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Software Engineering- Project Plan, Validation &amp; Testing</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Heading1"/>
        <w:jc w:val="center"/>
        <w:rPr>
          <w:lang w:val="en-US"/>
        </w:rPr>
      </w:pPr>
      <w:r>
        <w:rPr>
          <w:lang w:val="en-US"/>
        </w:rPr>
        <w:t>Project Topic (e.g. Online Grocery Store Management System)</w:t>
      </w:r>
    </w:p>
    <w:p>
      <w:pPr>
        <w:pStyle w:val="Normal"/>
        <w:rPr>
          <w:lang w:val="en-US"/>
        </w:rPr>
      </w:pPr>
      <w:r>
        <w:rPr>
          <w:lang w:val="en-US"/>
        </w:rPr>
      </w:r>
    </w:p>
    <w:p>
      <w:pPr>
        <w:pStyle w:val="Normal"/>
        <w:rPr>
          <w:lang w:val="en-US"/>
        </w:rPr>
      </w:pPr>
      <w:r>
        <w:rPr>
          <w:lang w:val="en-US"/>
        </w:rPr>
        <w:t>Group Members</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19"/>
        <w:gridCol w:w="3023"/>
      </w:tblGrid>
      <w:tr>
        <w:trPr/>
        <w:tc>
          <w:tcPr>
            <w:tcW w:w="3020" w:type="dxa"/>
            <w:tcBorders/>
            <w:shd w:fill="auto" w:val="clear"/>
          </w:tcPr>
          <w:p>
            <w:pPr>
              <w:pStyle w:val="Normal"/>
              <w:spacing w:lineRule="auto" w:line="240" w:before="0" w:after="0"/>
              <w:rPr>
                <w:lang w:val="en-US"/>
              </w:rPr>
            </w:pPr>
            <w:r>
              <w:rPr>
                <w:lang w:val="en-US"/>
              </w:rPr>
              <w:t>Member Name</w:t>
            </w:r>
          </w:p>
        </w:tc>
        <w:tc>
          <w:tcPr>
            <w:tcW w:w="3019" w:type="dxa"/>
            <w:tcBorders/>
            <w:shd w:fill="auto" w:val="clear"/>
          </w:tcPr>
          <w:p>
            <w:pPr>
              <w:pStyle w:val="Normal"/>
              <w:spacing w:lineRule="auto" w:line="240" w:before="0" w:after="0"/>
              <w:rPr>
                <w:lang w:val="en-US"/>
              </w:rPr>
            </w:pPr>
            <w:r>
              <w:rPr>
                <w:lang w:val="en-US"/>
              </w:rPr>
              <w:t>Member Surname</w:t>
            </w:r>
          </w:p>
        </w:tc>
        <w:tc>
          <w:tcPr>
            <w:tcW w:w="3023" w:type="dxa"/>
            <w:tcBorders/>
            <w:shd w:fill="auto" w:val="clear"/>
          </w:tcPr>
          <w:p>
            <w:pPr>
              <w:pStyle w:val="Normal"/>
              <w:spacing w:lineRule="auto" w:line="240" w:before="0" w:after="0"/>
              <w:rPr>
                <w:lang w:val="en-US"/>
              </w:rPr>
            </w:pPr>
            <w:r>
              <w:rPr>
                <w:lang w:val="en-US"/>
              </w:rPr>
              <w:t>Student ID</w:t>
            </w:r>
          </w:p>
        </w:tc>
      </w:tr>
      <w:tr>
        <w:trPr/>
        <w:tc>
          <w:tcPr>
            <w:tcW w:w="3020" w:type="dxa"/>
            <w:tcBorders/>
            <w:shd w:fill="auto" w:val="clear"/>
          </w:tcPr>
          <w:p>
            <w:pPr>
              <w:pStyle w:val="Normal"/>
              <w:spacing w:lineRule="auto" w:line="240" w:before="0" w:after="0"/>
              <w:rPr>
                <w:lang w:val="en-US"/>
              </w:rPr>
            </w:pPr>
            <w:r>
              <w:rPr>
                <w:lang w:val="en-US"/>
              </w:rPr>
              <w:t>Alican</w:t>
            </w:r>
          </w:p>
        </w:tc>
        <w:tc>
          <w:tcPr>
            <w:tcW w:w="3019" w:type="dxa"/>
            <w:tcBorders/>
            <w:shd w:fill="auto" w:val="clear"/>
          </w:tcPr>
          <w:p>
            <w:pPr>
              <w:pStyle w:val="Normal"/>
              <w:spacing w:lineRule="auto" w:line="240" w:before="0" w:after="0"/>
              <w:rPr>
                <w:lang w:val="en-US"/>
              </w:rPr>
            </w:pPr>
            <w:r>
              <w:rPr>
                <w:lang w:val="en-US"/>
              </w:rPr>
              <w:t>Kaya</w:t>
            </w:r>
          </w:p>
        </w:tc>
        <w:tc>
          <w:tcPr>
            <w:tcW w:w="3023" w:type="dxa"/>
            <w:tcBorders/>
            <w:shd w:fill="auto" w:val="clear"/>
          </w:tcPr>
          <w:p>
            <w:pPr>
              <w:pStyle w:val="Normal"/>
              <w:spacing w:lineRule="auto" w:line="240" w:before="0" w:after="0"/>
              <w:rPr>
                <w:lang w:val="en-US"/>
              </w:rPr>
            </w:pPr>
            <w:r>
              <w:rPr>
                <w:lang w:val="en-US"/>
              </w:rPr>
              <w:t>49429</w:t>
            </w:r>
          </w:p>
        </w:tc>
      </w:tr>
      <w:tr>
        <w:trPr/>
        <w:tc>
          <w:tcPr>
            <w:tcW w:w="3020" w:type="dxa"/>
            <w:tcBorders/>
            <w:shd w:fill="auto" w:val="clear"/>
          </w:tcPr>
          <w:p>
            <w:pPr>
              <w:pStyle w:val="Normal"/>
              <w:spacing w:lineRule="auto" w:line="240" w:before="0" w:after="0"/>
              <w:rPr>
                <w:lang w:val="en-US"/>
              </w:rPr>
            </w:pPr>
            <w:r>
              <w:rPr>
                <w:lang w:val="en-US"/>
              </w:rPr>
              <w:t>Ege Bora</w:t>
            </w:r>
          </w:p>
        </w:tc>
        <w:tc>
          <w:tcPr>
            <w:tcW w:w="3019" w:type="dxa"/>
            <w:tcBorders/>
            <w:shd w:fill="auto" w:val="clear"/>
          </w:tcPr>
          <w:p>
            <w:pPr>
              <w:pStyle w:val="Normal"/>
              <w:spacing w:lineRule="auto" w:line="240" w:before="0" w:after="0"/>
              <w:rPr>
                <w:lang w:val="en-US"/>
              </w:rPr>
            </w:pPr>
            <w:r>
              <w:rPr>
                <w:lang w:val="en-US"/>
              </w:rPr>
              <w:t>Güzel</w:t>
            </w:r>
          </w:p>
        </w:tc>
        <w:tc>
          <w:tcPr>
            <w:tcW w:w="3023" w:type="dxa"/>
            <w:tcBorders/>
            <w:shd w:fill="auto" w:val="clear"/>
          </w:tcPr>
          <w:p>
            <w:pPr>
              <w:pStyle w:val="Normal"/>
              <w:spacing w:lineRule="auto" w:line="240" w:before="0" w:after="0"/>
              <w:rPr>
                <w:lang w:val="en-US"/>
              </w:rPr>
            </w:pPr>
            <w:r>
              <w:rPr>
                <w:lang w:val="en-US"/>
              </w:rPr>
              <w:t>58351</w:t>
            </w:r>
          </w:p>
        </w:tc>
      </w:tr>
      <w:tr>
        <w:trPr/>
        <w:tc>
          <w:tcPr>
            <w:tcW w:w="3020" w:type="dxa"/>
            <w:tcBorders/>
            <w:shd w:fill="auto" w:val="clear"/>
          </w:tcPr>
          <w:p>
            <w:pPr>
              <w:pStyle w:val="Normal"/>
              <w:spacing w:lineRule="auto" w:line="240" w:before="0" w:after="0"/>
              <w:rPr>
                <w:lang w:val="en-US"/>
              </w:rPr>
            </w:pPr>
            <w:r>
              <w:rPr>
                <w:lang w:val="en-US"/>
              </w:rPr>
              <w:t>İrfan</w:t>
            </w:r>
          </w:p>
        </w:tc>
        <w:tc>
          <w:tcPr>
            <w:tcW w:w="3019" w:type="dxa"/>
            <w:tcBorders/>
            <w:shd w:fill="auto" w:val="clear"/>
          </w:tcPr>
          <w:p>
            <w:pPr>
              <w:pStyle w:val="Normal"/>
              <w:spacing w:lineRule="auto" w:line="240" w:before="0" w:after="0"/>
              <w:rPr>
                <w:lang w:val="en-US"/>
              </w:rPr>
            </w:pPr>
            <w:r>
              <w:rPr>
                <w:lang w:val="en-US"/>
              </w:rPr>
              <w:t>Bag</w:t>
            </w:r>
          </w:p>
        </w:tc>
        <w:tc>
          <w:tcPr>
            <w:tcW w:w="3023" w:type="dxa"/>
            <w:tcBorders/>
            <w:shd w:fill="auto" w:val="clear"/>
          </w:tcPr>
          <w:p>
            <w:pPr>
              <w:pStyle w:val="Normal"/>
              <w:spacing w:lineRule="auto" w:line="240" w:before="0" w:after="0"/>
              <w:rPr>
                <w:lang w:val="en-US"/>
              </w:rPr>
            </w:pPr>
            <w:r>
              <w:rPr>
                <w:lang w:val="en-US"/>
              </w:rPr>
              <w:t>49279</w:t>
            </w:r>
          </w:p>
        </w:tc>
      </w:tr>
      <w:tr>
        <w:trPr/>
        <w:tc>
          <w:tcPr>
            <w:tcW w:w="3020" w:type="dxa"/>
            <w:tcBorders/>
            <w:shd w:fill="auto" w:val="clear"/>
          </w:tcPr>
          <w:p>
            <w:pPr>
              <w:pStyle w:val="Normal"/>
              <w:spacing w:lineRule="auto" w:line="240" w:before="0" w:after="0"/>
              <w:rPr>
                <w:lang w:val="en-US"/>
              </w:rPr>
            </w:pPr>
            <w:r>
              <w:rPr>
                <w:lang w:val="en-US"/>
              </w:rPr>
              <w:t>Cenker</w:t>
            </w:r>
          </w:p>
        </w:tc>
        <w:tc>
          <w:tcPr>
            <w:tcW w:w="3019" w:type="dxa"/>
            <w:tcBorders/>
            <w:shd w:fill="auto" w:val="clear"/>
          </w:tcPr>
          <w:p>
            <w:pPr>
              <w:pStyle w:val="Normal"/>
              <w:spacing w:lineRule="auto" w:line="240" w:before="0" w:after="0"/>
              <w:rPr>
                <w:lang w:val="en-US"/>
              </w:rPr>
            </w:pPr>
            <w:r>
              <w:rPr>
                <w:lang w:val="en-US"/>
              </w:rPr>
              <w:t>Sule</w:t>
            </w:r>
          </w:p>
        </w:tc>
        <w:tc>
          <w:tcPr>
            <w:tcW w:w="3023" w:type="dxa"/>
            <w:tcBorders/>
            <w:shd w:fill="auto" w:val="clear"/>
          </w:tcPr>
          <w:p>
            <w:pPr>
              <w:pStyle w:val="Normal"/>
              <w:spacing w:lineRule="auto" w:line="240" w:before="0" w:after="0"/>
              <w:rPr>
                <w:lang w:val="en-US"/>
              </w:rPr>
            </w:pPr>
            <w:r>
              <w:rPr>
                <w:lang w:val="en-US"/>
              </w:rPr>
              <w:t>58566</w:t>
            </w:r>
          </w:p>
        </w:tc>
      </w:tr>
      <w:tr>
        <w:trPr/>
        <w:tc>
          <w:tcPr>
            <w:tcW w:w="3020" w:type="dxa"/>
            <w:tcBorders/>
            <w:shd w:fill="auto" w:val="clear"/>
          </w:tcPr>
          <w:p>
            <w:pPr>
              <w:pStyle w:val="Normal"/>
              <w:spacing w:lineRule="auto" w:line="240" w:before="0" w:after="0"/>
              <w:rPr>
                <w:lang w:val="en-US"/>
              </w:rPr>
            </w:pPr>
            <w:r>
              <w:rPr>
                <w:lang w:val="en-US"/>
              </w:rPr>
              <w:t>Efe Berk</w:t>
            </w:r>
          </w:p>
        </w:tc>
        <w:tc>
          <w:tcPr>
            <w:tcW w:w="3019" w:type="dxa"/>
            <w:tcBorders/>
            <w:shd w:fill="auto" w:val="clear"/>
          </w:tcPr>
          <w:p>
            <w:pPr>
              <w:pStyle w:val="Normal"/>
              <w:spacing w:lineRule="auto" w:line="240" w:before="0" w:after="0"/>
              <w:rPr>
                <w:lang w:val="en-US"/>
              </w:rPr>
            </w:pPr>
            <w:r>
              <w:rPr>
                <w:lang w:val="en-US"/>
              </w:rPr>
              <w:t>Tancı</w:t>
            </w:r>
          </w:p>
        </w:tc>
        <w:tc>
          <w:tcPr>
            <w:tcW w:w="3023" w:type="dxa"/>
            <w:tcBorders/>
            <w:shd w:fill="auto" w:val="clear"/>
          </w:tcPr>
          <w:p>
            <w:pPr>
              <w:pStyle w:val="Normal"/>
              <w:spacing w:lineRule="auto" w:line="240" w:before="0" w:after="0"/>
              <w:rPr>
                <w:lang w:val="en-US"/>
              </w:rPr>
            </w:pPr>
            <w:r>
              <w:rPr>
                <w:lang w:val="en-US"/>
              </w:rPr>
              <w:t>59115</w:t>
            </w:r>
          </w:p>
        </w:tc>
      </w:tr>
      <w:tr>
        <w:trPr/>
        <w:tc>
          <w:tcPr>
            <w:tcW w:w="3020" w:type="dxa"/>
            <w:tcBorders/>
            <w:shd w:fill="auto" w:val="clear"/>
          </w:tcPr>
          <w:p>
            <w:pPr>
              <w:pStyle w:val="Normal"/>
              <w:spacing w:lineRule="auto" w:line="240" w:before="0" w:after="0"/>
              <w:rPr>
                <w:lang w:val="en-US"/>
              </w:rPr>
            </w:pPr>
            <w:r>
              <w:rPr>
                <w:lang w:val="en-US"/>
              </w:rPr>
              <w:t>Berke</w:t>
            </w:r>
          </w:p>
        </w:tc>
        <w:tc>
          <w:tcPr>
            <w:tcW w:w="3019" w:type="dxa"/>
            <w:tcBorders/>
            <w:shd w:fill="auto" w:val="clear"/>
          </w:tcPr>
          <w:p>
            <w:pPr>
              <w:pStyle w:val="Normal"/>
              <w:spacing w:lineRule="auto" w:line="240" w:before="0" w:after="0"/>
              <w:rPr>
                <w:lang w:val="en-US"/>
              </w:rPr>
            </w:pPr>
            <w:r>
              <w:rPr>
                <w:lang w:val="en-US"/>
              </w:rPr>
              <w:t>Turk</w:t>
            </w:r>
          </w:p>
        </w:tc>
        <w:tc>
          <w:tcPr>
            <w:tcW w:w="3023" w:type="dxa"/>
            <w:tcBorders/>
            <w:shd w:fill="auto" w:val="clear"/>
          </w:tcPr>
          <w:p>
            <w:pPr>
              <w:pStyle w:val="Normal"/>
              <w:spacing w:lineRule="auto" w:line="240" w:before="0" w:after="0"/>
              <w:rPr>
                <w:lang w:val="en-US"/>
              </w:rPr>
            </w:pPr>
            <w:r>
              <w:rPr>
                <w:lang w:val="en-US"/>
              </w:rPr>
              <w:t>58169</w:t>
            </w:r>
          </w:p>
        </w:tc>
      </w:tr>
    </w:tbl>
    <w:p>
      <w:pPr>
        <w:pStyle w:val="Normal"/>
        <w:rPr>
          <w:lang w:val="en-US"/>
        </w:rPr>
      </w:pPr>
      <w:r>
        <w:rPr>
          <w:lang w:val="en-US"/>
        </w:rPr>
      </w:r>
    </w:p>
    <w:p>
      <w:pPr>
        <w:pStyle w:val="Normal"/>
        <w:rPr>
          <w:lang w:val="en-US"/>
        </w:rPr>
      </w:pPr>
      <w:r>
        <w:rPr>
          <w:lang w:val="en-US"/>
        </w:rPr>
      </w:r>
      <w:r>
        <w:br w:type="page"/>
      </w:r>
    </w:p>
    <w:p>
      <w:pPr>
        <w:pStyle w:val="Heading1"/>
        <w:rPr>
          <w:lang w:val="en-US"/>
        </w:rPr>
      </w:pPr>
      <w:r>
        <w:rPr/>
        <w:t>Introduction – Project Plan</w:t>
      </w:r>
    </w:p>
    <w:p>
      <w:pPr>
        <w:pStyle w:val="TextBody"/>
        <w:jc w:val="both"/>
        <w:rPr/>
      </w:pPr>
      <w:r>
        <w:rPr>
          <w:lang w:val="en-US"/>
        </w:rPr>
        <w:t>This document outlines the roadmap for the Hotel Booking and Management Platform project. It defines the timeline, milestones, tasks, and deliverables to ensure team coordination, minimize risks, and clarify responsibilities.</w:t>
      </w:r>
    </w:p>
    <w:p>
      <w:pPr>
        <w:pStyle w:val="Heading2"/>
        <w:jc w:val="both"/>
        <w:rPr/>
      </w:pPr>
      <w:r>
        <w:rPr>
          <w:lang w:val="en-US"/>
        </w:rPr>
        <w:t>Overview</w:t>
      </w:r>
    </w:p>
    <w:p>
      <w:pPr>
        <w:pStyle w:val="TextBody"/>
        <w:numPr>
          <w:ilvl w:val="0"/>
          <w:numId w:val="8"/>
        </w:numPr>
        <w:tabs>
          <w:tab w:val="clear" w:pos="708"/>
          <w:tab w:val="left" w:pos="0" w:leader="none"/>
        </w:tabs>
        <w:ind w:left="707" w:hanging="283"/>
        <w:rPr/>
      </w:pPr>
      <w:r>
        <w:rPr>
          <w:rStyle w:val="StrongEmphasis"/>
        </w:rPr>
        <w:t>Objective:</w:t>
      </w:r>
      <w:r>
        <w:rPr/>
        <w:t xml:space="preserve"> Develop a web platform that allows guests to search rooms, make reservations, process payments, and cancel bookings, while administrators manage rooms, carousel items, features &amp; facilities, and user inquiries.</w:t>
      </w:r>
    </w:p>
    <w:p>
      <w:pPr>
        <w:pStyle w:val="TextBody"/>
        <w:numPr>
          <w:ilvl w:val="0"/>
          <w:numId w:val="8"/>
        </w:numPr>
        <w:tabs>
          <w:tab w:val="clear" w:pos="708"/>
          <w:tab w:val="left" w:pos="0" w:leader="none"/>
        </w:tabs>
        <w:ind w:left="707" w:hanging="283"/>
        <w:rPr/>
      </w:pPr>
      <w:r>
        <w:rPr>
          <w:rStyle w:val="StrongEmphasis"/>
        </w:rPr>
        <w:t>Methodology:</w:t>
      </w:r>
      <w:r>
        <w:rPr/>
        <w:t xml:space="preserve"> Agile Scrum with two-week sprints.</w:t>
      </w:r>
    </w:p>
    <w:p>
      <w:pPr>
        <w:pStyle w:val="Heading2"/>
        <w:rPr>
          <w:lang w:val="en-US"/>
        </w:rPr>
      </w:pPr>
      <w:r>
        <w:rPr>
          <w:lang w:val="en-US"/>
        </w:rPr>
        <w:t>Project milestones</w:t>
      </w:r>
    </w:p>
    <w:p>
      <w:pPr>
        <w:pStyle w:val="Normal"/>
        <w:jc w:val="both"/>
        <w:rPr>
          <w:lang w:val="en-US"/>
        </w:rPr>
      </w:pPr>
      <w:r>
        <w:rPr>
          <w:lang w:val="en-US"/>
        </w:rPr>
        <w:t>This table outlines the key milestones of the project, serving as high-level checkpoints to track progress. Each milestone is tied to a specific deliverable, ensuring that critical outputs are completed on time. It provides a clear timeline for stakeholders to monitor major achievements, such as the finalization of requirements or the delivery of the prototype. The planned dates align with the course schedule, reflecting the deadlines for major deliverables.</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1812"/>
        <w:gridCol w:w="1810"/>
        <w:gridCol w:w="1812"/>
        <w:gridCol w:w="1812"/>
        <w:gridCol w:w="1816"/>
      </w:tblGrid>
      <w:tr>
        <w:trPr/>
        <w:tc>
          <w:tcPr>
            <w:tcW w:w="1812" w:type="dxa"/>
            <w:tcBorders/>
            <w:shd w:fill="auto" w:val="clear"/>
          </w:tcPr>
          <w:p>
            <w:pPr>
              <w:pStyle w:val="Normal"/>
              <w:spacing w:lineRule="auto" w:line="240" w:before="0" w:after="0"/>
              <w:rPr>
                <w:lang w:val="en-US"/>
              </w:rPr>
            </w:pPr>
            <w:r>
              <w:rPr>
                <w:lang w:val="en-US"/>
              </w:rPr>
              <w:t>Milestone ID</w:t>
            </w:r>
          </w:p>
        </w:tc>
        <w:tc>
          <w:tcPr>
            <w:tcW w:w="1810" w:type="dxa"/>
            <w:tcBorders/>
            <w:shd w:fill="auto" w:val="clear"/>
          </w:tcPr>
          <w:p>
            <w:pPr>
              <w:pStyle w:val="Normal"/>
              <w:spacing w:lineRule="auto" w:line="240" w:before="0" w:after="0"/>
              <w:rPr>
                <w:lang w:val="en-US"/>
              </w:rPr>
            </w:pPr>
            <w:r>
              <w:rPr>
                <w:lang w:val="en-US"/>
              </w:rPr>
              <w:t>Milestone Name</w:t>
            </w:r>
          </w:p>
        </w:tc>
        <w:tc>
          <w:tcPr>
            <w:tcW w:w="1812" w:type="dxa"/>
            <w:tcBorders/>
            <w:shd w:fill="auto" w:val="clear"/>
          </w:tcPr>
          <w:p>
            <w:pPr>
              <w:pStyle w:val="Normal"/>
              <w:spacing w:lineRule="auto" w:line="240" w:before="0" w:after="0"/>
              <w:rPr>
                <w:lang w:val="en-US"/>
              </w:rPr>
            </w:pPr>
            <w:r>
              <w:rPr>
                <w:lang w:val="en-US"/>
              </w:rPr>
              <w:t>Description</w:t>
            </w:r>
          </w:p>
        </w:tc>
        <w:tc>
          <w:tcPr>
            <w:tcW w:w="1812" w:type="dxa"/>
            <w:tcBorders/>
            <w:shd w:fill="auto" w:val="clear"/>
          </w:tcPr>
          <w:p>
            <w:pPr>
              <w:pStyle w:val="Normal"/>
              <w:spacing w:lineRule="auto" w:line="240" w:before="0" w:after="0"/>
              <w:rPr>
                <w:lang w:val="en-US"/>
              </w:rPr>
            </w:pPr>
            <w:r>
              <w:rPr>
                <w:lang w:val="en-US"/>
              </w:rPr>
              <w:t>Planned Date</w:t>
            </w:r>
          </w:p>
        </w:tc>
        <w:tc>
          <w:tcPr>
            <w:tcW w:w="1816" w:type="dxa"/>
            <w:tcBorders/>
            <w:shd w:fill="auto" w:val="clear"/>
          </w:tcPr>
          <w:p>
            <w:pPr>
              <w:pStyle w:val="Normal"/>
              <w:spacing w:lineRule="auto" w:line="240" w:before="0" w:after="0"/>
              <w:rPr>
                <w:lang w:val="en-US"/>
              </w:rPr>
            </w:pPr>
            <w:r>
              <w:rPr>
                <w:lang w:val="en-US"/>
              </w:rPr>
              <w:t>Deliverables</w:t>
            </w:r>
          </w:p>
        </w:tc>
      </w:tr>
      <w:tr>
        <w:trPr/>
        <w:tc>
          <w:tcPr>
            <w:tcW w:w="1812" w:type="dxa"/>
            <w:tcBorders/>
            <w:shd w:fill="auto" w:val="clear"/>
          </w:tcPr>
          <w:p>
            <w:pPr>
              <w:pStyle w:val="Normal"/>
              <w:spacing w:lineRule="auto" w:line="240" w:before="0" w:after="0"/>
              <w:rPr>
                <w:lang w:val="en-US"/>
              </w:rPr>
            </w:pPr>
            <w:r>
              <w:rPr>
                <w:lang w:val="en-US"/>
              </w:rPr>
              <w:t>M1</w:t>
            </w:r>
          </w:p>
        </w:tc>
        <w:tc>
          <w:tcPr>
            <w:tcW w:w="1810" w:type="dxa"/>
            <w:tcBorders/>
            <w:shd w:fill="auto" w:val="clear"/>
          </w:tcPr>
          <w:p>
            <w:pPr>
              <w:pStyle w:val="Normal"/>
              <w:spacing w:lineRule="auto" w:line="240" w:before="0" w:after="0"/>
              <w:rPr>
                <w:lang w:val="en-US"/>
              </w:rPr>
            </w:pPr>
            <w:r>
              <w:rPr>
                <w:lang w:val="en-US"/>
              </w:rPr>
              <w:t>Requirements finalized</w:t>
            </w:r>
          </w:p>
        </w:tc>
        <w:tc>
          <w:tcPr>
            <w:tcW w:w="1812" w:type="dxa"/>
            <w:tcBorders/>
            <w:shd w:fill="auto" w:val="clear"/>
          </w:tcPr>
          <w:p>
            <w:pPr>
              <w:pStyle w:val="Normal"/>
              <w:spacing w:lineRule="auto" w:line="240" w:before="0" w:after="0"/>
              <w:rPr>
                <w:lang w:val="en-US"/>
              </w:rPr>
            </w:pPr>
            <w:r>
              <w:rPr>
                <w:lang w:val="en-US"/>
              </w:rPr>
              <w:t>Completion of the Software Requirements Specification (SRS) document, defining all functional and non-functional requirements.</w:t>
            </w:r>
          </w:p>
        </w:tc>
        <w:tc>
          <w:tcPr>
            <w:tcW w:w="1812" w:type="dxa"/>
            <w:tcBorders/>
            <w:shd w:fill="auto" w:val="clear"/>
          </w:tcPr>
          <w:p>
            <w:pPr>
              <w:pStyle w:val="Normal"/>
              <w:spacing w:lineRule="auto" w:line="240" w:before="0" w:after="0"/>
              <w:rPr>
                <w:lang w:val="en-US"/>
              </w:rPr>
            </w:pPr>
            <w:r>
              <w:rPr>
                <w:lang w:val="en-US"/>
              </w:rPr>
              <w:t>Week 2</w:t>
            </w:r>
          </w:p>
        </w:tc>
        <w:tc>
          <w:tcPr>
            <w:tcW w:w="1816" w:type="dxa"/>
            <w:tcBorders/>
            <w:shd w:fill="auto" w:val="clear"/>
          </w:tcPr>
          <w:p>
            <w:pPr>
              <w:pStyle w:val="Normal"/>
              <w:spacing w:lineRule="auto" w:line="240" w:before="0" w:after="0"/>
              <w:rPr>
                <w:lang w:val="en-US"/>
              </w:rPr>
            </w:pPr>
            <w:r>
              <w:rPr>
                <w:lang w:val="en-US"/>
              </w:rPr>
              <w:t>SRS Document</w:t>
            </w:r>
          </w:p>
        </w:tc>
      </w:tr>
      <w:tr>
        <w:trPr/>
        <w:tc>
          <w:tcPr>
            <w:tcW w:w="1812" w:type="dxa"/>
            <w:tcBorders/>
            <w:shd w:fill="auto" w:val="clear"/>
          </w:tcPr>
          <w:p>
            <w:pPr>
              <w:pStyle w:val="Normal"/>
              <w:spacing w:lineRule="auto" w:line="240" w:before="0" w:after="0"/>
              <w:rPr>
                <w:lang w:val="en-US"/>
              </w:rPr>
            </w:pPr>
            <w:r>
              <w:rPr>
                <w:lang w:val="en-US"/>
              </w:rPr>
              <w:t>M2</w:t>
            </w:r>
          </w:p>
        </w:tc>
        <w:tc>
          <w:tcPr>
            <w:tcW w:w="1810" w:type="dxa"/>
            <w:tcBorders/>
            <w:shd w:fill="auto" w:val="clear"/>
          </w:tcPr>
          <w:p>
            <w:pPr>
              <w:pStyle w:val="Normal"/>
              <w:spacing w:lineRule="auto" w:line="240" w:before="0" w:after="0"/>
              <w:rPr>
                <w:lang w:val="en-US"/>
              </w:rPr>
            </w:pPr>
            <w:r>
              <w:rPr>
                <w:lang w:val="en-US"/>
              </w:rPr>
              <w:t xml:space="preserve">UML Diagrams Completed </w:t>
            </w:r>
          </w:p>
        </w:tc>
        <w:tc>
          <w:tcPr>
            <w:tcW w:w="1812" w:type="dxa"/>
            <w:tcBorders/>
            <w:shd w:fill="auto" w:val="clear"/>
          </w:tcPr>
          <w:p>
            <w:pPr>
              <w:pStyle w:val="Normal"/>
              <w:spacing w:lineRule="auto" w:line="240" w:before="0" w:after="0"/>
              <w:rPr>
                <w:lang w:val="en-US"/>
              </w:rPr>
            </w:pPr>
            <w:r>
              <w:rPr>
                <w:lang w:val="en-US"/>
              </w:rPr>
              <w:t xml:space="preserve">Creation of all UML diagrams: Use Case, Class, Sequence, State, and Activity diagrams </w:t>
            </w:r>
          </w:p>
        </w:tc>
        <w:tc>
          <w:tcPr>
            <w:tcW w:w="1812" w:type="dxa"/>
            <w:tcBorders/>
            <w:shd w:fill="auto" w:val="clear"/>
          </w:tcPr>
          <w:p>
            <w:pPr>
              <w:pStyle w:val="Normal"/>
              <w:spacing w:lineRule="auto" w:line="240" w:before="0" w:after="0"/>
              <w:rPr>
                <w:lang w:val="en-US"/>
              </w:rPr>
            </w:pPr>
            <w:r>
              <w:rPr>
                <w:lang w:val="en-US"/>
              </w:rPr>
              <w:t xml:space="preserve">Week 4 </w:t>
            </w:r>
          </w:p>
        </w:tc>
        <w:tc>
          <w:tcPr>
            <w:tcW w:w="1816" w:type="dxa"/>
            <w:tcBorders/>
            <w:shd w:fill="auto" w:val="clear"/>
          </w:tcPr>
          <w:p>
            <w:pPr>
              <w:pStyle w:val="Normal"/>
              <w:spacing w:lineRule="auto" w:line="240" w:before="0" w:after="0"/>
              <w:rPr>
                <w:lang w:val="en-US"/>
              </w:rPr>
            </w:pPr>
            <w:r>
              <w:rPr>
                <w:lang w:val="en-US"/>
              </w:rPr>
              <w:t xml:space="preserve">UML Diagrams (Draw.io XML + PNG) </w:t>
            </w:r>
          </w:p>
        </w:tc>
      </w:tr>
      <w:tr>
        <w:trPr/>
        <w:tc>
          <w:tcPr>
            <w:tcW w:w="1812" w:type="dxa"/>
            <w:tcBorders/>
            <w:shd w:fill="auto" w:val="clear"/>
          </w:tcPr>
          <w:p>
            <w:pPr>
              <w:pStyle w:val="Normal"/>
              <w:spacing w:lineRule="auto" w:line="240" w:before="0" w:after="0"/>
              <w:rPr>
                <w:lang w:val="en-US"/>
              </w:rPr>
            </w:pPr>
            <w:r>
              <w:rPr>
                <w:lang w:val="en-US"/>
              </w:rPr>
              <w:t>M3</w:t>
            </w:r>
          </w:p>
        </w:tc>
        <w:tc>
          <w:tcPr>
            <w:tcW w:w="1810" w:type="dxa"/>
            <w:tcBorders/>
            <w:shd w:fill="auto" w:val="clear"/>
          </w:tcPr>
          <w:p>
            <w:pPr>
              <w:pStyle w:val="Normal"/>
              <w:spacing w:lineRule="auto" w:line="240" w:before="0" w:after="0"/>
              <w:rPr>
                <w:lang w:val="en-US"/>
              </w:rPr>
            </w:pPr>
            <w:r>
              <w:rPr>
                <w:lang w:val="en-US"/>
              </w:rPr>
              <w:t>Core Implementation</w:t>
            </w:r>
          </w:p>
        </w:tc>
        <w:tc>
          <w:tcPr>
            <w:tcW w:w="1812" w:type="dxa"/>
            <w:tcBorders/>
            <w:shd w:fill="auto" w:val="clear"/>
          </w:tcPr>
          <w:p>
            <w:pPr>
              <w:pStyle w:val="Normal"/>
              <w:spacing w:lineRule="auto" w:line="240" w:before="0" w:after="0"/>
              <w:rPr>
                <w:lang w:val="en-US"/>
              </w:rPr>
            </w:pPr>
            <w:r>
              <w:rPr>
                <w:lang w:val="en-US"/>
              </w:rPr>
              <w:t xml:space="preserve">Development of reservation flow, payment integration, and admin panel </w:t>
            </w:r>
          </w:p>
        </w:tc>
        <w:tc>
          <w:tcPr>
            <w:tcW w:w="1812" w:type="dxa"/>
            <w:tcBorders/>
            <w:shd w:fill="auto" w:val="clear"/>
          </w:tcPr>
          <w:p>
            <w:pPr>
              <w:pStyle w:val="Normal"/>
              <w:spacing w:lineRule="auto" w:line="240" w:before="0" w:after="0"/>
              <w:rPr>
                <w:lang w:val="en-US"/>
              </w:rPr>
            </w:pPr>
            <w:r>
              <w:rPr>
                <w:lang w:val="en-US"/>
              </w:rPr>
              <w:t xml:space="preserve">Week 10 </w:t>
            </w:r>
          </w:p>
        </w:tc>
        <w:tc>
          <w:tcPr>
            <w:tcW w:w="1816" w:type="dxa"/>
            <w:tcBorders/>
            <w:shd w:fill="auto" w:val="clear"/>
          </w:tcPr>
          <w:p>
            <w:pPr>
              <w:pStyle w:val="Normal"/>
              <w:spacing w:lineRule="auto" w:line="240" w:before="0" w:after="0"/>
              <w:rPr>
                <w:lang w:val="en-US"/>
              </w:rPr>
            </w:pPr>
            <w:r>
              <w:rPr>
                <w:lang w:val="en-US"/>
              </w:rPr>
              <w:t xml:space="preserve">Beta Release </w:t>
            </w:r>
          </w:p>
        </w:tc>
      </w:tr>
      <w:tr>
        <w:trPr/>
        <w:tc>
          <w:tcPr>
            <w:tcW w:w="1812" w:type="dxa"/>
            <w:tcBorders/>
            <w:shd w:fill="auto" w:val="clear"/>
          </w:tcPr>
          <w:p>
            <w:pPr>
              <w:pStyle w:val="Normal"/>
              <w:spacing w:lineRule="auto" w:line="240" w:before="0" w:after="0"/>
              <w:rPr>
                <w:lang w:val="en-US"/>
              </w:rPr>
            </w:pPr>
            <w:r>
              <w:rPr>
                <w:lang w:val="en-US"/>
              </w:rPr>
              <w:t>M4</w:t>
            </w:r>
          </w:p>
        </w:tc>
        <w:tc>
          <w:tcPr>
            <w:tcW w:w="1810" w:type="dxa"/>
            <w:tcBorders/>
            <w:shd w:fill="auto" w:val="clear"/>
          </w:tcPr>
          <w:p>
            <w:pPr>
              <w:pStyle w:val="Normal"/>
              <w:spacing w:lineRule="auto" w:line="240" w:before="0" w:after="0"/>
              <w:rPr/>
            </w:pPr>
            <w:r>
              <w:rPr/>
              <w:t xml:space="preserve">Testing &amp; Deployment </w:t>
            </w:r>
          </w:p>
        </w:tc>
        <w:tc>
          <w:tcPr>
            <w:tcW w:w="1812" w:type="dxa"/>
            <w:tcBorders/>
            <w:shd w:fill="auto" w:val="clear"/>
          </w:tcPr>
          <w:p>
            <w:pPr>
              <w:pStyle w:val="Normal"/>
              <w:spacing w:lineRule="auto" w:line="240" w:before="0" w:after="0"/>
              <w:rPr>
                <w:lang w:val="en-US"/>
              </w:rPr>
            </w:pPr>
            <w:r>
              <w:rPr>
                <w:lang w:val="en-US"/>
              </w:rPr>
              <w:t xml:space="preserve">Unit &amp; integration testing, user acceptance testing (UAT), and production deployment </w:t>
            </w:r>
          </w:p>
        </w:tc>
        <w:tc>
          <w:tcPr>
            <w:tcW w:w="1812" w:type="dxa"/>
            <w:tcBorders/>
            <w:shd w:fill="auto" w:val="clear"/>
          </w:tcPr>
          <w:p>
            <w:pPr>
              <w:pStyle w:val="Normal"/>
              <w:spacing w:lineRule="auto" w:line="240" w:before="0" w:after="0"/>
              <w:rPr>
                <w:lang w:val="en-US"/>
              </w:rPr>
            </w:pPr>
            <w:r>
              <w:rPr>
                <w:lang w:val="en-US"/>
              </w:rPr>
              <w:t xml:space="preserve">Week 14 </w:t>
            </w:r>
          </w:p>
        </w:tc>
        <w:tc>
          <w:tcPr>
            <w:tcW w:w="1816" w:type="dxa"/>
            <w:tcBorders/>
            <w:shd w:fill="auto" w:val="clear"/>
          </w:tcPr>
          <w:p>
            <w:pPr>
              <w:pStyle w:val="Normal"/>
              <w:spacing w:lineRule="auto" w:line="240" w:before="0" w:after="0"/>
              <w:rPr>
                <w:lang w:val="en-US"/>
              </w:rPr>
            </w:pPr>
            <w:r>
              <w:rPr>
                <w:lang w:val="en-US"/>
              </w:rPr>
              <w:t xml:space="preserve">Final Application + Test Report </w:t>
            </w:r>
          </w:p>
        </w:tc>
      </w:tr>
    </w:tbl>
    <w:p>
      <w:pPr>
        <w:pStyle w:val="Normal"/>
        <w:rPr>
          <w:lang w:val="en-US"/>
        </w:rPr>
      </w:pPr>
      <w:r>
        <w:rPr>
          <w:lang w:val="en-US"/>
        </w:rPr>
      </w:r>
    </w:p>
    <w:p>
      <w:pPr>
        <w:pStyle w:val="Heading1"/>
        <w:rPr>
          <w:lang w:val="en-US"/>
        </w:rPr>
      </w:pPr>
      <w:r>
        <w:rPr>
          <w:lang w:val="en-US"/>
        </w:rPr>
        <w:t>Task Breakdown (one milestone per group member)</w:t>
      </w:r>
    </w:p>
    <w:p>
      <w:pPr>
        <w:pStyle w:val="Normal"/>
        <w:jc w:val="both"/>
        <w:rPr>
          <w:lang w:val="en-US"/>
        </w:rPr>
      </w:pPr>
      <w:r>
        <w:rPr>
          <w:lang w:val="en-US"/>
        </w:rPr>
        <w:t>The Task Breakdown table details each task required to complete the milestone, including descriptions, timelines, dependencies, and responsible roles. It ensures that all activities are clearly defined and sequenced, with dependencies reflecting the need for prior tasks (e.g., architecture design depends on requirements). The table assigns deliverables to each task, aligning with the course’s artifact-producing assignments. It serves as a practical guide for the team to manage workload and track progress.</w:t>
      </w:r>
    </w:p>
    <w:tbl>
      <w:tblPr>
        <w:tblStyle w:val="TableGrid"/>
        <w:tblW w:w="7775" w:type="dxa"/>
        <w:jc w:val="left"/>
        <w:tblInd w:w="0" w:type="dxa"/>
        <w:tblCellMar>
          <w:top w:w="0" w:type="dxa"/>
          <w:left w:w="108" w:type="dxa"/>
          <w:bottom w:w="0" w:type="dxa"/>
          <w:right w:w="108" w:type="dxa"/>
        </w:tblCellMar>
        <w:tblLook w:firstRow="1" w:noVBand="1" w:lastRow="0" w:firstColumn="1" w:lastColumn="0" w:noHBand="0" w:val="04a0"/>
      </w:tblPr>
      <w:tblGrid>
        <w:gridCol w:w="1379"/>
        <w:gridCol w:w="1664"/>
        <w:gridCol w:w="1401"/>
        <w:gridCol w:w="1695"/>
        <w:gridCol w:w="1636"/>
      </w:tblGrid>
      <w:tr>
        <w:trPr/>
        <w:tc>
          <w:tcPr>
            <w:tcW w:w="1379" w:type="dxa"/>
            <w:tcBorders/>
            <w:shd w:fill="auto" w:val="clear"/>
          </w:tcPr>
          <w:p>
            <w:pPr>
              <w:pStyle w:val="Normal"/>
              <w:spacing w:lineRule="auto" w:line="240" w:before="0" w:after="0"/>
              <w:rPr>
                <w:lang w:val="en-US"/>
              </w:rPr>
            </w:pPr>
            <w:r>
              <w:rPr>
                <w:lang w:val="en-US"/>
              </w:rPr>
              <w:t>Task ID</w:t>
            </w:r>
          </w:p>
        </w:tc>
        <w:tc>
          <w:tcPr>
            <w:tcW w:w="1664" w:type="dxa"/>
            <w:tcBorders/>
            <w:shd w:fill="auto" w:val="clear"/>
          </w:tcPr>
          <w:p>
            <w:pPr>
              <w:pStyle w:val="Normal"/>
              <w:spacing w:lineRule="auto" w:line="240" w:before="0" w:after="0"/>
              <w:rPr>
                <w:lang w:val="en-US"/>
              </w:rPr>
            </w:pPr>
            <w:r>
              <w:rPr>
                <w:lang w:val="en-US"/>
              </w:rPr>
              <w:t>Task Name</w:t>
            </w:r>
          </w:p>
        </w:tc>
        <w:tc>
          <w:tcPr>
            <w:tcW w:w="1401" w:type="dxa"/>
            <w:tcBorders/>
            <w:shd w:fill="auto" w:val="clear"/>
          </w:tcPr>
          <w:p>
            <w:pPr>
              <w:pStyle w:val="Normal"/>
              <w:spacing w:lineRule="auto" w:line="240" w:before="0" w:after="0"/>
              <w:rPr>
                <w:lang w:val="en-US"/>
              </w:rPr>
            </w:pPr>
            <w:r>
              <w:rPr>
                <w:lang w:val="en-US"/>
              </w:rPr>
              <w:t>Duration</w:t>
            </w:r>
          </w:p>
        </w:tc>
        <w:tc>
          <w:tcPr>
            <w:tcW w:w="1695" w:type="dxa"/>
            <w:tcBorders/>
            <w:shd w:fill="auto" w:val="clear"/>
          </w:tcPr>
          <w:p>
            <w:pPr>
              <w:pStyle w:val="Normal"/>
              <w:spacing w:lineRule="auto" w:line="240" w:before="0" w:after="0"/>
              <w:rPr>
                <w:lang w:val="en-US"/>
              </w:rPr>
            </w:pPr>
            <w:r>
              <w:rPr>
                <w:lang w:val="en-US"/>
              </w:rPr>
              <w:t>Dependencies</w:t>
            </w:r>
          </w:p>
        </w:tc>
        <w:tc>
          <w:tcPr>
            <w:tcW w:w="1636" w:type="dxa"/>
            <w:tcBorders/>
            <w:shd w:fill="auto" w:val="clear"/>
          </w:tcPr>
          <w:p>
            <w:pPr>
              <w:pStyle w:val="Normal"/>
              <w:spacing w:lineRule="auto" w:line="240" w:before="0" w:after="0"/>
              <w:rPr>
                <w:lang w:val="en-US"/>
              </w:rPr>
            </w:pPr>
            <w:r>
              <w:rPr>
                <w:lang w:val="en-US"/>
              </w:rPr>
              <w:t>Deliverables</w:t>
            </w:r>
          </w:p>
        </w:tc>
      </w:tr>
      <w:tr>
        <w:trPr/>
        <w:tc>
          <w:tcPr>
            <w:tcW w:w="1379" w:type="dxa"/>
            <w:tcBorders/>
            <w:shd w:fill="auto" w:val="clear"/>
          </w:tcPr>
          <w:p>
            <w:pPr>
              <w:pStyle w:val="Normal"/>
              <w:spacing w:lineRule="auto" w:line="240" w:before="0" w:after="0"/>
              <w:rPr>
                <w:lang w:val="en-US"/>
              </w:rPr>
            </w:pPr>
            <w:r>
              <w:rPr>
                <w:lang w:val="en-US"/>
              </w:rPr>
              <w:t>M1.T1</w:t>
            </w:r>
          </w:p>
        </w:tc>
        <w:tc>
          <w:tcPr>
            <w:tcW w:w="1664" w:type="dxa"/>
            <w:tcBorders/>
            <w:shd w:fill="auto" w:val="clear"/>
          </w:tcPr>
          <w:p>
            <w:pPr>
              <w:pStyle w:val="Normal"/>
              <w:spacing w:lineRule="auto" w:line="240" w:before="0" w:after="0"/>
              <w:rPr/>
            </w:pPr>
            <w:r>
              <w:rPr>
                <w:lang w:val="en-US"/>
              </w:rPr>
              <w:t>Identification of Stakeholders</w:t>
            </w:r>
          </w:p>
        </w:tc>
        <w:tc>
          <w:tcPr>
            <w:tcW w:w="1401" w:type="dxa"/>
            <w:tcBorders/>
            <w:shd w:fill="auto" w:val="clear"/>
          </w:tcPr>
          <w:p>
            <w:pPr>
              <w:pStyle w:val="Normal"/>
              <w:spacing w:lineRule="auto" w:line="240" w:before="0" w:after="0"/>
              <w:rPr>
                <w:lang w:val="en-US"/>
              </w:rPr>
            </w:pPr>
            <w:r>
              <w:rPr>
                <w:lang w:val="en-US"/>
              </w:rPr>
              <w:t>1 day</w:t>
            </w:r>
          </w:p>
        </w:tc>
        <w:tc>
          <w:tcPr>
            <w:tcW w:w="1695" w:type="dxa"/>
            <w:tcBorders/>
            <w:shd w:fill="auto" w:val="clear"/>
          </w:tcPr>
          <w:p>
            <w:pPr>
              <w:pStyle w:val="Normal"/>
              <w:spacing w:lineRule="auto" w:line="240" w:before="0" w:after="0"/>
              <w:rPr>
                <w:lang w:val="en-US"/>
              </w:rPr>
            </w:pPr>
            <w:r>
              <w:rPr>
                <w:lang w:val="en-US"/>
              </w:rPr>
              <w:t>---</w:t>
            </w:r>
          </w:p>
        </w:tc>
        <w:tc>
          <w:tcPr>
            <w:tcW w:w="1636" w:type="dxa"/>
            <w:tcBorders/>
            <w:shd w:fill="auto" w:val="clear"/>
          </w:tcPr>
          <w:p>
            <w:pPr>
              <w:pStyle w:val="Normal"/>
              <w:spacing w:lineRule="auto" w:line="240" w:before="0" w:after="0"/>
              <w:rPr/>
            </w:pPr>
            <w:r>
              <w:rPr>
                <w:lang w:val="en-US"/>
              </w:rPr>
              <w:t>List of stakeholders</w:t>
            </w:r>
          </w:p>
        </w:tc>
      </w:tr>
      <w:tr>
        <w:trPr/>
        <w:tc>
          <w:tcPr>
            <w:tcW w:w="1379" w:type="dxa"/>
            <w:tcBorders/>
            <w:shd w:fill="auto" w:val="clear"/>
          </w:tcPr>
          <w:p>
            <w:pPr>
              <w:pStyle w:val="Normal"/>
              <w:spacing w:lineRule="auto" w:line="240" w:before="0" w:after="0"/>
              <w:rPr>
                <w:lang w:val="en-US"/>
              </w:rPr>
            </w:pPr>
            <w:r>
              <w:rPr>
                <w:lang w:val="en-US"/>
              </w:rPr>
              <w:t>M1.T2</w:t>
            </w:r>
          </w:p>
        </w:tc>
        <w:tc>
          <w:tcPr>
            <w:tcW w:w="1664" w:type="dxa"/>
            <w:tcBorders/>
            <w:shd w:fill="auto" w:val="clear"/>
          </w:tcPr>
          <w:p>
            <w:pPr>
              <w:pStyle w:val="Normal"/>
              <w:spacing w:lineRule="auto" w:line="240" w:before="0" w:after="0"/>
              <w:rPr/>
            </w:pPr>
            <w:r>
              <w:rPr>
                <w:lang w:val="en-US"/>
              </w:rPr>
              <w:t>Identification of Functional Reuirements</w:t>
            </w:r>
          </w:p>
        </w:tc>
        <w:tc>
          <w:tcPr>
            <w:tcW w:w="1401" w:type="dxa"/>
            <w:tcBorders/>
            <w:shd w:fill="auto" w:val="clear"/>
          </w:tcPr>
          <w:p>
            <w:pPr>
              <w:pStyle w:val="Normal"/>
              <w:spacing w:lineRule="auto" w:line="240" w:before="0" w:after="0"/>
              <w:rPr/>
            </w:pPr>
            <w:r>
              <w:rPr>
                <w:lang w:val="en-US"/>
              </w:rPr>
              <w:t>1 day</w:t>
            </w:r>
          </w:p>
        </w:tc>
        <w:tc>
          <w:tcPr>
            <w:tcW w:w="1695" w:type="dxa"/>
            <w:tcBorders/>
            <w:shd w:fill="auto" w:val="clear"/>
          </w:tcPr>
          <w:p>
            <w:pPr>
              <w:pStyle w:val="Normal"/>
              <w:spacing w:lineRule="auto" w:line="240" w:before="0" w:after="0"/>
              <w:rPr>
                <w:lang w:val="en-US"/>
              </w:rPr>
            </w:pPr>
            <w:r>
              <w:rPr>
                <w:lang w:val="en-US"/>
              </w:rPr>
              <w:t>M1.T1</w:t>
            </w:r>
          </w:p>
        </w:tc>
        <w:tc>
          <w:tcPr>
            <w:tcW w:w="1636" w:type="dxa"/>
            <w:tcBorders/>
            <w:shd w:fill="auto" w:val="clear"/>
          </w:tcPr>
          <w:p>
            <w:pPr>
              <w:pStyle w:val="Normal"/>
              <w:spacing w:lineRule="auto" w:line="240" w:before="0" w:after="0"/>
              <w:rPr/>
            </w:pPr>
            <w:r>
              <w:rPr>
                <w:lang w:val="en-US"/>
              </w:rPr>
              <w:t>List of functional requirements</w:t>
            </w:r>
          </w:p>
        </w:tc>
      </w:tr>
      <w:tr>
        <w:trPr/>
        <w:tc>
          <w:tcPr>
            <w:tcW w:w="1379" w:type="dxa"/>
            <w:tcBorders/>
            <w:shd w:fill="auto" w:val="clear"/>
          </w:tcPr>
          <w:p>
            <w:pPr>
              <w:pStyle w:val="Normal"/>
              <w:spacing w:lineRule="auto" w:line="240" w:before="0" w:after="0"/>
              <w:rPr>
                <w:lang w:val="en-US"/>
              </w:rPr>
            </w:pPr>
            <w:r>
              <w:rPr>
                <w:lang w:val="en-US"/>
              </w:rPr>
              <w:t>M1.T3</w:t>
            </w:r>
          </w:p>
        </w:tc>
        <w:tc>
          <w:tcPr>
            <w:tcW w:w="1664" w:type="dxa"/>
            <w:tcBorders/>
            <w:shd w:fill="auto" w:val="clear"/>
          </w:tcPr>
          <w:p>
            <w:pPr>
              <w:pStyle w:val="Normal"/>
              <w:spacing w:lineRule="auto" w:line="240" w:before="0" w:after="0"/>
              <w:rPr/>
            </w:pPr>
            <w:r>
              <w:rPr>
                <w:lang w:val="en-US"/>
              </w:rPr>
              <w:t>Identification of Functional Reuirements</w:t>
            </w:r>
          </w:p>
        </w:tc>
        <w:tc>
          <w:tcPr>
            <w:tcW w:w="1401" w:type="dxa"/>
            <w:tcBorders/>
            <w:shd w:fill="auto" w:val="clear"/>
          </w:tcPr>
          <w:p>
            <w:pPr>
              <w:pStyle w:val="Normal"/>
              <w:spacing w:lineRule="auto" w:line="240" w:before="0" w:after="0"/>
              <w:rPr>
                <w:lang w:val="en-US"/>
              </w:rPr>
            </w:pPr>
            <w:r>
              <w:rPr>
                <w:lang w:val="en-US"/>
              </w:rPr>
              <w:t>1 day</w:t>
            </w:r>
          </w:p>
        </w:tc>
        <w:tc>
          <w:tcPr>
            <w:tcW w:w="1695" w:type="dxa"/>
            <w:tcBorders/>
            <w:shd w:fill="auto" w:val="clear"/>
          </w:tcPr>
          <w:p>
            <w:pPr>
              <w:pStyle w:val="Normal"/>
              <w:spacing w:lineRule="auto" w:line="240" w:before="0" w:after="0"/>
              <w:rPr>
                <w:lang w:val="en-US"/>
              </w:rPr>
            </w:pPr>
            <w:r>
              <w:rPr>
                <w:lang w:val="en-US"/>
              </w:rPr>
              <w:t>M1.T2</w:t>
            </w:r>
          </w:p>
        </w:tc>
        <w:tc>
          <w:tcPr>
            <w:tcW w:w="1636" w:type="dxa"/>
            <w:tcBorders/>
            <w:shd w:fill="auto" w:val="clear"/>
          </w:tcPr>
          <w:p>
            <w:pPr>
              <w:pStyle w:val="Normal"/>
              <w:spacing w:lineRule="auto" w:line="240" w:before="0" w:after="0"/>
              <w:rPr/>
            </w:pPr>
            <w:r>
              <w:rPr>
                <w:lang w:val="en-US"/>
              </w:rPr>
              <w:t>List of non-functional requirements</w:t>
            </w:r>
          </w:p>
        </w:tc>
      </w:tr>
      <w:tr>
        <w:trPr/>
        <w:tc>
          <w:tcPr>
            <w:tcW w:w="1379" w:type="dxa"/>
            <w:tcBorders/>
            <w:shd w:fill="auto" w:val="clear"/>
          </w:tcPr>
          <w:p>
            <w:pPr>
              <w:pStyle w:val="Normal"/>
              <w:spacing w:lineRule="auto" w:line="240" w:before="0" w:after="0"/>
              <w:rPr>
                <w:lang w:val="en-US"/>
              </w:rPr>
            </w:pPr>
            <w:r>
              <w:rPr>
                <w:lang w:val="en-US"/>
              </w:rPr>
            </w:r>
          </w:p>
        </w:tc>
        <w:tc>
          <w:tcPr>
            <w:tcW w:w="1664" w:type="dxa"/>
            <w:tcBorders/>
            <w:shd w:fill="auto" w:val="clear"/>
          </w:tcPr>
          <w:p>
            <w:pPr>
              <w:pStyle w:val="Normal"/>
              <w:spacing w:lineRule="auto" w:line="240" w:before="0" w:after="0"/>
              <w:rPr>
                <w:lang w:val="en-US"/>
              </w:rPr>
            </w:pPr>
            <w:r>
              <w:rPr>
                <w:lang w:val="en-US"/>
              </w:rPr>
            </w:r>
          </w:p>
        </w:tc>
        <w:tc>
          <w:tcPr>
            <w:tcW w:w="1401" w:type="dxa"/>
            <w:tcBorders/>
            <w:shd w:fill="auto" w:val="clear"/>
          </w:tcPr>
          <w:p>
            <w:pPr>
              <w:pStyle w:val="Normal"/>
              <w:spacing w:lineRule="auto" w:line="240" w:before="0" w:after="0"/>
              <w:rPr>
                <w:lang w:val="en-US"/>
              </w:rPr>
            </w:pPr>
            <w:r>
              <w:rPr>
                <w:lang w:val="en-US"/>
              </w:rPr>
            </w:r>
          </w:p>
        </w:tc>
        <w:tc>
          <w:tcPr>
            <w:tcW w:w="1695" w:type="dxa"/>
            <w:tcBorders/>
            <w:shd w:fill="auto" w:val="clear"/>
          </w:tcPr>
          <w:p>
            <w:pPr>
              <w:pStyle w:val="Normal"/>
              <w:spacing w:lineRule="auto" w:line="240" w:before="0" w:after="0"/>
              <w:rPr>
                <w:lang w:val="en-US"/>
              </w:rPr>
            </w:pPr>
            <w:r>
              <w:rPr>
                <w:lang w:val="en-US"/>
              </w:rPr>
            </w:r>
          </w:p>
        </w:tc>
        <w:tc>
          <w:tcPr>
            <w:tcW w:w="1636" w:type="dxa"/>
            <w:tcBorders/>
            <w:shd w:fill="auto" w:val="clear"/>
          </w:tcPr>
          <w:p>
            <w:pPr>
              <w:pStyle w:val="Normal"/>
              <w:spacing w:lineRule="auto" w:line="240" w:before="0" w:after="0"/>
              <w:rPr>
                <w:lang w:val="en-US"/>
              </w:rPr>
            </w:pPr>
            <w:r>
              <w:rPr>
                <w:lang w:val="en-US"/>
              </w:rPr>
            </w:r>
          </w:p>
        </w:tc>
      </w:tr>
    </w:tbl>
    <w:p>
      <w:pPr>
        <w:pStyle w:val="Normal"/>
        <w:rPr>
          <w:lang w:val="en-US"/>
        </w:rPr>
      </w:pPr>
      <w:r>
        <w:rPr>
          <w:lang w:val="en-US"/>
        </w:rPr>
      </w:r>
    </w:p>
    <w:p>
      <w:pPr>
        <w:pStyle w:val="Heading3"/>
        <w:rPr>
          <w:lang w:val="en-US"/>
        </w:rPr>
      </w:pPr>
      <w:r>
        <w:rPr>
          <w:lang w:val="en-US"/>
        </w:rPr>
        <w:t>Milestone M1 (Alican Kaya)</w:t>
      </w:r>
    </w:p>
    <w:tbl>
      <w:tblPr>
        <w:tblW w:w="9072" w:type="dxa"/>
        <w:jc w:val="left"/>
        <w:tblInd w:w="0" w:type="dxa"/>
        <w:tblCellMar>
          <w:top w:w="28" w:type="dxa"/>
          <w:left w:w="28" w:type="dxa"/>
          <w:bottom w:w="28" w:type="dxa"/>
          <w:right w:w="28" w:type="dxa"/>
        </w:tblCellMar>
      </w:tblPr>
      <w:tblGrid>
        <w:gridCol w:w="684"/>
        <w:gridCol w:w="2920"/>
        <w:gridCol w:w="889"/>
        <w:gridCol w:w="1372"/>
        <w:gridCol w:w="3207"/>
      </w:tblGrid>
      <w:tr>
        <w:trPr/>
        <w:tc>
          <w:tcPr>
            <w:tcW w:w="684" w:type="dxa"/>
            <w:tcBorders/>
            <w:shd w:fill="auto" w:val="clear"/>
            <w:vAlign w:val="center"/>
          </w:tcPr>
          <w:p>
            <w:pPr>
              <w:pStyle w:val="TableContents"/>
              <w:suppressLineNumbers/>
              <w:spacing w:before="0" w:after="160"/>
              <w:rPr/>
            </w:pPr>
            <w:r>
              <w:rPr/>
              <w:t>Task ID</w:t>
            </w:r>
          </w:p>
        </w:tc>
        <w:tc>
          <w:tcPr>
            <w:tcW w:w="2920" w:type="dxa"/>
            <w:tcBorders/>
            <w:shd w:fill="auto" w:val="clear"/>
            <w:vAlign w:val="center"/>
          </w:tcPr>
          <w:p>
            <w:pPr>
              <w:pStyle w:val="TableContents"/>
              <w:suppressLineNumbers/>
              <w:spacing w:before="0" w:after="160"/>
              <w:rPr/>
            </w:pPr>
            <w:r>
              <w:rPr/>
              <w:t>Task Name</w:t>
            </w:r>
          </w:p>
        </w:tc>
        <w:tc>
          <w:tcPr>
            <w:tcW w:w="889" w:type="dxa"/>
            <w:tcBorders/>
            <w:shd w:fill="auto" w:val="clear"/>
            <w:vAlign w:val="center"/>
          </w:tcPr>
          <w:p>
            <w:pPr>
              <w:pStyle w:val="TableContents"/>
              <w:suppressLineNumbers/>
              <w:spacing w:before="0" w:after="160"/>
              <w:rPr/>
            </w:pPr>
            <w:r>
              <w:rPr/>
              <w:t>Duration</w:t>
            </w:r>
          </w:p>
        </w:tc>
        <w:tc>
          <w:tcPr>
            <w:tcW w:w="1372" w:type="dxa"/>
            <w:tcBorders/>
            <w:shd w:fill="auto" w:val="clear"/>
            <w:vAlign w:val="center"/>
          </w:tcPr>
          <w:p>
            <w:pPr>
              <w:pStyle w:val="TableContents"/>
              <w:suppressLineNumbers/>
              <w:spacing w:before="0" w:after="160"/>
              <w:rPr/>
            </w:pPr>
            <w:r>
              <w:rPr/>
              <w:t>Dependencies</w:t>
            </w:r>
          </w:p>
        </w:tc>
        <w:tc>
          <w:tcPr>
            <w:tcW w:w="3207" w:type="dxa"/>
            <w:tcBorders/>
            <w:shd w:fill="auto" w:val="clear"/>
            <w:vAlign w:val="center"/>
          </w:tcPr>
          <w:p>
            <w:pPr>
              <w:pStyle w:val="TableContents"/>
              <w:suppressLineNumbers/>
              <w:spacing w:before="0" w:after="160"/>
              <w:rPr/>
            </w:pPr>
            <w:r>
              <w:rPr/>
              <w:t>Deliverables</w:t>
            </w:r>
          </w:p>
        </w:tc>
      </w:tr>
      <w:tr>
        <w:trPr/>
        <w:tc>
          <w:tcPr>
            <w:tcW w:w="684" w:type="dxa"/>
            <w:tcBorders/>
            <w:shd w:fill="auto" w:val="clear"/>
            <w:vAlign w:val="center"/>
          </w:tcPr>
          <w:p>
            <w:pPr>
              <w:pStyle w:val="TableContents"/>
              <w:suppressLineNumbers/>
              <w:spacing w:before="0" w:after="160"/>
              <w:rPr/>
            </w:pPr>
            <w:r>
              <w:rPr/>
              <w:t>M1.T1</w:t>
            </w:r>
          </w:p>
        </w:tc>
        <w:tc>
          <w:tcPr>
            <w:tcW w:w="2920" w:type="dxa"/>
            <w:tcBorders/>
            <w:shd w:fill="auto" w:val="clear"/>
            <w:vAlign w:val="center"/>
          </w:tcPr>
          <w:p>
            <w:pPr>
              <w:pStyle w:val="TableContents"/>
              <w:suppressLineNumbers/>
              <w:spacing w:before="0" w:after="160"/>
              <w:rPr/>
            </w:pPr>
            <w:r>
              <w:rPr/>
              <w:t>Identify Stakeholders</w:t>
            </w:r>
          </w:p>
        </w:tc>
        <w:tc>
          <w:tcPr>
            <w:tcW w:w="889" w:type="dxa"/>
            <w:tcBorders/>
            <w:shd w:fill="auto" w:val="clear"/>
            <w:vAlign w:val="center"/>
          </w:tcPr>
          <w:p>
            <w:pPr>
              <w:pStyle w:val="TableContents"/>
              <w:suppressLineNumbers/>
              <w:spacing w:before="0" w:after="160"/>
              <w:rPr/>
            </w:pPr>
            <w:r>
              <w:rPr/>
              <w:t>1 day</w:t>
            </w:r>
          </w:p>
        </w:tc>
        <w:tc>
          <w:tcPr>
            <w:tcW w:w="1372" w:type="dxa"/>
            <w:tcBorders/>
            <w:shd w:fill="auto" w:val="clear"/>
            <w:vAlign w:val="center"/>
          </w:tcPr>
          <w:p>
            <w:pPr>
              <w:pStyle w:val="TableContents"/>
              <w:suppressLineNumbers/>
              <w:spacing w:before="0" w:after="160"/>
              <w:rPr/>
            </w:pPr>
            <w:r>
              <w:rPr/>
              <w:t>—</w:t>
            </w:r>
          </w:p>
        </w:tc>
        <w:tc>
          <w:tcPr>
            <w:tcW w:w="3207" w:type="dxa"/>
            <w:tcBorders/>
            <w:shd w:fill="auto" w:val="clear"/>
            <w:vAlign w:val="center"/>
          </w:tcPr>
          <w:p>
            <w:pPr>
              <w:pStyle w:val="TableContents"/>
              <w:suppressLineNumbers/>
              <w:spacing w:before="0" w:after="160"/>
              <w:rPr/>
            </w:pPr>
            <w:r>
              <w:rPr/>
              <w:t>Stakeholder List</w:t>
            </w:r>
          </w:p>
        </w:tc>
      </w:tr>
      <w:tr>
        <w:trPr/>
        <w:tc>
          <w:tcPr>
            <w:tcW w:w="684" w:type="dxa"/>
            <w:tcBorders/>
            <w:shd w:fill="auto" w:val="clear"/>
            <w:vAlign w:val="center"/>
          </w:tcPr>
          <w:p>
            <w:pPr>
              <w:pStyle w:val="TableContents"/>
              <w:suppressLineNumbers/>
              <w:spacing w:before="0" w:after="160"/>
              <w:rPr/>
            </w:pPr>
            <w:r>
              <w:rPr/>
              <w:t>M1.T2</w:t>
            </w:r>
          </w:p>
        </w:tc>
        <w:tc>
          <w:tcPr>
            <w:tcW w:w="2920" w:type="dxa"/>
            <w:tcBorders/>
            <w:shd w:fill="auto" w:val="clear"/>
            <w:vAlign w:val="center"/>
          </w:tcPr>
          <w:p>
            <w:pPr>
              <w:pStyle w:val="TableContents"/>
              <w:suppressLineNumbers/>
              <w:spacing w:before="0" w:after="160"/>
              <w:rPr/>
            </w:pPr>
            <w:r>
              <w:rPr/>
              <w:t>Gather Functional Requirements</w:t>
            </w:r>
          </w:p>
        </w:tc>
        <w:tc>
          <w:tcPr>
            <w:tcW w:w="889" w:type="dxa"/>
            <w:tcBorders/>
            <w:shd w:fill="auto" w:val="clear"/>
            <w:vAlign w:val="center"/>
          </w:tcPr>
          <w:p>
            <w:pPr>
              <w:pStyle w:val="TableContents"/>
              <w:suppressLineNumbers/>
              <w:spacing w:before="0" w:after="160"/>
              <w:rPr/>
            </w:pPr>
            <w:r>
              <w:rPr/>
              <w:t>2 days</w:t>
            </w:r>
          </w:p>
        </w:tc>
        <w:tc>
          <w:tcPr>
            <w:tcW w:w="1372" w:type="dxa"/>
            <w:tcBorders/>
            <w:shd w:fill="auto" w:val="clear"/>
            <w:vAlign w:val="center"/>
          </w:tcPr>
          <w:p>
            <w:pPr>
              <w:pStyle w:val="TableContents"/>
              <w:suppressLineNumbers/>
              <w:spacing w:before="0" w:after="160"/>
              <w:rPr/>
            </w:pPr>
            <w:r>
              <w:rPr/>
              <w:t>M1.T1</w:t>
            </w:r>
          </w:p>
        </w:tc>
        <w:tc>
          <w:tcPr>
            <w:tcW w:w="3207" w:type="dxa"/>
            <w:tcBorders/>
            <w:shd w:fill="auto" w:val="clear"/>
            <w:vAlign w:val="center"/>
          </w:tcPr>
          <w:p>
            <w:pPr>
              <w:pStyle w:val="TableContents"/>
              <w:suppressLineNumbers/>
              <w:spacing w:before="0" w:after="160"/>
              <w:rPr/>
            </w:pPr>
            <w:r>
              <w:rPr/>
              <w:t>Functional Requirements Document</w:t>
            </w:r>
          </w:p>
        </w:tc>
      </w:tr>
      <w:tr>
        <w:trPr/>
        <w:tc>
          <w:tcPr>
            <w:tcW w:w="684" w:type="dxa"/>
            <w:tcBorders/>
            <w:shd w:fill="auto" w:val="clear"/>
            <w:vAlign w:val="center"/>
          </w:tcPr>
          <w:p>
            <w:pPr>
              <w:pStyle w:val="TableContents"/>
              <w:suppressLineNumbers/>
              <w:spacing w:before="0" w:after="160"/>
              <w:rPr/>
            </w:pPr>
            <w:r>
              <w:rPr/>
              <w:t>M1.T3</w:t>
            </w:r>
          </w:p>
        </w:tc>
        <w:tc>
          <w:tcPr>
            <w:tcW w:w="2920" w:type="dxa"/>
            <w:tcBorders/>
            <w:shd w:fill="auto" w:val="clear"/>
            <w:vAlign w:val="center"/>
          </w:tcPr>
          <w:p>
            <w:pPr>
              <w:pStyle w:val="TableContents"/>
              <w:suppressLineNumbers/>
              <w:spacing w:before="0" w:after="160"/>
              <w:rPr/>
            </w:pPr>
            <w:r>
              <w:rPr/>
              <w:t>Gather Non-functional Requirements</w:t>
            </w:r>
          </w:p>
        </w:tc>
        <w:tc>
          <w:tcPr>
            <w:tcW w:w="889" w:type="dxa"/>
            <w:tcBorders/>
            <w:shd w:fill="auto" w:val="clear"/>
            <w:vAlign w:val="center"/>
          </w:tcPr>
          <w:p>
            <w:pPr>
              <w:pStyle w:val="TableContents"/>
              <w:suppressLineNumbers/>
              <w:spacing w:before="0" w:after="160"/>
              <w:rPr/>
            </w:pPr>
            <w:r>
              <w:rPr/>
              <w:t>1 day</w:t>
            </w:r>
          </w:p>
        </w:tc>
        <w:tc>
          <w:tcPr>
            <w:tcW w:w="1372" w:type="dxa"/>
            <w:tcBorders/>
            <w:shd w:fill="auto" w:val="clear"/>
            <w:vAlign w:val="center"/>
          </w:tcPr>
          <w:p>
            <w:pPr>
              <w:pStyle w:val="TableContents"/>
              <w:suppressLineNumbers/>
              <w:spacing w:before="0" w:after="160"/>
              <w:rPr/>
            </w:pPr>
            <w:r>
              <w:rPr/>
              <w:t>M1.T2</w:t>
            </w:r>
          </w:p>
        </w:tc>
        <w:tc>
          <w:tcPr>
            <w:tcW w:w="3207" w:type="dxa"/>
            <w:tcBorders/>
            <w:shd w:fill="auto" w:val="clear"/>
            <w:vAlign w:val="center"/>
          </w:tcPr>
          <w:p>
            <w:pPr>
              <w:pStyle w:val="TableContents"/>
              <w:suppressLineNumbers/>
              <w:spacing w:before="0" w:after="160"/>
              <w:rPr/>
            </w:pPr>
            <w:r>
              <w:rPr/>
              <w:t>Non-functional Requirements Document</w:t>
            </w:r>
          </w:p>
        </w:tc>
      </w:tr>
    </w:tbl>
    <w:p>
      <w:pPr>
        <w:pStyle w:val="Heading3"/>
        <w:rPr/>
      </w:pPr>
      <w:r>
        <w:rPr/>
        <w:t>Milestone M2 (Ege Bora Güzel)</w:t>
      </w:r>
    </w:p>
    <w:tbl>
      <w:tblPr>
        <w:tblW w:w="9072" w:type="dxa"/>
        <w:jc w:val="left"/>
        <w:tblInd w:w="0" w:type="dxa"/>
        <w:tblCellMar>
          <w:top w:w="28" w:type="dxa"/>
          <w:left w:w="28" w:type="dxa"/>
          <w:bottom w:w="28" w:type="dxa"/>
          <w:right w:w="28" w:type="dxa"/>
        </w:tblCellMar>
      </w:tblPr>
      <w:tblGrid>
        <w:gridCol w:w="691"/>
        <w:gridCol w:w="2926"/>
        <w:gridCol w:w="889"/>
        <w:gridCol w:w="1495"/>
        <w:gridCol w:w="3071"/>
      </w:tblGrid>
      <w:tr>
        <w:trPr/>
        <w:tc>
          <w:tcPr>
            <w:tcW w:w="691" w:type="dxa"/>
            <w:tcBorders/>
            <w:shd w:fill="auto" w:val="clear"/>
            <w:vAlign w:val="center"/>
          </w:tcPr>
          <w:p>
            <w:pPr>
              <w:pStyle w:val="TableContents"/>
              <w:suppressLineNumbers/>
              <w:spacing w:before="0" w:after="160"/>
              <w:rPr/>
            </w:pPr>
            <w:r>
              <w:rPr/>
              <w:t>Task ID</w:t>
            </w:r>
          </w:p>
        </w:tc>
        <w:tc>
          <w:tcPr>
            <w:tcW w:w="2926" w:type="dxa"/>
            <w:tcBorders/>
            <w:shd w:fill="auto" w:val="clear"/>
            <w:vAlign w:val="center"/>
          </w:tcPr>
          <w:p>
            <w:pPr>
              <w:pStyle w:val="TableContents"/>
              <w:suppressLineNumbers/>
              <w:spacing w:before="0" w:after="160"/>
              <w:rPr/>
            </w:pPr>
            <w:r>
              <w:rPr/>
              <w:t>Task Name</w:t>
            </w:r>
          </w:p>
        </w:tc>
        <w:tc>
          <w:tcPr>
            <w:tcW w:w="889" w:type="dxa"/>
            <w:tcBorders/>
            <w:shd w:fill="auto" w:val="clear"/>
            <w:vAlign w:val="center"/>
          </w:tcPr>
          <w:p>
            <w:pPr>
              <w:pStyle w:val="TableContents"/>
              <w:suppressLineNumbers/>
              <w:spacing w:before="0" w:after="160"/>
              <w:rPr/>
            </w:pPr>
            <w:r>
              <w:rPr/>
              <w:t>Duration</w:t>
            </w:r>
          </w:p>
        </w:tc>
        <w:tc>
          <w:tcPr>
            <w:tcW w:w="1495" w:type="dxa"/>
            <w:tcBorders/>
            <w:shd w:fill="auto" w:val="clear"/>
            <w:vAlign w:val="center"/>
          </w:tcPr>
          <w:p>
            <w:pPr>
              <w:pStyle w:val="TableContents"/>
              <w:suppressLineNumbers/>
              <w:spacing w:before="0" w:after="160"/>
              <w:rPr/>
            </w:pPr>
            <w:r>
              <w:rPr/>
              <w:t>Dependencies</w:t>
            </w:r>
          </w:p>
        </w:tc>
        <w:tc>
          <w:tcPr>
            <w:tcW w:w="3071" w:type="dxa"/>
            <w:tcBorders/>
            <w:shd w:fill="auto" w:val="clear"/>
            <w:vAlign w:val="center"/>
          </w:tcPr>
          <w:p>
            <w:pPr>
              <w:pStyle w:val="TableContents"/>
              <w:suppressLineNumbers/>
              <w:spacing w:before="0" w:after="160"/>
              <w:rPr/>
            </w:pPr>
            <w:r>
              <w:rPr/>
              <w:t>Deliverables</w:t>
            </w:r>
          </w:p>
        </w:tc>
      </w:tr>
      <w:tr>
        <w:trPr/>
        <w:tc>
          <w:tcPr>
            <w:tcW w:w="691" w:type="dxa"/>
            <w:tcBorders/>
            <w:shd w:fill="auto" w:val="clear"/>
            <w:vAlign w:val="center"/>
          </w:tcPr>
          <w:p>
            <w:pPr>
              <w:pStyle w:val="TableContents"/>
              <w:suppressLineNumbers/>
              <w:spacing w:before="0" w:after="160"/>
              <w:rPr/>
            </w:pPr>
            <w:r>
              <w:rPr/>
              <w:t>M2.T1</w:t>
            </w:r>
          </w:p>
        </w:tc>
        <w:tc>
          <w:tcPr>
            <w:tcW w:w="2926" w:type="dxa"/>
            <w:tcBorders/>
            <w:shd w:fill="auto" w:val="clear"/>
            <w:vAlign w:val="center"/>
          </w:tcPr>
          <w:p>
            <w:pPr>
              <w:pStyle w:val="TableContents"/>
              <w:suppressLineNumbers/>
              <w:spacing w:before="0" w:after="160"/>
              <w:rPr/>
            </w:pPr>
            <w:r>
              <w:rPr/>
              <w:t>Create Use Case Diagrams</w:t>
            </w:r>
          </w:p>
        </w:tc>
        <w:tc>
          <w:tcPr>
            <w:tcW w:w="889" w:type="dxa"/>
            <w:tcBorders/>
            <w:shd w:fill="auto" w:val="clear"/>
            <w:vAlign w:val="center"/>
          </w:tcPr>
          <w:p>
            <w:pPr>
              <w:pStyle w:val="TableContents"/>
              <w:suppressLineNumbers/>
              <w:spacing w:before="0" w:after="160"/>
              <w:rPr/>
            </w:pPr>
            <w:r>
              <w:rPr/>
              <w:t>2 days</w:t>
            </w:r>
          </w:p>
        </w:tc>
        <w:tc>
          <w:tcPr>
            <w:tcW w:w="1495" w:type="dxa"/>
            <w:tcBorders/>
            <w:shd w:fill="auto" w:val="clear"/>
            <w:vAlign w:val="center"/>
          </w:tcPr>
          <w:p>
            <w:pPr>
              <w:pStyle w:val="TableContents"/>
              <w:suppressLineNumbers/>
              <w:spacing w:before="0" w:after="160"/>
              <w:rPr/>
            </w:pPr>
            <w:r>
              <w:rPr/>
              <w:t>M1 deliverables</w:t>
            </w:r>
          </w:p>
        </w:tc>
        <w:tc>
          <w:tcPr>
            <w:tcW w:w="3071" w:type="dxa"/>
            <w:tcBorders/>
            <w:shd w:fill="auto" w:val="clear"/>
            <w:vAlign w:val="center"/>
          </w:tcPr>
          <w:p>
            <w:pPr>
              <w:pStyle w:val="TableContents"/>
              <w:suppressLineNumbers/>
              <w:spacing w:before="0" w:after="160"/>
              <w:rPr/>
            </w:pPr>
            <w:r>
              <w:rPr/>
              <w:t>Use Case Diagram XML + PNG</w:t>
            </w:r>
          </w:p>
        </w:tc>
      </w:tr>
      <w:tr>
        <w:trPr/>
        <w:tc>
          <w:tcPr>
            <w:tcW w:w="691" w:type="dxa"/>
            <w:tcBorders/>
            <w:shd w:fill="auto" w:val="clear"/>
            <w:vAlign w:val="center"/>
          </w:tcPr>
          <w:p>
            <w:pPr>
              <w:pStyle w:val="TableContents"/>
              <w:suppressLineNumbers/>
              <w:spacing w:before="0" w:after="160"/>
              <w:rPr/>
            </w:pPr>
            <w:r>
              <w:rPr/>
              <w:t>M2.T2</w:t>
            </w:r>
          </w:p>
        </w:tc>
        <w:tc>
          <w:tcPr>
            <w:tcW w:w="2926" w:type="dxa"/>
            <w:tcBorders/>
            <w:shd w:fill="auto" w:val="clear"/>
            <w:vAlign w:val="center"/>
          </w:tcPr>
          <w:p>
            <w:pPr>
              <w:pStyle w:val="TableContents"/>
              <w:suppressLineNumbers/>
              <w:spacing w:before="0" w:after="160"/>
              <w:rPr/>
            </w:pPr>
            <w:r>
              <w:rPr/>
              <w:t>Create Class &amp; Component Diagrams</w:t>
            </w:r>
          </w:p>
        </w:tc>
        <w:tc>
          <w:tcPr>
            <w:tcW w:w="889" w:type="dxa"/>
            <w:tcBorders/>
            <w:shd w:fill="auto" w:val="clear"/>
            <w:vAlign w:val="center"/>
          </w:tcPr>
          <w:p>
            <w:pPr>
              <w:pStyle w:val="TableContents"/>
              <w:suppressLineNumbers/>
              <w:spacing w:before="0" w:after="160"/>
              <w:rPr/>
            </w:pPr>
            <w:r>
              <w:rPr/>
              <w:t>2 days</w:t>
            </w:r>
          </w:p>
        </w:tc>
        <w:tc>
          <w:tcPr>
            <w:tcW w:w="1495" w:type="dxa"/>
            <w:tcBorders/>
            <w:shd w:fill="auto" w:val="clear"/>
            <w:vAlign w:val="center"/>
          </w:tcPr>
          <w:p>
            <w:pPr>
              <w:pStyle w:val="TableContents"/>
              <w:suppressLineNumbers/>
              <w:spacing w:before="0" w:after="160"/>
              <w:rPr/>
            </w:pPr>
            <w:r>
              <w:rPr/>
              <w:t>M2.T1</w:t>
            </w:r>
          </w:p>
        </w:tc>
        <w:tc>
          <w:tcPr>
            <w:tcW w:w="3071" w:type="dxa"/>
            <w:tcBorders/>
            <w:shd w:fill="auto" w:val="clear"/>
            <w:vAlign w:val="center"/>
          </w:tcPr>
          <w:p>
            <w:pPr>
              <w:pStyle w:val="TableContents"/>
              <w:suppressLineNumbers/>
              <w:spacing w:before="0" w:after="160"/>
              <w:rPr/>
            </w:pPr>
            <w:r>
              <w:rPr/>
              <w:t>Class/Component Diagram XML + PNG</w:t>
            </w:r>
          </w:p>
        </w:tc>
      </w:tr>
      <w:tr>
        <w:trPr/>
        <w:tc>
          <w:tcPr>
            <w:tcW w:w="691" w:type="dxa"/>
            <w:tcBorders/>
            <w:shd w:fill="auto" w:val="clear"/>
            <w:vAlign w:val="center"/>
          </w:tcPr>
          <w:p>
            <w:pPr>
              <w:pStyle w:val="TableContents"/>
              <w:suppressLineNumbers/>
              <w:spacing w:before="0" w:after="160"/>
              <w:rPr/>
            </w:pPr>
            <w:r>
              <w:rPr/>
              <w:t>M2.T3</w:t>
            </w:r>
          </w:p>
        </w:tc>
        <w:tc>
          <w:tcPr>
            <w:tcW w:w="2926" w:type="dxa"/>
            <w:tcBorders/>
            <w:shd w:fill="auto" w:val="clear"/>
            <w:vAlign w:val="center"/>
          </w:tcPr>
          <w:p>
            <w:pPr>
              <w:pStyle w:val="TableContents"/>
              <w:suppressLineNumbers/>
              <w:spacing w:before="0" w:after="160"/>
              <w:rPr/>
            </w:pPr>
            <w:r>
              <w:rPr/>
              <w:t>Create Sequence &amp; State Diagrams</w:t>
            </w:r>
          </w:p>
        </w:tc>
        <w:tc>
          <w:tcPr>
            <w:tcW w:w="889" w:type="dxa"/>
            <w:tcBorders/>
            <w:shd w:fill="auto" w:val="clear"/>
            <w:vAlign w:val="center"/>
          </w:tcPr>
          <w:p>
            <w:pPr>
              <w:pStyle w:val="TableContents"/>
              <w:suppressLineNumbers/>
              <w:spacing w:before="0" w:after="160"/>
              <w:rPr/>
            </w:pPr>
            <w:r>
              <w:rPr/>
              <w:t>2 days</w:t>
            </w:r>
          </w:p>
        </w:tc>
        <w:tc>
          <w:tcPr>
            <w:tcW w:w="1495" w:type="dxa"/>
            <w:tcBorders/>
            <w:shd w:fill="auto" w:val="clear"/>
            <w:vAlign w:val="center"/>
          </w:tcPr>
          <w:p>
            <w:pPr>
              <w:pStyle w:val="TableContents"/>
              <w:suppressLineNumbers/>
              <w:spacing w:before="0" w:after="160"/>
              <w:rPr/>
            </w:pPr>
            <w:r>
              <w:rPr/>
              <w:t>M2.T2</w:t>
            </w:r>
          </w:p>
        </w:tc>
        <w:tc>
          <w:tcPr>
            <w:tcW w:w="3071" w:type="dxa"/>
            <w:tcBorders/>
            <w:shd w:fill="auto" w:val="clear"/>
            <w:vAlign w:val="center"/>
          </w:tcPr>
          <w:p>
            <w:pPr>
              <w:pStyle w:val="TableContents"/>
              <w:suppressLineNumbers/>
              <w:spacing w:before="0" w:after="160"/>
              <w:rPr/>
            </w:pPr>
            <w:r>
              <w:rPr/>
              <w:t>Sequence/State Diagram XML + PNG</w:t>
            </w:r>
          </w:p>
        </w:tc>
      </w:tr>
      <w:tr>
        <w:trPr/>
        <w:tc>
          <w:tcPr>
            <w:tcW w:w="691" w:type="dxa"/>
            <w:tcBorders/>
            <w:shd w:fill="auto" w:val="clear"/>
            <w:vAlign w:val="center"/>
          </w:tcPr>
          <w:p>
            <w:pPr>
              <w:pStyle w:val="TableContents"/>
              <w:suppressLineNumbers/>
              <w:spacing w:before="0" w:after="160"/>
              <w:rPr/>
            </w:pPr>
            <w:r>
              <w:rPr/>
              <w:t>M2.T4</w:t>
            </w:r>
          </w:p>
        </w:tc>
        <w:tc>
          <w:tcPr>
            <w:tcW w:w="2926" w:type="dxa"/>
            <w:tcBorders/>
            <w:shd w:fill="auto" w:val="clear"/>
            <w:vAlign w:val="center"/>
          </w:tcPr>
          <w:p>
            <w:pPr>
              <w:pStyle w:val="TableContents"/>
              <w:suppressLineNumbers/>
              <w:spacing w:before="0" w:after="160"/>
              <w:rPr/>
            </w:pPr>
            <w:r>
              <w:rPr/>
              <w:t>Create Activity Diagram</w:t>
            </w:r>
          </w:p>
        </w:tc>
        <w:tc>
          <w:tcPr>
            <w:tcW w:w="889" w:type="dxa"/>
            <w:tcBorders/>
            <w:shd w:fill="auto" w:val="clear"/>
            <w:vAlign w:val="center"/>
          </w:tcPr>
          <w:p>
            <w:pPr>
              <w:pStyle w:val="TableContents"/>
              <w:suppressLineNumbers/>
              <w:spacing w:before="0" w:after="160"/>
              <w:rPr/>
            </w:pPr>
            <w:r>
              <w:rPr/>
              <w:t>1 day</w:t>
            </w:r>
          </w:p>
        </w:tc>
        <w:tc>
          <w:tcPr>
            <w:tcW w:w="1495" w:type="dxa"/>
            <w:tcBorders/>
            <w:shd w:fill="auto" w:val="clear"/>
            <w:vAlign w:val="center"/>
          </w:tcPr>
          <w:p>
            <w:pPr>
              <w:pStyle w:val="TableContents"/>
              <w:suppressLineNumbers/>
              <w:spacing w:before="0" w:after="160"/>
              <w:rPr/>
            </w:pPr>
            <w:r>
              <w:rPr/>
              <w:t>M2.T3</w:t>
            </w:r>
          </w:p>
        </w:tc>
        <w:tc>
          <w:tcPr>
            <w:tcW w:w="3071" w:type="dxa"/>
            <w:tcBorders/>
            <w:shd w:fill="auto" w:val="clear"/>
            <w:vAlign w:val="center"/>
          </w:tcPr>
          <w:p>
            <w:pPr>
              <w:pStyle w:val="TableContents"/>
              <w:suppressLineNumbers/>
              <w:spacing w:before="0" w:after="160"/>
              <w:rPr/>
            </w:pPr>
            <w:r>
              <w:rPr/>
              <w:t>Activity Diagram XML + PNG</w:t>
            </w:r>
          </w:p>
        </w:tc>
      </w:tr>
    </w:tbl>
    <w:p>
      <w:pPr>
        <w:pStyle w:val="Heading3"/>
        <w:rPr/>
      </w:pPr>
      <w:r>
        <w:rPr/>
        <w:t>Milestone M3 (İrfan Bağ)</w:t>
      </w:r>
    </w:p>
    <w:tbl>
      <w:tblPr>
        <w:tblW w:w="7613" w:type="dxa"/>
        <w:jc w:val="left"/>
        <w:tblInd w:w="0" w:type="dxa"/>
        <w:tblCellMar>
          <w:top w:w="28" w:type="dxa"/>
          <w:left w:w="28" w:type="dxa"/>
          <w:bottom w:w="28" w:type="dxa"/>
          <w:right w:w="28" w:type="dxa"/>
        </w:tblCellMar>
      </w:tblPr>
      <w:tblGrid>
        <w:gridCol w:w="743"/>
        <w:gridCol w:w="2651"/>
        <w:gridCol w:w="889"/>
        <w:gridCol w:w="1530"/>
        <w:gridCol w:w="1800"/>
      </w:tblGrid>
      <w:tr>
        <w:trPr/>
        <w:tc>
          <w:tcPr>
            <w:tcW w:w="743" w:type="dxa"/>
            <w:tcBorders/>
            <w:shd w:fill="auto" w:val="clear"/>
            <w:vAlign w:val="center"/>
          </w:tcPr>
          <w:p>
            <w:pPr>
              <w:pStyle w:val="TableContents"/>
              <w:suppressLineNumbers/>
              <w:spacing w:before="0" w:after="160"/>
              <w:rPr/>
            </w:pPr>
            <w:r>
              <w:rPr/>
              <w:t>Task ID</w:t>
            </w:r>
          </w:p>
        </w:tc>
        <w:tc>
          <w:tcPr>
            <w:tcW w:w="2651" w:type="dxa"/>
            <w:tcBorders/>
            <w:shd w:fill="auto" w:val="clear"/>
            <w:vAlign w:val="center"/>
          </w:tcPr>
          <w:p>
            <w:pPr>
              <w:pStyle w:val="TableContents"/>
              <w:suppressLineNumbers/>
              <w:spacing w:before="0" w:after="160"/>
              <w:rPr/>
            </w:pPr>
            <w:r>
              <w:rPr/>
              <w:t>Task Name</w:t>
            </w:r>
          </w:p>
        </w:tc>
        <w:tc>
          <w:tcPr>
            <w:tcW w:w="889" w:type="dxa"/>
            <w:tcBorders/>
            <w:shd w:fill="auto" w:val="clear"/>
            <w:vAlign w:val="center"/>
          </w:tcPr>
          <w:p>
            <w:pPr>
              <w:pStyle w:val="TableContents"/>
              <w:suppressLineNumbers/>
              <w:spacing w:before="0" w:after="160"/>
              <w:rPr/>
            </w:pPr>
            <w:r>
              <w:rPr/>
              <w:t>Duration</w:t>
            </w:r>
          </w:p>
        </w:tc>
        <w:tc>
          <w:tcPr>
            <w:tcW w:w="1530" w:type="dxa"/>
            <w:tcBorders/>
            <w:shd w:fill="auto" w:val="clear"/>
            <w:vAlign w:val="center"/>
          </w:tcPr>
          <w:p>
            <w:pPr>
              <w:pStyle w:val="TableContents"/>
              <w:suppressLineNumbers/>
              <w:spacing w:before="0" w:after="160"/>
              <w:rPr/>
            </w:pPr>
            <w:r>
              <w:rPr/>
              <w:t>Dependencies</w:t>
            </w:r>
          </w:p>
        </w:tc>
        <w:tc>
          <w:tcPr>
            <w:tcW w:w="1800" w:type="dxa"/>
            <w:tcBorders/>
            <w:shd w:fill="auto" w:val="clear"/>
            <w:vAlign w:val="center"/>
          </w:tcPr>
          <w:p>
            <w:pPr>
              <w:pStyle w:val="TableContents"/>
              <w:suppressLineNumbers/>
              <w:spacing w:before="0" w:after="160"/>
              <w:rPr/>
            </w:pPr>
            <w:r>
              <w:rPr/>
              <w:t>Deliverables</w:t>
            </w:r>
          </w:p>
        </w:tc>
      </w:tr>
      <w:tr>
        <w:trPr/>
        <w:tc>
          <w:tcPr>
            <w:tcW w:w="743" w:type="dxa"/>
            <w:tcBorders/>
            <w:shd w:fill="auto" w:val="clear"/>
            <w:vAlign w:val="center"/>
          </w:tcPr>
          <w:p>
            <w:pPr>
              <w:pStyle w:val="TableContents"/>
              <w:suppressLineNumbers/>
              <w:spacing w:before="0" w:after="160"/>
              <w:rPr/>
            </w:pPr>
            <w:r>
              <w:rPr/>
              <w:t>M3.T1</w:t>
            </w:r>
          </w:p>
        </w:tc>
        <w:tc>
          <w:tcPr>
            <w:tcW w:w="2651" w:type="dxa"/>
            <w:tcBorders/>
            <w:shd w:fill="auto" w:val="clear"/>
            <w:vAlign w:val="center"/>
          </w:tcPr>
          <w:p>
            <w:pPr>
              <w:pStyle w:val="TableContents"/>
              <w:suppressLineNumbers/>
              <w:spacing w:before="0" w:after="160"/>
              <w:rPr/>
            </w:pPr>
            <w:r>
              <w:rPr/>
              <w:t>Design UI in Figma</w:t>
            </w:r>
          </w:p>
        </w:tc>
        <w:tc>
          <w:tcPr>
            <w:tcW w:w="889" w:type="dxa"/>
            <w:tcBorders/>
            <w:shd w:fill="auto" w:val="clear"/>
            <w:vAlign w:val="center"/>
          </w:tcPr>
          <w:p>
            <w:pPr>
              <w:pStyle w:val="TableContents"/>
              <w:suppressLineNumbers/>
              <w:spacing w:before="0" w:after="160"/>
              <w:rPr/>
            </w:pPr>
            <w:r>
              <w:rPr/>
              <w:t>3 days</w:t>
            </w:r>
          </w:p>
        </w:tc>
        <w:tc>
          <w:tcPr>
            <w:tcW w:w="1530" w:type="dxa"/>
            <w:tcBorders/>
            <w:shd w:fill="auto" w:val="clear"/>
            <w:vAlign w:val="center"/>
          </w:tcPr>
          <w:p>
            <w:pPr>
              <w:pStyle w:val="TableContents"/>
              <w:suppressLineNumbers/>
              <w:spacing w:before="0" w:after="160"/>
              <w:rPr/>
            </w:pPr>
            <w:r>
              <w:rPr/>
              <w:t>M2 deliverables</w:t>
            </w:r>
          </w:p>
        </w:tc>
        <w:tc>
          <w:tcPr>
            <w:tcW w:w="1800" w:type="dxa"/>
            <w:tcBorders/>
            <w:shd w:fill="auto" w:val="clear"/>
            <w:vAlign w:val="center"/>
          </w:tcPr>
          <w:p>
            <w:pPr>
              <w:pStyle w:val="TableContents"/>
              <w:suppressLineNumbers/>
              <w:spacing w:before="0" w:after="160"/>
              <w:rPr/>
            </w:pPr>
            <w:r>
              <w:rPr/>
              <w:t>Figma Prototype</w:t>
            </w:r>
          </w:p>
        </w:tc>
      </w:tr>
      <w:tr>
        <w:trPr/>
        <w:tc>
          <w:tcPr>
            <w:tcW w:w="743" w:type="dxa"/>
            <w:tcBorders/>
            <w:shd w:fill="auto" w:val="clear"/>
            <w:vAlign w:val="center"/>
          </w:tcPr>
          <w:p>
            <w:pPr>
              <w:pStyle w:val="TableContents"/>
              <w:suppressLineNumbers/>
              <w:spacing w:before="0" w:after="160"/>
              <w:rPr/>
            </w:pPr>
            <w:r>
              <w:rPr/>
              <w:t>M3.T2</w:t>
            </w:r>
          </w:p>
        </w:tc>
        <w:tc>
          <w:tcPr>
            <w:tcW w:w="2651" w:type="dxa"/>
            <w:tcBorders/>
            <w:shd w:fill="auto" w:val="clear"/>
            <w:vAlign w:val="center"/>
          </w:tcPr>
          <w:p>
            <w:pPr>
              <w:pStyle w:val="TableContents"/>
              <w:suppressLineNumbers/>
              <w:spacing w:before="0" w:after="160"/>
              <w:rPr/>
            </w:pPr>
            <w:r>
              <w:rPr/>
              <w:t>Review Prototype with Team</w:t>
            </w:r>
          </w:p>
        </w:tc>
        <w:tc>
          <w:tcPr>
            <w:tcW w:w="889" w:type="dxa"/>
            <w:tcBorders/>
            <w:shd w:fill="auto" w:val="clear"/>
            <w:vAlign w:val="center"/>
          </w:tcPr>
          <w:p>
            <w:pPr>
              <w:pStyle w:val="TableContents"/>
              <w:suppressLineNumbers/>
              <w:spacing w:before="0" w:after="160"/>
              <w:rPr/>
            </w:pPr>
            <w:r>
              <w:rPr/>
              <w:t>1 day</w:t>
            </w:r>
          </w:p>
        </w:tc>
        <w:tc>
          <w:tcPr>
            <w:tcW w:w="1530" w:type="dxa"/>
            <w:tcBorders/>
            <w:shd w:fill="auto" w:val="clear"/>
            <w:vAlign w:val="center"/>
          </w:tcPr>
          <w:p>
            <w:pPr>
              <w:pStyle w:val="TableContents"/>
              <w:suppressLineNumbers/>
              <w:spacing w:before="0" w:after="160"/>
              <w:rPr/>
            </w:pPr>
            <w:r>
              <w:rPr/>
              <w:t>M3.T1</w:t>
            </w:r>
          </w:p>
        </w:tc>
        <w:tc>
          <w:tcPr>
            <w:tcW w:w="1800" w:type="dxa"/>
            <w:tcBorders/>
            <w:shd w:fill="auto" w:val="clear"/>
            <w:vAlign w:val="center"/>
          </w:tcPr>
          <w:p>
            <w:pPr>
              <w:pStyle w:val="TableContents"/>
              <w:suppressLineNumbers/>
              <w:spacing w:before="0" w:after="160"/>
              <w:rPr/>
            </w:pPr>
            <w:r>
              <w:rPr/>
              <w:t>Review Feedback</w:t>
            </w:r>
          </w:p>
        </w:tc>
      </w:tr>
      <w:tr>
        <w:trPr/>
        <w:tc>
          <w:tcPr>
            <w:tcW w:w="743" w:type="dxa"/>
            <w:tcBorders/>
            <w:shd w:fill="auto" w:val="clear"/>
            <w:vAlign w:val="center"/>
          </w:tcPr>
          <w:p>
            <w:pPr>
              <w:pStyle w:val="TableContents"/>
              <w:suppressLineNumbers/>
              <w:spacing w:before="0" w:after="160"/>
              <w:rPr/>
            </w:pPr>
            <w:r>
              <w:rPr/>
              <w:t>M3.T3</w:t>
            </w:r>
          </w:p>
        </w:tc>
        <w:tc>
          <w:tcPr>
            <w:tcW w:w="2651" w:type="dxa"/>
            <w:tcBorders/>
            <w:shd w:fill="auto" w:val="clear"/>
            <w:vAlign w:val="center"/>
          </w:tcPr>
          <w:p>
            <w:pPr>
              <w:pStyle w:val="TableContents"/>
              <w:suppressLineNumbers/>
              <w:spacing w:before="0" w:after="160"/>
              <w:rPr/>
            </w:pPr>
            <w:r>
              <w:rPr/>
              <w:t>Refine Prototype</w:t>
            </w:r>
          </w:p>
        </w:tc>
        <w:tc>
          <w:tcPr>
            <w:tcW w:w="889" w:type="dxa"/>
            <w:tcBorders/>
            <w:shd w:fill="auto" w:val="clear"/>
            <w:vAlign w:val="center"/>
          </w:tcPr>
          <w:p>
            <w:pPr>
              <w:pStyle w:val="TableContents"/>
              <w:suppressLineNumbers/>
              <w:spacing w:before="0" w:after="160"/>
              <w:rPr/>
            </w:pPr>
            <w:r>
              <w:rPr/>
              <w:t>1 day</w:t>
            </w:r>
          </w:p>
        </w:tc>
        <w:tc>
          <w:tcPr>
            <w:tcW w:w="1530" w:type="dxa"/>
            <w:tcBorders/>
            <w:shd w:fill="auto" w:val="clear"/>
            <w:vAlign w:val="center"/>
          </w:tcPr>
          <w:p>
            <w:pPr>
              <w:pStyle w:val="TableContents"/>
              <w:suppressLineNumbers/>
              <w:spacing w:before="0" w:after="160"/>
              <w:rPr/>
            </w:pPr>
            <w:r>
              <w:rPr/>
              <w:t>M3.T2</w:t>
            </w:r>
          </w:p>
        </w:tc>
        <w:tc>
          <w:tcPr>
            <w:tcW w:w="1800" w:type="dxa"/>
            <w:tcBorders/>
            <w:shd w:fill="auto" w:val="clear"/>
            <w:vAlign w:val="center"/>
          </w:tcPr>
          <w:p>
            <w:pPr>
              <w:pStyle w:val="TableContents"/>
              <w:suppressLineNumbers/>
              <w:spacing w:before="0" w:after="160"/>
              <w:rPr/>
            </w:pPr>
            <w:r>
              <w:rPr/>
              <w:t>Final Figma Design</w:t>
            </w:r>
          </w:p>
        </w:tc>
      </w:tr>
    </w:tbl>
    <w:p>
      <w:pPr>
        <w:pStyle w:val="Heading3"/>
        <w:rPr/>
      </w:pPr>
      <w:r>
        <w:rPr/>
        <w:t>Milestone M4 (Cenker Şule &amp; Efe Berk Tanrı)</w:t>
      </w:r>
    </w:p>
    <w:tbl>
      <w:tblPr>
        <w:tblW w:w="7446" w:type="dxa"/>
        <w:jc w:val="left"/>
        <w:tblInd w:w="0" w:type="dxa"/>
        <w:tblCellMar>
          <w:top w:w="28" w:type="dxa"/>
          <w:left w:w="28" w:type="dxa"/>
          <w:bottom w:w="28" w:type="dxa"/>
          <w:right w:w="28" w:type="dxa"/>
        </w:tblCellMar>
      </w:tblPr>
      <w:tblGrid>
        <w:gridCol w:w="743"/>
        <w:gridCol w:w="2769"/>
        <w:gridCol w:w="889"/>
        <w:gridCol w:w="1372"/>
        <w:gridCol w:w="1673"/>
      </w:tblGrid>
      <w:tr>
        <w:trPr/>
        <w:tc>
          <w:tcPr>
            <w:tcW w:w="743" w:type="dxa"/>
            <w:tcBorders/>
            <w:shd w:fill="auto" w:val="clear"/>
            <w:vAlign w:val="center"/>
          </w:tcPr>
          <w:p>
            <w:pPr>
              <w:pStyle w:val="TableContents"/>
              <w:suppressLineNumbers/>
              <w:spacing w:before="0" w:after="160"/>
              <w:rPr/>
            </w:pPr>
            <w:r>
              <w:rPr/>
              <w:t>Task ID</w:t>
            </w:r>
          </w:p>
        </w:tc>
        <w:tc>
          <w:tcPr>
            <w:tcW w:w="2769" w:type="dxa"/>
            <w:tcBorders/>
            <w:shd w:fill="auto" w:val="clear"/>
            <w:vAlign w:val="center"/>
          </w:tcPr>
          <w:p>
            <w:pPr>
              <w:pStyle w:val="TableContents"/>
              <w:suppressLineNumbers/>
              <w:spacing w:before="0" w:after="160"/>
              <w:rPr/>
            </w:pPr>
            <w:r>
              <w:rPr/>
              <w:t>Task Name</w:t>
            </w:r>
          </w:p>
        </w:tc>
        <w:tc>
          <w:tcPr>
            <w:tcW w:w="889" w:type="dxa"/>
            <w:tcBorders/>
            <w:shd w:fill="auto" w:val="clear"/>
            <w:vAlign w:val="center"/>
          </w:tcPr>
          <w:p>
            <w:pPr>
              <w:pStyle w:val="TableContents"/>
              <w:suppressLineNumbers/>
              <w:spacing w:before="0" w:after="160"/>
              <w:rPr/>
            </w:pPr>
            <w:r>
              <w:rPr/>
              <w:t>Duration</w:t>
            </w:r>
          </w:p>
        </w:tc>
        <w:tc>
          <w:tcPr>
            <w:tcW w:w="1372" w:type="dxa"/>
            <w:tcBorders/>
            <w:shd w:fill="auto" w:val="clear"/>
            <w:vAlign w:val="center"/>
          </w:tcPr>
          <w:p>
            <w:pPr>
              <w:pStyle w:val="TableContents"/>
              <w:suppressLineNumbers/>
              <w:spacing w:before="0" w:after="160"/>
              <w:rPr/>
            </w:pPr>
            <w:r>
              <w:rPr/>
              <w:t>Dependencies</w:t>
            </w:r>
          </w:p>
        </w:tc>
        <w:tc>
          <w:tcPr>
            <w:tcW w:w="1673" w:type="dxa"/>
            <w:tcBorders/>
            <w:shd w:fill="auto" w:val="clear"/>
            <w:vAlign w:val="center"/>
          </w:tcPr>
          <w:p>
            <w:pPr>
              <w:pStyle w:val="TableContents"/>
              <w:suppressLineNumbers/>
              <w:spacing w:before="0" w:after="160"/>
              <w:rPr/>
            </w:pPr>
            <w:r>
              <w:rPr/>
              <w:t>Deliverables</w:t>
            </w:r>
          </w:p>
        </w:tc>
      </w:tr>
      <w:tr>
        <w:trPr/>
        <w:tc>
          <w:tcPr>
            <w:tcW w:w="743" w:type="dxa"/>
            <w:tcBorders/>
            <w:shd w:fill="auto" w:val="clear"/>
            <w:vAlign w:val="center"/>
          </w:tcPr>
          <w:p>
            <w:pPr>
              <w:pStyle w:val="TableContents"/>
              <w:suppressLineNumbers/>
              <w:spacing w:before="0" w:after="160"/>
              <w:rPr/>
            </w:pPr>
            <w:r>
              <w:rPr/>
              <w:t>M4.T1</w:t>
            </w:r>
          </w:p>
        </w:tc>
        <w:tc>
          <w:tcPr>
            <w:tcW w:w="2769" w:type="dxa"/>
            <w:tcBorders/>
            <w:shd w:fill="auto" w:val="clear"/>
            <w:vAlign w:val="center"/>
          </w:tcPr>
          <w:p>
            <w:pPr>
              <w:pStyle w:val="TableContents"/>
              <w:suppressLineNumbers/>
              <w:spacing w:before="0" w:after="160"/>
              <w:rPr/>
            </w:pPr>
            <w:r>
              <w:rPr/>
              <w:t>Develop Reservation Function</w:t>
            </w:r>
          </w:p>
        </w:tc>
        <w:tc>
          <w:tcPr>
            <w:tcW w:w="889" w:type="dxa"/>
            <w:tcBorders/>
            <w:shd w:fill="auto" w:val="clear"/>
            <w:vAlign w:val="center"/>
          </w:tcPr>
          <w:p>
            <w:pPr>
              <w:pStyle w:val="TableContents"/>
              <w:suppressLineNumbers/>
              <w:spacing w:before="0" w:after="160"/>
              <w:rPr/>
            </w:pPr>
            <w:r>
              <w:rPr/>
              <w:t>3 days</w:t>
            </w:r>
          </w:p>
        </w:tc>
        <w:tc>
          <w:tcPr>
            <w:tcW w:w="1372" w:type="dxa"/>
            <w:tcBorders/>
            <w:shd w:fill="auto" w:val="clear"/>
            <w:vAlign w:val="center"/>
          </w:tcPr>
          <w:p>
            <w:pPr>
              <w:pStyle w:val="TableContents"/>
              <w:suppressLineNumbers/>
              <w:spacing w:before="0" w:after="160"/>
              <w:rPr/>
            </w:pPr>
            <w:r>
              <w:rPr/>
              <w:t>M3</w:t>
            </w:r>
          </w:p>
        </w:tc>
        <w:tc>
          <w:tcPr>
            <w:tcW w:w="1673" w:type="dxa"/>
            <w:tcBorders/>
            <w:shd w:fill="auto" w:val="clear"/>
            <w:vAlign w:val="center"/>
          </w:tcPr>
          <w:p>
            <w:pPr>
              <w:pStyle w:val="TableContents"/>
              <w:suppressLineNumbers/>
              <w:spacing w:before="0" w:after="160"/>
              <w:rPr/>
            </w:pPr>
            <w:r>
              <w:rPr/>
              <w:t>Booking Module</w:t>
            </w:r>
          </w:p>
        </w:tc>
      </w:tr>
      <w:tr>
        <w:trPr/>
        <w:tc>
          <w:tcPr>
            <w:tcW w:w="743" w:type="dxa"/>
            <w:tcBorders/>
            <w:shd w:fill="auto" w:val="clear"/>
            <w:vAlign w:val="center"/>
          </w:tcPr>
          <w:p>
            <w:pPr>
              <w:pStyle w:val="TableContents"/>
              <w:suppressLineNumbers/>
              <w:spacing w:before="0" w:after="160"/>
              <w:rPr/>
            </w:pPr>
            <w:r>
              <w:rPr/>
              <w:t>M4.T2</w:t>
            </w:r>
          </w:p>
        </w:tc>
        <w:tc>
          <w:tcPr>
            <w:tcW w:w="2769" w:type="dxa"/>
            <w:tcBorders/>
            <w:shd w:fill="auto" w:val="clear"/>
            <w:vAlign w:val="center"/>
          </w:tcPr>
          <w:p>
            <w:pPr>
              <w:pStyle w:val="TableContents"/>
              <w:suppressLineNumbers/>
              <w:spacing w:before="0" w:after="160"/>
              <w:rPr/>
            </w:pPr>
            <w:r>
              <w:rPr/>
              <w:t>Implement Admin Panel</w:t>
            </w:r>
          </w:p>
        </w:tc>
        <w:tc>
          <w:tcPr>
            <w:tcW w:w="889" w:type="dxa"/>
            <w:tcBorders/>
            <w:shd w:fill="auto" w:val="clear"/>
            <w:vAlign w:val="center"/>
          </w:tcPr>
          <w:p>
            <w:pPr>
              <w:pStyle w:val="TableContents"/>
              <w:suppressLineNumbers/>
              <w:spacing w:before="0" w:after="160"/>
              <w:rPr/>
            </w:pPr>
            <w:r>
              <w:rPr/>
              <w:t>3 days</w:t>
            </w:r>
          </w:p>
        </w:tc>
        <w:tc>
          <w:tcPr>
            <w:tcW w:w="1372" w:type="dxa"/>
            <w:tcBorders/>
            <w:shd w:fill="auto" w:val="clear"/>
            <w:vAlign w:val="center"/>
          </w:tcPr>
          <w:p>
            <w:pPr>
              <w:pStyle w:val="TableContents"/>
              <w:suppressLineNumbers/>
              <w:spacing w:before="0" w:after="160"/>
              <w:rPr/>
            </w:pPr>
            <w:r>
              <w:rPr/>
              <w:t>M3</w:t>
            </w:r>
          </w:p>
        </w:tc>
        <w:tc>
          <w:tcPr>
            <w:tcW w:w="1673" w:type="dxa"/>
            <w:tcBorders/>
            <w:shd w:fill="auto" w:val="clear"/>
            <w:vAlign w:val="center"/>
          </w:tcPr>
          <w:p>
            <w:pPr>
              <w:pStyle w:val="TableContents"/>
              <w:suppressLineNumbers/>
              <w:spacing w:before="0" w:after="160"/>
              <w:rPr/>
            </w:pPr>
            <w:r>
              <w:rPr/>
              <w:t>Admin Module</w:t>
            </w:r>
          </w:p>
        </w:tc>
      </w:tr>
      <w:tr>
        <w:trPr/>
        <w:tc>
          <w:tcPr>
            <w:tcW w:w="743" w:type="dxa"/>
            <w:tcBorders/>
            <w:shd w:fill="auto" w:val="clear"/>
            <w:vAlign w:val="center"/>
          </w:tcPr>
          <w:p>
            <w:pPr>
              <w:pStyle w:val="TableContents"/>
              <w:suppressLineNumbers/>
              <w:spacing w:before="0" w:after="160"/>
              <w:rPr/>
            </w:pPr>
            <w:r>
              <w:rPr/>
              <w:t>M4.T3</w:t>
            </w:r>
          </w:p>
        </w:tc>
        <w:tc>
          <w:tcPr>
            <w:tcW w:w="2769" w:type="dxa"/>
            <w:tcBorders/>
            <w:shd w:fill="auto" w:val="clear"/>
            <w:vAlign w:val="center"/>
          </w:tcPr>
          <w:p>
            <w:pPr>
              <w:pStyle w:val="TableContents"/>
              <w:suppressLineNumbers/>
              <w:spacing w:before="0" w:after="160"/>
              <w:rPr/>
            </w:pPr>
            <w:r>
              <w:rPr/>
              <w:t>Integrate Payment Gateway</w:t>
            </w:r>
          </w:p>
        </w:tc>
        <w:tc>
          <w:tcPr>
            <w:tcW w:w="889" w:type="dxa"/>
            <w:tcBorders/>
            <w:shd w:fill="auto" w:val="clear"/>
            <w:vAlign w:val="center"/>
          </w:tcPr>
          <w:p>
            <w:pPr>
              <w:pStyle w:val="TableContents"/>
              <w:suppressLineNumbers/>
              <w:spacing w:before="0" w:after="160"/>
              <w:rPr/>
            </w:pPr>
            <w:r>
              <w:rPr/>
              <w:t>2 days</w:t>
            </w:r>
          </w:p>
        </w:tc>
        <w:tc>
          <w:tcPr>
            <w:tcW w:w="1372" w:type="dxa"/>
            <w:tcBorders/>
            <w:shd w:fill="auto" w:val="clear"/>
            <w:vAlign w:val="center"/>
          </w:tcPr>
          <w:p>
            <w:pPr>
              <w:pStyle w:val="TableContents"/>
              <w:suppressLineNumbers/>
              <w:spacing w:before="0" w:after="160"/>
              <w:rPr/>
            </w:pPr>
            <w:r>
              <w:rPr/>
              <w:t>M3</w:t>
            </w:r>
          </w:p>
        </w:tc>
        <w:tc>
          <w:tcPr>
            <w:tcW w:w="1673" w:type="dxa"/>
            <w:tcBorders/>
            <w:shd w:fill="auto" w:val="clear"/>
            <w:vAlign w:val="center"/>
          </w:tcPr>
          <w:p>
            <w:pPr>
              <w:pStyle w:val="TableContents"/>
              <w:suppressLineNumbers/>
              <w:spacing w:before="0" w:after="160"/>
              <w:rPr/>
            </w:pPr>
            <w:r>
              <w:rPr/>
              <w:t>Payment Module</w:t>
            </w:r>
          </w:p>
        </w:tc>
      </w:tr>
    </w:tbl>
    <w:p>
      <w:pPr>
        <w:pStyle w:val="Heading3"/>
        <w:rPr/>
      </w:pPr>
      <w:r>
        <w:rPr/>
        <w:t>Milestone M5 (Berke Türk)</w:t>
      </w:r>
    </w:p>
    <w:tbl>
      <w:tblPr>
        <w:tblW w:w="7880" w:type="dxa"/>
        <w:jc w:val="left"/>
        <w:tblInd w:w="0" w:type="dxa"/>
        <w:tblCellMar>
          <w:top w:w="28" w:type="dxa"/>
          <w:left w:w="28" w:type="dxa"/>
          <w:bottom w:w="28" w:type="dxa"/>
          <w:right w:w="28" w:type="dxa"/>
        </w:tblCellMar>
      </w:tblPr>
      <w:tblGrid>
        <w:gridCol w:w="743"/>
        <w:gridCol w:w="2785"/>
        <w:gridCol w:w="889"/>
        <w:gridCol w:w="1372"/>
        <w:gridCol w:w="2091"/>
      </w:tblGrid>
      <w:tr>
        <w:trPr/>
        <w:tc>
          <w:tcPr>
            <w:tcW w:w="743" w:type="dxa"/>
            <w:tcBorders/>
            <w:shd w:fill="auto" w:val="clear"/>
            <w:vAlign w:val="center"/>
          </w:tcPr>
          <w:p>
            <w:pPr>
              <w:pStyle w:val="TableContents"/>
              <w:suppressLineNumbers/>
              <w:spacing w:before="0" w:after="160"/>
              <w:rPr/>
            </w:pPr>
            <w:r>
              <w:rPr/>
              <w:t>Task ID</w:t>
            </w:r>
          </w:p>
        </w:tc>
        <w:tc>
          <w:tcPr>
            <w:tcW w:w="2785" w:type="dxa"/>
            <w:tcBorders/>
            <w:shd w:fill="auto" w:val="clear"/>
            <w:vAlign w:val="center"/>
          </w:tcPr>
          <w:p>
            <w:pPr>
              <w:pStyle w:val="TableContents"/>
              <w:suppressLineNumbers/>
              <w:spacing w:before="0" w:after="160"/>
              <w:rPr/>
            </w:pPr>
            <w:r>
              <w:rPr/>
              <w:t>Task Name</w:t>
            </w:r>
          </w:p>
        </w:tc>
        <w:tc>
          <w:tcPr>
            <w:tcW w:w="889" w:type="dxa"/>
            <w:tcBorders/>
            <w:shd w:fill="auto" w:val="clear"/>
            <w:vAlign w:val="center"/>
          </w:tcPr>
          <w:p>
            <w:pPr>
              <w:pStyle w:val="TableContents"/>
              <w:suppressLineNumbers/>
              <w:spacing w:before="0" w:after="160"/>
              <w:rPr/>
            </w:pPr>
            <w:r>
              <w:rPr/>
              <w:t>Duration</w:t>
            </w:r>
          </w:p>
        </w:tc>
        <w:tc>
          <w:tcPr>
            <w:tcW w:w="1372" w:type="dxa"/>
            <w:tcBorders/>
            <w:shd w:fill="auto" w:val="clear"/>
            <w:vAlign w:val="center"/>
          </w:tcPr>
          <w:p>
            <w:pPr>
              <w:pStyle w:val="TableContents"/>
              <w:suppressLineNumbers/>
              <w:spacing w:before="0" w:after="160"/>
              <w:rPr/>
            </w:pPr>
            <w:r>
              <w:rPr/>
              <w:t>Dependencies</w:t>
            </w:r>
          </w:p>
        </w:tc>
        <w:tc>
          <w:tcPr>
            <w:tcW w:w="2091" w:type="dxa"/>
            <w:tcBorders/>
            <w:shd w:fill="auto" w:val="clear"/>
            <w:vAlign w:val="center"/>
          </w:tcPr>
          <w:p>
            <w:pPr>
              <w:pStyle w:val="TableContents"/>
              <w:suppressLineNumbers/>
              <w:spacing w:before="0" w:after="160"/>
              <w:rPr/>
            </w:pPr>
            <w:r>
              <w:rPr/>
              <w:t>Deliverables</w:t>
            </w:r>
          </w:p>
        </w:tc>
      </w:tr>
      <w:tr>
        <w:trPr/>
        <w:tc>
          <w:tcPr>
            <w:tcW w:w="743" w:type="dxa"/>
            <w:tcBorders/>
            <w:shd w:fill="auto" w:val="clear"/>
            <w:vAlign w:val="center"/>
          </w:tcPr>
          <w:p>
            <w:pPr>
              <w:pStyle w:val="TableContents"/>
              <w:suppressLineNumbers/>
              <w:spacing w:before="0" w:after="160"/>
              <w:rPr/>
            </w:pPr>
            <w:r>
              <w:rPr/>
              <w:t>M5.T1</w:t>
            </w:r>
          </w:p>
        </w:tc>
        <w:tc>
          <w:tcPr>
            <w:tcW w:w="2785" w:type="dxa"/>
            <w:tcBorders/>
            <w:shd w:fill="auto" w:val="clear"/>
            <w:vAlign w:val="center"/>
          </w:tcPr>
          <w:p>
            <w:pPr>
              <w:pStyle w:val="TableContents"/>
              <w:suppressLineNumbers/>
              <w:spacing w:before="0" w:after="160"/>
              <w:rPr/>
            </w:pPr>
            <w:r>
              <w:rPr/>
              <w:t>Create Unit Tests</w:t>
            </w:r>
          </w:p>
        </w:tc>
        <w:tc>
          <w:tcPr>
            <w:tcW w:w="889" w:type="dxa"/>
            <w:tcBorders/>
            <w:shd w:fill="auto" w:val="clear"/>
            <w:vAlign w:val="center"/>
          </w:tcPr>
          <w:p>
            <w:pPr>
              <w:pStyle w:val="TableContents"/>
              <w:suppressLineNumbers/>
              <w:spacing w:before="0" w:after="160"/>
              <w:rPr/>
            </w:pPr>
            <w:r>
              <w:rPr/>
              <w:t>2 days</w:t>
            </w:r>
          </w:p>
        </w:tc>
        <w:tc>
          <w:tcPr>
            <w:tcW w:w="1372" w:type="dxa"/>
            <w:tcBorders/>
            <w:shd w:fill="auto" w:val="clear"/>
            <w:vAlign w:val="center"/>
          </w:tcPr>
          <w:p>
            <w:pPr>
              <w:pStyle w:val="TableContents"/>
              <w:suppressLineNumbers/>
              <w:spacing w:before="0" w:after="160"/>
              <w:rPr/>
            </w:pPr>
            <w:r>
              <w:rPr/>
              <w:t>M4</w:t>
            </w:r>
          </w:p>
        </w:tc>
        <w:tc>
          <w:tcPr>
            <w:tcW w:w="2091" w:type="dxa"/>
            <w:tcBorders/>
            <w:shd w:fill="auto" w:val="clear"/>
            <w:vAlign w:val="center"/>
          </w:tcPr>
          <w:p>
            <w:pPr>
              <w:pStyle w:val="TableContents"/>
              <w:suppressLineNumbers/>
              <w:spacing w:before="0" w:after="160"/>
              <w:rPr/>
            </w:pPr>
            <w:r>
              <w:rPr/>
              <w:t>Unit Test Report</w:t>
            </w:r>
          </w:p>
        </w:tc>
      </w:tr>
      <w:tr>
        <w:trPr/>
        <w:tc>
          <w:tcPr>
            <w:tcW w:w="743" w:type="dxa"/>
            <w:tcBorders/>
            <w:shd w:fill="auto" w:val="clear"/>
            <w:vAlign w:val="center"/>
          </w:tcPr>
          <w:p>
            <w:pPr>
              <w:pStyle w:val="TableContents"/>
              <w:suppressLineNumbers/>
              <w:spacing w:before="0" w:after="160"/>
              <w:rPr/>
            </w:pPr>
            <w:r>
              <w:rPr/>
              <w:t>M5.T2</w:t>
            </w:r>
          </w:p>
        </w:tc>
        <w:tc>
          <w:tcPr>
            <w:tcW w:w="2785" w:type="dxa"/>
            <w:tcBorders/>
            <w:shd w:fill="auto" w:val="clear"/>
            <w:vAlign w:val="center"/>
          </w:tcPr>
          <w:p>
            <w:pPr>
              <w:pStyle w:val="TableContents"/>
              <w:suppressLineNumbers/>
              <w:spacing w:before="0" w:after="160"/>
              <w:rPr/>
            </w:pPr>
            <w:r>
              <w:rPr/>
              <w:t>Conduct User Acceptance Test</w:t>
            </w:r>
          </w:p>
        </w:tc>
        <w:tc>
          <w:tcPr>
            <w:tcW w:w="889" w:type="dxa"/>
            <w:tcBorders/>
            <w:shd w:fill="auto" w:val="clear"/>
            <w:vAlign w:val="center"/>
          </w:tcPr>
          <w:p>
            <w:pPr>
              <w:pStyle w:val="TableContents"/>
              <w:suppressLineNumbers/>
              <w:spacing w:before="0" w:after="160"/>
              <w:rPr/>
            </w:pPr>
            <w:r>
              <w:rPr/>
              <w:t>2 days</w:t>
            </w:r>
          </w:p>
        </w:tc>
        <w:tc>
          <w:tcPr>
            <w:tcW w:w="1372" w:type="dxa"/>
            <w:tcBorders/>
            <w:shd w:fill="auto" w:val="clear"/>
            <w:vAlign w:val="center"/>
          </w:tcPr>
          <w:p>
            <w:pPr>
              <w:pStyle w:val="TableContents"/>
              <w:suppressLineNumbers/>
              <w:spacing w:before="0" w:after="160"/>
              <w:rPr/>
            </w:pPr>
            <w:r>
              <w:rPr/>
              <w:t>M5.T1</w:t>
            </w:r>
          </w:p>
        </w:tc>
        <w:tc>
          <w:tcPr>
            <w:tcW w:w="2091" w:type="dxa"/>
            <w:tcBorders/>
            <w:shd w:fill="auto" w:val="clear"/>
            <w:vAlign w:val="center"/>
          </w:tcPr>
          <w:p>
            <w:pPr>
              <w:pStyle w:val="TableContents"/>
              <w:suppressLineNumbers/>
              <w:spacing w:before="0" w:after="160"/>
              <w:rPr/>
            </w:pPr>
            <w:r>
              <w:rPr/>
              <w:t>UAT Feedback</w:t>
            </w:r>
          </w:p>
        </w:tc>
      </w:tr>
      <w:tr>
        <w:trPr/>
        <w:tc>
          <w:tcPr>
            <w:tcW w:w="743" w:type="dxa"/>
            <w:tcBorders/>
            <w:shd w:fill="auto" w:val="clear"/>
            <w:vAlign w:val="center"/>
          </w:tcPr>
          <w:p>
            <w:pPr>
              <w:pStyle w:val="TableContents"/>
              <w:suppressLineNumbers/>
              <w:spacing w:before="0" w:after="160"/>
              <w:rPr/>
            </w:pPr>
            <w:r>
              <w:rPr/>
              <w:t>M5.T3</w:t>
            </w:r>
          </w:p>
        </w:tc>
        <w:tc>
          <w:tcPr>
            <w:tcW w:w="2785" w:type="dxa"/>
            <w:tcBorders/>
            <w:shd w:fill="auto" w:val="clear"/>
            <w:vAlign w:val="center"/>
          </w:tcPr>
          <w:p>
            <w:pPr>
              <w:pStyle w:val="TableContents"/>
              <w:suppressLineNumbers/>
              <w:spacing w:before="0" w:after="160"/>
              <w:rPr/>
            </w:pPr>
            <w:r>
              <w:rPr/>
              <w:t>Prepare Final Deployment</w:t>
            </w:r>
          </w:p>
        </w:tc>
        <w:tc>
          <w:tcPr>
            <w:tcW w:w="889" w:type="dxa"/>
            <w:tcBorders/>
            <w:shd w:fill="auto" w:val="clear"/>
            <w:vAlign w:val="center"/>
          </w:tcPr>
          <w:p>
            <w:pPr>
              <w:pStyle w:val="TableContents"/>
              <w:suppressLineNumbers/>
              <w:spacing w:before="0" w:after="160"/>
              <w:rPr/>
            </w:pPr>
            <w:r>
              <w:rPr/>
              <w:t>1 day</w:t>
            </w:r>
          </w:p>
        </w:tc>
        <w:tc>
          <w:tcPr>
            <w:tcW w:w="1372" w:type="dxa"/>
            <w:tcBorders/>
            <w:shd w:fill="auto" w:val="clear"/>
            <w:vAlign w:val="center"/>
          </w:tcPr>
          <w:p>
            <w:pPr>
              <w:pStyle w:val="TableContents"/>
              <w:suppressLineNumbers/>
              <w:spacing w:before="0" w:after="160"/>
              <w:rPr/>
            </w:pPr>
            <w:r>
              <w:rPr/>
              <w:t>M5.T2</w:t>
            </w:r>
          </w:p>
        </w:tc>
        <w:tc>
          <w:tcPr>
            <w:tcW w:w="2091" w:type="dxa"/>
            <w:tcBorders/>
            <w:shd w:fill="auto" w:val="clear"/>
            <w:vAlign w:val="center"/>
          </w:tcPr>
          <w:p>
            <w:pPr>
              <w:pStyle w:val="TableContents"/>
              <w:suppressLineNumbers/>
              <w:spacing w:before="0" w:after="160"/>
              <w:rPr/>
            </w:pPr>
            <w:r>
              <w:rPr/>
              <w:t>Deployment Checklist</w:t>
            </w:r>
          </w:p>
        </w:tc>
      </w:tr>
    </w:tbl>
    <w:p>
      <w:pPr>
        <w:pStyle w:val="Normal"/>
        <w:rPr>
          <w:lang w:val="en-US"/>
        </w:rPr>
      </w:pPr>
      <w:r>
        <w:rPr>
          <w:lang w:val="en-US"/>
        </w:rPr>
      </w:r>
    </w:p>
    <w:p>
      <w:pPr>
        <w:pStyle w:val="Heading1"/>
        <w:rPr>
          <w:lang w:val="en-US"/>
        </w:rPr>
      </w:pPr>
      <w:r>
        <w:rPr>
          <w:lang w:val="en-US"/>
        </w:rPr>
        <w:t>Resource allocation (one milestone per group member)</w:t>
      </w:r>
    </w:p>
    <w:p>
      <w:pPr>
        <w:pStyle w:val="Normal"/>
        <w:jc w:val="both"/>
        <w:rPr/>
      </w:pPr>
      <w:r>
        <w:rPr>
          <w:lang w:val="en-US"/>
        </w:rPr>
        <w:t>The Resource Allocation table identifies the human and tool resources assigned to the project, specifying their roles and tasks. It ensures that each task has a designated responsible party, promoting accountability within the team. The availability column helps manage workload, noting whether team members are full-time or part-time. The inclusion of tools like Figma and Lucidchart reflects the practical needs of the project’s deliverables. This table supports efficient resource planning and helps avoid overloading team members.</w:t>
      </w:r>
    </w:p>
    <w:p>
      <w:pPr>
        <w:pStyle w:val="Normal"/>
        <w:jc w:val="both"/>
        <w:rPr/>
      </w:pPr>
      <w:r>
        <w:rPr/>
      </w:r>
    </w:p>
    <w:tbl>
      <w:tblPr>
        <w:tblW w:w="6507" w:type="dxa"/>
        <w:jc w:val="left"/>
        <w:tblInd w:w="0" w:type="dxa"/>
        <w:tblCellMar>
          <w:top w:w="28" w:type="dxa"/>
          <w:left w:w="28" w:type="dxa"/>
          <w:bottom w:w="28" w:type="dxa"/>
          <w:right w:w="28" w:type="dxa"/>
        </w:tblCellMar>
      </w:tblPr>
      <w:tblGrid>
        <w:gridCol w:w="1404"/>
        <w:gridCol w:w="1752"/>
        <w:gridCol w:w="2369"/>
        <w:gridCol w:w="982"/>
      </w:tblGrid>
      <w:tr>
        <w:trPr/>
        <w:tc>
          <w:tcPr>
            <w:tcW w:w="1404" w:type="dxa"/>
            <w:tcBorders/>
            <w:shd w:fill="auto" w:val="clear"/>
            <w:vAlign w:val="center"/>
          </w:tcPr>
          <w:p>
            <w:pPr>
              <w:pStyle w:val="TableContents"/>
              <w:suppressLineNumbers/>
              <w:spacing w:before="0" w:after="160"/>
              <w:rPr/>
            </w:pPr>
            <w:r>
              <w:rPr/>
              <w:t>Resource Type</w:t>
            </w:r>
          </w:p>
        </w:tc>
        <w:tc>
          <w:tcPr>
            <w:tcW w:w="1752" w:type="dxa"/>
            <w:tcBorders/>
            <w:shd w:fill="auto" w:val="clear"/>
            <w:vAlign w:val="center"/>
          </w:tcPr>
          <w:p>
            <w:pPr>
              <w:pStyle w:val="TableContents"/>
              <w:suppressLineNumbers/>
              <w:spacing w:before="0" w:after="160"/>
              <w:rPr/>
            </w:pPr>
            <w:r>
              <w:rPr/>
              <w:t>Resource Name</w:t>
            </w:r>
          </w:p>
        </w:tc>
        <w:tc>
          <w:tcPr>
            <w:tcW w:w="2369" w:type="dxa"/>
            <w:tcBorders/>
            <w:shd w:fill="auto" w:val="clear"/>
            <w:vAlign w:val="center"/>
          </w:tcPr>
          <w:p>
            <w:pPr>
              <w:pStyle w:val="TableContents"/>
              <w:suppressLineNumbers/>
              <w:spacing w:before="0" w:after="160"/>
              <w:rPr/>
            </w:pPr>
            <w:r>
              <w:rPr/>
              <w:t>Assigned Tasks</w:t>
            </w:r>
          </w:p>
        </w:tc>
        <w:tc>
          <w:tcPr>
            <w:tcW w:w="982" w:type="dxa"/>
            <w:tcBorders/>
            <w:shd w:fill="auto" w:val="clear"/>
            <w:vAlign w:val="center"/>
          </w:tcPr>
          <w:p>
            <w:pPr>
              <w:pStyle w:val="TableContents"/>
              <w:suppressLineNumbers/>
              <w:spacing w:before="0" w:after="160"/>
              <w:rPr/>
            </w:pPr>
            <w:r>
              <w:rPr/>
              <w:t>Notes</w:t>
            </w:r>
          </w:p>
        </w:tc>
      </w:tr>
      <w:tr>
        <w:trPr/>
        <w:tc>
          <w:tcPr>
            <w:tcW w:w="1404" w:type="dxa"/>
            <w:tcBorders/>
            <w:shd w:fill="auto" w:val="clear"/>
            <w:vAlign w:val="center"/>
          </w:tcPr>
          <w:p>
            <w:pPr>
              <w:pStyle w:val="TableContents"/>
              <w:suppressLineNumbers/>
              <w:spacing w:before="0" w:after="160"/>
              <w:rPr/>
            </w:pPr>
            <w:r>
              <w:rPr/>
              <w:t>Human</w:t>
            </w:r>
          </w:p>
        </w:tc>
        <w:tc>
          <w:tcPr>
            <w:tcW w:w="1752" w:type="dxa"/>
            <w:tcBorders/>
            <w:shd w:fill="auto" w:val="clear"/>
            <w:vAlign w:val="center"/>
          </w:tcPr>
          <w:p>
            <w:pPr>
              <w:pStyle w:val="TableContents"/>
              <w:suppressLineNumbers/>
              <w:spacing w:before="0" w:after="160"/>
              <w:rPr/>
            </w:pPr>
            <w:r>
              <w:rPr/>
              <w:t>Alican Kaya</w:t>
            </w:r>
          </w:p>
        </w:tc>
        <w:tc>
          <w:tcPr>
            <w:tcW w:w="2369" w:type="dxa"/>
            <w:tcBorders/>
            <w:shd w:fill="auto" w:val="clear"/>
            <w:vAlign w:val="center"/>
          </w:tcPr>
          <w:p>
            <w:pPr>
              <w:pStyle w:val="TableContents"/>
              <w:suppressLineNumbers/>
              <w:spacing w:before="0" w:after="160"/>
              <w:rPr/>
            </w:pPr>
            <w:r>
              <w:rPr/>
              <w:t>Milestone M1</w:t>
            </w:r>
          </w:p>
        </w:tc>
        <w:tc>
          <w:tcPr>
            <w:tcW w:w="982" w:type="dxa"/>
            <w:tcBorders/>
            <w:shd w:fill="auto" w:val="clear"/>
            <w:vAlign w:val="center"/>
          </w:tcPr>
          <w:p>
            <w:pPr>
              <w:pStyle w:val="TableContents"/>
              <w:suppressLineNumbers/>
              <w:spacing w:before="0" w:after="160"/>
              <w:rPr/>
            </w:pPr>
            <w:r>
              <w:rPr/>
              <w:t>Full-time</w:t>
            </w:r>
          </w:p>
        </w:tc>
      </w:tr>
      <w:tr>
        <w:trPr/>
        <w:tc>
          <w:tcPr>
            <w:tcW w:w="1404" w:type="dxa"/>
            <w:tcBorders/>
            <w:shd w:fill="auto" w:val="clear"/>
            <w:vAlign w:val="center"/>
          </w:tcPr>
          <w:p>
            <w:pPr>
              <w:pStyle w:val="TableContents"/>
              <w:suppressLineNumbers/>
              <w:spacing w:before="0" w:after="160"/>
              <w:rPr/>
            </w:pPr>
            <w:r>
              <w:rPr/>
              <w:t>Human</w:t>
            </w:r>
          </w:p>
        </w:tc>
        <w:tc>
          <w:tcPr>
            <w:tcW w:w="1752" w:type="dxa"/>
            <w:tcBorders/>
            <w:shd w:fill="auto" w:val="clear"/>
            <w:vAlign w:val="center"/>
          </w:tcPr>
          <w:p>
            <w:pPr>
              <w:pStyle w:val="TableContents"/>
              <w:suppressLineNumbers/>
              <w:spacing w:before="0" w:after="160"/>
              <w:rPr/>
            </w:pPr>
            <w:r>
              <w:rPr/>
              <w:t>Ege Bora Güzel</w:t>
            </w:r>
          </w:p>
        </w:tc>
        <w:tc>
          <w:tcPr>
            <w:tcW w:w="2369" w:type="dxa"/>
            <w:tcBorders/>
            <w:shd w:fill="auto" w:val="clear"/>
            <w:vAlign w:val="center"/>
          </w:tcPr>
          <w:p>
            <w:pPr>
              <w:pStyle w:val="TableContents"/>
              <w:suppressLineNumbers/>
              <w:spacing w:before="0" w:after="160"/>
              <w:rPr/>
            </w:pPr>
            <w:r>
              <w:rPr/>
              <w:t>Milestone M2</w:t>
            </w:r>
          </w:p>
        </w:tc>
        <w:tc>
          <w:tcPr>
            <w:tcW w:w="982" w:type="dxa"/>
            <w:tcBorders/>
            <w:shd w:fill="auto" w:val="clear"/>
            <w:vAlign w:val="center"/>
          </w:tcPr>
          <w:p>
            <w:pPr>
              <w:pStyle w:val="TableContents"/>
              <w:spacing w:before="0" w:after="160"/>
              <w:rPr/>
            </w:pPr>
            <w:r>
              <w:rPr/>
              <w:t>Full-time</w:t>
            </w:r>
          </w:p>
        </w:tc>
      </w:tr>
      <w:tr>
        <w:trPr/>
        <w:tc>
          <w:tcPr>
            <w:tcW w:w="1404" w:type="dxa"/>
            <w:tcBorders/>
            <w:shd w:fill="auto" w:val="clear"/>
            <w:vAlign w:val="center"/>
          </w:tcPr>
          <w:p>
            <w:pPr>
              <w:pStyle w:val="TableContents"/>
              <w:suppressLineNumbers/>
              <w:spacing w:before="0" w:after="160"/>
              <w:rPr/>
            </w:pPr>
            <w:r>
              <w:rPr/>
              <w:t>Human</w:t>
            </w:r>
          </w:p>
        </w:tc>
        <w:tc>
          <w:tcPr>
            <w:tcW w:w="1752" w:type="dxa"/>
            <w:tcBorders/>
            <w:shd w:fill="auto" w:val="clear"/>
            <w:vAlign w:val="center"/>
          </w:tcPr>
          <w:p>
            <w:pPr>
              <w:pStyle w:val="TableContents"/>
              <w:suppressLineNumbers/>
              <w:spacing w:before="0" w:after="160"/>
              <w:rPr/>
            </w:pPr>
            <w:r>
              <w:rPr/>
              <w:t>İrfan Bağ</w:t>
            </w:r>
          </w:p>
        </w:tc>
        <w:tc>
          <w:tcPr>
            <w:tcW w:w="2369" w:type="dxa"/>
            <w:tcBorders/>
            <w:shd w:fill="auto" w:val="clear"/>
            <w:vAlign w:val="center"/>
          </w:tcPr>
          <w:p>
            <w:pPr>
              <w:pStyle w:val="TableContents"/>
              <w:suppressLineNumbers/>
              <w:spacing w:before="0" w:after="160"/>
              <w:rPr/>
            </w:pPr>
            <w:r>
              <w:rPr/>
              <w:t>Milestone M3</w:t>
            </w:r>
          </w:p>
        </w:tc>
        <w:tc>
          <w:tcPr>
            <w:tcW w:w="982" w:type="dxa"/>
            <w:tcBorders/>
            <w:shd w:fill="auto" w:val="clear"/>
            <w:vAlign w:val="center"/>
          </w:tcPr>
          <w:p>
            <w:pPr>
              <w:pStyle w:val="TableContents"/>
              <w:spacing w:before="0" w:after="160"/>
              <w:rPr/>
            </w:pPr>
            <w:r>
              <w:rPr/>
              <w:t>Full-time</w:t>
            </w:r>
          </w:p>
        </w:tc>
      </w:tr>
      <w:tr>
        <w:trPr/>
        <w:tc>
          <w:tcPr>
            <w:tcW w:w="1404" w:type="dxa"/>
            <w:tcBorders/>
            <w:shd w:fill="auto" w:val="clear"/>
            <w:vAlign w:val="center"/>
          </w:tcPr>
          <w:p>
            <w:pPr>
              <w:pStyle w:val="TableContents"/>
              <w:suppressLineNumbers/>
              <w:spacing w:before="0" w:after="160"/>
              <w:rPr/>
            </w:pPr>
            <w:r>
              <w:rPr/>
              <w:t>Human</w:t>
            </w:r>
          </w:p>
        </w:tc>
        <w:tc>
          <w:tcPr>
            <w:tcW w:w="1752" w:type="dxa"/>
            <w:tcBorders/>
            <w:shd w:fill="auto" w:val="clear"/>
            <w:vAlign w:val="center"/>
          </w:tcPr>
          <w:p>
            <w:pPr>
              <w:pStyle w:val="TableContents"/>
              <w:suppressLineNumbers/>
              <w:spacing w:before="0" w:after="160"/>
              <w:rPr/>
            </w:pPr>
            <w:r>
              <w:rPr/>
              <w:t>Cenker Şule</w:t>
            </w:r>
          </w:p>
        </w:tc>
        <w:tc>
          <w:tcPr>
            <w:tcW w:w="2369" w:type="dxa"/>
            <w:tcBorders/>
            <w:shd w:fill="auto" w:val="clear"/>
            <w:vAlign w:val="center"/>
          </w:tcPr>
          <w:p>
            <w:pPr>
              <w:pStyle w:val="TableContents"/>
              <w:suppressLineNumbers/>
              <w:spacing w:before="0" w:after="160"/>
              <w:rPr/>
            </w:pPr>
            <w:r>
              <w:rPr/>
              <w:t>M4.T1, M4.T2</w:t>
            </w:r>
          </w:p>
        </w:tc>
        <w:tc>
          <w:tcPr>
            <w:tcW w:w="982" w:type="dxa"/>
            <w:tcBorders/>
            <w:shd w:fill="auto" w:val="clear"/>
            <w:vAlign w:val="center"/>
          </w:tcPr>
          <w:p>
            <w:pPr>
              <w:pStyle w:val="TableContents"/>
              <w:spacing w:before="0" w:after="160"/>
              <w:rPr/>
            </w:pPr>
            <w:r>
              <w:rPr/>
              <w:t>Full-time</w:t>
            </w:r>
          </w:p>
        </w:tc>
      </w:tr>
      <w:tr>
        <w:trPr/>
        <w:tc>
          <w:tcPr>
            <w:tcW w:w="1404" w:type="dxa"/>
            <w:tcBorders/>
            <w:shd w:fill="auto" w:val="clear"/>
            <w:vAlign w:val="center"/>
          </w:tcPr>
          <w:p>
            <w:pPr>
              <w:pStyle w:val="TableContents"/>
              <w:suppressLineNumbers/>
              <w:spacing w:before="0" w:after="160"/>
              <w:rPr/>
            </w:pPr>
            <w:r>
              <w:rPr/>
              <w:t>Human</w:t>
            </w:r>
          </w:p>
        </w:tc>
        <w:tc>
          <w:tcPr>
            <w:tcW w:w="1752" w:type="dxa"/>
            <w:tcBorders/>
            <w:shd w:fill="auto" w:val="clear"/>
            <w:vAlign w:val="center"/>
          </w:tcPr>
          <w:p>
            <w:pPr>
              <w:pStyle w:val="TableContents"/>
              <w:suppressLineNumbers/>
              <w:spacing w:before="0" w:after="160"/>
              <w:rPr/>
            </w:pPr>
            <w:r>
              <w:rPr/>
              <w:t>Efe Berk Tanrı</w:t>
            </w:r>
          </w:p>
        </w:tc>
        <w:tc>
          <w:tcPr>
            <w:tcW w:w="2369" w:type="dxa"/>
            <w:tcBorders/>
            <w:shd w:fill="auto" w:val="clear"/>
            <w:vAlign w:val="center"/>
          </w:tcPr>
          <w:p>
            <w:pPr>
              <w:pStyle w:val="TableContents"/>
              <w:suppressLineNumbers/>
              <w:spacing w:before="0" w:after="160"/>
              <w:rPr/>
            </w:pPr>
            <w:r>
              <w:rPr/>
              <w:t>M4.T3</w:t>
            </w:r>
          </w:p>
        </w:tc>
        <w:tc>
          <w:tcPr>
            <w:tcW w:w="982" w:type="dxa"/>
            <w:tcBorders/>
            <w:shd w:fill="auto" w:val="clear"/>
            <w:vAlign w:val="center"/>
          </w:tcPr>
          <w:p>
            <w:pPr>
              <w:pStyle w:val="TableContents"/>
              <w:spacing w:before="0" w:after="160"/>
              <w:rPr/>
            </w:pPr>
            <w:r>
              <w:rPr/>
              <w:t>Full-time</w:t>
            </w:r>
          </w:p>
        </w:tc>
      </w:tr>
      <w:tr>
        <w:trPr/>
        <w:tc>
          <w:tcPr>
            <w:tcW w:w="1404" w:type="dxa"/>
            <w:tcBorders/>
            <w:shd w:fill="auto" w:val="clear"/>
            <w:vAlign w:val="center"/>
          </w:tcPr>
          <w:p>
            <w:pPr>
              <w:pStyle w:val="TableContents"/>
              <w:suppressLineNumbers/>
              <w:spacing w:before="0" w:after="160"/>
              <w:rPr/>
            </w:pPr>
            <w:r>
              <w:rPr/>
              <w:t>Human</w:t>
            </w:r>
          </w:p>
        </w:tc>
        <w:tc>
          <w:tcPr>
            <w:tcW w:w="1752" w:type="dxa"/>
            <w:tcBorders/>
            <w:shd w:fill="auto" w:val="clear"/>
            <w:vAlign w:val="center"/>
          </w:tcPr>
          <w:p>
            <w:pPr>
              <w:pStyle w:val="TableContents"/>
              <w:suppressLineNumbers/>
              <w:spacing w:before="0" w:after="160"/>
              <w:rPr/>
            </w:pPr>
            <w:r>
              <w:rPr/>
              <w:t>Berke Türk</w:t>
            </w:r>
          </w:p>
        </w:tc>
        <w:tc>
          <w:tcPr>
            <w:tcW w:w="2369" w:type="dxa"/>
            <w:tcBorders/>
            <w:shd w:fill="auto" w:val="clear"/>
            <w:vAlign w:val="center"/>
          </w:tcPr>
          <w:p>
            <w:pPr>
              <w:pStyle w:val="TableContents"/>
              <w:suppressLineNumbers/>
              <w:spacing w:before="0" w:after="160"/>
              <w:rPr/>
            </w:pPr>
            <w:r>
              <w:rPr/>
              <w:t>Milestone M5</w:t>
            </w:r>
          </w:p>
        </w:tc>
        <w:tc>
          <w:tcPr>
            <w:tcW w:w="982" w:type="dxa"/>
            <w:tcBorders/>
            <w:shd w:fill="auto" w:val="clear"/>
            <w:vAlign w:val="center"/>
          </w:tcPr>
          <w:p>
            <w:pPr>
              <w:pStyle w:val="TableContents"/>
              <w:spacing w:before="0" w:after="160"/>
              <w:rPr/>
            </w:pPr>
            <w:r>
              <w:rPr/>
              <w:t>Full-time</w:t>
            </w:r>
          </w:p>
        </w:tc>
      </w:tr>
      <w:tr>
        <w:trPr/>
        <w:tc>
          <w:tcPr>
            <w:tcW w:w="1404" w:type="dxa"/>
            <w:tcBorders/>
            <w:shd w:fill="auto" w:val="clear"/>
            <w:vAlign w:val="center"/>
          </w:tcPr>
          <w:p>
            <w:pPr>
              <w:pStyle w:val="TableContents"/>
              <w:suppressLineNumbers/>
              <w:spacing w:before="0" w:after="160"/>
              <w:rPr/>
            </w:pPr>
            <w:r>
              <w:rPr/>
              <w:t>Tool</w:t>
            </w:r>
          </w:p>
        </w:tc>
        <w:tc>
          <w:tcPr>
            <w:tcW w:w="1752" w:type="dxa"/>
            <w:tcBorders/>
            <w:shd w:fill="auto" w:val="clear"/>
            <w:vAlign w:val="center"/>
          </w:tcPr>
          <w:p>
            <w:pPr>
              <w:pStyle w:val="TableContents"/>
              <w:suppressLineNumbers/>
              <w:spacing w:before="0" w:after="160"/>
              <w:rPr/>
            </w:pPr>
            <w:r>
              <w:rPr/>
              <w:t>Figma</w:t>
            </w:r>
          </w:p>
        </w:tc>
        <w:tc>
          <w:tcPr>
            <w:tcW w:w="2369" w:type="dxa"/>
            <w:tcBorders/>
            <w:shd w:fill="auto" w:val="clear"/>
            <w:vAlign w:val="center"/>
          </w:tcPr>
          <w:p>
            <w:pPr>
              <w:pStyle w:val="TableContents"/>
              <w:suppressLineNumbers/>
              <w:spacing w:before="0" w:after="160"/>
              <w:rPr/>
            </w:pPr>
            <w:r>
              <w:rPr/>
              <w:t>UI/UX Prototype</w:t>
            </w:r>
          </w:p>
        </w:tc>
        <w:tc>
          <w:tcPr>
            <w:tcW w:w="982" w:type="dxa"/>
            <w:tcBorders/>
            <w:shd w:fill="auto" w:val="clear"/>
            <w:vAlign w:val="center"/>
          </w:tcPr>
          <w:p>
            <w:pPr>
              <w:pStyle w:val="TableContents"/>
              <w:suppressLineNumbers/>
              <w:spacing w:before="0" w:after="160"/>
              <w:rPr/>
            </w:pPr>
            <w:r>
              <w:rPr/>
              <w:t>—</w:t>
            </w:r>
          </w:p>
        </w:tc>
      </w:tr>
      <w:tr>
        <w:trPr/>
        <w:tc>
          <w:tcPr>
            <w:tcW w:w="1404" w:type="dxa"/>
            <w:tcBorders/>
            <w:shd w:fill="auto" w:val="clear"/>
            <w:vAlign w:val="center"/>
          </w:tcPr>
          <w:p>
            <w:pPr>
              <w:pStyle w:val="TableContents"/>
              <w:suppressLineNumbers/>
              <w:spacing w:before="0" w:after="160"/>
              <w:rPr/>
            </w:pPr>
            <w:r>
              <w:rPr/>
              <w:t>Tool</w:t>
            </w:r>
          </w:p>
        </w:tc>
        <w:tc>
          <w:tcPr>
            <w:tcW w:w="1752" w:type="dxa"/>
            <w:tcBorders/>
            <w:shd w:fill="auto" w:val="clear"/>
            <w:vAlign w:val="center"/>
          </w:tcPr>
          <w:p>
            <w:pPr>
              <w:pStyle w:val="TableContents"/>
              <w:suppressLineNumbers/>
              <w:spacing w:before="0" w:after="160"/>
              <w:rPr/>
            </w:pPr>
            <w:r>
              <w:rPr/>
              <w:t>Draw.io</w:t>
            </w:r>
          </w:p>
        </w:tc>
        <w:tc>
          <w:tcPr>
            <w:tcW w:w="2369" w:type="dxa"/>
            <w:tcBorders/>
            <w:shd w:fill="auto" w:val="clear"/>
            <w:vAlign w:val="center"/>
          </w:tcPr>
          <w:p>
            <w:pPr>
              <w:pStyle w:val="TableContents"/>
              <w:suppressLineNumbers/>
              <w:spacing w:before="0" w:after="160"/>
              <w:rPr/>
            </w:pPr>
            <w:r>
              <w:rPr/>
              <w:t>UML Diagrams</w:t>
            </w:r>
          </w:p>
        </w:tc>
        <w:tc>
          <w:tcPr>
            <w:tcW w:w="982" w:type="dxa"/>
            <w:tcBorders/>
            <w:shd w:fill="auto" w:val="clear"/>
            <w:vAlign w:val="center"/>
          </w:tcPr>
          <w:p>
            <w:pPr>
              <w:pStyle w:val="TableContents"/>
              <w:suppressLineNumbers/>
              <w:spacing w:before="0" w:after="160"/>
              <w:rPr/>
            </w:pPr>
            <w:r>
              <w:rPr/>
              <w:t>—</w:t>
            </w:r>
          </w:p>
        </w:tc>
      </w:tr>
      <w:tr>
        <w:trPr/>
        <w:tc>
          <w:tcPr>
            <w:tcW w:w="1404" w:type="dxa"/>
            <w:tcBorders/>
            <w:shd w:fill="auto" w:val="clear"/>
            <w:vAlign w:val="center"/>
          </w:tcPr>
          <w:p>
            <w:pPr>
              <w:pStyle w:val="TableContents"/>
              <w:suppressLineNumbers/>
              <w:spacing w:before="0" w:after="160"/>
              <w:rPr/>
            </w:pPr>
            <w:r>
              <w:rPr/>
              <w:t>Tool</w:t>
            </w:r>
          </w:p>
        </w:tc>
        <w:tc>
          <w:tcPr>
            <w:tcW w:w="1752" w:type="dxa"/>
            <w:tcBorders/>
            <w:shd w:fill="auto" w:val="clear"/>
            <w:vAlign w:val="center"/>
          </w:tcPr>
          <w:p>
            <w:pPr>
              <w:pStyle w:val="TableContents"/>
              <w:suppressLineNumbers/>
              <w:spacing w:before="0" w:after="160"/>
              <w:rPr/>
            </w:pPr>
            <w:r>
              <w:rPr/>
              <w:t>PHPStorm, MySQL</w:t>
            </w:r>
          </w:p>
        </w:tc>
        <w:tc>
          <w:tcPr>
            <w:tcW w:w="2369" w:type="dxa"/>
            <w:tcBorders/>
            <w:shd w:fill="auto" w:val="clear"/>
            <w:vAlign w:val="center"/>
          </w:tcPr>
          <w:p>
            <w:pPr>
              <w:pStyle w:val="TableContents"/>
              <w:suppressLineNumbers/>
              <w:spacing w:before="0" w:after="160"/>
              <w:rPr/>
            </w:pPr>
            <w:r>
              <w:rPr/>
              <w:t>Application Development</w:t>
            </w:r>
          </w:p>
        </w:tc>
        <w:tc>
          <w:tcPr>
            <w:tcW w:w="982" w:type="dxa"/>
            <w:tcBorders/>
            <w:shd w:fill="auto" w:val="clear"/>
            <w:vAlign w:val="center"/>
          </w:tcPr>
          <w:p>
            <w:pPr>
              <w:pStyle w:val="TableContents"/>
              <w:suppressLineNumbers/>
              <w:spacing w:before="0" w:after="160"/>
              <w:rPr/>
            </w:pPr>
            <w:r>
              <w:rPr/>
              <w:t>—</w:t>
            </w:r>
          </w:p>
        </w:tc>
      </w:tr>
    </w:tbl>
    <w:p>
      <w:pPr>
        <w:pStyle w:val="Normal"/>
        <w:jc w:val="both"/>
        <w:rPr/>
      </w:pPr>
      <w:r>
        <w:rPr/>
      </w:r>
    </w:p>
    <w:p>
      <w:pPr>
        <w:pStyle w:val="Heading1"/>
        <w:rPr>
          <w:lang w:val="en-US"/>
        </w:rPr>
      </w:pPr>
      <w:r>
        <w:rPr>
          <w:lang w:val="en-US"/>
        </w:rPr>
        <w:t>Risk Management Integration</w:t>
      </w:r>
    </w:p>
    <w:p>
      <w:pPr>
        <w:pStyle w:val="Normal"/>
        <w:jc w:val="both"/>
        <w:rPr/>
      </w:pPr>
      <w:r>
        <w:rPr>
          <w:lang w:val="en-US"/>
        </w:rPr>
        <w:t>The Risk Management Integration table links the project plan to the Risk Analysis document, identifying key risks that could affect the schedule, specifying which tasks are most vulnerable.</w:t>
      </w:r>
    </w:p>
    <w:p>
      <w:pPr>
        <w:pStyle w:val="Normal"/>
        <w:jc w:val="both"/>
        <w:rPr>
          <w:lang w:val="en-US"/>
        </w:rPr>
      </w:pPr>
      <w:r>
        <w:rPr/>
      </w:r>
    </w:p>
    <w:tbl>
      <w:tblPr>
        <w:tblW w:w="9072" w:type="dxa"/>
        <w:jc w:val="left"/>
        <w:tblInd w:w="0" w:type="dxa"/>
        <w:tblCellMar>
          <w:top w:w="28" w:type="dxa"/>
          <w:left w:w="28" w:type="dxa"/>
          <w:bottom w:w="28" w:type="dxa"/>
          <w:right w:w="28" w:type="dxa"/>
        </w:tblCellMar>
      </w:tblPr>
      <w:tblGrid>
        <w:gridCol w:w="707"/>
        <w:gridCol w:w="3628"/>
        <w:gridCol w:w="1368"/>
        <w:gridCol w:w="3369"/>
      </w:tblGrid>
      <w:tr>
        <w:trPr/>
        <w:tc>
          <w:tcPr>
            <w:tcW w:w="707" w:type="dxa"/>
            <w:tcBorders/>
            <w:shd w:fill="auto" w:val="clear"/>
            <w:vAlign w:val="center"/>
          </w:tcPr>
          <w:p>
            <w:pPr>
              <w:pStyle w:val="TableHeading"/>
              <w:suppressLineNumbers/>
              <w:spacing w:before="0" w:after="160"/>
              <w:jc w:val="center"/>
              <w:rPr/>
            </w:pPr>
            <w:r>
              <w:rPr/>
              <w:t>Risk ID</w:t>
            </w:r>
          </w:p>
        </w:tc>
        <w:tc>
          <w:tcPr>
            <w:tcW w:w="3628" w:type="dxa"/>
            <w:tcBorders/>
            <w:shd w:fill="auto" w:val="clear"/>
            <w:vAlign w:val="center"/>
          </w:tcPr>
          <w:p>
            <w:pPr>
              <w:pStyle w:val="TableHeading"/>
              <w:suppressLineNumbers/>
              <w:spacing w:before="0" w:after="160"/>
              <w:jc w:val="center"/>
              <w:rPr/>
            </w:pPr>
            <w:r>
              <w:rPr/>
              <w:t>Description</w:t>
            </w:r>
          </w:p>
        </w:tc>
        <w:tc>
          <w:tcPr>
            <w:tcW w:w="1368" w:type="dxa"/>
            <w:tcBorders/>
            <w:shd w:fill="auto" w:val="clear"/>
            <w:vAlign w:val="center"/>
          </w:tcPr>
          <w:p>
            <w:pPr>
              <w:pStyle w:val="TableHeading"/>
              <w:suppressLineNumbers/>
              <w:spacing w:before="0" w:after="160"/>
              <w:jc w:val="center"/>
              <w:rPr/>
            </w:pPr>
            <w:r>
              <w:rPr/>
              <w:t>Affected Tasks</w:t>
            </w:r>
          </w:p>
        </w:tc>
        <w:tc>
          <w:tcPr>
            <w:tcW w:w="3369" w:type="dxa"/>
            <w:tcBorders/>
            <w:shd w:fill="auto" w:val="clear"/>
            <w:vAlign w:val="center"/>
          </w:tcPr>
          <w:p>
            <w:pPr>
              <w:pStyle w:val="TableHeading"/>
              <w:suppressLineNumbers/>
              <w:spacing w:before="0" w:after="160"/>
              <w:jc w:val="center"/>
              <w:rPr/>
            </w:pPr>
            <w:r>
              <w:rPr/>
              <w:t>Mitigation Strategy</w:t>
            </w:r>
          </w:p>
        </w:tc>
      </w:tr>
      <w:tr>
        <w:trPr/>
        <w:tc>
          <w:tcPr>
            <w:tcW w:w="707" w:type="dxa"/>
            <w:tcBorders/>
            <w:shd w:fill="auto" w:val="clear"/>
            <w:vAlign w:val="center"/>
          </w:tcPr>
          <w:p>
            <w:pPr>
              <w:pStyle w:val="TableContents"/>
              <w:suppressLineNumbers/>
              <w:spacing w:before="0" w:after="160"/>
              <w:rPr/>
            </w:pPr>
            <w:r>
              <w:rPr/>
              <w:t>R1</w:t>
            </w:r>
          </w:p>
        </w:tc>
        <w:tc>
          <w:tcPr>
            <w:tcW w:w="3628" w:type="dxa"/>
            <w:tcBorders/>
            <w:shd w:fill="auto" w:val="clear"/>
            <w:vAlign w:val="center"/>
          </w:tcPr>
          <w:p>
            <w:pPr>
              <w:pStyle w:val="TableContents"/>
              <w:suppressLineNumbers/>
              <w:spacing w:before="0" w:after="160"/>
              <w:rPr/>
            </w:pPr>
            <w:r>
              <w:rPr/>
              <w:t>Requirement changes during development</w:t>
            </w:r>
          </w:p>
        </w:tc>
        <w:tc>
          <w:tcPr>
            <w:tcW w:w="1368" w:type="dxa"/>
            <w:tcBorders/>
            <w:shd w:fill="auto" w:val="clear"/>
            <w:vAlign w:val="center"/>
          </w:tcPr>
          <w:p>
            <w:pPr>
              <w:pStyle w:val="TableContents"/>
              <w:suppressLineNumbers/>
              <w:spacing w:before="0" w:after="160"/>
              <w:rPr/>
            </w:pPr>
            <w:r>
              <w:rPr/>
              <w:t>M1, M2</w:t>
            </w:r>
          </w:p>
        </w:tc>
        <w:tc>
          <w:tcPr>
            <w:tcW w:w="3369" w:type="dxa"/>
            <w:tcBorders/>
            <w:shd w:fill="auto" w:val="clear"/>
            <w:vAlign w:val="center"/>
          </w:tcPr>
          <w:p>
            <w:pPr>
              <w:pStyle w:val="TableContents"/>
              <w:suppressLineNumbers/>
              <w:spacing w:before="0" w:after="160"/>
              <w:rPr/>
            </w:pPr>
            <w:r>
              <w:rPr/>
              <w:t>Weekly reviews, change control</w:t>
            </w:r>
          </w:p>
        </w:tc>
      </w:tr>
      <w:tr>
        <w:trPr/>
        <w:tc>
          <w:tcPr>
            <w:tcW w:w="707" w:type="dxa"/>
            <w:tcBorders/>
            <w:shd w:fill="auto" w:val="clear"/>
            <w:vAlign w:val="center"/>
          </w:tcPr>
          <w:p>
            <w:pPr>
              <w:pStyle w:val="TableContents"/>
              <w:suppressLineNumbers/>
              <w:spacing w:before="0" w:after="160"/>
              <w:rPr/>
            </w:pPr>
            <w:r>
              <w:rPr/>
              <w:t>R2</w:t>
            </w:r>
          </w:p>
        </w:tc>
        <w:tc>
          <w:tcPr>
            <w:tcW w:w="3628" w:type="dxa"/>
            <w:tcBorders/>
            <w:shd w:fill="auto" w:val="clear"/>
            <w:vAlign w:val="center"/>
          </w:tcPr>
          <w:p>
            <w:pPr>
              <w:pStyle w:val="TableContents"/>
              <w:suppressLineNumbers/>
              <w:spacing w:before="0" w:after="160"/>
              <w:rPr/>
            </w:pPr>
            <w:r>
              <w:rPr/>
              <w:t>Issues with payment API integration</w:t>
            </w:r>
          </w:p>
        </w:tc>
        <w:tc>
          <w:tcPr>
            <w:tcW w:w="1368" w:type="dxa"/>
            <w:tcBorders/>
            <w:shd w:fill="auto" w:val="clear"/>
            <w:vAlign w:val="center"/>
          </w:tcPr>
          <w:p>
            <w:pPr>
              <w:pStyle w:val="TableContents"/>
              <w:suppressLineNumbers/>
              <w:spacing w:before="0" w:after="160"/>
              <w:rPr/>
            </w:pPr>
            <w:r>
              <w:rPr/>
              <w:t>M4.T3</w:t>
            </w:r>
          </w:p>
        </w:tc>
        <w:tc>
          <w:tcPr>
            <w:tcW w:w="3369" w:type="dxa"/>
            <w:tcBorders/>
            <w:shd w:fill="auto" w:val="clear"/>
            <w:vAlign w:val="center"/>
          </w:tcPr>
          <w:p>
            <w:pPr>
              <w:pStyle w:val="TableContents"/>
              <w:suppressLineNumbers/>
              <w:spacing w:before="0" w:after="160"/>
              <w:rPr/>
            </w:pPr>
            <w:r>
              <w:rPr/>
              <w:t>Early sandbox testing, fallback gateway</w:t>
            </w:r>
          </w:p>
        </w:tc>
      </w:tr>
      <w:tr>
        <w:trPr/>
        <w:tc>
          <w:tcPr>
            <w:tcW w:w="707" w:type="dxa"/>
            <w:tcBorders/>
            <w:shd w:fill="auto" w:val="clear"/>
            <w:vAlign w:val="center"/>
          </w:tcPr>
          <w:p>
            <w:pPr>
              <w:pStyle w:val="TableContents"/>
              <w:suppressLineNumbers/>
              <w:spacing w:before="0" w:after="160"/>
              <w:rPr/>
            </w:pPr>
            <w:r>
              <w:rPr/>
              <w:t>R3</w:t>
            </w:r>
          </w:p>
        </w:tc>
        <w:tc>
          <w:tcPr>
            <w:tcW w:w="3628" w:type="dxa"/>
            <w:tcBorders/>
            <w:shd w:fill="auto" w:val="clear"/>
            <w:vAlign w:val="center"/>
          </w:tcPr>
          <w:p>
            <w:pPr>
              <w:pStyle w:val="TableContents"/>
              <w:suppressLineNumbers/>
              <w:spacing w:before="0" w:after="160"/>
              <w:rPr/>
            </w:pPr>
            <w:r>
              <w:rPr/>
              <w:t>Team member unavailability</w:t>
            </w:r>
          </w:p>
        </w:tc>
        <w:tc>
          <w:tcPr>
            <w:tcW w:w="1368" w:type="dxa"/>
            <w:tcBorders/>
            <w:shd w:fill="auto" w:val="clear"/>
            <w:vAlign w:val="center"/>
          </w:tcPr>
          <w:p>
            <w:pPr>
              <w:pStyle w:val="TableContents"/>
              <w:suppressLineNumbers/>
              <w:spacing w:before="0" w:after="160"/>
              <w:rPr/>
            </w:pPr>
            <w:r>
              <w:rPr/>
              <w:t>All milestones</w:t>
            </w:r>
          </w:p>
        </w:tc>
        <w:tc>
          <w:tcPr>
            <w:tcW w:w="3369" w:type="dxa"/>
            <w:tcBorders/>
            <w:shd w:fill="auto" w:val="clear"/>
            <w:vAlign w:val="center"/>
          </w:tcPr>
          <w:p>
            <w:pPr>
              <w:pStyle w:val="TableContents"/>
              <w:suppressLineNumbers/>
              <w:spacing w:before="0" w:after="160"/>
              <w:rPr/>
            </w:pPr>
            <w:r>
              <w:rPr/>
              <w:t>Redistribute tasks, set buffer days</w:t>
            </w:r>
          </w:p>
        </w:tc>
      </w:tr>
    </w:tbl>
    <w:p>
      <w:pPr>
        <w:pStyle w:val="Normal"/>
        <w:jc w:val="both"/>
        <w:rPr>
          <w:lang w:val="en-US"/>
        </w:rPr>
      </w:pPr>
      <w:r>
        <w:rPr/>
      </w:r>
    </w:p>
    <w:p>
      <w:pPr>
        <w:pStyle w:val="Normal"/>
        <w:rPr>
          <w:lang w:val="en-US"/>
        </w:rPr>
      </w:pPr>
      <w:r>
        <w:rPr>
          <w:lang w:val="en-US"/>
        </w:rPr>
      </w:r>
      <w:r>
        <w:br w:type="page"/>
      </w:r>
    </w:p>
    <w:p>
      <w:pPr>
        <w:pStyle w:val="Title"/>
        <w:jc w:val="center"/>
        <w:rPr>
          <w:lang w:val="en-US"/>
        </w:rPr>
      </w:pPr>
      <w:r>
        <w:rPr>
          <w:lang w:val="en-US"/>
        </w:rPr>
        <w:t>Validation and Testing</w:t>
      </w:r>
    </w:p>
    <w:p>
      <w:pPr>
        <w:pStyle w:val="Heading1"/>
        <w:rPr>
          <w:lang w:val="en-US"/>
        </w:rPr>
      </w:pPr>
      <w:r>
        <w:rPr>
          <w:lang w:val="en-US"/>
        </w:rPr>
        <w:t>Introduction – Validation and Testing</w:t>
      </w:r>
    </w:p>
    <w:p>
      <w:pPr>
        <w:pStyle w:val="TextBody"/>
        <w:jc w:val="both"/>
        <w:rPr/>
      </w:pPr>
      <w:r>
        <w:rPr>
          <w:lang w:val="en-US"/>
        </w:rPr>
        <w:t>This section defines the testing strategies to verify that both functional and non-functional requirements are met.</w:t>
      </w:r>
    </w:p>
    <w:p>
      <w:pPr>
        <w:pStyle w:val="Heading1"/>
        <w:rPr>
          <w:lang w:val="en-US"/>
        </w:rPr>
      </w:pPr>
      <w:r>
        <w:rPr>
          <w:lang w:val="en-US"/>
        </w:rPr>
        <w:t>Test scope and exclusions</w:t>
      </w:r>
    </w:p>
    <w:p>
      <w:pPr>
        <w:pStyle w:val="Normal"/>
        <w:jc w:val="both"/>
        <w:rPr>
          <w:lang w:val="en-US"/>
        </w:rPr>
      </w:pPr>
      <w:r>
        <w:rPr>
          <w:lang w:val="en-US"/>
        </w:rPr>
      </w:r>
    </w:p>
    <w:tbl>
      <w:tblPr>
        <w:tblW w:w="9072" w:type="dxa"/>
        <w:jc w:val="left"/>
        <w:tblInd w:w="0" w:type="dxa"/>
        <w:tblCellMar>
          <w:top w:w="28" w:type="dxa"/>
          <w:left w:w="28" w:type="dxa"/>
          <w:bottom w:w="28" w:type="dxa"/>
          <w:right w:w="28" w:type="dxa"/>
        </w:tblCellMar>
      </w:tblPr>
      <w:tblGrid>
        <w:gridCol w:w="1764"/>
        <w:gridCol w:w="3179"/>
        <w:gridCol w:w="2270"/>
        <w:gridCol w:w="1859"/>
      </w:tblGrid>
      <w:tr>
        <w:trPr/>
        <w:tc>
          <w:tcPr>
            <w:tcW w:w="1764" w:type="dxa"/>
            <w:tcBorders/>
            <w:shd w:fill="auto" w:val="clear"/>
            <w:vAlign w:val="center"/>
          </w:tcPr>
          <w:p>
            <w:pPr>
              <w:pStyle w:val="TableContents"/>
              <w:suppressLineNumbers/>
              <w:spacing w:before="0" w:after="160"/>
              <w:rPr/>
            </w:pPr>
            <w:r>
              <w:rPr/>
              <w:t>Component/Feature</w:t>
            </w:r>
          </w:p>
        </w:tc>
        <w:tc>
          <w:tcPr>
            <w:tcW w:w="3179" w:type="dxa"/>
            <w:tcBorders/>
            <w:shd w:fill="auto" w:val="clear"/>
            <w:vAlign w:val="center"/>
          </w:tcPr>
          <w:p>
            <w:pPr>
              <w:pStyle w:val="TableContents"/>
              <w:suppressLineNumbers/>
              <w:spacing w:before="0" w:after="160"/>
              <w:rPr/>
            </w:pPr>
            <w:r>
              <w:rPr/>
              <w:t>In Scope</w:t>
            </w:r>
          </w:p>
        </w:tc>
        <w:tc>
          <w:tcPr>
            <w:tcW w:w="2270" w:type="dxa"/>
            <w:tcBorders/>
            <w:shd w:fill="auto" w:val="clear"/>
            <w:vAlign w:val="center"/>
          </w:tcPr>
          <w:p>
            <w:pPr>
              <w:pStyle w:val="TableContents"/>
              <w:suppressLineNumbers/>
              <w:spacing w:before="0" w:after="160"/>
              <w:rPr/>
            </w:pPr>
            <w:r>
              <w:rPr/>
              <w:t>Out of Scope</w:t>
            </w:r>
          </w:p>
        </w:tc>
        <w:tc>
          <w:tcPr>
            <w:tcW w:w="1859" w:type="dxa"/>
            <w:tcBorders/>
            <w:shd w:fill="auto" w:val="clear"/>
            <w:vAlign w:val="center"/>
          </w:tcPr>
          <w:p>
            <w:pPr>
              <w:pStyle w:val="TableContents"/>
              <w:suppressLineNumbers/>
              <w:spacing w:before="0" w:after="160"/>
              <w:rPr/>
            </w:pPr>
            <w:r>
              <w:rPr/>
              <w:t>Related Requirements</w:t>
            </w:r>
          </w:p>
        </w:tc>
      </w:tr>
      <w:tr>
        <w:trPr/>
        <w:tc>
          <w:tcPr>
            <w:tcW w:w="1764" w:type="dxa"/>
            <w:tcBorders/>
            <w:shd w:fill="auto" w:val="clear"/>
            <w:vAlign w:val="center"/>
          </w:tcPr>
          <w:p>
            <w:pPr>
              <w:pStyle w:val="TableContents"/>
              <w:suppressLineNumbers/>
              <w:spacing w:before="0" w:after="160"/>
              <w:rPr/>
            </w:pPr>
            <w:r>
              <w:rPr/>
              <w:t>User Interface</w:t>
            </w:r>
          </w:p>
        </w:tc>
        <w:tc>
          <w:tcPr>
            <w:tcW w:w="3179" w:type="dxa"/>
            <w:tcBorders/>
            <w:shd w:fill="auto" w:val="clear"/>
            <w:vAlign w:val="center"/>
          </w:tcPr>
          <w:p>
            <w:pPr>
              <w:pStyle w:val="TableContents"/>
              <w:suppressLineNumbers/>
              <w:spacing w:before="0" w:after="160"/>
              <w:rPr/>
            </w:pPr>
            <w:r>
              <w:rPr/>
              <w:t>Navigation, form validation, menu functionality</w:t>
            </w:r>
          </w:p>
        </w:tc>
        <w:tc>
          <w:tcPr>
            <w:tcW w:w="2270" w:type="dxa"/>
            <w:tcBorders/>
            <w:shd w:fill="auto" w:val="clear"/>
            <w:vAlign w:val="center"/>
          </w:tcPr>
          <w:p>
            <w:pPr>
              <w:pStyle w:val="TableContents"/>
              <w:suppressLineNumbers/>
              <w:spacing w:before="0" w:after="160"/>
              <w:rPr/>
            </w:pPr>
            <w:r>
              <w:rPr/>
              <w:t>Visual styling, responsive layout</w:t>
            </w:r>
          </w:p>
        </w:tc>
        <w:tc>
          <w:tcPr>
            <w:tcW w:w="1859" w:type="dxa"/>
            <w:tcBorders/>
            <w:shd w:fill="auto" w:val="clear"/>
            <w:vAlign w:val="center"/>
          </w:tcPr>
          <w:p>
            <w:pPr>
              <w:pStyle w:val="TableContents"/>
              <w:suppressLineNumbers/>
              <w:spacing w:before="0" w:after="160"/>
              <w:rPr/>
            </w:pPr>
            <w:r>
              <w:rPr/>
              <w:t>FR-UI1, NFR-UI2</w:t>
            </w:r>
          </w:p>
        </w:tc>
      </w:tr>
      <w:tr>
        <w:trPr/>
        <w:tc>
          <w:tcPr>
            <w:tcW w:w="1764" w:type="dxa"/>
            <w:tcBorders/>
            <w:shd w:fill="auto" w:val="clear"/>
            <w:vAlign w:val="center"/>
          </w:tcPr>
          <w:p>
            <w:pPr>
              <w:pStyle w:val="TableContents"/>
              <w:suppressLineNumbers/>
              <w:spacing w:before="0" w:after="160"/>
              <w:rPr/>
            </w:pPr>
            <w:r>
              <w:rPr/>
              <w:t>Booking Functionality</w:t>
            </w:r>
          </w:p>
        </w:tc>
        <w:tc>
          <w:tcPr>
            <w:tcW w:w="3179" w:type="dxa"/>
            <w:tcBorders/>
            <w:shd w:fill="auto" w:val="clear"/>
            <w:vAlign w:val="center"/>
          </w:tcPr>
          <w:p>
            <w:pPr>
              <w:pStyle w:val="TableContents"/>
              <w:suppressLineNumbers/>
              <w:spacing w:before="0" w:after="160"/>
              <w:rPr/>
            </w:pPr>
            <w:r>
              <w:rPr/>
              <w:t>Room search, reservation workflow</w:t>
            </w:r>
          </w:p>
        </w:tc>
        <w:tc>
          <w:tcPr>
            <w:tcW w:w="2270" w:type="dxa"/>
            <w:tcBorders/>
            <w:shd w:fill="auto" w:val="clear"/>
            <w:vAlign w:val="center"/>
          </w:tcPr>
          <w:p>
            <w:pPr>
              <w:pStyle w:val="TableContents"/>
              <w:suppressLineNumbers/>
              <w:spacing w:before="0" w:after="160"/>
              <w:rPr/>
            </w:pPr>
            <w:r>
              <w:rPr/>
              <w:t>Load testing, stress testing</w:t>
            </w:r>
          </w:p>
        </w:tc>
        <w:tc>
          <w:tcPr>
            <w:tcW w:w="1859" w:type="dxa"/>
            <w:tcBorders/>
            <w:shd w:fill="auto" w:val="clear"/>
            <w:vAlign w:val="center"/>
          </w:tcPr>
          <w:p>
            <w:pPr>
              <w:pStyle w:val="TableContents"/>
              <w:suppressLineNumbers/>
              <w:spacing w:before="0" w:after="160"/>
              <w:rPr/>
            </w:pPr>
            <w:r>
              <w:rPr/>
              <w:t>FR-BOOK1, FR-BOOK2</w:t>
            </w:r>
          </w:p>
        </w:tc>
      </w:tr>
      <w:tr>
        <w:trPr/>
        <w:tc>
          <w:tcPr>
            <w:tcW w:w="1764" w:type="dxa"/>
            <w:tcBorders/>
            <w:shd w:fill="auto" w:val="clear"/>
            <w:vAlign w:val="center"/>
          </w:tcPr>
          <w:p>
            <w:pPr>
              <w:pStyle w:val="TableContents"/>
              <w:suppressLineNumbers/>
              <w:spacing w:before="0" w:after="160"/>
              <w:rPr/>
            </w:pPr>
            <w:r>
              <w:rPr/>
              <w:t>Payment Processing</w:t>
            </w:r>
          </w:p>
        </w:tc>
        <w:tc>
          <w:tcPr>
            <w:tcW w:w="3179" w:type="dxa"/>
            <w:tcBorders/>
            <w:shd w:fill="auto" w:val="clear"/>
            <w:vAlign w:val="center"/>
          </w:tcPr>
          <w:p>
            <w:pPr>
              <w:pStyle w:val="TableContents"/>
              <w:suppressLineNumbers/>
              <w:spacing w:before="0" w:after="160"/>
              <w:rPr/>
            </w:pPr>
            <w:r>
              <w:rPr/>
              <w:t>Payment flow, error handling</w:t>
            </w:r>
          </w:p>
        </w:tc>
        <w:tc>
          <w:tcPr>
            <w:tcW w:w="2270" w:type="dxa"/>
            <w:tcBorders/>
            <w:shd w:fill="auto" w:val="clear"/>
            <w:vAlign w:val="center"/>
          </w:tcPr>
          <w:p>
            <w:pPr>
              <w:pStyle w:val="TableContents"/>
              <w:suppressLineNumbers/>
              <w:spacing w:before="0" w:after="160"/>
              <w:rPr/>
            </w:pPr>
            <w:r>
              <w:rPr/>
              <w:t>Penetration testing</w:t>
            </w:r>
          </w:p>
        </w:tc>
        <w:tc>
          <w:tcPr>
            <w:tcW w:w="1859" w:type="dxa"/>
            <w:tcBorders/>
            <w:shd w:fill="auto" w:val="clear"/>
            <w:vAlign w:val="center"/>
          </w:tcPr>
          <w:p>
            <w:pPr>
              <w:pStyle w:val="TableContents"/>
              <w:suppressLineNumbers/>
              <w:spacing w:before="0" w:after="160"/>
              <w:rPr/>
            </w:pPr>
            <w:r>
              <w:rPr/>
              <w:t>FR-PAY1, NFR-SEC1</w:t>
            </w:r>
          </w:p>
        </w:tc>
      </w:tr>
    </w:tbl>
    <w:p>
      <w:pPr>
        <w:pStyle w:val="Normal"/>
        <w:jc w:val="both"/>
        <w:rPr>
          <w:lang w:val="en-US"/>
        </w:rPr>
      </w:pPr>
      <w:r>
        <w:rPr>
          <w:lang w:val="en-US"/>
        </w:rPr>
      </w:r>
    </w:p>
    <w:p>
      <w:pPr>
        <w:pStyle w:val="Heading1"/>
        <w:rPr>
          <w:lang w:val="en-US"/>
        </w:rPr>
      </w:pPr>
      <w:r>
        <w:rPr>
          <w:lang w:val="en-US"/>
        </w:rPr>
        <w:t>Test cases (2 per person in group)</w:t>
      </w:r>
    </w:p>
    <w:p>
      <w:pPr>
        <w:pStyle w:val="Heading3"/>
        <w:rPr/>
      </w:pPr>
      <w:r>
        <w:rPr>
          <w:lang w:val="en-US"/>
        </w:rPr>
        <w:t>Alican Kaya</w:t>
      </w:r>
    </w:p>
    <w:p>
      <w:pPr>
        <w:pStyle w:val="TextBody"/>
        <w:rPr/>
      </w:pPr>
      <w:r>
        <w:rPr>
          <w:rStyle w:val="StrongEmphasis"/>
        </w:rPr>
        <w:t>TC1 – User Login</w:t>
      </w:r>
    </w:p>
    <w:p>
      <w:pPr>
        <w:pStyle w:val="TextBody"/>
        <w:numPr>
          <w:ilvl w:val="0"/>
          <w:numId w:val="9"/>
        </w:numPr>
        <w:tabs>
          <w:tab w:val="clear" w:pos="708"/>
          <w:tab w:val="left" w:pos="0" w:leader="none"/>
        </w:tabs>
        <w:ind w:left="707" w:hanging="283"/>
        <w:rPr/>
      </w:pPr>
      <w:r>
        <w:rPr>
          <w:rStyle w:val="StrongEmphasis"/>
        </w:rPr>
        <w:t>Requirement:</w:t>
      </w:r>
      <w:r>
        <w:rPr/>
        <w:t xml:space="preserve"> FR-LOGIN</w:t>
      </w:r>
    </w:p>
    <w:p>
      <w:pPr>
        <w:pStyle w:val="TextBody"/>
        <w:numPr>
          <w:ilvl w:val="0"/>
          <w:numId w:val="9"/>
        </w:numPr>
        <w:tabs>
          <w:tab w:val="clear" w:pos="708"/>
          <w:tab w:val="left" w:pos="0" w:leader="none"/>
        </w:tabs>
        <w:ind w:left="707" w:hanging="283"/>
        <w:rPr/>
      </w:pPr>
      <w:r>
        <w:rPr>
          <w:rStyle w:val="StrongEmphasis"/>
        </w:rPr>
        <w:t>Precondition:</w:t>
      </w:r>
      <w:r>
        <w:rPr/>
        <w:t xml:space="preserve"> User account registered</w:t>
      </w:r>
    </w:p>
    <w:p>
      <w:pPr>
        <w:pStyle w:val="TextBody"/>
        <w:numPr>
          <w:ilvl w:val="0"/>
          <w:numId w:val="9"/>
        </w:numPr>
        <w:tabs>
          <w:tab w:val="clear" w:pos="708"/>
          <w:tab w:val="left" w:pos="0" w:leader="none"/>
        </w:tabs>
        <w:ind w:left="707" w:hanging="283"/>
        <w:rPr/>
      </w:pPr>
      <w:r>
        <w:rPr>
          <w:rStyle w:val="StrongEmphasis"/>
        </w:rPr>
        <w:t>Steps:</w:t>
      </w:r>
      <w:r>
        <w:rPr/>
        <w:t xml:space="preserve"> 1) Enter valid username/password; 2) Click "Login"</w:t>
      </w:r>
    </w:p>
    <w:p>
      <w:pPr>
        <w:pStyle w:val="TextBody"/>
        <w:numPr>
          <w:ilvl w:val="0"/>
          <w:numId w:val="9"/>
        </w:numPr>
        <w:tabs>
          <w:tab w:val="clear" w:pos="708"/>
          <w:tab w:val="left" w:pos="0" w:leader="none"/>
        </w:tabs>
        <w:ind w:left="707" w:hanging="283"/>
        <w:rPr/>
      </w:pPr>
      <w:r>
        <w:rPr>
          <w:rStyle w:val="StrongEmphasis"/>
        </w:rPr>
        <w:t>Expected Result:</w:t>
      </w:r>
      <w:r>
        <w:rPr/>
        <w:t xml:space="preserve"> Redirect to user dashboard</w:t>
      </w:r>
    </w:p>
    <w:p>
      <w:pPr>
        <w:pStyle w:val="TextBody"/>
        <w:rPr/>
      </w:pPr>
      <w:r>
        <w:rPr>
          <w:rStyle w:val="StrongEmphasis"/>
        </w:rPr>
        <w:t>TC2 – Search Rooms</w:t>
      </w:r>
    </w:p>
    <w:p>
      <w:pPr>
        <w:pStyle w:val="TextBody"/>
        <w:numPr>
          <w:ilvl w:val="0"/>
          <w:numId w:val="10"/>
        </w:numPr>
        <w:tabs>
          <w:tab w:val="clear" w:pos="708"/>
          <w:tab w:val="left" w:pos="0" w:leader="none"/>
        </w:tabs>
        <w:ind w:left="707" w:hanging="283"/>
        <w:rPr/>
      </w:pPr>
      <w:r>
        <w:rPr>
          <w:rStyle w:val="StrongEmphasis"/>
        </w:rPr>
        <w:t>Requirement:</w:t>
      </w:r>
      <w:r>
        <w:rPr/>
        <w:t xml:space="preserve"> FR-BOOK1</w:t>
      </w:r>
    </w:p>
    <w:p>
      <w:pPr>
        <w:pStyle w:val="TextBody"/>
        <w:numPr>
          <w:ilvl w:val="0"/>
          <w:numId w:val="10"/>
        </w:numPr>
        <w:tabs>
          <w:tab w:val="clear" w:pos="708"/>
          <w:tab w:val="left" w:pos="0" w:leader="none"/>
        </w:tabs>
        <w:ind w:left="707" w:hanging="283"/>
        <w:rPr/>
      </w:pPr>
      <w:r>
        <w:rPr>
          <w:rStyle w:val="StrongEmphasis"/>
        </w:rPr>
        <w:t>Precondition:</w:t>
      </w:r>
      <w:r>
        <w:rPr/>
        <w:t xml:space="preserve"> System operational with rooms defined</w:t>
      </w:r>
    </w:p>
    <w:p>
      <w:pPr>
        <w:pStyle w:val="TextBody"/>
        <w:numPr>
          <w:ilvl w:val="0"/>
          <w:numId w:val="10"/>
        </w:numPr>
        <w:tabs>
          <w:tab w:val="clear" w:pos="708"/>
          <w:tab w:val="left" w:pos="0" w:leader="none"/>
        </w:tabs>
        <w:ind w:left="707" w:hanging="283"/>
        <w:rPr/>
      </w:pPr>
      <w:r>
        <w:rPr>
          <w:rStyle w:val="StrongEmphasis"/>
        </w:rPr>
        <w:t>Steps:</w:t>
      </w:r>
      <w:r>
        <w:rPr/>
        <w:t xml:space="preserve"> 1) Select check-in and check-out dates; 2) Click "Search"</w:t>
      </w:r>
    </w:p>
    <w:p>
      <w:pPr>
        <w:pStyle w:val="TextBody"/>
        <w:numPr>
          <w:ilvl w:val="0"/>
          <w:numId w:val="10"/>
        </w:numPr>
        <w:tabs>
          <w:tab w:val="clear" w:pos="708"/>
          <w:tab w:val="left" w:pos="0" w:leader="none"/>
        </w:tabs>
        <w:ind w:left="707" w:hanging="283"/>
        <w:rPr/>
      </w:pPr>
      <w:r>
        <w:rPr>
          <w:rStyle w:val="StrongEmphasis"/>
        </w:rPr>
        <w:t>Expected Result:</w:t>
      </w:r>
      <w:r>
        <w:rPr/>
        <w:t xml:space="preserve"> Available rooms list displayed</w:t>
      </w:r>
    </w:p>
    <w:p>
      <w:pPr>
        <w:pStyle w:val="Heading3"/>
        <w:rPr/>
      </w:pPr>
      <w:r>
        <w:rPr/>
        <w:t>Ege Bora Güzel</w:t>
      </w:r>
    </w:p>
    <w:p>
      <w:pPr>
        <w:pStyle w:val="TextBody"/>
        <w:rPr/>
      </w:pPr>
      <w:r>
        <w:rPr>
          <w:rStyle w:val="StrongEmphasis"/>
        </w:rPr>
        <w:t>TC3 – Make Reservation</w:t>
      </w:r>
    </w:p>
    <w:p>
      <w:pPr>
        <w:pStyle w:val="TextBody"/>
        <w:numPr>
          <w:ilvl w:val="0"/>
          <w:numId w:val="11"/>
        </w:numPr>
        <w:tabs>
          <w:tab w:val="clear" w:pos="708"/>
          <w:tab w:val="left" w:pos="0" w:leader="none"/>
        </w:tabs>
        <w:ind w:left="707" w:hanging="283"/>
        <w:rPr/>
      </w:pPr>
      <w:r>
        <w:rPr>
          <w:rStyle w:val="StrongEmphasis"/>
        </w:rPr>
        <w:t>Requirement:</w:t>
      </w:r>
      <w:r>
        <w:rPr/>
        <w:t xml:space="preserve"> FR-BOOK2</w:t>
      </w:r>
    </w:p>
    <w:p>
      <w:pPr>
        <w:pStyle w:val="TextBody"/>
        <w:numPr>
          <w:ilvl w:val="0"/>
          <w:numId w:val="11"/>
        </w:numPr>
        <w:tabs>
          <w:tab w:val="clear" w:pos="708"/>
          <w:tab w:val="left" w:pos="0" w:leader="none"/>
        </w:tabs>
        <w:ind w:left="707" w:hanging="283"/>
        <w:rPr/>
      </w:pPr>
      <w:r>
        <w:rPr>
          <w:rStyle w:val="StrongEmphasis"/>
        </w:rPr>
        <w:t>Precondition:</w:t>
      </w:r>
      <w:r>
        <w:rPr/>
        <w:t xml:space="preserve"> Logged-in user</w:t>
      </w:r>
    </w:p>
    <w:p>
      <w:pPr>
        <w:pStyle w:val="TextBody"/>
        <w:numPr>
          <w:ilvl w:val="0"/>
          <w:numId w:val="11"/>
        </w:numPr>
        <w:tabs>
          <w:tab w:val="clear" w:pos="708"/>
          <w:tab w:val="left" w:pos="0" w:leader="none"/>
        </w:tabs>
        <w:ind w:left="707" w:hanging="283"/>
        <w:rPr/>
      </w:pPr>
      <w:r>
        <w:rPr>
          <w:rStyle w:val="StrongEmphasis"/>
        </w:rPr>
        <w:t>Steps:</w:t>
      </w:r>
      <w:r>
        <w:rPr/>
        <w:t xml:space="preserve"> 1) Choose a room; 2) Fill reservation form; 3) Click "Reserve"</w:t>
      </w:r>
    </w:p>
    <w:p>
      <w:pPr>
        <w:pStyle w:val="TextBody"/>
        <w:numPr>
          <w:ilvl w:val="0"/>
          <w:numId w:val="11"/>
        </w:numPr>
        <w:tabs>
          <w:tab w:val="clear" w:pos="708"/>
          <w:tab w:val="left" w:pos="0" w:leader="none"/>
        </w:tabs>
        <w:ind w:left="707" w:hanging="283"/>
        <w:rPr/>
      </w:pPr>
      <w:r>
        <w:rPr>
          <w:rStyle w:val="StrongEmphasis"/>
        </w:rPr>
        <w:t>Expected Result:</w:t>
      </w:r>
      <w:r>
        <w:rPr/>
        <w:t xml:space="preserve"> Reservation confirmation message shown</w:t>
      </w:r>
    </w:p>
    <w:p>
      <w:pPr>
        <w:pStyle w:val="TextBody"/>
        <w:rPr/>
      </w:pPr>
      <w:r>
        <w:rPr>
          <w:rStyle w:val="StrongEmphasis"/>
        </w:rPr>
        <w:t>TC4 – Cancel Reservation</w:t>
      </w:r>
    </w:p>
    <w:p>
      <w:pPr>
        <w:pStyle w:val="TextBody"/>
        <w:numPr>
          <w:ilvl w:val="0"/>
          <w:numId w:val="12"/>
        </w:numPr>
        <w:tabs>
          <w:tab w:val="clear" w:pos="708"/>
          <w:tab w:val="left" w:pos="0" w:leader="none"/>
        </w:tabs>
        <w:ind w:left="707" w:hanging="283"/>
        <w:rPr/>
      </w:pPr>
      <w:r>
        <w:rPr>
          <w:rStyle w:val="StrongEmphasis"/>
        </w:rPr>
        <w:t>Requirement:</w:t>
      </w:r>
      <w:r>
        <w:rPr/>
        <w:t xml:space="preserve"> FR-BOOK3</w:t>
      </w:r>
    </w:p>
    <w:p>
      <w:pPr>
        <w:pStyle w:val="TextBody"/>
        <w:numPr>
          <w:ilvl w:val="0"/>
          <w:numId w:val="12"/>
        </w:numPr>
        <w:tabs>
          <w:tab w:val="clear" w:pos="708"/>
          <w:tab w:val="left" w:pos="0" w:leader="none"/>
        </w:tabs>
        <w:ind w:left="707" w:hanging="283"/>
        <w:rPr/>
      </w:pPr>
      <w:r>
        <w:rPr>
          <w:rStyle w:val="StrongEmphasis"/>
        </w:rPr>
        <w:t>Precondition:</w:t>
      </w:r>
      <w:r>
        <w:rPr/>
        <w:t xml:space="preserve"> Active reservation exists</w:t>
      </w:r>
    </w:p>
    <w:p>
      <w:pPr>
        <w:pStyle w:val="TextBody"/>
        <w:numPr>
          <w:ilvl w:val="0"/>
          <w:numId w:val="12"/>
        </w:numPr>
        <w:tabs>
          <w:tab w:val="clear" w:pos="708"/>
          <w:tab w:val="left" w:pos="0" w:leader="none"/>
        </w:tabs>
        <w:ind w:left="707" w:hanging="283"/>
        <w:rPr/>
      </w:pPr>
      <w:r>
        <w:rPr>
          <w:rStyle w:val="StrongEmphasis"/>
        </w:rPr>
        <w:t>Steps:</w:t>
      </w:r>
      <w:r>
        <w:rPr/>
        <w:t xml:space="preserve"> 1) Navigate to reservation details; 2) Click "Cancel"</w:t>
      </w:r>
    </w:p>
    <w:p>
      <w:pPr>
        <w:pStyle w:val="TextBody"/>
        <w:numPr>
          <w:ilvl w:val="0"/>
          <w:numId w:val="12"/>
        </w:numPr>
        <w:tabs>
          <w:tab w:val="clear" w:pos="708"/>
          <w:tab w:val="left" w:pos="0" w:leader="none"/>
        </w:tabs>
        <w:ind w:left="707" w:hanging="283"/>
        <w:rPr/>
      </w:pPr>
      <w:r>
        <w:rPr>
          <w:rStyle w:val="StrongEmphasis"/>
        </w:rPr>
        <w:t>Expected Result:</w:t>
      </w:r>
      <w:r>
        <w:rPr/>
        <w:t xml:space="preserve"> Reservation status updated to cancelled</w:t>
      </w:r>
    </w:p>
    <w:p>
      <w:pPr>
        <w:pStyle w:val="Heading3"/>
        <w:rPr/>
      </w:pPr>
      <w:r>
        <w:rPr/>
        <w:t>İrfan Bağ</w:t>
      </w:r>
    </w:p>
    <w:p>
      <w:pPr>
        <w:pStyle w:val="TextBody"/>
        <w:rPr/>
      </w:pPr>
      <w:r>
        <w:rPr>
          <w:rStyle w:val="StrongEmphasis"/>
        </w:rPr>
        <w:t>TC5 – Process Payment</w:t>
      </w:r>
    </w:p>
    <w:p>
      <w:pPr>
        <w:pStyle w:val="TextBody"/>
        <w:numPr>
          <w:ilvl w:val="0"/>
          <w:numId w:val="13"/>
        </w:numPr>
        <w:tabs>
          <w:tab w:val="clear" w:pos="708"/>
          <w:tab w:val="left" w:pos="0" w:leader="none"/>
        </w:tabs>
        <w:ind w:left="707" w:hanging="283"/>
        <w:rPr/>
      </w:pPr>
      <w:r>
        <w:rPr>
          <w:rStyle w:val="StrongEmphasis"/>
        </w:rPr>
        <w:t>Requirement:</w:t>
      </w:r>
      <w:r>
        <w:rPr/>
        <w:t xml:space="preserve"> FR-PAY1</w:t>
      </w:r>
    </w:p>
    <w:p>
      <w:pPr>
        <w:pStyle w:val="TextBody"/>
        <w:numPr>
          <w:ilvl w:val="0"/>
          <w:numId w:val="13"/>
        </w:numPr>
        <w:tabs>
          <w:tab w:val="clear" w:pos="708"/>
          <w:tab w:val="left" w:pos="0" w:leader="none"/>
        </w:tabs>
        <w:ind w:left="707" w:hanging="283"/>
        <w:rPr/>
      </w:pPr>
      <w:r>
        <w:rPr>
          <w:rStyle w:val="StrongEmphasis"/>
        </w:rPr>
        <w:t>Precondition:</w:t>
      </w:r>
      <w:r>
        <w:rPr/>
        <w:t xml:space="preserve"> Reservation in Pending state</w:t>
      </w:r>
    </w:p>
    <w:p>
      <w:pPr>
        <w:pStyle w:val="TextBody"/>
        <w:numPr>
          <w:ilvl w:val="0"/>
          <w:numId w:val="13"/>
        </w:numPr>
        <w:tabs>
          <w:tab w:val="clear" w:pos="708"/>
          <w:tab w:val="left" w:pos="0" w:leader="none"/>
        </w:tabs>
        <w:ind w:left="707" w:hanging="283"/>
        <w:rPr/>
      </w:pPr>
      <w:r>
        <w:rPr>
          <w:rStyle w:val="StrongEmphasis"/>
        </w:rPr>
        <w:t>Steps:</w:t>
      </w:r>
      <w:r>
        <w:rPr/>
        <w:t xml:space="preserve"> 1) Enter payment details; 2) Click "Pay"</w:t>
      </w:r>
    </w:p>
    <w:p>
      <w:pPr>
        <w:pStyle w:val="TextBody"/>
        <w:numPr>
          <w:ilvl w:val="0"/>
          <w:numId w:val="13"/>
        </w:numPr>
        <w:tabs>
          <w:tab w:val="clear" w:pos="708"/>
          <w:tab w:val="left" w:pos="0" w:leader="none"/>
        </w:tabs>
        <w:ind w:left="707" w:hanging="283"/>
        <w:rPr/>
      </w:pPr>
      <w:r>
        <w:rPr>
          <w:rStyle w:val="StrongEmphasis"/>
        </w:rPr>
        <w:t>Expected Result:</w:t>
      </w:r>
      <w:r>
        <w:rPr/>
        <w:t xml:space="preserve"> Display "Payment Success" notification</w:t>
      </w:r>
    </w:p>
    <w:p>
      <w:pPr>
        <w:pStyle w:val="TextBody"/>
        <w:rPr/>
      </w:pPr>
      <w:r>
        <w:rPr>
          <w:rStyle w:val="StrongEmphasis"/>
        </w:rPr>
        <w:t>TC6 – View User Queries</w:t>
      </w:r>
    </w:p>
    <w:p>
      <w:pPr>
        <w:pStyle w:val="TextBody"/>
        <w:numPr>
          <w:ilvl w:val="0"/>
          <w:numId w:val="14"/>
        </w:numPr>
        <w:tabs>
          <w:tab w:val="clear" w:pos="708"/>
          <w:tab w:val="left" w:pos="0" w:leader="none"/>
        </w:tabs>
        <w:ind w:left="707" w:hanging="283"/>
        <w:rPr/>
      </w:pPr>
      <w:r>
        <w:rPr>
          <w:rStyle w:val="StrongEmphasis"/>
        </w:rPr>
        <w:t>Requirement:</w:t>
      </w:r>
      <w:r>
        <w:rPr/>
        <w:t xml:space="preserve"> FR-ADMIN1</w:t>
      </w:r>
    </w:p>
    <w:p>
      <w:pPr>
        <w:pStyle w:val="TextBody"/>
        <w:numPr>
          <w:ilvl w:val="0"/>
          <w:numId w:val="14"/>
        </w:numPr>
        <w:tabs>
          <w:tab w:val="clear" w:pos="708"/>
          <w:tab w:val="left" w:pos="0" w:leader="none"/>
        </w:tabs>
        <w:ind w:left="707" w:hanging="283"/>
        <w:rPr/>
      </w:pPr>
      <w:r>
        <w:rPr>
          <w:rStyle w:val="StrongEmphasis"/>
        </w:rPr>
        <w:t>Precondition:</w:t>
      </w:r>
      <w:r>
        <w:rPr/>
        <w:t xml:space="preserve"> At least one user query submitted</w:t>
      </w:r>
    </w:p>
    <w:p>
      <w:pPr>
        <w:pStyle w:val="TextBody"/>
        <w:numPr>
          <w:ilvl w:val="0"/>
          <w:numId w:val="14"/>
        </w:numPr>
        <w:tabs>
          <w:tab w:val="clear" w:pos="708"/>
          <w:tab w:val="left" w:pos="0" w:leader="none"/>
        </w:tabs>
        <w:ind w:left="707" w:hanging="283"/>
        <w:rPr/>
      </w:pPr>
      <w:r>
        <w:rPr>
          <w:rStyle w:val="StrongEmphasis"/>
        </w:rPr>
        <w:t>Steps:</w:t>
      </w:r>
      <w:r>
        <w:rPr/>
        <w:t xml:space="preserve"> 1) Login to admin panel; 2) Navigate to "User Queries"</w:t>
      </w:r>
    </w:p>
    <w:p>
      <w:pPr>
        <w:pStyle w:val="TextBody"/>
        <w:numPr>
          <w:ilvl w:val="0"/>
          <w:numId w:val="14"/>
        </w:numPr>
        <w:tabs>
          <w:tab w:val="clear" w:pos="708"/>
          <w:tab w:val="left" w:pos="0" w:leader="none"/>
        </w:tabs>
        <w:ind w:left="707" w:hanging="283"/>
        <w:rPr/>
      </w:pPr>
      <w:r>
        <w:rPr>
          <w:rStyle w:val="StrongEmphasis"/>
        </w:rPr>
        <w:t>Expected Result:</w:t>
      </w:r>
      <w:r>
        <w:rPr/>
        <w:t xml:space="preserve"> All submitted queries listed</w:t>
      </w:r>
    </w:p>
    <w:p>
      <w:pPr>
        <w:pStyle w:val="Normal"/>
        <w:rPr>
          <w:lang w:val="en-US"/>
        </w:rPr>
      </w:pPr>
      <w:r>
        <w:rPr/>
      </w:r>
    </w:p>
    <w:p>
      <w:pPr>
        <w:pStyle w:val="Normal"/>
        <w:rPr>
          <w:lang w:val="en-US"/>
        </w:rPr>
      </w:pPr>
      <w:r>
        <w:rPr>
          <w:lang w:val="en-US"/>
        </w:rPr>
      </w:r>
      <w:r>
        <w:br w:type="page"/>
      </w:r>
    </w:p>
    <w:p>
      <w:pPr>
        <w:pStyle w:val="Heading1"/>
        <w:rPr>
          <w:lang w:val="en-US"/>
        </w:rPr>
      </w:pPr>
      <w:r>
        <w:rPr>
          <w:lang w:val="en-US"/>
        </w:rPr>
        <w:t>Evaluation Criteria (Project Plan)</w:t>
      </w:r>
    </w:p>
    <w:p>
      <w:pPr>
        <w:pStyle w:val="Normal"/>
        <w:rPr>
          <w:b/>
          <w:b/>
          <w:bCs/>
          <w:lang w:val="en-US"/>
        </w:rPr>
      </w:pPr>
      <w:r>
        <w:rPr>
          <w:b/>
          <w:bCs/>
          <w:lang w:val="en-US"/>
        </w:rPr>
        <w:t>1. Timeline and Milestones (2 points)</w:t>
      </w:r>
    </w:p>
    <w:p>
      <w:pPr>
        <w:pStyle w:val="Normal"/>
        <w:numPr>
          <w:ilvl w:val="0"/>
          <w:numId w:val="1"/>
        </w:numPr>
        <w:rPr>
          <w:b/>
          <w:b/>
          <w:bCs/>
          <w:lang w:val="en-US"/>
        </w:rPr>
      </w:pPr>
      <w:r>
        <w:rPr>
          <w:b/>
          <w:bCs/>
          <w:lang w:val="en-US"/>
        </w:rPr>
        <w:t xml:space="preserve">Completeness (1 point): </w:t>
      </w:r>
      <w:r>
        <w:rPr>
          <w:lang w:val="en-US"/>
        </w:rPr>
        <w:t xml:space="preserve">The timeline must include all major phases and milestones required to complete the project, covering </w:t>
      </w:r>
      <w:r>
        <w:rPr>
          <w:b/>
          <w:bCs/>
          <w:lang w:val="en-US"/>
        </w:rPr>
        <w:t>at least five key milestones</w:t>
      </w:r>
      <w:r>
        <w:rPr>
          <w:lang w:val="en-US"/>
        </w:rPr>
        <w:t>. Each milestone should have a clear description and a planned date.</w:t>
      </w:r>
    </w:p>
    <w:p>
      <w:pPr>
        <w:pStyle w:val="Normal"/>
        <w:numPr>
          <w:ilvl w:val="0"/>
          <w:numId w:val="1"/>
        </w:numPr>
        <w:rPr>
          <w:b/>
          <w:b/>
          <w:bCs/>
          <w:lang w:val="en-US"/>
        </w:rPr>
      </w:pPr>
      <w:r>
        <w:rPr>
          <w:b/>
          <w:bCs/>
          <w:lang w:val="en-US"/>
        </w:rPr>
        <w:t xml:space="preserve">Realism (1 point): </w:t>
      </w:r>
      <w:r>
        <w:rPr>
          <w:lang w:val="en-US"/>
        </w:rPr>
        <w:t>The timeline and milestones must be realistic, considering the project’s scope, team resources, and deadlines (e.g., aligned with the course schedule ending at Week 14). Unrealistic timelines (e.g., overly aggressive or vague dates) will reduce points.</w:t>
      </w:r>
    </w:p>
    <w:p>
      <w:pPr>
        <w:pStyle w:val="Normal"/>
        <w:rPr>
          <w:b/>
          <w:b/>
          <w:bCs/>
          <w:lang w:val="en-US"/>
        </w:rPr>
      </w:pPr>
      <w:r>
        <w:rPr>
          <w:b/>
          <w:bCs/>
          <w:lang w:val="en-US"/>
        </w:rPr>
        <w:t>2. Task Breakdown and Dependencies (2 points)</w:t>
      </w:r>
    </w:p>
    <w:p>
      <w:pPr>
        <w:pStyle w:val="Normal"/>
        <w:numPr>
          <w:ilvl w:val="0"/>
          <w:numId w:val="2"/>
        </w:numPr>
        <w:rPr>
          <w:b/>
          <w:b/>
          <w:bCs/>
          <w:lang w:val="en-US"/>
        </w:rPr>
      </w:pPr>
      <w:r>
        <w:rPr>
          <w:b/>
          <w:bCs/>
          <w:lang w:val="en-US"/>
        </w:rPr>
        <w:t xml:space="preserve">Task Identification (1 point): </w:t>
      </w:r>
      <w:r>
        <w:rPr>
          <w:lang w:val="en-US"/>
        </w:rPr>
        <w:t xml:space="preserve">The plan must list all critical tasks (at least 5) necessary to achieve the milestones, including descriptions, start/end dates, and deliverables (e.g., UML diagrams, prototype). </w:t>
      </w:r>
    </w:p>
    <w:p>
      <w:pPr>
        <w:pStyle w:val="Normal"/>
        <w:numPr>
          <w:ilvl w:val="0"/>
          <w:numId w:val="2"/>
        </w:numPr>
        <w:rPr>
          <w:b/>
          <w:b/>
          <w:bCs/>
          <w:lang w:val="en-US"/>
        </w:rPr>
      </w:pPr>
      <w:r>
        <w:rPr>
          <w:b/>
          <w:bCs/>
          <w:lang w:val="en-US"/>
        </w:rPr>
        <w:t xml:space="preserve">Dependencies and Sequencing (1 point): </w:t>
      </w:r>
      <w:r>
        <w:rPr>
          <w:lang w:val="en-US"/>
        </w:rPr>
        <w:t>Tasks must be logically sequenced with clearly defined dependencies (e.g., "Class Diagram depends on Architecture Design"). Dependencies should align with the workflow established by prior deliverables.</w:t>
      </w:r>
    </w:p>
    <w:p>
      <w:pPr>
        <w:pStyle w:val="Normal"/>
        <w:rPr>
          <w:b/>
          <w:b/>
          <w:bCs/>
          <w:lang w:val="en-US"/>
        </w:rPr>
      </w:pPr>
      <w:r>
        <w:rPr>
          <w:b/>
          <w:bCs/>
          <w:lang w:val="en-US"/>
        </w:rPr>
        <w:t>3. Integration with Previous Deliverables (1 point)</w:t>
      </w:r>
    </w:p>
    <w:p>
      <w:pPr>
        <w:pStyle w:val="Normal"/>
        <w:rPr>
          <w:b/>
          <w:b/>
          <w:bCs/>
          <w:lang w:val="en-US"/>
        </w:rPr>
      </w:pPr>
      <w:r>
        <w:rPr>
          <w:lang w:val="en-US"/>
        </w:rPr>
        <w:t>The plan must reference and incorporate elements from the Requirements Specification (e.g., tasks to meet functional requirements), Risk List (e.g., mitigation tasks), System Architecture Proposal (e.g., design tasks), and UML Diagrams (e.g., modeling tasks). Inconsistencies (e.g., omitting a key deliverable like the prototype) will reduce points.</w:t>
      </w:r>
    </w:p>
    <w:p>
      <w:pPr>
        <w:pStyle w:val="Normal"/>
        <w:rPr>
          <w:b/>
          <w:b/>
          <w:bCs/>
          <w:lang w:val="en-US"/>
        </w:rPr>
      </w:pPr>
      <w:r>
        <w:rPr>
          <w:b/>
          <w:bCs/>
          <w:lang w:val="en-US"/>
        </w:rPr>
        <w:t>4. Clarity and Presentation (1 point)</w:t>
      </w:r>
    </w:p>
    <w:p>
      <w:pPr>
        <w:pStyle w:val="Normal"/>
        <w:numPr>
          <w:ilvl w:val="0"/>
          <w:numId w:val="3"/>
        </w:numPr>
        <w:rPr>
          <w:b/>
          <w:b/>
          <w:bCs/>
          <w:lang w:val="en-US"/>
        </w:rPr>
      </w:pPr>
      <w:r>
        <w:rPr>
          <w:b/>
          <w:bCs/>
          <w:lang w:val="en-US"/>
        </w:rPr>
        <w:t xml:space="preserve">Organization (0.5 points): </w:t>
      </w:r>
      <w:r>
        <w:rPr>
          <w:lang w:val="en-US"/>
        </w:rPr>
        <w:t>The document must be well-structured, with clear sections (e.g., timeline, task breakdown, resource allocation) and tables for easy navigation. Poor organization (e.g., missing headings, cluttered tables) will reduce points.</w:t>
      </w:r>
    </w:p>
    <w:p>
      <w:pPr>
        <w:pStyle w:val="Normal"/>
        <w:numPr>
          <w:ilvl w:val="0"/>
          <w:numId w:val="3"/>
        </w:numPr>
        <w:rPr/>
      </w:pPr>
      <w:r>
        <w:rPr>
          <w:b/>
          <w:bCs/>
          <w:lang w:val="en-US"/>
        </w:rPr>
        <w:t xml:space="preserve">Clarity (0.5 points): </w:t>
      </w:r>
      <w:r>
        <w:rPr>
          <w:lang w:val="en-US"/>
        </w:rPr>
        <w:t xml:space="preserve">Descriptions of milestones, tasks, and dependencies must be concise and unambiguous, using consistent terminology aligned with prior deliverables. </w:t>
      </w:r>
      <w:r>
        <w:rPr/>
        <w:t>Vague or overly complex language will result in deductions.</w:t>
      </w:r>
    </w:p>
    <w:p>
      <w:pPr>
        <w:pStyle w:val="Normal"/>
        <w:rPr>
          <w:b/>
          <w:b/>
          <w:bCs/>
        </w:rPr>
      </w:pPr>
      <w:r>
        <w:rPr>
          <w:b/>
          <w:bCs/>
        </w:rPr>
        <w:t>5. Resource Allocation (1 point)</w:t>
      </w:r>
    </w:p>
    <w:p>
      <w:pPr>
        <w:pStyle w:val="Normal"/>
        <w:numPr>
          <w:ilvl w:val="0"/>
          <w:numId w:val="4"/>
        </w:numPr>
        <w:rPr>
          <w:b/>
          <w:b/>
          <w:bCs/>
          <w:lang w:val="en-US"/>
        </w:rPr>
      </w:pPr>
      <w:r>
        <w:rPr>
          <w:b/>
          <w:bCs/>
          <w:lang w:val="en-US"/>
        </w:rPr>
        <w:t xml:space="preserve">Resource Identification (0.5 points): </w:t>
      </w:r>
      <w:r>
        <w:rPr>
          <w:lang w:val="en-US"/>
        </w:rPr>
        <w:t>The plan must identify resources (e.g., team members, tools like Figma or Lucidchart) assigned to each task</w:t>
      </w:r>
    </w:p>
    <w:p>
      <w:pPr>
        <w:pStyle w:val="Normal"/>
        <w:numPr>
          <w:ilvl w:val="0"/>
          <w:numId w:val="4"/>
        </w:numPr>
        <w:rPr>
          <w:b/>
          <w:b/>
          <w:bCs/>
          <w:lang w:val="en-US"/>
        </w:rPr>
      </w:pPr>
      <w:r>
        <w:rPr>
          <w:b/>
          <w:bCs/>
          <w:lang w:val="en-US"/>
        </w:rPr>
        <w:t xml:space="preserve">Feasibility (0.5 points): </w:t>
      </w:r>
      <w:r>
        <w:rPr>
          <w:lang w:val="en-US"/>
        </w:rPr>
        <w:t>Resource assignments must be realistic, ensuring no team member is overburdened and tools are appropriate for the tasks (e.g., Figma for prototyping). Overloading resources or missing tool assignments will reduce points.</w:t>
      </w:r>
    </w:p>
    <w:p>
      <w:pPr>
        <w:pStyle w:val="Normal"/>
        <w:rPr>
          <w:b/>
          <w:b/>
          <w:bCs/>
        </w:rPr>
      </w:pPr>
      <w:r>
        <w:rPr>
          <w:b/>
          <w:bCs/>
        </w:rPr>
        <w:t>6. Timely Submission (1 point)</w:t>
      </w:r>
    </w:p>
    <w:p>
      <w:pPr>
        <w:pStyle w:val="Normal"/>
        <w:rPr>
          <w:b/>
          <w:b/>
          <w:bCs/>
        </w:rPr>
      </w:pPr>
      <w:r>
        <w:rPr>
          <w:b/>
          <w:bCs/>
        </w:rPr>
      </w:r>
    </w:p>
    <w:p>
      <w:pPr>
        <w:pStyle w:val="Heading1"/>
        <w:rPr>
          <w:lang w:val="en-US"/>
        </w:rPr>
      </w:pPr>
      <w:r>
        <w:rPr>
          <w:lang w:val="en-US"/>
        </w:rPr>
        <w:t>Evaluation Criteria (Testing Plan)</w:t>
      </w:r>
    </w:p>
    <w:p>
      <w:pPr>
        <w:pStyle w:val="Normal"/>
        <w:rPr>
          <w:b/>
          <w:b/>
          <w:bCs/>
          <w:lang w:val="en-US"/>
        </w:rPr>
      </w:pPr>
      <w:r>
        <w:rPr>
          <w:b/>
          <w:bCs/>
          <w:lang w:val="en-US"/>
        </w:rPr>
        <w:t>1. Test Scope and Exclusions - Completeness and Relevance (2 points)</w:t>
      </w:r>
    </w:p>
    <w:p>
      <w:pPr>
        <w:pStyle w:val="Normal"/>
        <w:numPr>
          <w:ilvl w:val="0"/>
          <w:numId w:val="5"/>
        </w:numPr>
        <w:rPr>
          <w:b/>
          <w:b/>
          <w:bCs/>
          <w:lang w:val="en-US"/>
        </w:rPr>
      </w:pPr>
      <w:r>
        <w:rPr>
          <w:b/>
          <w:bCs/>
          <w:lang w:val="en-US"/>
        </w:rPr>
        <w:t xml:space="preserve">Scope Definition (1 point): </w:t>
      </w:r>
      <w:r>
        <w:rPr>
          <w:lang w:val="en-US"/>
        </w:rPr>
        <w:t>The Test Scope and Exclusions table must clearly identify at least three system components or features to be tested (e.g., user interface, core functionality) and specify what is out of scope (e.g., stress testing, aesthetic design). Each in-scope item should be linked to specific requirements from the Requirements Specification (e.g., FR-1, NFR-2).</w:t>
      </w:r>
    </w:p>
    <w:p>
      <w:pPr>
        <w:pStyle w:val="Normal"/>
        <w:numPr>
          <w:ilvl w:val="0"/>
          <w:numId w:val="5"/>
        </w:numPr>
        <w:rPr>
          <w:b/>
          <w:b/>
          <w:bCs/>
          <w:lang w:val="en-US"/>
        </w:rPr>
      </w:pPr>
      <w:r>
        <w:rPr>
          <w:b/>
          <w:bCs/>
          <w:lang w:val="en-US"/>
        </w:rPr>
        <w:t xml:space="preserve">Relevance and Alignment (1 point): </w:t>
      </w:r>
      <w:r>
        <w:rPr>
          <w:lang w:val="en-US"/>
        </w:rPr>
        <w:t xml:space="preserve">The scope must align with prior artifacts, such as the Use Case Diagram (for functional testing), Class Diagram (for data components), and Prototype (for UI testing). Exclusions should be justified (e.g., "Penetration testing is out of scope due to limited resources"). </w:t>
      </w:r>
    </w:p>
    <w:p>
      <w:pPr>
        <w:pStyle w:val="Normal"/>
        <w:ind w:left="360" w:hanging="0"/>
        <w:rPr>
          <w:b/>
          <w:b/>
          <w:bCs/>
          <w:lang w:val="en-US"/>
        </w:rPr>
      </w:pPr>
      <w:r>
        <w:rPr>
          <w:b/>
          <w:bCs/>
          <w:lang w:val="en-US"/>
        </w:rPr>
        <w:t>2. High-Level Test Cases - Coverage and Specificity (3 points)</w:t>
      </w:r>
    </w:p>
    <w:p>
      <w:pPr>
        <w:pStyle w:val="Normal"/>
        <w:numPr>
          <w:ilvl w:val="0"/>
          <w:numId w:val="6"/>
        </w:numPr>
        <w:rPr>
          <w:b/>
          <w:b/>
          <w:bCs/>
          <w:lang w:val="en-US"/>
        </w:rPr>
      </w:pPr>
      <w:r>
        <w:rPr>
          <w:b/>
          <w:bCs/>
          <w:lang w:val="en-US"/>
        </w:rPr>
        <w:t xml:space="preserve">Individual Contribution (2 points): </w:t>
      </w:r>
      <w:r>
        <w:rPr>
          <w:lang w:val="en-US"/>
        </w:rPr>
        <w:t>Each group member must contribute exactly 2 test cases, clearly attributed to them (e.g., labeled with their name or ID). The total number of test cases must match the group size (e.g., 6 test cases for a 3-person group).</w:t>
      </w:r>
    </w:p>
    <w:p>
      <w:pPr>
        <w:pStyle w:val="Normal"/>
        <w:numPr>
          <w:ilvl w:val="0"/>
          <w:numId w:val="6"/>
        </w:numPr>
        <w:rPr>
          <w:lang w:val="en-US"/>
        </w:rPr>
      </w:pPr>
      <w:r>
        <w:rPr>
          <w:b/>
          <w:bCs/>
          <w:lang w:val="en-US"/>
        </w:rPr>
        <w:t xml:space="preserve">Test Case Quality (1 point): </w:t>
      </w:r>
      <w:r>
        <w:rPr>
          <w:lang w:val="en-US"/>
        </w:rPr>
        <w:t>Each test case must include a clear test scenario, the requirement tested (e.g., FR-1), preconditions, steps, expected outcome, and priority (e.g., high, medium). Test cases should be specific and testable (e.g., "User enters valid credentials and logs in" rather than "Test login").</w:t>
      </w:r>
    </w:p>
    <w:p>
      <w:pPr>
        <w:pStyle w:val="Normal"/>
        <w:ind w:left="360" w:hanging="0"/>
        <w:rPr>
          <w:lang w:val="en-US"/>
        </w:rPr>
      </w:pPr>
      <w:r>
        <w:rPr>
          <w:b/>
          <w:bCs/>
          <w:lang w:val="en-US"/>
        </w:rPr>
        <w:t>3. Consistency and Integration with Prior Artifacts (1 point)</w:t>
      </w:r>
    </w:p>
    <w:p>
      <w:pPr>
        <w:pStyle w:val="Normal"/>
        <w:ind w:left="720" w:hanging="0"/>
        <w:rPr>
          <w:b/>
          <w:b/>
          <w:bCs/>
          <w:lang w:val="en-US"/>
        </w:rPr>
      </w:pPr>
      <w:r>
        <w:rPr>
          <w:lang w:val="en-US"/>
        </w:rPr>
        <w:t>Both tables must demonstrate traceability to prior artifacts. The Test Scope table should reference components from the Component Diagram and use cases from the Use Case Diagram, while test cases should map to requirements and prototype features. Lack of traceability (e.g., testing undefined features) will result in deductions.</w:t>
      </w:r>
    </w:p>
    <w:p>
      <w:pPr>
        <w:pStyle w:val="Normal"/>
        <w:rPr>
          <w:b/>
          <w:b/>
          <w:bCs/>
        </w:rPr>
      </w:pPr>
      <w:r>
        <w:rPr>
          <w:b/>
          <w:bCs/>
        </w:rPr>
        <w:t>4. Clarity and Presentation (1 point)</w:t>
      </w:r>
    </w:p>
    <w:p>
      <w:pPr>
        <w:pStyle w:val="Normal"/>
        <w:numPr>
          <w:ilvl w:val="0"/>
          <w:numId w:val="7"/>
        </w:numPr>
        <w:rPr>
          <w:b/>
          <w:b/>
          <w:bCs/>
          <w:lang w:val="en-US"/>
        </w:rPr>
      </w:pPr>
      <w:r>
        <w:rPr>
          <w:b/>
          <w:bCs/>
          <w:lang w:val="en-US"/>
        </w:rPr>
        <w:t xml:space="preserve">Table Organization (0.5 points): </w:t>
      </w:r>
      <w:r>
        <w:rPr>
          <w:lang w:val="en-US"/>
        </w:rPr>
        <w:t>Both table and a test-case list must be well-organized, with clear headings, consistent formatting, and logical structure. The Test Scope table should separate in-scope and out-of-scope items clearly, and the Test Cases list should list test cases in a readable format. Disorganized or cluttered tables will lose points.</w:t>
      </w:r>
    </w:p>
    <w:p>
      <w:pPr>
        <w:pStyle w:val="Normal"/>
        <w:numPr>
          <w:ilvl w:val="0"/>
          <w:numId w:val="7"/>
        </w:numPr>
        <w:rPr>
          <w:b/>
          <w:b/>
          <w:bCs/>
          <w:lang w:val="en-US"/>
        </w:rPr>
      </w:pPr>
      <w:r>
        <w:rPr>
          <w:b/>
          <w:bCs/>
          <w:lang w:val="en-US"/>
        </w:rPr>
        <w:t xml:space="preserve">Clarity and Precision (0.5 points): </w:t>
      </w:r>
      <w:r>
        <w:rPr>
          <w:lang w:val="en-US"/>
        </w:rPr>
        <w:t>Descriptions in both tables must be concise, unambiguous, and use terminology consistent with prior artifacts. Vague language or inconsistent terms (e.g., using "login" in one table and "sign-in" in another) will result in deductions.</w:t>
      </w:r>
    </w:p>
    <w:p>
      <w:pPr>
        <w:pStyle w:val="Normal"/>
        <w:widowControl/>
        <w:bidi w:val="0"/>
        <w:spacing w:lineRule="auto" w:line="259" w:before="0" w:after="160"/>
        <w:jc w:val="left"/>
        <w:rPr/>
      </w:pPr>
      <w:r>
        <w:rPr>
          <w:b/>
          <w:bCs/>
        </w:rPr>
        <w:t>5. Timely Submission (1 point)</w:t>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Calibri Light">
    <w:charset w:val="a2"/>
    <w:family w:val="roman"/>
    <w:pitch w:val="variable"/>
  </w:font>
  <w:font w:name="OpenSymbol">
    <w:altName w:val="Arial Unicode MS"/>
    <w:charset w:val="02"/>
    <w:family w:val="auto"/>
    <w:pitch w:val="default"/>
  </w:font>
  <w:font w:name="Arial">
    <w:charset w:val="a2"/>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Software Engineering 2024-25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l-PL"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636f"/>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l-PL" w:eastAsia="en-US" w:bidi="ar-SA"/>
      <w14:ligatures w14:val="standardContextual"/>
    </w:rPr>
  </w:style>
  <w:style w:type="paragraph" w:styleId="Heading1">
    <w:name w:val="Heading 1"/>
    <w:basedOn w:val="Normal"/>
    <w:next w:val="Normal"/>
    <w:link w:val="Heading1Char"/>
    <w:uiPriority w:val="9"/>
    <w:qFormat/>
    <w:rsid w:val="00e63575"/>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e63575"/>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63575"/>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e63575"/>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e63575"/>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e6357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6357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6357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6357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3575"/>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e6357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e63575"/>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e63575"/>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e63575"/>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e6357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6357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6357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6357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6357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6357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63575"/>
    <w:rPr>
      <w:i/>
      <w:iCs/>
      <w:color w:val="404040" w:themeColor="text1" w:themeTint="bf"/>
    </w:rPr>
  </w:style>
  <w:style w:type="character" w:styleId="IntenseEmphasis">
    <w:name w:val="Intense Emphasis"/>
    <w:basedOn w:val="DefaultParagraphFont"/>
    <w:uiPriority w:val="21"/>
    <w:qFormat/>
    <w:rsid w:val="00e63575"/>
    <w:rPr>
      <w:i/>
      <w:iCs/>
      <w:color w:val="2F5496" w:themeColor="accent1" w:themeShade="bf"/>
    </w:rPr>
  </w:style>
  <w:style w:type="character" w:styleId="IntenseQuoteChar" w:customStyle="1">
    <w:name w:val="Intense Quote Char"/>
    <w:basedOn w:val="DefaultParagraphFont"/>
    <w:link w:val="IntenseQuote"/>
    <w:uiPriority w:val="30"/>
    <w:qFormat/>
    <w:rsid w:val="00e63575"/>
    <w:rPr>
      <w:i/>
      <w:iCs/>
      <w:color w:val="2F5496" w:themeColor="accent1" w:themeShade="bf"/>
    </w:rPr>
  </w:style>
  <w:style w:type="character" w:styleId="IntenseReference">
    <w:name w:val="Intense Reference"/>
    <w:basedOn w:val="DefaultParagraphFont"/>
    <w:uiPriority w:val="32"/>
    <w:qFormat/>
    <w:rsid w:val="00e63575"/>
    <w:rPr>
      <w:b/>
      <w:bCs/>
      <w:smallCaps/>
      <w:color w:val="2F5496" w:themeColor="accent1" w:themeShade="bf"/>
      <w:spacing w:val="5"/>
    </w:rPr>
  </w:style>
  <w:style w:type="character" w:styleId="HeaderChar" w:customStyle="1">
    <w:name w:val="Header Char"/>
    <w:basedOn w:val="DefaultParagraphFont"/>
    <w:link w:val="Header"/>
    <w:uiPriority w:val="99"/>
    <w:qFormat/>
    <w:rsid w:val="00a1061e"/>
    <w:rPr/>
  </w:style>
  <w:style w:type="character" w:styleId="FooterChar" w:customStyle="1">
    <w:name w:val="Footer Char"/>
    <w:basedOn w:val="DefaultParagraphFont"/>
    <w:link w:val="Footer"/>
    <w:uiPriority w:val="99"/>
    <w:qFormat/>
    <w:rsid w:val="00a1061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eastAsia="Calibri" w:cs="Calibri"/>
      <w:b/>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eastAsia="Calibri" w:cs="Calibri"/>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b/>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b/>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b/>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b/>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b/>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b/>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b/>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3575"/>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6357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63575"/>
    <w:pPr>
      <w:spacing w:before="160" w:after="160"/>
      <w:jc w:val="center"/>
    </w:pPr>
    <w:rPr>
      <w:i/>
      <w:iCs/>
      <w:color w:val="404040" w:themeColor="text1" w:themeTint="bf"/>
    </w:rPr>
  </w:style>
  <w:style w:type="paragraph" w:styleId="ListParagraph">
    <w:name w:val="List Paragraph"/>
    <w:basedOn w:val="Normal"/>
    <w:uiPriority w:val="34"/>
    <w:qFormat/>
    <w:rsid w:val="00e63575"/>
    <w:pPr>
      <w:spacing w:before="0" w:after="160"/>
      <w:ind w:left="720" w:hanging="0"/>
      <w:contextualSpacing/>
    </w:pPr>
    <w:rPr/>
  </w:style>
  <w:style w:type="paragraph" w:styleId="IntenseQuote">
    <w:name w:val="Intense Quote"/>
    <w:basedOn w:val="Normal"/>
    <w:next w:val="Normal"/>
    <w:link w:val="IntenseQuoteChar"/>
    <w:uiPriority w:val="30"/>
    <w:qFormat/>
    <w:rsid w:val="00e63575"/>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
    <w:name w:val="Header"/>
    <w:basedOn w:val="Normal"/>
    <w:link w:val="HeaderChar"/>
    <w:uiPriority w:val="99"/>
    <w:unhideWhenUsed/>
    <w:rsid w:val="00a1061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a1061e"/>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06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7aaabd1-5643-444c-9066-86c81fe7e4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B708D07FDEC9C4D848BC43CFDB7D00D" ma:contentTypeVersion="5" ma:contentTypeDescription="Utwórz nowy dokument." ma:contentTypeScope="" ma:versionID="a1f4e1da9b0958fde51b961db6607b29">
  <xsd:schema xmlns:xsd="http://www.w3.org/2001/XMLSchema" xmlns:xs="http://www.w3.org/2001/XMLSchema" xmlns:p="http://schemas.microsoft.com/office/2006/metadata/properties" xmlns:ns2="87aaabd1-5643-444c-9066-86c81fe7e4d0" targetNamespace="http://schemas.microsoft.com/office/2006/metadata/properties" ma:root="true" ma:fieldsID="c32e8c6c8e3d5df922188c82ddb979d6" ns2:_="">
    <xsd:import namespace="87aaabd1-5643-444c-9066-86c81fe7e4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aabd1-5643-444c-9066-86c81fe7e4d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1DBE59-19A5-488C-8709-565BC7A6FBCF}"/>
</file>

<file path=customXml/itemProps2.xml><?xml version="1.0" encoding="utf-8"?>
<ds:datastoreItem xmlns:ds="http://schemas.openxmlformats.org/officeDocument/2006/customXml" ds:itemID="{FD1D93ED-E275-42E3-B094-3E3AA762EF4E}"/>
</file>

<file path=customXml/itemProps3.xml><?xml version="1.0" encoding="utf-8"?>
<ds:datastoreItem xmlns:ds="http://schemas.openxmlformats.org/officeDocument/2006/customXml" ds:itemID="{BD86D140-07F0-4418-A093-3A5D33EDADD2}"/>
</file>

<file path=docProps/app.xml><?xml version="1.0" encoding="utf-8"?>
<Properties xmlns="http://schemas.openxmlformats.org/officeDocument/2006/extended-properties" xmlns:vt="http://schemas.openxmlformats.org/officeDocument/2006/docPropsVTypes">
  <Template>Normal.dotm</Template>
  <TotalTime>201</TotalTime>
  <Application>Neat_Office/6.2.8.2$Windows_x86 LibreOffice_project/</Application>
  <Pages>9</Pages>
  <Words>1829</Words>
  <Characters>10847</Characters>
  <CharactersWithSpaces>12329</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2025-02-27T12:12:00Z</dcterms:created>
  <dc:creator>Łukasz Chomątek I72</dc:creator>
  <dc:description/>
  <dc:language>en-US</dc:language>
  <cp:lastModifiedBy/>
  <dcterms:modified xsi:type="dcterms:W3CDTF">2025-05-21T22:22:53Z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0x0101009B708D07FDEC9C4D848BC43CFDB7D00D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