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Http协议是基于tcp/ip的</w:t>
      </w:r>
    </w:p>
    <w:p>
      <w:pPr>
        <w:rPr>
          <w:rFonts w:hint="default"/>
          <w:lang w:val="en-US" w:eastAsia="zh-CN"/>
        </w:rPr>
      </w:pPr>
      <w:r>
        <w:rPr>
          <w:rFonts w:hint="eastAsia"/>
          <w:lang w:val="en-US" w:eastAsia="zh-CN"/>
        </w:rPr>
        <w:t>Tcp/ip协议族按层次分为一下4层：应用层、传输层、网络层、数据链路层</w:t>
      </w:r>
    </w:p>
    <w:p>
      <w:pPr>
        <w:rPr>
          <w:rFonts w:hint="eastAsia"/>
          <w:lang w:val="en-US" w:eastAsia="zh-CN"/>
        </w:rPr>
      </w:pPr>
      <w:r>
        <w:rPr>
          <w:rFonts w:hint="eastAsia"/>
          <w:lang w:val="en-US" w:eastAsia="zh-CN"/>
        </w:rPr>
        <w:t>应用层决定了向用户提供应用服务时的通信活动。</w:t>
      </w:r>
    </w:p>
    <w:p>
      <w:pPr>
        <w:rPr>
          <w:rFonts w:hint="eastAsia"/>
          <w:lang w:val="en-US" w:eastAsia="zh-CN"/>
        </w:rPr>
      </w:pPr>
      <w:r>
        <w:rPr>
          <w:rFonts w:hint="eastAsia"/>
          <w:lang w:val="en-US" w:eastAsia="zh-CN"/>
        </w:rPr>
        <w:t>传输层对上层应用层，提供处于网络连接中的两台计算机之间的数据传输</w:t>
      </w:r>
    </w:p>
    <w:p>
      <w:pPr>
        <w:rPr>
          <w:rFonts w:hint="eastAsia"/>
          <w:lang w:val="en-US" w:eastAsia="zh-CN"/>
        </w:rPr>
      </w:pPr>
      <w:r>
        <w:rPr>
          <w:rFonts w:hint="eastAsia"/>
          <w:lang w:val="en-US" w:eastAsia="zh-CN"/>
        </w:rPr>
        <w:t>网络层用来处理在网络上流动的数据包。所起的作用就是在众多的选项内选择一条传输路线。</w:t>
      </w:r>
    </w:p>
    <w:p>
      <w:pPr>
        <w:rPr>
          <w:rFonts w:hint="eastAsia"/>
          <w:lang w:val="en-US" w:eastAsia="zh-CN"/>
        </w:rPr>
      </w:pPr>
      <w:r>
        <w:rPr>
          <w:rFonts w:hint="eastAsia"/>
          <w:lang w:val="en-US" w:eastAsia="zh-CN"/>
        </w:rPr>
        <w:t>数据链路层用来处理网络连接的硬件部分，硬件上的范畴均在此层的作用范围内。</w:t>
      </w:r>
    </w:p>
    <w:p>
      <w:pPr>
        <w:rPr>
          <w:rFonts w:hint="eastAsia"/>
          <w:lang w:val="en-US" w:eastAsia="zh-CN"/>
        </w:rPr>
      </w:pPr>
      <w:r>
        <w:rPr>
          <w:rFonts w:hint="eastAsia"/>
          <w:lang w:val="en-US" w:eastAsia="zh-CN"/>
        </w:rPr>
        <w:t>http的职责：</w:t>
      </w:r>
    </w:p>
    <w:p>
      <w:pPr>
        <w:numPr>
          <w:ilvl w:val="0"/>
          <w:numId w:val="1"/>
        </w:numPr>
        <w:rPr>
          <w:rFonts w:hint="eastAsia"/>
          <w:lang w:val="en-US" w:eastAsia="zh-CN"/>
        </w:rPr>
      </w:pPr>
      <w:r>
        <w:rPr>
          <w:rFonts w:hint="eastAsia"/>
          <w:lang w:val="en-US" w:eastAsia="zh-CN"/>
        </w:rPr>
        <w:t>生成针对目标web服务器的http请求报文</w:t>
      </w:r>
    </w:p>
    <w:p>
      <w:pPr>
        <w:numPr>
          <w:ilvl w:val="0"/>
          <w:numId w:val="1"/>
        </w:numPr>
        <w:rPr>
          <w:rFonts w:hint="eastAsia"/>
          <w:lang w:val="en-US" w:eastAsia="zh-CN"/>
        </w:rPr>
      </w:pPr>
      <w:r>
        <w:rPr>
          <w:rFonts w:hint="eastAsia"/>
          <w:lang w:val="en-US" w:eastAsia="zh-CN"/>
        </w:rPr>
        <w:t>对web服务器请求的内容的处理</w:t>
      </w:r>
    </w:p>
    <w:p>
      <w:pPr>
        <w:rPr>
          <w:rFonts w:hint="eastAsia"/>
          <w:lang w:val="en-US" w:eastAsia="zh-CN"/>
        </w:rPr>
      </w:pPr>
      <w:r>
        <w:rPr>
          <w:rFonts w:hint="eastAsia"/>
          <w:lang w:val="en-US" w:eastAsia="zh-CN"/>
        </w:rPr>
        <w:t>Tcp/ip的职责：</w:t>
      </w:r>
    </w:p>
    <w:p>
      <w:pPr>
        <w:numPr>
          <w:ilvl w:val="0"/>
          <w:numId w:val="2"/>
        </w:numPr>
        <w:rPr>
          <w:rFonts w:hint="default"/>
          <w:lang w:val="en-US" w:eastAsia="zh-CN"/>
        </w:rPr>
      </w:pPr>
      <w:r>
        <w:rPr>
          <w:rFonts w:hint="eastAsia"/>
          <w:lang w:val="en-US" w:eastAsia="zh-CN"/>
        </w:rPr>
        <w:t>为了方便通信，将http请求报文按序号分为多个报文段，并把每个报文段可靠的传送给服务器。</w:t>
      </w:r>
    </w:p>
    <w:p>
      <w:pPr>
        <w:numPr>
          <w:ilvl w:val="0"/>
          <w:numId w:val="2"/>
        </w:numPr>
        <w:rPr>
          <w:rFonts w:hint="default"/>
          <w:lang w:val="en-US" w:eastAsia="zh-CN"/>
        </w:rPr>
      </w:pPr>
      <w:r>
        <w:rPr>
          <w:rFonts w:hint="eastAsia"/>
          <w:lang w:val="en-US" w:eastAsia="zh-CN"/>
        </w:rPr>
        <w:t>从对方那里接收到的报文段，按序号重组请求报文</w:t>
      </w:r>
    </w:p>
    <w:p>
      <w:pPr>
        <w:rPr>
          <w:rFonts w:hint="default"/>
          <w:lang w:val="en-US" w:eastAsia="zh-CN"/>
        </w:rPr>
      </w:pPr>
      <w:r>
        <w:rPr>
          <w:rFonts w:hint="eastAsia"/>
          <w:lang w:val="en-US" w:eastAsia="zh-CN"/>
        </w:rPr>
        <w:t>Ip协议的职责：搜索对方的地址，一边中转一边传送。</w:t>
      </w:r>
    </w:p>
    <w:p>
      <w:pPr>
        <w:rPr>
          <w:rFonts w:hint="eastAsia"/>
          <w:lang w:val="en-US" w:eastAsia="zh-CN"/>
        </w:rPr>
      </w:pPr>
      <w:r>
        <w:rPr>
          <w:rFonts w:hint="eastAsia"/>
          <w:lang w:val="en-US" w:eastAsia="zh-CN"/>
        </w:rPr>
        <w:t>Dns会通过域名查找ip地址，或反向查找ip地址对应的域名，然后告诉浏览器</w:t>
      </w:r>
    </w:p>
    <w:p>
      <w:pPr>
        <w:rPr>
          <w:rFonts w:hint="eastAsia"/>
          <w:lang w:val="en-US" w:eastAsia="zh-CN"/>
        </w:rPr>
      </w:pPr>
    </w:p>
    <w:p>
      <w:pPr>
        <w:rPr>
          <w:rFonts w:hint="eastAsia"/>
          <w:lang w:val="en-US" w:eastAsia="zh-CN"/>
        </w:rPr>
      </w:pPr>
      <w:r>
        <w:rPr>
          <w:rFonts w:hint="eastAsia"/>
          <w:lang w:val="en-US" w:eastAsia="zh-CN"/>
        </w:rPr>
        <w:t>Uri和url</w:t>
      </w:r>
    </w:p>
    <w:p>
      <w:pPr>
        <w:rPr>
          <w:rFonts w:hint="default"/>
          <w:lang w:val="en-US" w:eastAsia="zh-CN"/>
        </w:rPr>
      </w:pPr>
      <w:r>
        <w:rPr>
          <w:rFonts w:hint="eastAsia"/>
          <w:lang w:val="en-US" w:eastAsia="zh-CN"/>
        </w:rPr>
        <w:t>前者：统一资源定位符，标识一个互联网资源。</w:t>
      </w:r>
    </w:p>
    <w:p>
      <w:pPr>
        <w:rPr>
          <w:rFonts w:hint="default"/>
          <w:lang w:val="en-US" w:eastAsia="zh-CN"/>
        </w:rPr>
      </w:pPr>
      <w:r>
        <w:rPr>
          <w:rFonts w:hint="eastAsia"/>
          <w:lang w:val="en-US" w:eastAsia="zh-CN"/>
        </w:rPr>
        <w:t>后者：浏览器请求的路径</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Http 超文本传输协议   Https超文本传输安全协议</w:t>
      </w:r>
    </w:p>
    <w:p>
      <w:pPr>
        <w:rPr>
          <w:rFonts w:hint="eastAsia"/>
          <w:lang w:val="en-US" w:eastAsia="zh-CN"/>
        </w:rPr>
      </w:pPr>
    </w:p>
    <w:p>
      <w:pPr>
        <w:rPr>
          <w:rFonts w:hint="eastAsia"/>
          <w:lang w:val="en-US" w:eastAsia="zh-CN"/>
        </w:rPr>
      </w:pPr>
      <w:r>
        <w:rPr>
          <w:rFonts w:hint="eastAsia"/>
          <w:lang w:val="en-US" w:eastAsia="zh-CN"/>
        </w:rPr>
        <w:t xml:space="preserve">Https主要目的  加密   通信是基于Http   </w:t>
      </w:r>
    </w:p>
    <w:p>
      <w:pPr>
        <w:rPr>
          <w:rFonts w:hint="eastAsia"/>
          <w:lang w:val="en-US" w:eastAsia="zh-CN"/>
        </w:rPr>
      </w:pPr>
    </w:p>
    <w:p>
      <w:pPr>
        <w:rPr>
          <w:rFonts w:hint="eastAsia"/>
          <w:lang w:val="en-US" w:eastAsia="zh-CN"/>
        </w:rPr>
      </w:pPr>
      <w:r>
        <w:rPr>
          <w:rFonts w:hint="eastAsia"/>
          <w:lang w:val="en-US" w:eastAsia="zh-CN"/>
        </w:rPr>
        <w:t>Http默认端口  80      Https默认端口443</w:t>
      </w:r>
    </w:p>
    <w:p>
      <w:pPr>
        <w:rPr>
          <w:rFonts w:hint="eastAsia"/>
          <w:lang w:val="en-US" w:eastAsia="zh-CN"/>
        </w:rPr>
      </w:pPr>
    </w:p>
    <w:p>
      <w:pPr>
        <w:rPr>
          <w:rFonts w:hint="eastAsia"/>
          <w:lang w:val="en-US" w:eastAsia="zh-CN"/>
        </w:rPr>
      </w:pPr>
      <w:r>
        <w:rPr>
          <w:rFonts w:hint="eastAsia"/>
          <w:lang w:val="en-US" w:eastAsia="zh-CN"/>
        </w:rPr>
        <w:t>https的工作流程一般如下方式：</w:t>
      </w:r>
    </w:p>
    <w:p>
      <w:pPr>
        <w:numPr>
          <w:ilvl w:val="0"/>
          <w:numId w:val="3"/>
        </w:numPr>
        <w:ind w:firstLine="420" w:firstLineChars="0"/>
        <w:rPr>
          <w:rFonts w:hint="eastAsia"/>
          <w:lang w:val="en-US" w:eastAsia="zh-CN"/>
        </w:rPr>
      </w:pPr>
      <w:r>
        <w:rPr>
          <w:rFonts w:hint="eastAsia"/>
          <w:lang w:val="en-US" w:eastAsia="zh-CN"/>
        </w:rPr>
        <w:t>TCP三次握手</w:t>
      </w:r>
    </w:p>
    <w:p>
      <w:pPr>
        <w:numPr>
          <w:ilvl w:val="0"/>
          <w:numId w:val="3"/>
        </w:numPr>
        <w:ind w:firstLine="420" w:firstLineChars="0"/>
        <w:rPr>
          <w:rFonts w:hint="default"/>
          <w:lang w:val="en-US" w:eastAsia="zh-CN"/>
        </w:rPr>
      </w:pPr>
      <w:r>
        <w:rPr>
          <w:rFonts w:hint="eastAsia"/>
          <w:lang w:val="en-US" w:eastAsia="zh-CN"/>
        </w:rPr>
        <w:t>客户端验证服务器数字证书</w:t>
      </w:r>
    </w:p>
    <w:p>
      <w:pPr>
        <w:numPr>
          <w:ilvl w:val="0"/>
          <w:numId w:val="3"/>
        </w:numPr>
        <w:ind w:firstLine="420" w:firstLineChars="0"/>
        <w:rPr>
          <w:rFonts w:hint="default"/>
          <w:lang w:val="en-US" w:eastAsia="zh-CN"/>
        </w:rPr>
      </w:pPr>
      <w:r>
        <w:rPr>
          <w:rFonts w:hint="eastAsia"/>
          <w:lang w:val="en-US" w:eastAsia="zh-CN"/>
        </w:rPr>
        <w:t>Dh算法协商对称加密算法的秘钥，hash算法的密钥</w:t>
      </w:r>
    </w:p>
    <w:p>
      <w:pPr>
        <w:numPr>
          <w:ilvl w:val="0"/>
          <w:numId w:val="3"/>
        </w:numPr>
        <w:ind w:firstLine="420" w:firstLineChars="0"/>
        <w:rPr>
          <w:rFonts w:hint="default"/>
          <w:lang w:val="en-US" w:eastAsia="zh-CN"/>
        </w:rPr>
      </w:pPr>
      <w:r>
        <w:rPr>
          <w:rFonts w:hint="eastAsia"/>
          <w:lang w:val="en-US" w:eastAsia="zh-CN"/>
        </w:rPr>
        <w:t>Ssl安全加密隧道协商完成</w:t>
      </w:r>
    </w:p>
    <w:p>
      <w:pPr>
        <w:numPr>
          <w:ilvl w:val="0"/>
          <w:numId w:val="3"/>
        </w:numPr>
        <w:ind w:firstLine="420" w:firstLineChars="0"/>
        <w:rPr>
          <w:rFonts w:hint="default"/>
          <w:lang w:val="en-US" w:eastAsia="zh-CN"/>
        </w:rPr>
      </w:pPr>
      <w:r>
        <w:rPr>
          <w:rFonts w:hint="eastAsia"/>
          <w:lang w:val="en-US" w:eastAsia="zh-CN"/>
        </w:rPr>
        <w:t>网页以加密的方式传输，用协商的对称加密算法和密钥加密，保证数据机密性，用协商的hash算法进行数据完整性保护，保证数据不被篡改。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Http与https的区别</w:t>
      </w:r>
    </w:p>
    <w:p>
      <w:pPr>
        <w:numPr>
          <w:ilvl w:val="0"/>
          <w:numId w:val="0"/>
        </w:numPr>
        <w:ind w:firstLine="420" w:firstLineChars="0"/>
        <w:rPr>
          <w:rFonts w:hint="eastAsia"/>
          <w:lang w:val="en-US" w:eastAsia="zh-CN"/>
        </w:rPr>
      </w:pPr>
      <w:r>
        <w:rPr>
          <w:rFonts w:hint="eastAsia"/>
          <w:lang w:val="en-US" w:eastAsia="zh-CN"/>
        </w:rPr>
        <w:t>http明文传输，数据都是未加密的，安全性较差，Https（ssl+http）数据传输过程是加密的，安全性较好</w:t>
      </w:r>
    </w:p>
    <w:p>
      <w:pPr>
        <w:numPr>
          <w:ilvl w:val="0"/>
          <w:numId w:val="0"/>
        </w:numPr>
        <w:ind w:firstLine="420" w:firstLineChars="0"/>
        <w:rPr>
          <w:rFonts w:hint="eastAsia"/>
          <w:lang w:val="en-US" w:eastAsia="zh-CN"/>
        </w:rPr>
      </w:pPr>
      <w:r>
        <w:rPr>
          <w:rFonts w:hint="eastAsia"/>
          <w:lang w:val="en-US" w:eastAsia="zh-CN"/>
        </w:rPr>
        <w:t>使用Https协议需要到CA（Certificate authority，数字证书认证机构）申请证书，一般免费证书较少，因而需要一定的费用，证书颁发机构如：sysmantec，comodo、gofaddy、globalsign</w:t>
      </w:r>
    </w:p>
    <w:p>
      <w:pPr>
        <w:numPr>
          <w:ilvl w:val="0"/>
          <w:numId w:val="0"/>
        </w:numPr>
        <w:ind w:firstLine="420" w:firstLineChars="0"/>
        <w:rPr>
          <w:rFonts w:hint="eastAsia"/>
          <w:lang w:val="en-US" w:eastAsia="zh-CN"/>
        </w:rPr>
      </w:pPr>
      <w:r>
        <w:rPr>
          <w:rFonts w:hint="eastAsia"/>
          <w:lang w:val="en-US" w:eastAsia="zh-CN"/>
        </w:rPr>
        <w:t>Http页面响应速度比https快，主要是因为http使用tcp三次握手建立连接，客户端和服务器需要交换3个包，而https处了tcp的三个包，还要加上ssl握手需要的9个包，所以一共是12个包</w:t>
      </w:r>
    </w:p>
    <w:p>
      <w:pPr>
        <w:numPr>
          <w:ilvl w:val="0"/>
          <w:numId w:val="0"/>
        </w:numPr>
        <w:ind w:firstLine="420" w:firstLineChars="0"/>
        <w:rPr>
          <w:rFonts w:hint="eastAsia"/>
          <w:lang w:val="en-US" w:eastAsia="zh-CN"/>
        </w:rPr>
      </w:pPr>
      <w:r>
        <w:rPr>
          <w:rFonts w:hint="eastAsia"/>
          <w:lang w:val="en-US" w:eastAsia="zh-CN"/>
        </w:rPr>
        <w:t>Http和https使用的是完全不同的连接方式，用的端口也不一样，前者是80，后者是443</w:t>
      </w:r>
    </w:p>
    <w:p>
      <w:pPr>
        <w:numPr>
          <w:ilvl w:val="0"/>
          <w:numId w:val="0"/>
        </w:numPr>
        <w:ind w:firstLine="420" w:firstLineChars="0"/>
        <w:rPr>
          <w:rFonts w:hint="eastAsia"/>
          <w:lang w:val="en-US" w:eastAsia="zh-CN"/>
        </w:rPr>
      </w:pPr>
      <w:r>
        <w:rPr>
          <w:rFonts w:hint="eastAsia"/>
          <w:lang w:val="en-US" w:eastAsia="zh-CN"/>
        </w:rPr>
        <w:t>https其实就是建构在ssl/tls之上的http协议，所以，要比较https比http要更好费服务器资源</w:t>
      </w:r>
    </w:p>
    <w:p>
      <w:pPr>
        <w:numPr>
          <w:ilvl w:val="0"/>
          <w:numId w:val="0"/>
        </w:numPr>
        <w:rPr>
          <w:rFonts w:hint="default"/>
          <w:lang w:val="en-US" w:eastAsia="zh-CN"/>
        </w:rPr>
      </w:pPr>
      <w:r>
        <w:rPr>
          <w:rFonts w:hint="eastAsia"/>
          <w:lang w:val="en-US" w:eastAsia="zh-CN"/>
        </w:rPr>
        <w:t>有一些用来指定http协议技术标准的文档，他们被称为RFC。基本上的应用程序都要符合RFC</w:t>
      </w:r>
    </w:p>
    <w:p>
      <w:pPr>
        <w:numPr>
          <w:ilvl w:val="0"/>
          <w:numId w:val="0"/>
        </w:numPr>
        <w:rPr>
          <w:rFonts w:hint="eastAsia"/>
          <w:lang w:val="en-US" w:eastAsia="zh-CN"/>
        </w:rPr>
      </w:pPr>
      <w:r>
        <w:rPr>
          <w:rFonts w:hint="eastAsia"/>
          <w:lang w:val="en-US" w:eastAsia="zh-CN"/>
        </w:rPr>
        <w:t>客户端和服务端基本上都会以RFC为标准来实现http协议</w:t>
      </w:r>
    </w:p>
    <w:p>
      <w:pPr>
        <w:numPr>
          <w:ilvl w:val="0"/>
          <w:numId w:val="0"/>
        </w:numPr>
        <w:rPr>
          <w:rFonts w:hint="default"/>
          <w:lang w:val="en-US" w:eastAsia="zh-CN"/>
        </w:rPr>
      </w:pPr>
      <w:r>
        <w:rPr>
          <w:rFonts w:hint="eastAsia"/>
          <w:lang w:val="en-US" w:eastAsia="zh-CN"/>
        </w:rPr>
        <w:t>如果不是那么也要保证，应用程序、客户端和服务端是相同的协议相同的标准，这样才能实现通信。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Tcp三次握手</w:t>
      </w:r>
    </w:p>
    <w:p>
      <w:pPr>
        <w:numPr>
          <w:ilvl w:val="0"/>
          <w:numId w:val="0"/>
        </w:numPr>
        <w:ind w:firstLine="420" w:firstLineChars="0"/>
        <w:rPr>
          <w:rFonts w:hint="eastAsia"/>
          <w:lang w:val="en-US" w:eastAsia="zh-CN"/>
        </w:rPr>
      </w:pPr>
      <w:r>
        <w:rPr>
          <w:rFonts w:hint="eastAsia"/>
          <w:lang w:val="en-US" w:eastAsia="zh-CN"/>
        </w:rPr>
        <w:t>在tcp/ip协议中，tcp协议通过三次握手建立一个可靠的连接</w:t>
      </w:r>
    </w:p>
    <w:p>
      <w:pPr>
        <w:numPr>
          <w:ilvl w:val="0"/>
          <w:numId w:val="0"/>
        </w:numPr>
        <w:ind w:firstLine="420" w:firstLineChars="0"/>
        <w:rPr>
          <w:rFonts w:hint="eastAsia"/>
          <w:lang w:val="en-US" w:eastAsia="zh-CN"/>
        </w:rPr>
      </w:pPr>
      <w:r>
        <w:rPr>
          <w:rFonts w:hint="eastAsia"/>
          <w:lang w:val="en-US" w:eastAsia="zh-CN"/>
        </w:rPr>
        <w:t>第一次握手：客户端尝试连接服务器，向服务器发送syn包（同步序列编号Synchronize sequence numbers），syn=j，客户端进入syn-send状态等待服务器确认</w:t>
      </w:r>
    </w:p>
    <w:p>
      <w:pPr>
        <w:numPr>
          <w:ilvl w:val="0"/>
          <w:numId w:val="0"/>
        </w:numPr>
        <w:ind w:firstLine="420" w:firstLineChars="0"/>
        <w:rPr>
          <w:rFonts w:hint="eastAsia"/>
          <w:lang w:val="en-US" w:eastAsia="zh-CN"/>
        </w:rPr>
      </w:pPr>
      <w:r>
        <w:rPr>
          <w:rFonts w:hint="eastAsia"/>
          <w:lang w:val="en-US" w:eastAsia="zh-CN"/>
        </w:rPr>
        <w:t>第二次握手：服务器接收客户端syn包并确认（ack=j+1），同时向客户端发送一个syn包（syn=k），即syn+ack包，此时服务器进入syn-recv状态</w:t>
      </w:r>
    </w:p>
    <w:p>
      <w:pPr>
        <w:numPr>
          <w:ilvl w:val="0"/>
          <w:numId w:val="0"/>
        </w:numPr>
        <w:ind w:firstLine="420" w:firstLineChars="0"/>
        <w:rPr>
          <w:rFonts w:hint="eastAsia"/>
          <w:lang w:val="en-US" w:eastAsia="zh-CN"/>
        </w:rPr>
      </w:pPr>
      <w:r>
        <w:rPr>
          <w:rFonts w:hint="eastAsia"/>
          <w:lang w:val="en-US" w:eastAsia="zh-CN"/>
        </w:rPr>
        <w:t>第三次握手：客户端收到服务器的syn+ack包，向服务器发送确认包Ack（ack=k+1），此包发送完毕，客户端和服务端进入Established（建立/确认）状态，完成第三次握手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简单的来说：</w:t>
      </w:r>
    </w:p>
    <w:p>
      <w:pPr>
        <w:numPr>
          <w:ilvl w:val="0"/>
          <w:numId w:val="4"/>
        </w:numPr>
        <w:ind w:left="420" w:leftChars="0" w:firstLine="420" w:firstLineChars="0"/>
        <w:rPr>
          <w:rFonts w:hint="eastAsia"/>
          <w:lang w:val="en-US" w:eastAsia="zh-CN"/>
        </w:rPr>
      </w:pPr>
      <w:r>
        <w:rPr>
          <w:rFonts w:hint="eastAsia"/>
          <w:lang w:val="en-US" w:eastAsia="zh-CN"/>
        </w:rPr>
        <w:t>客户端说：你好，能听见我说话吗？</w:t>
      </w:r>
    </w:p>
    <w:p>
      <w:pPr>
        <w:numPr>
          <w:ilvl w:val="0"/>
          <w:numId w:val="4"/>
        </w:numPr>
        <w:ind w:left="420" w:leftChars="0" w:firstLine="420" w:firstLineChars="0"/>
        <w:rPr>
          <w:rFonts w:hint="default"/>
          <w:lang w:val="en-US" w:eastAsia="zh-CN"/>
        </w:rPr>
      </w:pPr>
      <w:r>
        <w:rPr>
          <w:rFonts w:hint="eastAsia"/>
          <w:lang w:val="en-US" w:eastAsia="zh-CN"/>
        </w:rPr>
        <w:t>服务端说：你好，我能听见你说话，你能听见我说话吗？</w:t>
      </w:r>
    </w:p>
    <w:p>
      <w:pPr>
        <w:numPr>
          <w:ilvl w:val="0"/>
          <w:numId w:val="4"/>
        </w:numPr>
        <w:ind w:left="420" w:leftChars="0" w:firstLine="420" w:firstLineChars="0"/>
        <w:rPr>
          <w:rFonts w:hint="default"/>
          <w:lang w:val="en-US" w:eastAsia="zh-CN"/>
        </w:rPr>
      </w:pPr>
      <w:r>
        <w:rPr>
          <w:rFonts w:hint="eastAsia"/>
          <w:lang w:val="en-US" w:eastAsia="zh-CN"/>
        </w:rPr>
        <w:t>客户端说：我们听见你说话   （此时，两者都能听见对方说话，说明建立成功）</w:t>
      </w:r>
    </w:p>
    <w:p>
      <w:pPr>
        <w:numPr>
          <w:ilvl w:val="0"/>
          <w:numId w:val="4"/>
        </w:numPr>
        <w:ind w:left="420" w:leftChars="0" w:firstLine="420" w:firstLineChars="0"/>
        <w:rPr>
          <w:rFonts w:hint="default"/>
          <w:lang w:val="en-US" w:eastAsia="zh-CN"/>
        </w:rPr>
      </w:pPr>
      <w:r>
        <w:rPr>
          <w:rFonts w:hint="eastAsia"/>
          <w:lang w:val="en-US" w:eastAsia="zh-CN"/>
        </w:rPr>
        <w:t>为了保障数据能够准确地到达目的地，客户端和服务端就需要确认双方都要连接成功。</w:t>
      </w:r>
    </w:p>
    <w:p>
      <w:pPr>
        <w:numPr>
          <w:ilvl w:val="0"/>
          <w:numId w:val="0"/>
        </w:numPr>
        <w:rPr>
          <w:rFonts w:hint="eastAsia"/>
          <w:lang w:val="en-US" w:eastAsia="zh-CN"/>
        </w:rPr>
      </w:pPr>
      <w:r>
        <w:rPr>
          <w:rFonts w:hint="eastAsia"/>
          <w:lang w:val="en-US" w:eastAsia="zh-CN"/>
        </w:rPr>
        <w:t>Https的工作原理</w:t>
      </w:r>
    </w:p>
    <w:p>
      <w:pPr>
        <w:numPr>
          <w:ilvl w:val="0"/>
          <w:numId w:val="5"/>
        </w:numPr>
        <w:ind w:firstLine="420" w:firstLineChars="0"/>
        <w:rPr>
          <w:rFonts w:hint="eastAsia"/>
          <w:lang w:val="en-US" w:eastAsia="zh-CN"/>
        </w:rPr>
      </w:pPr>
      <w:r>
        <w:rPr>
          <w:rFonts w:hint="eastAsia"/>
          <w:lang w:val="en-US" w:eastAsia="zh-CN"/>
        </w:rPr>
        <w:t>客户端请求网站</w:t>
      </w:r>
    </w:p>
    <w:p>
      <w:pPr>
        <w:numPr>
          <w:ilvl w:val="0"/>
          <w:numId w:val="5"/>
        </w:numPr>
        <w:ind w:firstLine="420" w:firstLineChars="0"/>
        <w:rPr>
          <w:rFonts w:hint="default"/>
          <w:lang w:val="en-US" w:eastAsia="zh-CN"/>
        </w:rPr>
      </w:pPr>
      <w:r>
        <w:rPr>
          <w:rFonts w:hint="eastAsia"/>
          <w:lang w:val="en-US" w:eastAsia="zh-CN"/>
        </w:rPr>
        <w:t>服务端生成公钥和私钥</w:t>
      </w:r>
    </w:p>
    <w:p>
      <w:pPr>
        <w:numPr>
          <w:ilvl w:val="0"/>
          <w:numId w:val="5"/>
        </w:numPr>
        <w:ind w:firstLine="420" w:firstLineChars="0"/>
        <w:rPr>
          <w:rFonts w:hint="default"/>
          <w:lang w:val="en-US" w:eastAsia="zh-CN"/>
        </w:rPr>
      </w:pPr>
      <w:r>
        <w:rPr>
          <w:rFonts w:hint="eastAsia"/>
          <w:lang w:val="en-US" w:eastAsia="zh-CN"/>
        </w:rPr>
        <w:t>客户端响应公钥</w:t>
      </w:r>
    </w:p>
    <w:p>
      <w:pPr>
        <w:numPr>
          <w:ilvl w:val="0"/>
          <w:numId w:val="5"/>
        </w:numPr>
        <w:ind w:firstLine="420" w:firstLineChars="0"/>
        <w:rPr>
          <w:rFonts w:hint="default"/>
          <w:lang w:val="en-US" w:eastAsia="zh-CN"/>
        </w:rPr>
      </w:pPr>
      <w:r>
        <w:rPr>
          <w:rFonts w:hint="eastAsia"/>
          <w:lang w:val="en-US" w:eastAsia="zh-CN"/>
        </w:rPr>
        <w:t>客户端验证时否正确</w:t>
      </w:r>
    </w:p>
    <w:p>
      <w:pPr>
        <w:numPr>
          <w:ilvl w:val="0"/>
          <w:numId w:val="5"/>
        </w:numPr>
        <w:ind w:firstLine="420" w:firstLineChars="0"/>
        <w:rPr>
          <w:rFonts w:hint="default"/>
          <w:lang w:val="en-US" w:eastAsia="zh-CN"/>
        </w:rPr>
      </w:pPr>
      <w:r>
        <w:rPr>
          <w:rFonts w:hint="eastAsia"/>
          <w:lang w:val="en-US" w:eastAsia="zh-CN"/>
        </w:rPr>
        <w:t>客户端正确生成随机key   不正确提示https警告</w:t>
      </w:r>
    </w:p>
    <w:p>
      <w:pPr>
        <w:numPr>
          <w:ilvl w:val="0"/>
          <w:numId w:val="5"/>
        </w:numPr>
        <w:ind w:firstLine="420" w:firstLineChars="0"/>
        <w:rPr>
          <w:rFonts w:hint="default"/>
          <w:lang w:val="en-US" w:eastAsia="zh-CN"/>
        </w:rPr>
      </w:pPr>
      <w:r>
        <w:rPr>
          <w:rFonts w:hint="eastAsia"/>
          <w:lang w:val="en-US" w:eastAsia="zh-CN"/>
        </w:rPr>
        <w:t>客户端验证正确，生成随机的key，且复制密钥--隐藏传输给服务端随机key</w:t>
      </w:r>
    </w:p>
    <w:p>
      <w:pPr>
        <w:numPr>
          <w:ilvl w:val="0"/>
          <w:numId w:val="5"/>
        </w:numPr>
        <w:ind w:firstLine="420" w:firstLineChars="0"/>
        <w:rPr>
          <w:rFonts w:hint="default"/>
          <w:lang w:val="en-US" w:eastAsia="zh-CN"/>
        </w:rPr>
      </w:pPr>
      <w:r>
        <w:rPr>
          <w:rFonts w:hint="eastAsia"/>
          <w:lang w:val="en-US" w:eastAsia="zh-CN"/>
        </w:rPr>
        <w:t>服务端使用私钥解密   且获取key</w:t>
      </w:r>
    </w:p>
    <w:p>
      <w:pPr>
        <w:numPr>
          <w:ilvl w:val="0"/>
          <w:numId w:val="5"/>
        </w:numPr>
        <w:ind w:firstLine="420" w:firstLineChars="0"/>
        <w:rPr>
          <w:rFonts w:hint="default"/>
          <w:lang w:val="en-US" w:eastAsia="zh-CN"/>
        </w:rPr>
      </w:pPr>
      <w:r>
        <w:rPr>
          <w:rFonts w:hint="eastAsia"/>
          <w:lang w:val="en-US" w:eastAsia="zh-CN"/>
        </w:rPr>
        <w:t>服务端使用获取到的key隐藏内容   且使用客户端的key响应加密内容</w:t>
      </w:r>
    </w:p>
    <w:p>
      <w:pPr>
        <w:numPr>
          <w:ilvl w:val="0"/>
          <w:numId w:val="5"/>
        </w:numPr>
        <w:ind w:firstLine="420" w:firstLineChars="0"/>
        <w:rPr>
          <w:rFonts w:hint="default"/>
          <w:lang w:val="en-US" w:eastAsia="zh-CN"/>
        </w:rPr>
      </w:pPr>
      <w:r>
        <w:rPr>
          <w:rFonts w:hint="eastAsia"/>
          <w:lang w:val="en-US" w:eastAsia="zh-CN"/>
        </w:rPr>
        <w:t>客户端使用key解密内容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客户端发起https请求</w:t>
      </w:r>
    </w:p>
    <w:p>
      <w:pPr>
        <w:widowControl w:val="0"/>
        <w:numPr>
          <w:ilvl w:val="0"/>
          <w:numId w:val="0"/>
        </w:numPr>
        <w:ind w:firstLine="420" w:firstLineChars="0"/>
        <w:jc w:val="both"/>
        <w:rPr>
          <w:rFonts w:hint="eastAsia"/>
          <w:lang w:val="en-US" w:eastAsia="zh-CN"/>
        </w:rPr>
      </w:pPr>
      <w:r>
        <w:rPr>
          <w:rFonts w:hint="eastAsia"/>
          <w:lang w:val="en-US" w:eastAsia="zh-CN"/>
        </w:rPr>
        <w:t>就是用户在浏览器里输入一个https网址，然后连接到server的443端口</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服务端的配置</w:t>
      </w:r>
    </w:p>
    <w:p>
      <w:pPr>
        <w:widowControl w:val="0"/>
        <w:numPr>
          <w:ilvl w:val="0"/>
          <w:numId w:val="0"/>
        </w:numPr>
        <w:ind w:firstLine="420" w:firstLineChars="0"/>
        <w:jc w:val="both"/>
        <w:rPr>
          <w:rFonts w:hint="eastAsia"/>
          <w:lang w:val="en-US" w:eastAsia="zh-CN"/>
        </w:rPr>
      </w:pPr>
      <w:r>
        <w:rPr>
          <w:rFonts w:hint="eastAsia"/>
          <w:lang w:val="en-US" w:eastAsia="zh-CN"/>
        </w:rPr>
        <w:t>采用https协议的服务器必须要有一套数字证书  可以自己制作  也可以向组织申请，区别就是自己制作的需要客户端验证通过，才可以继续访问。</w:t>
      </w:r>
    </w:p>
    <w:p>
      <w:pPr>
        <w:widowControl w:val="0"/>
        <w:numPr>
          <w:ilvl w:val="0"/>
          <w:numId w:val="0"/>
        </w:numPr>
        <w:ind w:firstLine="420" w:firstLineChars="0"/>
        <w:jc w:val="both"/>
        <w:rPr>
          <w:rFonts w:hint="eastAsia"/>
          <w:lang w:val="en-US" w:eastAsia="zh-CN"/>
        </w:rPr>
      </w:pPr>
      <w:r>
        <w:rPr>
          <w:rFonts w:hint="eastAsia"/>
          <w:lang w:val="en-US" w:eastAsia="zh-CN"/>
        </w:rPr>
        <w:t>这套证书就是一对公钥和私钥。</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传送证书</w:t>
      </w:r>
    </w:p>
    <w:p>
      <w:pPr>
        <w:widowControl w:val="0"/>
        <w:numPr>
          <w:ilvl w:val="0"/>
          <w:numId w:val="0"/>
        </w:numPr>
        <w:ind w:firstLine="420" w:firstLineChars="0"/>
        <w:jc w:val="both"/>
        <w:rPr>
          <w:rFonts w:hint="eastAsia"/>
          <w:lang w:val="en-US" w:eastAsia="zh-CN"/>
        </w:rPr>
      </w:pPr>
      <w:r>
        <w:rPr>
          <w:rFonts w:hint="eastAsia"/>
          <w:lang w:val="en-US" w:eastAsia="zh-CN"/>
        </w:rPr>
        <w:t>这个证书其实就是公钥，只是包含了很多信息，如证书的颁发机构，过期时间。</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客户端解析证书</w:t>
      </w:r>
    </w:p>
    <w:p>
      <w:pPr>
        <w:widowControl w:val="0"/>
        <w:numPr>
          <w:ilvl w:val="0"/>
          <w:numId w:val="0"/>
        </w:numPr>
        <w:ind w:firstLine="420" w:firstLineChars="0"/>
        <w:jc w:val="both"/>
        <w:rPr>
          <w:rFonts w:hint="eastAsia"/>
          <w:lang w:val="en-US" w:eastAsia="zh-CN"/>
        </w:rPr>
      </w:pPr>
      <w:r>
        <w:rPr>
          <w:rFonts w:hint="eastAsia"/>
          <w:lang w:val="en-US" w:eastAsia="zh-CN"/>
        </w:rPr>
        <w:t>这部分工作是由客户端tls来完成的，首先会验证公钥是否有效，比如颁发机构，过期时间等，如果返现异常，则会弹出一个警告，提示证书存在问题。</w:t>
      </w:r>
    </w:p>
    <w:p>
      <w:pPr>
        <w:widowControl w:val="0"/>
        <w:numPr>
          <w:ilvl w:val="0"/>
          <w:numId w:val="0"/>
        </w:numPr>
        <w:ind w:firstLine="420" w:firstLineChars="0"/>
        <w:jc w:val="both"/>
        <w:rPr>
          <w:rFonts w:hint="eastAsia"/>
          <w:lang w:val="en-US" w:eastAsia="zh-CN"/>
        </w:rPr>
      </w:pPr>
      <w:r>
        <w:rPr>
          <w:rFonts w:hint="eastAsia"/>
          <w:lang w:val="en-US" w:eastAsia="zh-CN"/>
        </w:rPr>
        <w:t>如果证书没有问题，就会生成一个随机的值，然后用证书对该随机值进行加密，</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传送加密信息</w:t>
      </w:r>
    </w:p>
    <w:p>
      <w:pPr>
        <w:widowControl w:val="0"/>
        <w:numPr>
          <w:ilvl w:val="0"/>
          <w:numId w:val="0"/>
        </w:numPr>
        <w:ind w:firstLine="420" w:firstLineChars="0"/>
        <w:jc w:val="both"/>
        <w:rPr>
          <w:rFonts w:hint="eastAsia"/>
          <w:lang w:val="en-US" w:eastAsia="zh-CN"/>
        </w:rPr>
      </w:pPr>
      <w:r>
        <w:rPr>
          <w:rFonts w:hint="eastAsia"/>
          <w:lang w:val="en-US" w:eastAsia="zh-CN"/>
        </w:rPr>
        <w:t>这部分传送的是用证书加密后的随机值，目的就是让服务端得到这个随机值，以候客户端和服务端的通信就可以通过这个随机值来进行加密解密了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服务端解密信息</w:t>
      </w:r>
    </w:p>
    <w:p>
      <w:pPr>
        <w:widowControl w:val="0"/>
        <w:numPr>
          <w:ilvl w:val="0"/>
          <w:numId w:val="0"/>
        </w:numPr>
        <w:ind w:firstLine="420" w:firstLineChars="0"/>
        <w:jc w:val="both"/>
        <w:rPr>
          <w:rFonts w:hint="eastAsia"/>
          <w:lang w:val="en-US" w:eastAsia="zh-CN"/>
        </w:rPr>
      </w:pPr>
      <w:r>
        <w:rPr>
          <w:rFonts w:hint="eastAsia"/>
          <w:lang w:val="en-US" w:eastAsia="zh-CN"/>
        </w:rPr>
        <w:t>服务端用私钥解密后，得到了客户端传过来的随机值（私钥）  然后把内容通过该值进行对称加密（将信息和私钥通过某种算法混合在一起），这样除非知道私钥，不然无法获取内容，而正好客户端和服务端都知道这个私钥，所以只要加密算法够彪悍，私钥够复杂，数据就够安全。</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传输加密后的信息</w:t>
      </w:r>
    </w:p>
    <w:p>
      <w:pPr>
        <w:widowControl w:val="0"/>
        <w:numPr>
          <w:ilvl w:val="0"/>
          <w:numId w:val="0"/>
        </w:numPr>
        <w:ind w:firstLine="420" w:firstLineChars="0"/>
        <w:jc w:val="both"/>
        <w:rPr>
          <w:rFonts w:hint="eastAsia"/>
          <w:lang w:val="en-US" w:eastAsia="zh-CN"/>
        </w:rPr>
      </w:pPr>
      <w:r>
        <w:rPr>
          <w:rFonts w:hint="eastAsia"/>
          <w:lang w:val="en-US" w:eastAsia="zh-CN"/>
        </w:rPr>
        <w:t>这部分信息是服务端用私钥加密后的信息，可以再客户端被还原</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客户端解密信息</w:t>
      </w:r>
    </w:p>
    <w:p>
      <w:pPr>
        <w:widowControl w:val="0"/>
        <w:numPr>
          <w:ilvl w:val="0"/>
          <w:numId w:val="0"/>
        </w:numPr>
        <w:ind w:firstLine="420" w:firstLineChars="0"/>
        <w:jc w:val="both"/>
        <w:rPr>
          <w:rFonts w:hint="eastAsia"/>
          <w:lang w:val="en-US" w:eastAsia="zh-CN"/>
        </w:rPr>
      </w:pPr>
      <w:r>
        <w:rPr>
          <w:rFonts w:hint="eastAsia"/>
          <w:lang w:val="en-US" w:eastAsia="zh-CN"/>
        </w:rPr>
        <w:t>客户端用之前生成的私钥解密服务端穿过来的信息，于是获取了解密后的内容，整个过程第三方技师监听到了数据，也束手无策。</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客户端请求报文</w:t>
      </w:r>
    </w:p>
    <w:p>
      <w:pPr>
        <w:widowControl w:val="0"/>
        <w:numPr>
          <w:ilvl w:val="0"/>
          <w:numId w:val="0"/>
        </w:numPr>
        <w:ind w:firstLine="420" w:firstLineChars="0"/>
        <w:jc w:val="both"/>
        <w:rPr>
          <w:rFonts w:hint="eastAsia"/>
          <w:lang w:val="en-US" w:eastAsia="zh-CN"/>
        </w:rPr>
      </w:pPr>
      <w:r>
        <w:rPr>
          <w:rFonts w:hint="eastAsia"/>
          <w:lang w:val="en-US" w:eastAsia="zh-CN"/>
        </w:rPr>
        <w:t>请求行：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请求方法、url、协议版本、</w:t>
      </w:r>
    </w:p>
    <w:p>
      <w:pPr>
        <w:widowControl w:val="0"/>
        <w:numPr>
          <w:ilvl w:val="0"/>
          <w:numId w:val="0"/>
        </w:numPr>
        <w:ind w:firstLine="420" w:firstLineChars="0"/>
        <w:jc w:val="both"/>
        <w:rPr>
          <w:rFonts w:hint="eastAsia"/>
          <w:lang w:val="en-US" w:eastAsia="zh-CN"/>
        </w:rPr>
      </w:pPr>
      <w:r>
        <w:rPr>
          <w:rFonts w:hint="eastAsia"/>
          <w:lang w:val="en-US" w:eastAsia="zh-CN"/>
        </w:rPr>
        <w:t>请求头：</w:t>
      </w:r>
    </w:p>
    <w:p>
      <w:pPr>
        <w:widowControl w:val="0"/>
        <w:numPr>
          <w:ilvl w:val="0"/>
          <w:numId w:val="0"/>
        </w:numPr>
        <w:ind w:left="420" w:leftChars="0" w:firstLine="420" w:firstLineChars="0"/>
        <w:jc w:val="both"/>
        <w:rPr>
          <w:rFonts w:hint="eastAsia"/>
          <w:lang w:val="en-US" w:eastAsia="zh-CN"/>
        </w:rPr>
      </w:pPr>
      <w:r>
        <w:rPr>
          <w:rFonts w:hint="eastAsia"/>
          <w:lang w:val="en-US" w:eastAsia="zh-CN"/>
        </w:rPr>
        <w:t>头部字段名、值</w:t>
      </w:r>
    </w:p>
    <w:p>
      <w:pPr>
        <w:widowControl w:val="0"/>
        <w:numPr>
          <w:ilvl w:val="0"/>
          <w:numId w:val="0"/>
        </w:numPr>
        <w:ind w:left="420" w:leftChars="0" w:firstLine="420" w:firstLineChars="0"/>
        <w:jc w:val="both"/>
        <w:rPr>
          <w:rFonts w:hint="eastAsia"/>
          <w:lang w:val="en-US" w:eastAsia="zh-CN"/>
        </w:rPr>
      </w:pPr>
      <w:r>
        <w:rPr>
          <w:rFonts w:hint="eastAsia"/>
          <w:lang w:val="en-US" w:eastAsia="zh-CN"/>
        </w:rPr>
        <w:t>.......等多个</w:t>
      </w:r>
    </w:p>
    <w:p>
      <w:pPr>
        <w:widowControl w:val="0"/>
        <w:numPr>
          <w:ilvl w:val="0"/>
          <w:numId w:val="0"/>
        </w:numPr>
        <w:ind w:firstLine="420" w:firstLineChars="0"/>
        <w:jc w:val="both"/>
        <w:rPr>
          <w:rFonts w:hint="eastAsia"/>
          <w:lang w:val="en-US" w:eastAsia="zh-CN"/>
        </w:rPr>
      </w:pPr>
      <w:r>
        <w:rPr>
          <w:rFonts w:hint="eastAsia"/>
          <w:lang w:val="en-US" w:eastAsia="zh-CN"/>
        </w:rPr>
        <w:t>空行：</w:t>
      </w:r>
    </w:p>
    <w:p>
      <w:pPr>
        <w:widowControl w:val="0"/>
        <w:numPr>
          <w:ilvl w:val="0"/>
          <w:numId w:val="0"/>
        </w:numPr>
        <w:ind w:left="420" w:leftChars="0" w:firstLine="420" w:firstLineChars="0"/>
        <w:jc w:val="both"/>
        <w:rPr>
          <w:rFonts w:hint="default"/>
          <w:lang w:val="en-US" w:eastAsia="zh-CN"/>
        </w:rPr>
      </w:pPr>
      <w:r>
        <w:rPr>
          <w:rFonts w:hint="eastAsia"/>
          <w:lang w:val="en-US" w:eastAsia="zh-CN"/>
        </w:rPr>
        <w:t>回车、换行</w:t>
      </w:r>
    </w:p>
    <w:p>
      <w:pPr>
        <w:widowControl w:val="0"/>
        <w:numPr>
          <w:ilvl w:val="0"/>
          <w:numId w:val="0"/>
        </w:numPr>
        <w:ind w:firstLine="420" w:firstLineChars="0"/>
        <w:jc w:val="both"/>
        <w:rPr>
          <w:rFonts w:hint="eastAsia"/>
          <w:lang w:val="en-US" w:eastAsia="zh-CN"/>
        </w:rPr>
      </w:pPr>
      <w:r>
        <w:rPr>
          <w:rFonts w:hint="eastAsia"/>
          <w:lang w:val="en-US" w:eastAsia="zh-CN"/>
        </w:rPr>
        <w:t xml:space="preserve">请求数据： </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参数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服务器响应消息</w:t>
      </w:r>
    </w:p>
    <w:p>
      <w:pPr>
        <w:widowControl w:val="0"/>
        <w:numPr>
          <w:ilvl w:val="0"/>
          <w:numId w:val="0"/>
        </w:numPr>
        <w:ind w:firstLine="420" w:firstLineChars="0"/>
        <w:jc w:val="both"/>
        <w:rPr>
          <w:rFonts w:hint="eastAsia"/>
          <w:lang w:val="en-US" w:eastAsia="zh-CN"/>
        </w:rPr>
      </w:pPr>
      <w:r>
        <w:rPr>
          <w:rFonts w:hint="eastAsia"/>
          <w:lang w:val="en-US" w:eastAsia="zh-CN"/>
        </w:rPr>
        <w:t>状态行：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http/1.1 200 ok</w:t>
      </w:r>
    </w:p>
    <w:p>
      <w:pPr>
        <w:widowControl w:val="0"/>
        <w:numPr>
          <w:ilvl w:val="0"/>
          <w:numId w:val="0"/>
        </w:numPr>
        <w:ind w:firstLine="420" w:firstLineChars="0"/>
        <w:jc w:val="both"/>
        <w:rPr>
          <w:rFonts w:hint="eastAsia"/>
          <w:lang w:val="en-US" w:eastAsia="zh-CN"/>
        </w:rPr>
      </w:pPr>
      <w:r>
        <w:rPr>
          <w:rFonts w:hint="eastAsia"/>
          <w:lang w:val="en-US" w:eastAsia="zh-CN"/>
        </w:rPr>
        <w:t>消息报头：</w:t>
      </w:r>
    </w:p>
    <w:p>
      <w:pPr>
        <w:widowControl w:val="0"/>
        <w:numPr>
          <w:ilvl w:val="0"/>
          <w:numId w:val="0"/>
        </w:numPr>
        <w:ind w:left="420" w:leftChars="0" w:firstLine="420" w:firstLineChars="0"/>
        <w:jc w:val="both"/>
        <w:rPr>
          <w:rFonts w:hint="eastAsia"/>
          <w:lang w:val="en-US" w:eastAsia="zh-CN"/>
        </w:rPr>
      </w:pPr>
      <w:r>
        <w:rPr>
          <w:rFonts w:hint="eastAsia"/>
          <w:lang w:val="en-US" w:eastAsia="zh-CN"/>
        </w:rPr>
        <w:t>Date:sat,31 dec 2005 23:59:59 GMT</w:t>
      </w:r>
    </w:p>
    <w:p>
      <w:pPr>
        <w:widowControl w:val="0"/>
        <w:numPr>
          <w:ilvl w:val="0"/>
          <w:numId w:val="0"/>
        </w:numPr>
        <w:ind w:left="420" w:leftChars="0" w:firstLine="420" w:firstLineChars="0"/>
        <w:jc w:val="both"/>
        <w:rPr>
          <w:rFonts w:hint="eastAsia"/>
          <w:lang w:val="en-US" w:eastAsia="zh-CN"/>
        </w:rPr>
      </w:pPr>
      <w:r>
        <w:rPr>
          <w:rFonts w:hint="eastAsia"/>
          <w:lang w:val="en-US" w:eastAsia="zh-CN"/>
        </w:rPr>
        <w:t>Content-Type: text/html;charset=ISO-8859-1</w:t>
      </w:r>
    </w:p>
    <w:p>
      <w:pPr>
        <w:widowControl w:val="0"/>
        <w:numPr>
          <w:ilvl w:val="0"/>
          <w:numId w:val="0"/>
        </w:numPr>
        <w:ind w:left="420" w:leftChars="0" w:firstLine="420" w:firstLineChars="0"/>
        <w:jc w:val="both"/>
        <w:rPr>
          <w:rFonts w:hint="eastAsia"/>
          <w:lang w:val="en-US" w:eastAsia="zh-CN"/>
        </w:rPr>
      </w:pPr>
      <w:r>
        <w:rPr>
          <w:rFonts w:hint="eastAsia"/>
          <w:lang w:val="en-US" w:eastAsia="zh-CN"/>
        </w:rPr>
        <w:t>Content-Length:122</w:t>
      </w:r>
    </w:p>
    <w:p>
      <w:pPr>
        <w:widowControl w:val="0"/>
        <w:numPr>
          <w:ilvl w:val="0"/>
          <w:numId w:val="0"/>
        </w:numPr>
        <w:ind w:firstLine="420" w:firstLineChars="0"/>
        <w:jc w:val="both"/>
        <w:rPr>
          <w:rFonts w:hint="eastAsia"/>
          <w:lang w:val="en-US" w:eastAsia="zh-CN"/>
        </w:rPr>
      </w:pPr>
      <w:r>
        <w:rPr>
          <w:rFonts w:hint="eastAsia"/>
          <w:lang w:val="en-US" w:eastAsia="zh-CN"/>
        </w:rPr>
        <w:t>空行：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回车，换行</w:t>
      </w:r>
    </w:p>
    <w:p>
      <w:pPr>
        <w:widowControl w:val="0"/>
        <w:numPr>
          <w:ilvl w:val="0"/>
          <w:numId w:val="0"/>
        </w:numPr>
        <w:ind w:firstLine="420" w:firstLineChars="0"/>
        <w:jc w:val="both"/>
        <w:rPr>
          <w:rFonts w:hint="eastAsia"/>
          <w:lang w:val="en-US" w:eastAsia="zh-CN"/>
        </w:rPr>
      </w:pPr>
      <w:r>
        <w:rPr>
          <w:rFonts w:hint="eastAsia"/>
          <w:lang w:val="en-US" w:eastAsia="zh-CN"/>
        </w:rPr>
        <w:t>响应正文：</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下面的html、js、css代码就是响应的正文了</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请求方法：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http1.0中定义了三种请求方法：get、post、head</w:t>
      </w:r>
    </w:p>
    <w:p>
      <w:pPr>
        <w:widowControl w:val="0"/>
        <w:numPr>
          <w:ilvl w:val="0"/>
          <w:numId w:val="0"/>
        </w:numPr>
        <w:jc w:val="both"/>
        <w:rPr>
          <w:rFonts w:hint="eastAsia"/>
          <w:lang w:val="en-US" w:eastAsia="zh-CN"/>
        </w:rPr>
      </w:pPr>
      <w:r>
        <w:rPr>
          <w:rFonts w:hint="eastAsia"/>
          <w:lang w:val="en-US" w:eastAsia="zh-CN"/>
        </w:rPr>
        <w:t>http1.1中新增了其余的六种方法</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Get:请求指定的页面信息，并返回实体主体。</w:t>
      </w:r>
    </w:p>
    <w:p>
      <w:pPr>
        <w:widowControl w:val="0"/>
        <w:numPr>
          <w:ilvl w:val="0"/>
          <w:numId w:val="0"/>
        </w:numPr>
        <w:ind w:firstLine="420" w:firstLineChars="0"/>
        <w:jc w:val="both"/>
        <w:rPr>
          <w:rFonts w:hint="eastAsia"/>
          <w:lang w:val="en-US" w:eastAsia="zh-CN"/>
        </w:rPr>
      </w:pPr>
      <w:r>
        <w:rPr>
          <w:rFonts w:hint="eastAsia"/>
          <w:lang w:val="en-US" w:eastAsia="zh-CN"/>
        </w:rPr>
        <w:t>Head：类似于get请求，只不过返回的响应中没有具体的内容，用于获取报头。</w:t>
      </w:r>
    </w:p>
    <w:p>
      <w:pPr>
        <w:widowControl w:val="0"/>
        <w:numPr>
          <w:ilvl w:val="0"/>
          <w:numId w:val="0"/>
        </w:numPr>
        <w:ind w:firstLine="420" w:firstLineChars="0"/>
        <w:jc w:val="both"/>
        <w:rPr>
          <w:rFonts w:hint="eastAsia"/>
          <w:lang w:val="en-US" w:eastAsia="zh-CN"/>
        </w:rPr>
      </w:pPr>
      <w:r>
        <w:rPr>
          <w:rFonts w:hint="eastAsia"/>
          <w:lang w:val="en-US" w:eastAsia="zh-CN"/>
        </w:rPr>
        <w:t>Post：向指定资源提交数据进行处理请求</w:t>
      </w:r>
    </w:p>
    <w:p>
      <w:pPr>
        <w:widowControl w:val="0"/>
        <w:numPr>
          <w:ilvl w:val="0"/>
          <w:numId w:val="0"/>
        </w:numPr>
        <w:ind w:firstLine="420" w:firstLineChars="0"/>
        <w:jc w:val="both"/>
        <w:rPr>
          <w:rFonts w:hint="eastAsia"/>
          <w:lang w:val="en-US" w:eastAsia="zh-CN"/>
        </w:rPr>
      </w:pPr>
      <w:r>
        <w:rPr>
          <w:rFonts w:hint="eastAsia"/>
          <w:lang w:val="en-US" w:eastAsia="zh-CN"/>
        </w:rPr>
        <w:t>Put：从客户端向服务器传送的数据取代指定的文档内容</w:t>
      </w:r>
    </w:p>
    <w:p>
      <w:pPr>
        <w:widowControl w:val="0"/>
        <w:numPr>
          <w:ilvl w:val="0"/>
          <w:numId w:val="0"/>
        </w:numPr>
        <w:ind w:firstLine="420" w:firstLineChars="0"/>
        <w:jc w:val="both"/>
        <w:rPr>
          <w:rFonts w:hint="eastAsia"/>
          <w:lang w:val="en-US" w:eastAsia="zh-CN"/>
        </w:rPr>
      </w:pPr>
      <w:r>
        <w:rPr>
          <w:rFonts w:hint="eastAsia"/>
          <w:lang w:val="en-US" w:eastAsia="zh-CN"/>
        </w:rPr>
        <w:t>Delete：请求服务器删除指定的页面</w:t>
      </w:r>
    </w:p>
    <w:p>
      <w:pPr>
        <w:widowControl w:val="0"/>
        <w:numPr>
          <w:ilvl w:val="0"/>
          <w:numId w:val="0"/>
        </w:numPr>
        <w:ind w:firstLine="420" w:firstLineChars="0"/>
        <w:jc w:val="both"/>
        <w:rPr>
          <w:rFonts w:hint="eastAsia"/>
          <w:lang w:val="en-US" w:eastAsia="zh-CN"/>
        </w:rPr>
      </w:pPr>
      <w:r>
        <w:rPr>
          <w:rFonts w:hint="eastAsia"/>
          <w:lang w:val="en-US" w:eastAsia="zh-CN"/>
        </w:rPr>
        <w:t>Connect：http/1.1协议中预留给能够将连接改为管道方式的代理服务器</w:t>
      </w:r>
    </w:p>
    <w:p>
      <w:pPr>
        <w:widowControl w:val="0"/>
        <w:numPr>
          <w:ilvl w:val="0"/>
          <w:numId w:val="0"/>
        </w:numPr>
        <w:ind w:firstLine="420" w:firstLineChars="0"/>
        <w:jc w:val="both"/>
        <w:rPr>
          <w:rFonts w:hint="default"/>
          <w:lang w:val="en-US" w:eastAsia="zh-CN"/>
        </w:rPr>
      </w:pPr>
      <w:r>
        <w:rPr>
          <w:rFonts w:hint="eastAsia"/>
          <w:lang w:val="en-US" w:eastAsia="zh-CN"/>
        </w:rPr>
        <w:t>Options：允许客户端查看服务器的性能，询问服务器支持什么请求方法</w:t>
      </w:r>
    </w:p>
    <w:p>
      <w:pPr>
        <w:widowControl w:val="0"/>
        <w:numPr>
          <w:ilvl w:val="0"/>
          <w:numId w:val="0"/>
        </w:numPr>
        <w:ind w:firstLine="420" w:firstLineChars="0"/>
        <w:jc w:val="both"/>
        <w:rPr>
          <w:rFonts w:hint="eastAsia"/>
          <w:lang w:val="en-US" w:eastAsia="zh-CN"/>
        </w:rPr>
      </w:pPr>
      <w:r>
        <w:rPr>
          <w:rFonts w:hint="eastAsia"/>
          <w:lang w:val="en-US" w:eastAsia="zh-CN"/>
        </w:rPr>
        <w:t>Trace：回显服务器收到的请求，主要用于测试或诊断</w:t>
      </w:r>
    </w:p>
    <w:p>
      <w:pPr>
        <w:widowControl w:val="0"/>
        <w:numPr>
          <w:ilvl w:val="0"/>
          <w:numId w:val="0"/>
        </w:numPr>
        <w:ind w:firstLine="420" w:firstLineChars="0"/>
        <w:jc w:val="both"/>
        <w:rPr>
          <w:rFonts w:hint="eastAsia"/>
          <w:lang w:val="en-US" w:eastAsia="zh-CN"/>
        </w:rPr>
      </w:pPr>
      <w:r>
        <w:rPr>
          <w:rFonts w:hint="eastAsia"/>
          <w:lang w:val="en-US" w:eastAsia="zh-CN"/>
        </w:rPr>
        <w:t>Patch：是对put方法的补充，用来对已知的资源进行局部更新</w:t>
      </w:r>
    </w:p>
    <w:p>
      <w:pPr>
        <w:widowControl w:val="0"/>
        <w:numPr>
          <w:ilvl w:val="0"/>
          <w:numId w:val="0"/>
        </w:numPr>
        <w:ind w:firstLine="420" w:firstLineChars="0"/>
        <w:jc w:val="both"/>
        <w:rPr>
          <w:rFonts w:hint="default"/>
          <w:lang w:val="en-US" w:eastAsia="zh-CN"/>
        </w:rPr>
      </w:pPr>
      <w:r>
        <w:rPr>
          <w:rFonts w:hint="eastAsia"/>
          <w:lang w:val="en-US" w:eastAsia="zh-CN"/>
        </w:rPr>
        <w:t>LINK:建立和资源之间的联系（不在支持</w:t>
      </w:r>
      <w:bookmarkStart w:id="0" w:name="_GoBack"/>
      <w:bookmarkEnd w:id="0"/>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UNLINK:断开连接关系（不在支持）</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iCs w:val="0"/>
          <w:caps w:val="0"/>
          <w:color w:val="000000"/>
          <w:spacing w:val="0"/>
          <w:sz w:val="44"/>
          <w:szCs w:val="44"/>
          <w:u w:val="none"/>
        </w:rPr>
      </w:pPr>
      <w:r>
        <w:rPr>
          <w:rFonts w:hint="default" w:ascii="Helvetica" w:hAnsi="Helvetica" w:eastAsia="Helvetica" w:cs="Helvetica"/>
          <w:i w:val="0"/>
          <w:iCs w:val="0"/>
          <w:caps w:val="0"/>
          <w:color w:val="000000"/>
          <w:spacing w:val="0"/>
          <w:sz w:val="44"/>
          <w:szCs w:val="44"/>
          <w:u w:val="none"/>
          <w:shd w:val="clear" w:fill="FFFFFF"/>
        </w:rPr>
        <w:t>HTTP 响应头信息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HTTP请求头提供了关于请求，响应或者其他的发送实体的信息。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在本章节中我们将具体来介绍HTTP响应头信息。</w:t>
      </w: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08"/>
        <w:gridCol w:w="10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应答头</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Allow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服务器支持哪些请求方法（如GET、POST等）。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Content-Encoding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文档的编码（Encode）方法。只有在解码之后才可以得到Content-Type头指定的内容类型。利用gzip压缩文档能够显著地减少HTML文档的下载时间。Java的GZIPOutputStream可以很方便地进行gzip压缩，但只有Unix上的Netscape和Windows上的IE 4、IE 5才支持它。因此，Servlet应该通过查看Accept-Encoding头（即request.getHeader("Accept-Encoding")）检查浏览器是否支持gzip，为支持gzip的浏览器返回经gzip压缩的HTML页面，为其他浏览器返回普通页面。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Content-Length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表示内容长度。只有当浏览器使用持久HTTP连接时才需要这个数据。如果你想要利用持久连接的优势，可以把输出文档写入 ByteArrayOutputStream，完成后查看其大小，然后把该值放入Content-Length头，最后通过byteArrayStream.writeTo(response.getOutputStream()发送内容。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Content-Type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表示后面的文档属于什么MIME类型。Servlet默认为text/plain，但通常需要显式地指定为text/html。由于经常要设置Content-Type，因此HttpServletResponse提供了一个专用的方法setContentType。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Date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当前的GMT时间。你可以用setDateHeader来设置这个头以避免转换时间格式的麻烦。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Expires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应该在什么时候认为文档已经过期，从而不再缓存它？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Last-Modified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文档的最后改动时间。客户可以通过If-Modified-Since请求头提供一个日期，该请求将被视为一个条件GET，只有改动时间迟于指定时间的文档才会返回，否则返回一个304（Not Modified）状态。Last-Modified也可用setDateHeader方法来设置。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Location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表示客户应当到哪里去提取文档。Location通常不是直接设置的，而是通过HttpServletResponse的sendRedirect方法，该方法同时设置状态代码为302。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Refresh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表示浏览器应该在多少时间之后刷新文档，以秒计。除了刷新当前文档之外，你还可以通过setHeader("Refresh", "5; URL=http://host/path")让浏览器读取指定的页面。</w:t>
            </w:r>
            <w:r>
              <w:rPr>
                <w:rFonts w:hint="default" w:ascii="Helvetica" w:hAnsi="Helvetica" w:eastAsia="Helvetica" w:cs="Helvetica"/>
                <w:i w:val="0"/>
                <w:iCs w:val="0"/>
                <w:caps w:val="0"/>
                <w:color w:val="333333"/>
                <w:spacing w:val="0"/>
                <w:sz w:val="19"/>
                <w:szCs w:val="19"/>
              </w:rPr>
              <w:br w:type="textWrapping"/>
            </w:r>
            <w:r>
              <w:rPr>
                <w:rFonts w:hint="default" w:ascii="Helvetica" w:hAnsi="Helvetica" w:eastAsia="Helvetica" w:cs="Helvetica"/>
                <w:i w:val="0"/>
                <w:iCs w:val="0"/>
                <w:caps w:val="0"/>
                <w:color w:val="333333"/>
                <w:spacing w:val="0"/>
                <w:sz w:val="19"/>
                <w:szCs w:val="19"/>
              </w:rPr>
              <w:t>注意这种功能通常是通过设置HTML页面HEAD区的＜META HTTP-EQUIV="Refresh" CONTENT="5;URL=http://host/path"＞实现，这是因为，自动刷新或重定向对于那些不能使用CGI或Servlet的HTML编写者十分重要。但是，对于Servlet来说，直接设置Refresh头更加方便。</w:t>
            </w:r>
            <w:r>
              <w:rPr>
                <w:rFonts w:hint="default" w:ascii="Helvetica" w:hAnsi="Helvetica" w:eastAsia="Helvetica" w:cs="Helvetica"/>
                <w:i w:val="0"/>
                <w:iCs w:val="0"/>
                <w:caps w:val="0"/>
                <w:color w:val="333333"/>
                <w:spacing w:val="0"/>
                <w:sz w:val="19"/>
                <w:szCs w:val="19"/>
              </w:rPr>
              <w:br w:type="textWrapping"/>
            </w:r>
            <w:r>
              <w:rPr>
                <w:rFonts w:hint="default" w:ascii="Helvetica" w:hAnsi="Helvetica" w:eastAsia="Helvetica" w:cs="Helvetica"/>
                <w:i w:val="0"/>
                <w:iCs w:val="0"/>
                <w:caps w:val="0"/>
                <w:color w:val="333333"/>
                <w:spacing w:val="0"/>
                <w:sz w:val="19"/>
                <w:szCs w:val="19"/>
              </w:rPr>
              <w:br w:type="textWrapping"/>
            </w:r>
            <w:r>
              <w:rPr>
                <w:rFonts w:hint="default" w:ascii="Helvetica" w:hAnsi="Helvetica" w:eastAsia="Helvetica" w:cs="Helvetica"/>
                <w:i w:val="0"/>
                <w:iCs w:val="0"/>
                <w:caps w:val="0"/>
                <w:color w:val="333333"/>
                <w:spacing w:val="0"/>
                <w:sz w:val="19"/>
                <w:szCs w:val="19"/>
              </w:rPr>
              <w:t>注意Refresh的意义是"N秒之后刷新本页面或访问指定页面"，而不是"每隔N秒刷新本页面或访问指定页面"。因此，连续刷新要求每次都发送一个Refresh头，而发送204状态代码则可以阻止浏览器继续刷新，不管是使用Refresh头还是＜META HTTP-EQUIV="Refresh" ...＞。</w:t>
            </w:r>
            <w:r>
              <w:rPr>
                <w:rFonts w:hint="default" w:ascii="Helvetica" w:hAnsi="Helvetica" w:eastAsia="Helvetica" w:cs="Helvetica"/>
                <w:i w:val="0"/>
                <w:iCs w:val="0"/>
                <w:caps w:val="0"/>
                <w:color w:val="333333"/>
                <w:spacing w:val="0"/>
                <w:sz w:val="19"/>
                <w:szCs w:val="19"/>
              </w:rPr>
              <w:br w:type="textWrapping"/>
            </w:r>
            <w:r>
              <w:rPr>
                <w:rFonts w:hint="default" w:ascii="Helvetica" w:hAnsi="Helvetica" w:eastAsia="Helvetica" w:cs="Helvetica"/>
                <w:i w:val="0"/>
                <w:iCs w:val="0"/>
                <w:caps w:val="0"/>
                <w:color w:val="333333"/>
                <w:spacing w:val="0"/>
                <w:sz w:val="19"/>
                <w:szCs w:val="19"/>
              </w:rPr>
              <w:br w:type="textWrapping"/>
            </w:r>
            <w:r>
              <w:rPr>
                <w:rFonts w:hint="default" w:ascii="Helvetica" w:hAnsi="Helvetica" w:eastAsia="Helvetica" w:cs="Helvetica"/>
                <w:i w:val="0"/>
                <w:iCs w:val="0"/>
                <w:caps w:val="0"/>
                <w:color w:val="333333"/>
                <w:spacing w:val="0"/>
                <w:sz w:val="19"/>
                <w:szCs w:val="19"/>
              </w:rPr>
              <w:t>注意Refresh头不属于HTTP 1.1正式规范的一部分，而是一个扩展，但Netscape和IE都支持它。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Server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服务器名字。Servlet一般不设置这个值，而是由Web服务器自己设置。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Set-Cookie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设置和页面关联的Cookie。Servlet不应使用response.setHeader("Set-Cookie", ...)，而是应使用HttpServletResponse提供的专用方法addCookie。参见下文有关Cookie设置的讨论。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WWW-Authenticate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rPr>
              <w:t>客户应该在Authorization头中提供什么类型的授权信息？在包含401（Unauthorized）状态行的应答中这个头是必需的。例如，response.setHeader("WWW-Authenticate", "BASIC realm=＼"executives＼"")。</w:t>
            </w:r>
            <w:r>
              <w:rPr>
                <w:rFonts w:hint="default" w:ascii="Helvetica" w:hAnsi="Helvetica" w:eastAsia="Helvetica" w:cs="Helvetica"/>
                <w:i w:val="0"/>
                <w:iCs w:val="0"/>
                <w:caps w:val="0"/>
                <w:color w:val="333333"/>
                <w:spacing w:val="0"/>
                <w:sz w:val="19"/>
                <w:szCs w:val="19"/>
              </w:rPr>
              <w:br w:type="textWrapping"/>
            </w:r>
            <w:r>
              <w:rPr>
                <w:rFonts w:hint="default" w:ascii="Helvetica" w:hAnsi="Helvetica" w:eastAsia="Helvetica" w:cs="Helvetica"/>
                <w:i w:val="0"/>
                <w:iCs w:val="0"/>
                <w:caps w:val="0"/>
                <w:color w:val="333333"/>
                <w:spacing w:val="0"/>
                <w:sz w:val="19"/>
                <w:szCs w:val="19"/>
              </w:rPr>
              <w:t>注意Servlet一般不进行这方面的处理，而是让Web服务器的专门机制来控制受密码保护页面的访问（例如.htaccess）。</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iCs w:val="0"/>
          <w:caps w:val="0"/>
          <w:color w:val="000000"/>
          <w:spacing w:val="0"/>
          <w:sz w:val="44"/>
          <w:szCs w:val="44"/>
          <w:u w:val="none"/>
        </w:rPr>
      </w:pPr>
      <w:r>
        <w:rPr>
          <w:rFonts w:hint="default" w:ascii="Helvetica" w:hAnsi="Helvetica" w:eastAsia="Helvetica" w:cs="Helvetica"/>
          <w:i w:val="0"/>
          <w:iCs w:val="0"/>
          <w:caps w:val="0"/>
          <w:color w:val="000000"/>
          <w:spacing w:val="0"/>
          <w:sz w:val="44"/>
          <w:szCs w:val="44"/>
          <w:u w:val="none"/>
          <w:shd w:val="clear" w:fill="FFFFFF"/>
        </w:rPr>
        <w:t>HTTP 状态码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当浏览者访问一个网页时，浏览者的浏览器会向网页所在服务器发出请求。当浏览器接收并显示网页前，此网页所在的服务器会返回一个包含 HTTP 状态码的信息头（server header）用以响应浏览器的请求。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HTTP 状态码的英文为 </w:t>
      </w:r>
      <w:r>
        <w:rPr>
          <w:rStyle w:val="9"/>
          <w:rFonts w:hint="default" w:ascii="Helvetica" w:hAnsi="Helvetica" w:eastAsia="Helvetica" w:cs="Helvetica"/>
          <w:i w:val="0"/>
          <w:iCs w:val="0"/>
          <w:caps w:val="0"/>
          <w:color w:val="333333"/>
          <w:spacing w:val="0"/>
          <w:sz w:val="19"/>
          <w:szCs w:val="19"/>
          <w:shd w:val="clear" w:fill="FFFFFF"/>
        </w:rPr>
        <w:t>HTTP Status Code</w:t>
      </w:r>
      <w:r>
        <w:rPr>
          <w:rFonts w:hint="default" w:ascii="Helvetica" w:hAnsi="Helvetica" w:eastAsia="Helvetica" w:cs="Helvetica"/>
          <w:i w:val="0"/>
          <w:iCs w:val="0"/>
          <w:caps w:val="0"/>
          <w:color w:val="333333"/>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下面是常见的 HTTP 状态码：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iCs w:val="0"/>
          <w:caps w:val="0"/>
          <w:color w:val="333333"/>
          <w:spacing w:val="0"/>
          <w:sz w:val="19"/>
          <w:szCs w:val="19"/>
          <w:shd w:val="clear" w:fill="FFFFFF"/>
        </w:rPr>
        <w:t>200 - 请求成功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iCs w:val="0"/>
          <w:caps w:val="0"/>
          <w:color w:val="333333"/>
          <w:spacing w:val="0"/>
          <w:sz w:val="19"/>
          <w:szCs w:val="19"/>
          <w:shd w:val="clear" w:fill="FFFFFF"/>
        </w:rPr>
        <w:t>301 - 资源（网页等）被永久转移到其它URL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iCs w:val="0"/>
          <w:caps w:val="0"/>
          <w:color w:val="333333"/>
          <w:spacing w:val="0"/>
          <w:sz w:val="19"/>
          <w:szCs w:val="19"/>
          <w:shd w:val="clear" w:fill="FFFFFF"/>
        </w:rPr>
        <w:t>404 - 请求的资源（网页等）不存在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iCs w:val="0"/>
          <w:caps w:val="0"/>
          <w:color w:val="333333"/>
          <w:spacing w:val="0"/>
          <w:sz w:val="19"/>
          <w:szCs w:val="19"/>
          <w:shd w:val="clear" w:fill="FFFFFF"/>
        </w:rPr>
        <w:t>500 - 内部服务器错误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HTTP 状态码分类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HTTP 状态码由三个十进制数字组成，第一个十进制数字定义了状态码的类型。响应分为五类：信息响应(100–199)，成功响应(200–299)，重定向(300–399)，客户端错误(400–499)和服务器错误 (500–599)：</w:t>
      </w: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84"/>
        <w:gridCol w:w="11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分类</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分类描述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信息，服务器收到请求，需要请求者继续执行操作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成功，操作被成功接收并处理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重定向，需要进一步的操作以完成请求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客户端错误，请求包含语法错误或无法完成请求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服务器错误，服务器在处理请求的过程中发生了错误</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HTTP状态码列表:</w:t>
      </w: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82"/>
        <w:gridCol w:w="2325"/>
        <w:gridCol w:w="9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状态码</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状态码英文名称</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100</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Continue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继续。客户端应继续其请求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101</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Switching Protocols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切换协议。服务器根据客户端的请求切换协议。只能切换到更高级的协议，例如，切换到HTTP的新版本协议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gridSpan w:val="3"/>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iCs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200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OK</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请求成功。一般用于GET与POST请求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201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Created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已创建。成功请求并创建了新的资源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202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Accepted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已接受。已经接受请求，但未处理完成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203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Non-Authoritative Information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非授权信息。请求成功。但返回的meta信息不在原始的服务器，而是一个副本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204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 Content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无内容。服务器成功处理，但未返回内容。在未更新网页的情况下，可确保浏览器继续显示当前文档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205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Reset Content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重置内容。服务器处理成功，用户终端（例如：浏览器）应重置文档视图。可通过此返回码清除浏览器的表单域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206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Partial Content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部分内容。服务器成功处理了部分GET请求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gridSpan w:val="3"/>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iCs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Multiple Choices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多种选择。请求的资源可包括多个位置，相应可返回一个资源特征与地址的列表用于用户终端（例如：浏览器）选择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Moved Permanently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永久移动。请求的资源已被永久的移动到新URI，返回信息会包括新的URI，浏览器会自动定向到新URI。今后任何新的请求都应使用新的URI代替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Found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临时移动。与301类似。但资源只是临时被移动。客户端应继续使用原有URI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See Other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查看其它地址。与301类似。使用GET和POST请求查看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Not Modified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未修改。所请求的资源未修改，服务器返回此状态码时，不会返回任何资源。客户端通常会缓存访问过的资源，通过提供一个头信息指出客户端希望只返回在指定日期之后修改的资源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Use Proxy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使用代理。所请求的资源必须通过代理访问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Unused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已经被废弃的HTTP状态码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Temporary Redirect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临时重定向。与302类似。使用GET请求重定向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gridSpan w:val="3"/>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iCs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400</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Bad Request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客户端请求的语法错误，服务器无法理解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401</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Unauthorized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请求要求用户的身份认证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Payment Required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保留，将来使用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Forbidden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服务器理解请求客户端的请求，但是拒绝执行此请求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Not Found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服务器无法根据客户端的请求找到资源（网页）。通过此代码，网站设计人员可设置"您所请求的资源无法找到"的个性页面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405</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Method Not Allowed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客户端请求中的方法被禁止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406</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Not Acceptable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服务器无法根据客户端请求的内容特性完成请求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407</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Proxy Authentication Required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请求要求代理的身份认证，与401类似，但请求者应当使用代理进行授权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408</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Request Time-out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服务器等待客户端发送的请求时间过长，超时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409</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Conflict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服务器完成客户端的 PUT 请求时可能返回此代码，服务器处理请求时发生了冲突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410</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Gone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客户端请求的资源已经不存在。410不同于404，如果资源以前有现在被永久删除了可使用410代码，网站设计人员可通过301代码指定资源的新位置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411</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Length Required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服务器无法处理客户端发送的不带Content-Length的请求信息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Precondition Failed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客户端请求信息的先决条件错误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Request Entity Too Large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由于请求的实体过大，服务器无法处理，因此拒绝请求。为防止客户端的连续请求，服务器可能会关闭连接。如果只是服务器暂时无法处理，则会包含一个Retry-After的响应信息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Request-URI Too Large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请求的URI过长（URI通常为网址），服务器无法处理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415</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Unsupported Media Type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服务器无法处理请求附带的媒体格式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416</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Requested range not satisfiable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客户端请求的范围无效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417</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Expectation Failed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服务器无法满足Expect的请求头信息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gridSpan w:val="3"/>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iCs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500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Internal Server Error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服务器内部错误，无法完成请求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501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Not Implemented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服务器不支持请求的功能，无法完成请求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502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Bad Gateway</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作为网关或者代理工作的服务器尝试执行请求时，从远程服务器接收到了一个无效的响应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503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Service Unavailable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由于超载或系统维护，服务器暂时的无法处理客户端的请求。延时的长度可包含在服务器的Retry-After头信息中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504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Gateway Time-out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充当网关或代理的服务器，未及时从远端服务器获取请求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505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HTTP Version not supported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服务器不支持请求的HTTP协议的版本，无法完成处理</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Content-Type（内容类型），一般是指网页中存在的Content-Type，用于定义网络文件的类型和网页的编码，决定浏览器将以什么形式、什么编码读取这个文件。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HTTP content-type 对照表</w:t>
      </w: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79"/>
        <w:gridCol w:w="3934"/>
        <w:gridCol w:w="1156"/>
        <w:gridCol w:w="3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文件扩展名</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Content-Type(Mime-Type)</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文件扩展名</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Content-Type(Mime-Type)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 二进制流，不知道下载文件类型）</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image/tiff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.001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application/x-001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.301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.323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text/h323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.906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.907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drawing/907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.a11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application/x-a11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.acp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audio/x-mei-aac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audio/aiff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audio/aiff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audio/aiff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.anv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application/x-anv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text/asa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text/asp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audio/basic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.avi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video/avi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.awf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application/vnd.adobe.workflow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.biz</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.bmp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application/x-bmp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.bot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application/x-bot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.c4t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application/x-c4t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.c90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.cal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application/x-cals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application/vnd.ms-pki.seccat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application/x-netcdf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.cdr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application/x-cdr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.cel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application/x-cel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.cg4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.cgm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application/x-cgm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.cit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application/x-cit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.class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.cmp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.cmx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application/x-cmx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application/pkix-crl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.csi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application/x-csi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.css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.cut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application/x-cut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.dbf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application/x-dbf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.dbm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application/x-dbm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.dbx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application/x-dbx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.dcd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.dcx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application/x-dcx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.dgn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.dib</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application/x-dib</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.dll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application/x-msdownload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.drw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application/x-drw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.dtd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.dwf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Model/vnd.dwf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.dwf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application/x-dwf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.dwg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application/x-dwg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.dxb</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application/x-dxb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.dxf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application/x-dxf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.edn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application/vnd.adobe.edn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.emf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application/x-emf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.ent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.epi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application/x-epi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.etd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application/x-ebx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.exe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application/x-msdownload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.fax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image/fax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application/vnd.fdf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application/fractals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.frm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application/x-frm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.gbr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application/x-gbr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image/gif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.gl2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application/x-gl2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.gp4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application/x-gp4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.hgl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application/x-hgl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.hmr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application/x-hmr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.hpg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application/x-hpgl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.hpl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application/x-hpl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.hqx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application/mac-binhex40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.hrf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application/x-hrf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application/hta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text/x-component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text/webviewhtml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.icb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application/x-icb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.ico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image/x-icon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.ico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.ig4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.igs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application/x-igs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.iii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application/x-img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.ins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application/x-internet-signup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.isp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application/x-internet-signup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.IVF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video/x-ivf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.java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java/*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.jfif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application/x-jpe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application/x-jpg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.jsp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audio/x-liquid-file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application/x-laplayer-reg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.latex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application/x-latex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.lavs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audio/x-liquid-secure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.lbm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application/x-lbm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.lmsff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audio/x-la-lms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.ltr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application/x-ltr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.m1v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.m2v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.m3u</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audio/mpegurl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.m4e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.mac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.man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application/x-troff-man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.math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.mdb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application/msaccess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.mdb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.mfp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application/x-shockwave-flash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.mht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audio/mid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.midi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application/x-mil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.mnd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audio/x-musicnet-download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.mns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audio/x-musicnet-stream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.mocha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application/x-javascript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.movie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video/x-sgi-movie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.mp1</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audio/mp1</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.mp2v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audio/mp3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application/vnd.ms-project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.mpga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audio/rn-mpeg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.mpv2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application/vnd.ms-project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.mtx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.mxp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application/x-mmxp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.net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image/pnetvue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.nrf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application/x-nrf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.nws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.odc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text/x-ms-odc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.out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application/x-out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application/pkcs10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.p12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application/x-pkcs12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application/x-pkcs7-certificates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application/pkcs7-mime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application/pkcs7-mime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application/x-pkcs7-certreqresp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application/pkcs7-signature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.pc5</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application/x-pc5</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.pci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application/x-pci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.pcl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application/x-pcl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.pcx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application/x-pcx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.pdx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application/vnd.adobe.pdx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.pfx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.pgl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application/x-pgl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.pic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.pko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application/vnd.ms-pki.pko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.plg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.pls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audio/scpls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.plt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application/x-plt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.png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image/png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.png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application/x-png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.pot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application/pics-rules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.ptn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.pwz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.r3t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text/vnd.rn-realtext3d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audio/vnd.rn-realaudio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audio/x-pn-realaudio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application/x-ras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application/rat-file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application/vnd.rn-recording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application/x-red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.rgb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application/x-rgb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.rjs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application/vnd.rn-realsystem-rjs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.rjt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application/vnd.rn-realsystem-rjt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.rlc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application/x-rlc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application/x-rle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application/vnd.rn-realmedia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application/vnd.adobe.rmf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audio/mid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.rmj</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application/vnd.rn-realsystem-rmj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audio/x-pn-realaudio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application/vnd.rn-rn_music_package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application/vnd.rn-realmedia-secure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.rmvb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application/vnd.rn-realmedia-vbr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application/vnd.rn-realsystem-rmx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.rnx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application/vnd.rn-realplayer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image/vnd.rn-realpix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.rpm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audio/x-pn-realaudio-plugin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.rsml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application/vnd.rn-rsml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text/vnd.rn-realtext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application/x-rtf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video/vnd.rn-realvideo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.sam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.sdp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.sdw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application/x-sdw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.sit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application/x-stuffit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.slb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application/x-slb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.sld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.slk</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drawing/x-slk</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.smi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application/smil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.smil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application/smil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.smk</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application/x-smk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.snd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audio/basic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.sol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.sor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application/x-pkcs7-certificates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application/futuresplash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.ssm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application/streamingmedia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.sst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application/vnd.ms-pki.certstore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.stl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application/vnd.ms-pki.stl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.stm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.sty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application/x-sty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.swf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application/x-shockwave-flash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.tg4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application/x-tg4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.tga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image/tiff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image/tiff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.tld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.top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drawing/x-top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.torrent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application/x-bittorrent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.tsd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.txt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.uin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application/x-icq</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.uls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text/iuls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.vcf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text/x-vcard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.vda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application/x-vda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.vdx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application/vnd.visio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.vpg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application/x-vpeg005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.vsd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application/vnd.visio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.vsd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application/x-vsd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.vss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application/vnd.visio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.vst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application/vnd.visio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.vst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application/x-vst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.vsw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application/vnd.visio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.vsx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application/vnd.visio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.vtx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application/vnd.visio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.wav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audio/wav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.wax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audio/x-ms-wax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.wb1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application/x-wb1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.wb2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application/x-wb2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.wb3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application/x-wb3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.wbmp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image/vnd.wap.wbmp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.wiz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.wk3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application/x-wk3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.wk4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application/x-wk4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.wkq</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application/x-wkq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.wks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application/x-wks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video/x-ms-wm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audio/x-ms-wma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application/x-ms-wmd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application/x-wmf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text/vnd.wap.wml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video/x-ms-wmv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video/x-ms-wmx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application/x-ms-wmz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.wp6</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application/x-wp6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.wpd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application/x-wpd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.wpg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.wpl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application/vnd.ms-wpl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.wq1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application/x-wq1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.wr1</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application/x-wr1</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.wrk</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application/x-wrk</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.ws2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.wsc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text/scriptlet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.wsdl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.wvx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video/x-ms-wvx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.xdp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application/vnd.adobe.xdp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.xdr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.xfd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application/vnd.adobe.xfd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.xfdf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application/vnd.adobe.xfdf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application/x-xls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application/x-xlw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.xpl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audio/scpls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.xq</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.xql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.xquery</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.xsd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.xsl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.xslt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application/x-xwd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.x_b</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application/x-x_b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.sis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application/vnd.symbian.install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.sisx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application/vnd.symbian.install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.x_t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application/x-x_t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.ipa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application/vnd.iphone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.apk</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application/vnd.android.package-archive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.xap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application/x-silverlight-app</w:t>
            </w:r>
          </w:p>
        </w:tc>
      </w:tr>
    </w:tbl>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MIME类型：是描述消息内容类型的标准，用来表示文档、文件或字节流的性质和格式。</w:t>
      </w:r>
    </w:p>
    <w:p>
      <w:pPr>
        <w:widowControl w:val="0"/>
        <w:numPr>
          <w:ilvl w:val="0"/>
          <w:numId w:val="0"/>
        </w:numPr>
        <w:ind w:left="840" w:leftChars="0" w:firstLine="420" w:firstLineChars="0"/>
        <w:jc w:val="both"/>
        <w:rPr>
          <w:rFonts w:hint="eastAsia"/>
          <w:lang w:val="en-US" w:eastAsia="zh-CN"/>
        </w:rPr>
      </w:pPr>
      <w:r>
        <w:rPr>
          <w:rFonts w:hint="eastAsia"/>
          <w:lang w:val="en-US" w:eastAsia="zh-CN"/>
        </w:rPr>
        <w:t>能包含文本、图像、音频、视频以及其他应用程序专用的数据。</w:t>
      </w:r>
    </w:p>
    <w:p>
      <w:pPr>
        <w:widowControl w:val="0"/>
        <w:numPr>
          <w:ilvl w:val="0"/>
          <w:numId w:val="0"/>
        </w:numPr>
        <w:ind w:left="840" w:leftChars="0" w:firstLine="420" w:firstLineChars="0"/>
        <w:jc w:val="both"/>
        <w:rPr>
          <w:rFonts w:hint="eastAsia"/>
          <w:lang w:val="en-US" w:eastAsia="zh-CN"/>
        </w:rPr>
      </w:pPr>
      <w:r>
        <w:rPr>
          <w:rFonts w:hint="eastAsia"/>
          <w:lang w:val="en-US" w:eastAsia="zh-CN"/>
        </w:rPr>
        <w:t>浏览器常使用MIME类型（而不是文件扩展名）来确定如何处理url</w:t>
      </w:r>
    </w:p>
    <w:p>
      <w:pPr>
        <w:widowControl w:val="0"/>
        <w:numPr>
          <w:ilvl w:val="0"/>
          <w:numId w:val="0"/>
        </w:numPr>
        <w:ind w:left="840" w:leftChars="0" w:firstLine="420" w:firstLineChars="0"/>
        <w:jc w:val="both"/>
        <w:rPr>
          <w:rFonts w:hint="eastAsia"/>
          <w:lang w:val="en-US" w:eastAsia="zh-CN"/>
        </w:rPr>
      </w:pPr>
      <w:r>
        <w:rPr>
          <w:rFonts w:hint="eastAsia"/>
          <w:lang w:val="en-US" w:eastAsia="zh-CN"/>
        </w:rPr>
        <w:t>如果配置不正确，浏览器可能会无法解析文件内容，网站将无法正常工作，并</w:t>
      </w:r>
      <w:r>
        <w:rPr>
          <w:rFonts w:hint="eastAsia"/>
          <w:lang w:val="en-US" w:eastAsia="zh-CN"/>
        </w:rPr>
        <w:tab/>
      </w:r>
      <w:r>
        <w:rPr>
          <w:rFonts w:hint="eastAsia"/>
          <w:lang w:val="en-US" w:eastAsia="zh-CN"/>
        </w:rPr>
        <w:t>且下载的文件也会被错误处理。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bCs/>
          <w:i w:val="0"/>
          <w:iCs w:val="0"/>
          <w:caps w:val="0"/>
          <w:color w:val="333333"/>
          <w:spacing w:val="0"/>
          <w:sz w:val="29"/>
          <w:szCs w:val="29"/>
        </w:rPr>
      </w:pPr>
      <w:r>
        <w:rPr>
          <w:rFonts w:hint="default" w:ascii="Helvetica" w:hAnsi="Helvetica" w:eastAsia="Helvetica" w:cs="Helvetica"/>
          <w:b/>
          <w:bCs/>
          <w:i w:val="0"/>
          <w:iCs w:val="0"/>
          <w:caps w:val="0"/>
          <w:color w:val="333333"/>
          <w:spacing w:val="0"/>
          <w:sz w:val="29"/>
          <w:szCs w:val="29"/>
          <w:shd w:val="clear" w:fill="FFFFFF"/>
        </w:rPr>
        <w:t>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MIME 类型通用结构：</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subtype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MIME 的组成结构非常简单，由类型与子类型两个字符串中间用 </w:t>
      </w:r>
      <w:r>
        <w:rPr>
          <w:rFonts w:ascii="Consolas" w:hAnsi="Consolas" w:eastAsia="Consolas" w:cs="Consolas"/>
          <w:b/>
          <w:bCs/>
          <w:i w:val="0"/>
          <w:iCs w:val="0"/>
          <w:caps w:val="0"/>
          <w:color w:val="333333"/>
          <w:spacing w:val="0"/>
          <w:sz w:val="19"/>
          <w:szCs w:val="19"/>
          <w:shd w:val="clear" w:fill="ECEAE6"/>
        </w:rPr>
        <w:t>/</w:t>
      </w:r>
      <w:r>
        <w:rPr>
          <w:rFonts w:hint="default" w:ascii="Helvetica" w:hAnsi="Helvetica" w:eastAsia="Helvetica" w:cs="Helvetica"/>
          <w:i w:val="0"/>
          <w:iCs w:val="0"/>
          <w:caps w:val="0"/>
          <w:color w:val="333333"/>
          <w:spacing w:val="0"/>
          <w:sz w:val="19"/>
          <w:szCs w:val="19"/>
          <w:shd w:val="clear" w:fill="FFFFFF"/>
        </w:rPr>
        <w:t> 分隔而组成，不允许有空格。type 表示可以被分多个子类的独立类别，subtype 表示细分后的每个类型。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MIME类型对大小写不敏感，但是传统写法都是小写。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两种主要的 MIME 类型在默认类型中扮演了重要的角色：</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bCs/>
          <w:i w:val="0"/>
          <w:iCs w:val="0"/>
          <w:caps w:val="0"/>
          <w:color w:val="333333"/>
          <w:spacing w:val="0"/>
          <w:sz w:val="19"/>
          <w:szCs w:val="19"/>
          <w:shd w:val="clear" w:fill="ECEAE6"/>
        </w:rPr>
        <w:t>text/plain</w:t>
      </w:r>
      <w:r>
        <w:rPr>
          <w:rFonts w:hint="default" w:ascii="Helvetica" w:hAnsi="Helvetica" w:eastAsia="Helvetica" w:cs="Helvetica"/>
          <w:i w:val="0"/>
          <w:iCs w:val="0"/>
          <w:caps w:val="0"/>
          <w:color w:val="333333"/>
          <w:spacing w:val="0"/>
          <w:sz w:val="19"/>
          <w:szCs w:val="19"/>
          <w:shd w:val="clear" w:fill="FFFFFF"/>
        </w:rPr>
        <w:t> 表示文本文件的默认值。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bCs/>
          <w:i w:val="0"/>
          <w:iCs w:val="0"/>
          <w:caps w:val="0"/>
          <w:color w:val="333333"/>
          <w:spacing w:val="0"/>
          <w:sz w:val="19"/>
          <w:szCs w:val="19"/>
          <w:shd w:val="clear" w:fill="ECEAE6"/>
        </w:rPr>
        <w:t>application/octet-stream</w:t>
      </w:r>
      <w:r>
        <w:rPr>
          <w:rFonts w:hint="default" w:ascii="Helvetica" w:hAnsi="Helvetica" w:eastAsia="Helvetica" w:cs="Helvetica"/>
          <w:i w:val="0"/>
          <w:iCs w:val="0"/>
          <w:caps w:val="0"/>
          <w:color w:val="333333"/>
          <w:spacing w:val="0"/>
          <w:sz w:val="19"/>
          <w:szCs w:val="19"/>
          <w:shd w:val="clear" w:fill="FFFFFF"/>
        </w:rPr>
        <w:t> 表示所有其他情况的默认值。</w:t>
      </w:r>
    </w:p>
    <w:p>
      <w:pPr>
        <w:widowControl w:val="0"/>
        <w:numPr>
          <w:ilvl w:val="0"/>
          <w:numId w:val="0"/>
        </w:numPr>
        <w:jc w:val="both"/>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bCs/>
          <w:i w:val="0"/>
          <w:iCs w:val="0"/>
          <w:caps w:val="0"/>
          <w:color w:val="333333"/>
          <w:spacing w:val="0"/>
          <w:sz w:val="29"/>
          <w:szCs w:val="29"/>
        </w:rPr>
      </w:pPr>
      <w:r>
        <w:rPr>
          <w:rFonts w:hint="default" w:ascii="Helvetica" w:hAnsi="Helvetica" w:eastAsia="Helvetica" w:cs="Helvetica"/>
          <w:b/>
          <w:bCs/>
          <w:i w:val="0"/>
          <w:iCs w:val="0"/>
          <w:caps w:val="0"/>
          <w:color w:val="333333"/>
          <w:spacing w:val="0"/>
          <w:sz w:val="29"/>
          <w:szCs w:val="29"/>
          <w:shd w:val="clear" w:fill="FFFFFF"/>
        </w:rPr>
        <w:t>常见的 MIME 类型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超文本标记语言文本 </w:t>
      </w:r>
      <w:r>
        <w:rPr>
          <w:rStyle w:val="9"/>
          <w:rFonts w:hint="default" w:ascii="Helvetica" w:hAnsi="Helvetica" w:eastAsia="Helvetica" w:cs="Helvetica"/>
          <w:i w:val="0"/>
          <w:iCs w:val="0"/>
          <w:caps w:val="0"/>
          <w:color w:val="333333"/>
          <w:spacing w:val="0"/>
          <w:sz w:val="19"/>
          <w:szCs w:val="19"/>
          <w:shd w:val="clear" w:fill="FFFFFF"/>
        </w:rPr>
        <w:t>.html、.html</w:t>
      </w:r>
      <w:r>
        <w:rPr>
          <w:rFonts w:hint="default" w:ascii="Helvetica" w:hAnsi="Helvetica" w:eastAsia="Helvetica" w:cs="Helvetica"/>
          <w:i w:val="0"/>
          <w:iCs w:val="0"/>
          <w:caps w:val="0"/>
          <w:color w:val="333333"/>
          <w:spacing w:val="0"/>
          <w:sz w:val="19"/>
          <w:szCs w:val="19"/>
          <w:shd w:val="clear" w:fill="FFFFFF"/>
        </w:rPr>
        <w:t>：</w:t>
      </w:r>
      <w:r>
        <w:rPr>
          <w:rFonts w:ascii="Consolas" w:hAnsi="Consolas" w:eastAsia="Consolas" w:cs="Consolas"/>
          <w:b/>
          <w:bCs/>
          <w:i w:val="0"/>
          <w:iCs w:val="0"/>
          <w:caps w:val="0"/>
          <w:color w:val="333333"/>
          <w:spacing w:val="0"/>
          <w:sz w:val="19"/>
          <w:szCs w:val="19"/>
          <w:shd w:val="clear" w:fill="ECEAE6"/>
        </w:rPr>
        <w:t>text/html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普通文本 </w:t>
      </w:r>
      <w:r>
        <w:rPr>
          <w:rStyle w:val="9"/>
          <w:rFonts w:hint="default" w:ascii="Helvetica" w:hAnsi="Helvetica" w:eastAsia="Helvetica" w:cs="Helvetica"/>
          <w:i w:val="0"/>
          <w:iCs w:val="0"/>
          <w:caps w:val="0"/>
          <w:color w:val="333333"/>
          <w:spacing w:val="0"/>
          <w:sz w:val="19"/>
          <w:szCs w:val="19"/>
          <w:shd w:val="clear" w:fill="FFFFFF"/>
        </w:rPr>
        <w:t>.txt</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text/plain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RTF 文本 </w:t>
      </w:r>
      <w:r>
        <w:rPr>
          <w:rStyle w:val="9"/>
          <w:rFonts w:hint="default" w:ascii="Helvetica" w:hAnsi="Helvetica" w:eastAsia="Helvetica" w:cs="Helvetica"/>
          <w:i w:val="0"/>
          <w:iCs w:val="0"/>
          <w:caps w:val="0"/>
          <w:color w:val="333333"/>
          <w:spacing w:val="0"/>
          <w:sz w:val="19"/>
          <w:szCs w:val="19"/>
          <w:shd w:val="clear" w:fill="FFFFFF"/>
        </w:rPr>
        <w:t>.rtf</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application/rtf</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GIF 图形 </w:t>
      </w:r>
      <w:r>
        <w:rPr>
          <w:rStyle w:val="9"/>
          <w:rFonts w:hint="default" w:ascii="Helvetica" w:hAnsi="Helvetica" w:eastAsia="Helvetica" w:cs="Helvetica"/>
          <w:i w:val="0"/>
          <w:iCs w:val="0"/>
          <w:caps w:val="0"/>
          <w:color w:val="333333"/>
          <w:spacing w:val="0"/>
          <w:sz w:val="19"/>
          <w:szCs w:val="19"/>
          <w:shd w:val="clear" w:fill="FFFFFF"/>
        </w:rPr>
        <w:t>.gif</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image/gif</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JPEG 图形 </w:t>
      </w:r>
      <w:r>
        <w:rPr>
          <w:rStyle w:val="9"/>
          <w:rFonts w:hint="default" w:ascii="Helvetica" w:hAnsi="Helvetica" w:eastAsia="Helvetica" w:cs="Helvetica"/>
          <w:i w:val="0"/>
          <w:iCs w:val="0"/>
          <w:caps w:val="0"/>
          <w:color w:val="333333"/>
          <w:spacing w:val="0"/>
          <w:sz w:val="19"/>
          <w:szCs w:val="19"/>
          <w:shd w:val="clear" w:fill="FFFFFF"/>
        </w:rPr>
        <w:t>.jpeg、.jpg</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image/jpeg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au 声音文件 </w:t>
      </w:r>
      <w:r>
        <w:rPr>
          <w:rStyle w:val="9"/>
          <w:rFonts w:hint="default" w:ascii="Helvetica" w:hAnsi="Helvetica" w:eastAsia="Helvetica" w:cs="Helvetica"/>
          <w:i w:val="0"/>
          <w:iCs w:val="0"/>
          <w:caps w:val="0"/>
          <w:color w:val="333333"/>
          <w:spacing w:val="0"/>
          <w:sz w:val="19"/>
          <w:szCs w:val="19"/>
          <w:shd w:val="clear" w:fill="FFFFFF"/>
        </w:rPr>
        <w:t>.au</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audio/basic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MIDI 音乐文件 </w:t>
      </w:r>
      <w:r>
        <w:rPr>
          <w:rStyle w:val="9"/>
          <w:rFonts w:hint="default" w:ascii="Helvetica" w:hAnsi="Helvetica" w:eastAsia="Helvetica" w:cs="Helvetica"/>
          <w:i w:val="0"/>
          <w:iCs w:val="0"/>
          <w:caps w:val="0"/>
          <w:color w:val="333333"/>
          <w:spacing w:val="0"/>
          <w:sz w:val="19"/>
          <w:szCs w:val="19"/>
          <w:shd w:val="clear" w:fill="FFFFFF"/>
        </w:rPr>
        <w:t>mid、.midi</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audio/midi、audio/x-midi</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RealAudio 音乐文件 </w:t>
      </w:r>
      <w:r>
        <w:rPr>
          <w:rStyle w:val="9"/>
          <w:rFonts w:hint="default" w:ascii="Helvetica" w:hAnsi="Helvetica" w:eastAsia="Helvetica" w:cs="Helvetica"/>
          <w:i w:val="0"/>
          <w:iCs w:val="0"/>
          <w:caps w:val="0"/>
          <w:color w:val="333333"/>
          <w:spacing w:val="0"/>
          <w:sz w:val="19"/>
          <w:szCs w:val="19"/>
          <w:shd w:val="clear" w:fill="FFFFFF"/>
        </w:rPr>
        <w:t>.ra、.ram</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audio/x-pn-realaudio</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MPEG 文件 </w:t>
      </w:r>
      <w:r>
        <w:rPr>
          <w:rStyle w:val="9"/>
          <w:rFonts w:hint="default" w:ascii="Helvetica" w:hAnsi="Helvetica" w:eastAsia="Helvetica" w:cs="Helvetica"/>
          <w:i w:val="0"/>
          <w:iCs w:val="0"/>
          <w:caps w:val="0"/>
          <w:color w:val="333333"/>
          <w:spacing w:val="0"/>
          <w:sz w:val="19"/>
          <w:szCs w:val="19"/>
          <w:shd w:val="clear" w:fill="FFFFFF"/>
        </w:rPr>
        <w:t>.mpg、.mpeg</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video/mpeg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AVI 文件 </w:t>
      </w:r>
      <w:r>
        <w:rPr>
          <w:rStyle w:val="9"/>
          <w:rFonts w:hint="default" w:ascii="Helvetica" w:hAnsi="Helvetica" w:eastAsia="Helvetica" w:cs="Helvetica"/>
          <w:i w:val="0"/>
          <w:iCs w:val="0"/>
          <w:caps w:val="0"/>
          <w:color w:val="333333"/>
          <w:spacing w:val="0"/>
          <w:sz w:val="19"/>
          <w:szCs w:val="19"/>
          <w:shd w:val="clear" w:fill="FFFFFF"/>
        </w:rPr>
        <w:t>.avi</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video/x-msvideo</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GZIP 文件 </w:t>
      </w:r>
      <w:r>
        <w:rPr>
          <w:rStyle w:val="9"/>
          <w:rFonts w:hint="default" w:ascii="Helvetica" w:hAnsi="Helvetica" w:eastAsia="Helvetica" w:cs="Helvetica"/>
          <w:i w:val="0"/>
          <w:iCs w:val="0"/>
          <w:caps w:val="0"/>
          <w:color w:val="333333"/>
          <w:spacing w:val="0"/>
          <w:sz w:val="19"/>
          <w:szCs w:val="19"/>
          <w:shd w:val="clear" w:fill="FFFFFF"/>
        </w:rPr>
        <w:t>.gz</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application/x-gzip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iCs w:val="0"/>
          <w:caps w:val="0"/>
          <w:color w:val="333333"/>
          <w:spacing w:val="0"/>
          <w:sz w:val="19"/>
          <w:szCs w:val="19"/>
          <w:shd w:val="clear" w:fill="FFFFFF"/>
        </w:rPr>
        <w:t>TAR 文件 </w:t>
      </w:r>
      <w:r>
        <w:rPr>
          <w:rStyle w:val="9"/>
          <w:rFonts w:hint="default" w:ascii="Helvetica" w:hAnsi="Helvetica" w:eastAsia="Helvetica" w:cs="Helvetica"/>
          <w:i w:val="0"/>
          <w:iCs w:val="0"/>
          <w:caps w:val="0"/>
          <w:color w:val="333333"/>
          <w:spacing w:val="0"/>
          <w:sz w:val="19"/>
          <w:szCs w:val="19"/>
          <w:shd w:val="clear" w:fill="FFFFFF"/>
        </w:rPr>
        <w:t>.tar</w:t>
      </w:r>
      <w:r>
        <w:rPr>
          <w:rFonts w:hint="default" w:ascii="Helvetica" w:hAnsi="Helvetica" w:eastAsia="Helvetica" w:cs="Helvetica"/>
          <w:i w:val="0"/>
          <w:iCs w:val="0"/>
          <w:caps w:val="0"/>
          <w:color w:val="333333"/>
          <w:spacing w:val="0"/>
          <w:sz w:val="19"/>
          <w:szCs w:val="19"/>
          <w:shd w:val="clear" w:fill="FFFFFF"/>
        </w:rPr>
        <w:t>： </w:t>
      </w:r>
      <w:r>
        <w:rPr>
          <w:rFonts w:hint="default" w:ascii="Consolas" w:hAnsi="Consolas" w:eastAsia="Consolas" w:cs="Consolas"/>
          <w:b/>
          <w:bCs/>
          <w:i w:val="0"/>
          <w:iCs w:val="0"/>
          <w:caps w:val="0"/>
          <w:color w:val="333333"/>
          <w:spacing w:val="0"/>
          <w:sz w:val="19"/>
          <w:szCs w:val="19"/>
          <w:shd w:val="clear" w:fill="ECEAE6"/>
        </w:rPr>
        <w:t>application/x-tar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59"/>
        <w:gridCol w:w="2262"/>
        <w:gridCol w:w="9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类型</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典型示例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text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表明文件是普通文本，理论上是人类可读</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text/plain</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text/html</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text/css, text/javascript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image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表明是某种图像。不包括视频，但是动态图（比如动态gif）也使用image类型</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image/gif</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image/png</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image/jpeg</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image/bmp</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image/webp</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image/x-icon</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image/vnd.microsoft.icon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audio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表明是某种音频文件</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audio/midi</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audio/mpeg, audio/webm, audio/ogg, audio/wav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video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表明是某种视频文件</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video/webm</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video/ogg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10"/>
                <w:rFonts w:hint="default" w:ascii="Helvetica" w:hAnsi="Helvetica" w:eastAsia="Helvetica" w:cs="Helvetica"/>
                <w:i w:val="0"/>
                <w:iCs w:val="0"/>
                <w:caps w:val="0"/>
                <w:color w:val="333333"/>
                <w:spacing w:val="0"/>
                <w:kern w:val="0"/>
                <w:sz w:val="19"/>
                <w:szCs w:val="19"/>
                <w:lang w:val="en-US" w:eastAsia="zh-CN" w:bidi="ar"/>
              </w:rPr>
              <w:t>application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表明是某种二进制数据</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iCs w:val="0"/>
                <w:caps w:val="0"/>
                <w:color w:val="333333"/>
                <w:spacing w:val="0"/>
                <w:sz w:val="19"/>
                <w:szCs w:val="19"/>
              </w:rPr>
              <w:t>application/octet-stream</w:t>
            </w:r>
            <w:r>
              <w:rPr>
                <w:rFonts w:hint="default" w:ascii="Helvetica" w:hAnsi="Helvetica" w:eastAsia="Helvetica" w:cs="Helvetica"/>
                <w:i w:val="0"/>
                <w:iCs w:val="0"/>
                <w:caps w:val="0"/>
                <w:color w:val="333333"/>
                <w:spacing w:val="0"/>
                <w:sz w:val="19"/>
                <w:szCs w:val="19"/>
              </w:rPr>
              <w:t>, </w:t>
            </w:r>
            <w:r>
              <w:rPr>
                <w:rStyle w:val="10"/>
                <w:rFonts w:hint="default" w:ascii="Helvetica" w:hAnsi="Helvetica" w:eastAsia="Helvetica" w:cs="Helvetica"/>
                <w:i w:val="0"/>
                <w:iCs w:val="0"/>
                <w:caps w:val="0"/>
                <w:color w:val="333333"/>
                <w:spacing w:val="0"/>
                <w:sz w:val="19"/>
                <w:szCs w:val="19"/>
              </w:rPr>
              <w:t>application/pkcs12</w:t>
            </w:r>
            <w:r>
              <w:rPr>
                <w:rFonts w:hint="default" w:ascii="Helvetica" w:hAnsi="Helvetica" w:eastAsia="Helvetica" w:cs="Helvetica"/>
                <w:i w:val="0"/>
                <w:iCs w:val="0"/>
                <w:caps w:val="0"/>
                <w:color w:val="333333"/>
                <w:spacing w:val="0"/>
                <w:sz w:val="19"/>
                <w:szCs w:val="19"/>
              </w:rPr>
              <w:t>, </w:t>
            </w:r>
            <w:r>
              <w:rPr>
                <w:rStyle w:val="10"/>
                <w:rFonts w:hint="default" w:ascii="Helvetica" w:hAnsi="Helvetica" w:eastAsia="Helvetica" w:cs="Helvetica"/>
                <w:i w:val="0"/>
                <w:iCs w:val="0"/>
                <w:caps w:val="0"/>
                <w:color w:val="333333"/>
                <w:spacing w:val="0"/>
                <w:sz w:val="19"/>
                <w:szCs w:val="19"/>
              </w:rPr>
              <w:t>application/vnd.mspowerpoint</w:t>
            </w:r>
            <w:r>
              <w:rPr>
                <w:rFonts w:hint="default" w:ascii="Helvetica" w:hAnsi="Helvetica" w:eastAsia="Helvetica" w:cs="Helvetica"/>
                <w:i w:val="0"/>
                <w:iCs w:val="0"/>
                <w:caps w:val="0"/>
                <w:color w:val="333333"/>
                <w:spacing w:val="0"/>
                <w:sz w:val="19"/>
                <w:szCs w:val="19"/>
              </w:rPr>
              <w:t>, </w:t>
            </w:r>
            <w:r>
              <w:rPr>
                <w:rStyle w:val="10"/>
                <w:rFonts w:hint="default" w:ascii="Helvetica" w:hAnsi="Helvetica" w:eastAsia="Helvetica" w:cs="Helvetica"/>
                <w:i w:val="0"/>
                <w:iCs w:val="0"/>
                <w:caps w:val="0"/>
                <w:color w:val="333333"/>
                <w:spacing w:val="0"/>
                <w:sz w:val="19"/>
                <w:szCs w:val="19"/>
              </w:rPr>
              <w:t>application/xhtml+xml</w:t>
            </w:r>
            <w:r>
              <w:rPr>
                <w:rFonts w:hint="default" w:ascii="Helvetica" w:hAnsi="Helvetica" w:eastAsia="Helvetica" w:cs="Helvetica"/>
                <w:i w:val="0"/>
                <w:iCs w:val="0"/>
                <w:caps w:val="0"/>
                <w:color w:val="333333"/>
                <w:spacing w:val="0"/>
                <w:sz w:val="19"/>
                <w:szCs w:val="19"/>
              </w:rPr>
              <w:t>, </w:t>
            </w:r>
            <w:r>
              <w:rPr>
                <w:rStyle w:val="10"/>
                <w:rFonts w:hint="default" w:ascii="Helvetica" w:hAnsi="Helvetica" w:eastAsia="Helvetica" w:cs="Helvetica"/>
                <w:i w:val="0"/>
                <w:iCs w:val="0"/>
                <w:caps w:val="0"/>
                <w:color w:val="333333"/>
                <w:spacing w:val="0"/>
                <w:sz w:val="19"/>
                <w:szCs w:val="19"/>
              </w:rPr>
              <w:t>application/xml</w:t>
            </w:r>
            <w:r>
              <w:rPr>
                <w:rFonts w:hint="default" w:ascii="Helvetica" w:hAnsi="Helvetica" w:eastAsia="Helvetica" w:cs="Helvetica"/>
                <w:i w:val="0"/>
                <w:iCs w:val="0"/>
                <w:caps w:val="0"/>
                <w:color w:val="333333"/>
                <w:spacing w:val="0"/>
                <w:sz w:val="19"/>
                <w:szCs w:val="19"/>
              </w:rPr>
              <w:t>,  </w:t>
            </w:r>
            <w:r>
              <w:rPr>
                <w:rStyle w:val="10"/>
                <w:rFonts w:hint="default" w:ascii="Helvetica" w:hAnsi="Helvetica" w:eastAsia="Helvetica" w:cs="Helvetica"/>
                <w:i w:val="0"/>
                <w:iCs w:val="0"/>
                <w:caps w:val="0"/>
                <w:color w:val="333333"/>
                <w:spacing w:val="0"/>
                <w:sz w:val="19"/>
                <w:szCs w:val="19"/>
              </w:rPr>
              <w:t>application/pdf</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MIME 对照表</w:t>
      </w: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255"/>
        <w:gridCol w:w="1386"/>
        <w:gridCol w:w="3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媒体类型</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文件扩展名</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application/msword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微软 Office Word 格式（Microsoft Word 97 - 2004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application/vnd.openxmlformats-officedocument.wordprocessingml.document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docx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微软 Office Word 文档格式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application/vnd.ms-excel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微软 Office Excel 格式（Microsoft Excel 97 - 2004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application/vnd.openxmlformats-officedocument.spreadsheetml.sheet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xlsx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微软 Office Excel 文档格式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application/vnd.ms-powerpoint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微软 Office PowerPoint 格式（Microsoft PowerPoint 97 - 2003 演示文稿）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application/vnd.openxmlformats-officedocument.presentationml.presentation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pptx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微软 Office PowerPoint 文稿格式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application/x-gzip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gz, gzip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GZ 压缩文件格式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application/zip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zip, 7zip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ZIP 压缩文件格式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application/rar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RAR 压缩文件格式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application/x-tar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tar, tgz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TAR 压缩文件格式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application/pdf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PDF 是 Portable Document Format 的简称，即便携式文档格式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application/rtf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RTF 是指 Rich Text Format，即通常所说的富文本格式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image/gif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GIF 图像格式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image/jpeg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 jpeg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JPG(JPEG) 图像格式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image/jp2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JPG2 图像格式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image/png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png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PNG 图像格式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image/tiff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 tiff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TIF(TIFF) 图像格式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image/bmp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bmp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BMP 图像格式（位图格式）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image/svg+xml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svg, svgz</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SVG 图像格式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image/webp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webp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WebP 图像格式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image/x-icon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ico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ico 图像格式，通常用于浏览器 Favicon 图标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application/kswps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wps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金山 Office 文字排版文件格式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application/kset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金山 Office 表格文件格式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application/ksdps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dps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金山 Office 演示文稿格式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application/x-photoshop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psd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Photoshop 源文件格式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application/x-coreldraw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cdr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Coreldraw 源文件格式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application/x-shockwave-flash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swf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Adobe Flash 源文件格式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text/plain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txt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普通文本格式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application/x-javascript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Javascript 文件类型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text/javascript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表示 Javascript 脚本文件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text/css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css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表示 CSS 样式表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 html, shtml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HTML 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application/xhtml+xml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xht, xhtml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XHTML 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text/xml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XML 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text/x-vcard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vcf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VCF 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application/x-httpd-php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php, php3, php4, phtml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PHP 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application/java-archive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Java 归档文件格式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application/vnd.android.package-archive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apk</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Android 平台包文件格式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exe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Windows 系统可执行文件格式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application/x-x509-user-cert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crt, pem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PEM 文件格式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audio/mpeg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mpeg 音频格式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audio/midi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mid, midi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mid 音频格式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audio/x-wav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wav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wav 音频格式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audio/x-mpegurl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m3u</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m3u 音频格式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audio/x-m4a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m4a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m4a 音频格式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audio/ogg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ogg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ogg 音频格式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audio/x-realaudio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Real Audio 音频格式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video/mp4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mp4 视频格式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mpg, mpe, 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mpeg 视频格式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video/quicktime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qt, mov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QuickTime 视频格式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video/x-m4v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m4v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m4v 视频格式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video/x-ms-wmv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wmv 视频格式（Windows 操作系统上的一种视频格式）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video/x-msvideo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avi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avi 视频格式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video/webm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webm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webm 视频格式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Style w:val="9"/>
                <w:rFonts w:hint="default" w:ascii="Helvetica" w:hAnsi="Helvetica" w:eastAsia="Helvetica" w:cs="Helvetica"/>
                <w:i w:val="0"/>
                <w:iCs w:val="0"/>
                <w:caps w:val="0"/>
                <w:color w:val="333333"/>
                <w:spacing w:val="0"/>
                <w:kern w:val="0"/>
                <w:sz w:val="19"/>
                <w:szCs w:val="19"/>
                <w:lang w:val="en-US" w:eastAsia="zh-CN" w:bidi="ar"/>
              </w:rPr>
              <w:t>video/x-flv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flv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一种基于 flash 技术的视频格式</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bCs/>
          <w:i w:val="0"/>
          <w:iCs w:val="0"/>
          <w:caps w:val="0"/>
          <w:color w:val="333333"/>
          <w:spacing w:val="0"/>
          <w:sz w:val="29"/>
          <w:szCs w:val="29"/>
        </w:rPr>
      </w:pPr>
      <w:r>
        <w:rPr>
          <w:rFonts w:hint="default" w:ascii="Helvetica" w:hAnsi="Helvetica" w:eastAsia="Helvetica" w:cs="Helvetica"/>
          <w:b/>
          <w:bCs/>
          <w:i w:val="0"/>
          <w:iCs w:val="0"/>
          <w:caps w:val="0"/>
          <w:color w:val="333333"/>
          <w:spacing w:val="0"/>
          <w:sz w:val="29"/>
          <w:szCs w:val="29"/>
          <w:shd w:val="clear" w:fill="FFFFFF"/>
        </w:rPr>
        <w:t>按照内容类型排列的 MIME 类型列表</w:t>
      </w: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999"/>
        <w:gridCol w:w="2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类型/子类型</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扩展名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application/envoy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evy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application/fractals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application/futuresplash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application/hta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application/internet-property-stream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acx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application/mac-binhex40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hqx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exe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lzh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application/oda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application/olescript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axs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application/pics-rules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application/pkcs10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application/pkix-crl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application/rtf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application/set-payment-initiation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setpay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application/set-registration-initiation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setreg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application/vnd.ms-outlook</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msg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application/vnd.ms-pkicertstore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application/vnd.ms-pkiseccat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application/vnd.ms-pkistl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application/vnd.ms-project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application/winhlp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hlp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application/x-bcpio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bcpio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application/x-compress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application/x-compressed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tgz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application/x-cpio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cpio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application/x-csh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application/x-director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dcr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application/x-director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application/x-director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dxr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application/x-dvi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application/x-gtar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application/x-gzip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application/x-hdf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application/x-internet-signup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application/x-internet-signup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application/x-iphone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application/x-javascript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application/x-latex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latex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application/x-msaccess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application/x-mscardfile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application/x-msclip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clp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application/x-msdownload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application/x-msmediaview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application/x-msmediaview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application/x-msmediaview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mvb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application/x-msmetafile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application/x-msmoney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application/x-mspublisher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application/x-msschedule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scd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application/x-msterminal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application/x-mswrite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application/x-netcdf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application/x-netcdf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application/x-pkcs12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application/x-pkcs12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pfx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application/x-pkcs7-certificates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application/x-pkcs7-certificates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application/x-pkcs7-certreqresp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application/x-pkcs7-mime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application/x-pkcs7-mime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application/x-pkcs7-signature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application/x-shockwave-flash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swf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application/x-stuffit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application/x-sv4cpio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sv4cpio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application/x-sv4crc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sv4crc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application/x-tcl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application/x-tex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application/x-texinfo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application/x-texinfo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application/x-troff-man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application/x-troff-me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application/x-troff-ms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application/x-ustar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ustar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application/x-wais-source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src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application/ynd.ms-pkipko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pko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application/zip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zip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audio/basic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audio/basic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audio/mid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audio/mid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audio/x-aiff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audio/x-aiff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audio/x-aiff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audio/x-mpegurl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m3u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audio/x-pn-realaudio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audio/x-pn-realaudio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audio/x-wav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wav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image/bmp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image/cis-cod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image/gif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image/ief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image/pipeg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jfif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image/svg+xml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image/tiff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image/tiff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image/x-cmu-raster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image/x-cmx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cmx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image/x-icon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image/x-portable-anymap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pnm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image/x-portable-bitmap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image/x-portable-graymap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pgm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image/x-portable-pixmap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image/x-rgb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image/x-xbitmap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image/x-xpixmap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image/x-xwindowdump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text/css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text/h323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text/iuls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text/richtext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text/scriptlet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text/tab-separated-values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text/webviewhtml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text/x-component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text/x-setext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text/x-vcard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vcf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mpv2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video/quicktime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video/quicktime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qt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video/x-la-asf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video/x-la-asf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lsx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video/x-msvideo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video/x-sgi-movie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flr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vrml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xaf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xof</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bCs/>
          <w:i w:val="0"/>
          <w:iCs w:val="0"/>
          <w:caps w:val="0"/>
          <w:color w:val="333333"/>
          <w:spacing w:val="0"/>
          <w:sz w:val="29"/>
          <w:szCs w:val="29"/>
        </w:rPr>
      </w:pPr>
      <w:r>
        <w:rPr>
          <w:rFonts w:hint="default" w:ascii="Helvetica" w:hAnsi="Helvetica" w:eastAsia="Helvetica" w:cs="Helvetica"/>
          <w:b/>
          <w:bCs/>
          <w:i w:val="0"/>
          <w:iCs w:val="0"/>
          <w:caps w:val="0"/>
          <w:color w:val="333333"/>
          <w:spacing w:val="0"/>
          <w:sz w:val="29"/>
          <w:szCs w:val="29"/>
          <w:shd w:val="clear" w:fill="FFFFFF"/>
        </w:rPr>
        <w:t>按照文件扩展名排列的 MIME 类型列表</w:t>
      </w:r>
    </w:p>
    <w:tbl>
      <w:tblPr>
        <w:tblStyle w:val="7"/>
        <w:tblW w:w="12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23"/>
        <w:gridCol w:w="99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扩展名</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类型/子类型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 </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323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acx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application/internet-property-stream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audio/x-aiff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audio/x-aiff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aiff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audio/x-aiff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asx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audio/basic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avi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video/x-msvideo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axs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application/olescript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bas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bcpio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application/x-bcpio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bin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bmp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image/bmp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application/vnd.ms-pkiseccat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class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clp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application/x-msclip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cmx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image/x-cmx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image/cis-cod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cpio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application/x-cpio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application/x-mscardfile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application/pkix-crl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csh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css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dcr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application/x-director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application/x-x509-ca-cert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dir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application/x-director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dll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application/x-msdownload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dms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dot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dvi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dxr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application/x-director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eps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etx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text/x-setext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evy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application/envoy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exe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application/fractals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flr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image/gif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gtar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application/x-gzip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hdf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application/x-hdf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hlp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application/winhlp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hqx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application/mac-binhex40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application/hta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text/webviewhtml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ico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image/x-icon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ief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image/ief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iii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ins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application/x-internet-signup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isp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application/x-internet-signup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jfif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image/pipeg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jpg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image/jpeg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js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latex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application/x-latex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lha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lsf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video/x-la-asf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lsx</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video/x-la-asf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lzh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application/octet-stream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m13</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application/x-msmediaview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m14</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application/x-msmediaview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m3u</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audio/x-mpegurl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man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mdb</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application/x-msaccess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mht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mhtml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mid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mny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application/x-msmoney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mov</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video/quicktime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movie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video/x-sgi-movie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mpeg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mpv2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mvb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application/x-msmediaview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nws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message/rfc822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oda</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application/oda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application/pkcs10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p12</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p7b</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application/x-pkcs7-certificates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application/x-pkcs7-mime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application/x-pkcs7-mime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application/x-pkcs7-certreqresp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p7s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pbm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image/x-portable-bitmap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pdf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pfx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pgm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image/x-portable-graymap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pko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application/ynd.ms-pkipko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pmw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application/x-perfmon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pnm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image/x-portable-anymap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pot,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image/x-portable-pixmap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ppt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application/vnd.ms-powerpoint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prf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application/pics-rules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application/postscript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pub</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application/x-mspublisher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qt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video/quicktime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audio/x-pn-realaudio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audio/x-pn-realaudio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ras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image/x-cmu-raster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rgb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image/x-rgb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rmi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roff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application/rtf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rtx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text/richtext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scd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application/x-msschedule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sct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text/scriptlet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setpay</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application/set-payment-initiation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setreg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application/set-registration-initiation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shar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sit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application/x-stuffit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snd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audio/basic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application/x-pkcs7-certificates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application/futuresplash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src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application/x-wais-source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sst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application/vnd.ms-pkicertstore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stl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application/vnd.ms-pkistl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stm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image/svg+xml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sv4cpio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application/x-sv4cpio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sv4crc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application/x-sv4crc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swf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application/x-shockwave-flash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tcl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texi</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application/x-texinfo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texinfo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application/x-texinfo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tgz</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application/x-compressed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image/tiff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tiff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image/tiff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application/x-troff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trm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application/x-msterminal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tsv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text/tab-separated-values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txt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text/plain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uls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text/iuls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ustar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application/x-ustar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vcf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text/x-vcard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vrml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wav</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audio/x-wav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wcm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wdb</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wks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wmf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application/x-msmetafile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wps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application/vnd.ms-works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wri</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application/x-mswrite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wrz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xaf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xbm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image/x-xbitmap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xla</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xlw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application/vnd.ms-excel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xof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x-world/x-vrml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xpm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image/x-xpixmap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xwd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image/x-xwindowdump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z</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application/x-compress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zip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application/zip</w:t>
            </w:r>
          </w:p>
        </w:tc>
      </w:tr>
    </w:tbl>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63DF7"/>
    <w:multiLevelType w:val="singleLevel"/>
    <w:tmpl w:val="87963DF7"/>
    <w:lvl w:ilvl="0" w:tentative="0">
      <w:start w:val="1"/>
      <w:numFmt w:val="decimal"/>
      <w:lvlText w:val="%1."/>
      <w:lvlJc w:val="left"/>
      <w:pPr>
        <w:tabs>
          <w:tab w:val="left" w:pos="312"/>
        </w:tabs>
      </w:pPr>
    </w:lvl>
  </w:abstractNum>
  <w:abstractNum w:abstractNumId="1">
    <w:nsid w:val="9EAA1A9A"/>
    <w:multiLevelType w:val="multilevel"/>
    <w:tmpl w:val="9EAA1A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36C5529"/>
    <w:multiLevelType w:val="singleLevel"/>
    <w:tmpl w:val="B36C5529"/>
    <w:lvl w:ilvl="0" w:tentative="0">
      <w:start w:val="1"/>
      <w:numFmt w:val="decimal"/>
      <w:lvlText w:val="%1."/>
      <w:lvlJc w:val="left"/>
      <w:pPr>
        <w:tabs>
          <w:tab w:val="left" w:pos="312"/>
        </w:tabs>
      </w:pPr>
    </w:lvl>
  </w:abstractNum>
  <w:abstractNum w:abstractNumId="3">
    <w:nsid w:val="D461E1CF"/>
    <w:multiLevelType w:val="singleLevel"/>
    <w:tmpl w:val="D461E1CF"/>
    <w:lvl w:ilvl="0" w:tentative="0">
      <w:start w:val="1"/>
      <w:numFmt w:val="decimal"/>
      <w:lvlText w:val="%1."/>
      <w:lvlJc w:val="left"/>
      <w:pPr>
        <w:tabs>
          <w:tab w:val="left" w:pos="312"/>
        </w:tabs>
      </w:pPr>
    </w:lvl>
  </w:abstractNum>
  <w:abstractNum w:abstractNumId="4">
    <w:nsid w:val="E6ED6A70"/>
    <w:multiLevelType w:val="multilevel"/>
    <w:tmpl w:val="E6ED6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9C44DB5"/>
    <w:multiLevelType w:val="multilevel"/>
    <w:tmpl w:val="F9C44D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0146499"/>
    <w:multiLevelType w:val="singleLevel"/>
    <w:tmpl w:val="10146499"/>
    <w:lvl w:ilvl="0" w:tentative="0">
      <w:start w:val="1"/>
      <w:numFmt w:val="decimal"/>
      <w:lvlText w:val="%1."/>
      <w:lvlJc w:val="left"/>
      <w:pPr>
        <w:tabs>
          <w:tab w:val="left" w:pos="312"/>
        </w:tabs>
      </w:pPr>
    </w:lvl>
  </w:abstractNum>
  <w:abstractNum w:abstractNumId="7">
    <w:nsid w:val="5F05148D"/>
    <w:multiLevelType w:val="singleLevel"/>
    <w:tmpl w:val="5F05148D"/>
    <w:lvl w:ilvl="0" w:tentative="0">
      <w:start w:val="1"/>
      <w:numFmt w:val="decimal"/>
      <w:lvlText w:val="%1."/>
      <w:lvlJc w:val="left"/>
      <w:pPr>
        <w:tabs>
          <w:tab w:val="left" w:pos="312"/>
        </w:tabs>
      </w:pPr>
    </w:lvl>
  </w:abstractNum>
  <w:num w:numId="1">
    <w:abstractNumId w:val="6"/>
  </w:num>
  <w:num w:numId="2">
    <w:abstractNumId w:val="2"/>
  </w:num>
  <w:num w:numId="3">
    <w:abstractNumId w:val="7"/>
  </w:num>
  <w:num w:numId="4">
    <w:abstractNumId w:val="3"/>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MjhjMGE4ZjM4ZmM0NTYwZDE2NTI1MzZjZDlmYWYifQ=="/>
  </w:docVars>
  <w:rsids>
    <w:rsidRoot w:val="00000000"/>
    <w:rsid w:val="00834313"/>
    <w:rsid w:val="01182A90"/>
    <w:rsid w:val="025C725F"/>
    <w:rsid w:val="04A258FF"/>
    <w:rsid w:val="04D66518"/>
    <w:rsid w:val="08A97A6A"/>
    <w:rsid w:val="0A3C329E"/>
    <w:rsid w:val="0B721CF9"/>
    <w:rsid w:val="0EAF6EF9"/>
    <w:rsid w:val="0FF932FC"/>
    <w:rsid w:val="114712CC"/>
    <w:rsid w:val="13FC61B5"/>
    <w:rsid w:val="16B41691"/>
    <w:rsid w:val="18654842"/>
    <w:rsid w:val="197C0F55"/>
    <w:rsid w:val="1B3617D9"/>
    <w:rsid w:val="1BBA42A0"/>
    <w:rsid w:val="1E844E40"/>
    <w:rsid w:val="1FC61455"/>
    <w:rsid w:val="1FED5094"/>
    <w:rsid w:val="219F5271"/>
    <w:rsid w:val="22DE3A7E"/>
    <w:rsid w:val="23044112"/>
    <w:rsid w:val="28902F18"/>
    <w:rsid w:val="2A0F3714"/>
    <w:rsid w:val="2BFD076E"/>
    <w:rsid w:val="2C365B84"/>
    <w:rsid w:val="2DFE0923"/>
    <w:rsid w:val="2E5924D3"/>
    <w:rsid w:val="2F5A3726"/>
    <w:rsid w:val="369727ED"/>
    <w:rsid w:val="37F577BE"/>
    <w:rsid w:val="394930DA"/>
    <w:rsid w:val="3B287930"/>
    <w:rsid w:val="3CFA2207"/>
    <w:rsid w:val="3F055FB6"/>
    <w:rsid w:val="3FF52A1D"/>
    <w:rsid w:val="43172246"/>
    <w:rsid w:val="437E33D6"/>
    <w:rsid w:val="439F0737"/>
    <w:rsid w:val="4501531B"/>
    <w:rsid w:val="45050289"/>
    <w:rsid w:val="46503FBA"/>
    <w:rsid w:val="465B2D8A"/>
    <w:rsid w:val="469E134C"/>
    <w:rsid w:val="46B9079B"/>
    <w:rsid w:val="4A166F47"/>
    <w:rsid w:val="4C6971D6"/>
    <w:rsid w:val="4D007CA7"/>
    <w:rsid w:val="4D0201D0"/>
    <w:rsid w:val="4E665887"/>
    <w:rsid w:val="50601F61"/>
    <w:rsid w:val="50F41D5B"/>
    <w:rsid w:val="52277D44"/>
    <w:rsid w:val="5423639A"/>
    <w:rsid w:val="560660D0"/>
    <w:rsid w:val="57972C9C"/>
    <w:rsid w:val="59194C8F"/>
    <w:rsid w:val="5E171666"/>
    <w:rsid w:val="61EC42BC"/>
    <w:rsid w:val="6427523D"/>
    <w:rsid w:val="6DB44B9D"/>
    <w:rsid w:val="707225A9"/>
    <w:rsid w:val="714707A5"/>
    <w:rsid w:val="763A2EC3"/>
    <w:rsid w:val="765E378A"/>
    <w:rsid w:val="7C3C30DA"/>
    <w:rsid w:val="7EC14C20"/>
    <w:rsid w:val="7F4F0680"/>
    <w:rsid w:val="7F7A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7616</Words>
  <Characters>26219</Characters>
  <Lines>0</Lines>
  <Paragraphs>0</Paragraphs>
  <TotalTime>381</TotalTime>
  <ScaleCrop>false</ScaleCrop>
  <LinksUpToDate>false</LinksUpToDate>
  <CharactersWithSpaces>26557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2022-08-29T02:48:00Z</dcterms:created>
  <dc:creator>EP</dc:creator>
  <cp:lastModifiedBy>EP</cp:lastModifiedBy>
  <dcterms:modified xsi:type="dcterms:W3CDTF">2022-09-08T02:57:13Z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9E7804552F014DAC82872E5A22A4DB1B</vt:lpwstr>
  </property>
</Properties>
</file>