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4CF1DB" w14:textId="77777777" w:rsidR="00856826" w:rsidRPr="00A11F7A" w:rsidRDefault="00856826" w:rsidP="00856826">
      <w:pPr>
        <w:spacing w:after="0" w:line="480" w:lineRule="auto"/>
        <w:jc w:val="center"/>
        <w:rPr>
          <w:rFonts w:ascii="Times New Roman" w:hAnsi="Times New Roman" w:cs="Times New Roman"/>
          <w:sz w:val="24"/>
          <w:szCs w:val="24"/>
        </w:rPr>
      </w:pPr>
    </w:p>
    <w:p w14:paraId="361EAFC5" w14:textId="77777777" w:rsidR="00856826" w:rsidRPr="00A11F7A" w:rsidRDefault="00856826" w:rsidP="00856826">
      <w:pPr>
        <w:spacing w:after="0" w:line="480" w:lineRule="auto"/>
        <w:jc w:val="center"/>
        <w:rPr>
          <w:rFonts w:ascii="Times New Roman" w:hAnsi="Times New Roman" w:cs="Times New Roman"/>
          <w:sz w:val="24"/>
          <w:szCs w:val="24"/>
        </w:rPr>
      </w:pPr>
    </w:p>
    <w:p w14:paraId="781F25E2" w14:textId="77777777" w:rsidR="00856826" w:rsidRPr="00A11F7A" w:rsidRDefault="00856826" w:rsidP="00856826">
      <w:pPr>
        <w:spacing w:after="0" w:line="480" w:lineRule="auto"/>
        <w:jc w:val="center"/>
        <w:rPr>
          <w:rFonts w:ascii="Times New Roman" w:hAnsi="Times New Roman" w:cs="Times New Roman"/>
          <w:sz w:val="24"/>
          <w:szCs w:val="24"/>
        </w:rPr>
      </w:pPr>
    </w:p>
    <w:p w14:paraId="7E0BFEA5" w14:textId="77777777" w:rsidR="00856826" w:rsidRPr="00A11F7A" w:rsidRDefault="00856826" w:rsidP="00856826">
      <w:pPr>
        <w:spacing w:after="0" w:line="480" w:lineRule="auto"/>
        <w:jc w:val="center"/>
        <w:rPr>
          <w:rFonts w:ascii="Times New Roman" w:hAnsi="Times New Roman" w:cs="Times New Roman"/>
          <w:sz w:val="24"/>
          <w:szCs w:val="24"/>
        </w:rPr>
      </w:pPr>
    </w:p>
    <w:p w14:paraId="17B8B016" w14:textId="21933C67" w:rsidR="00856826" w:rsidRDefault="00856826" w:rsidP="008D0F0F">
      <w:pPr>
        <w:spacing w:after="0" w:line="480" w:lineRule="auto"/>
        <w:rPr>
          <w:rFonts w:ascii="Times New Roman" w:hAnsi="Times New Roman" w:cs="Times New Roman"/>
          <w:sz w:val="24"/>
          <w:szCs w:val="24"/>
        </w:rPr>
      </w:pPr>
    </w:p>
    <w:p w14:paraId="28810021" w14:textId="6FAACA5D" w:rsidR="008D0F0F" w:rsidRPr="008D0F0F" w:rsidRDefault="00052D32" w:rsidP="008D0F0F">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8-1</w:t>
      </w:r>
      <w:r w:rsidR="00E55A41">
        <w:rPr>
          <w:rFonts w:ascii="Times New Roman" w:hAnsi="Times New Roman" w:cs="Times New Roman"/>
          <w:b/>
          <w:bCs/>
          <w:sz w:val="24"/>
          <w:szCs w:val="24"/>
        </w:rPr>
        <w:t xml:space="preserve"> </w:t>
      </w:r>
      <w:r>
        <w:rPr>
          <w:rFonts w:ascii="Times New Roman" w:hAnsi="Times New Roman" w:cs="Times New Roman"/>
          <w:b/>
          <w:bCs/>
          <w:sz w:val="24"/>
          <w:szCs w:val="24"/>
        </w:rPr>
        <w:t>Journal: Portfolio Reflection</w:t>
      </w:r>
    </w:p>
    <w:p w14:paraId="599EB7AB" w14:textId="77777777" w:rsidR="00856826" w:rsidRPr="00A11F7A" w:rsidRDefault="00856826" w:rsidP="00856826">
      <w:pPr>
        <w:spacing w:after="0" w:line="480" w:lineRule="auto"/>
        <w:jc w:val="center"/>
        <w:rPr>
          <w:rFonts w:ascii="Times New Roman" w:hAnsi="Times New Roman" w:cs="Times New Roman"/>
          <w:sz w:val="24"/>
          <w:szCs w:val="24"/>
        </w:rPr>
      </w:pPr>
    </w:p>
    <w:p w14:paraId="43AEDDF6" w14:textId="77777777" w:rsidR="00856826" w:rsidRPr="00A11F7A" w:rsidRDefault="00856826" w:rsidP="00856826">
      <w:pPr>
        <w:spacing w:after="0" w:line="480" w:lineRule="auto"/>
        <w:jc w:val="center"/>
        <w:rPr>
          <w:rFonts w:ascii="Times New Roman" w:hAnsi="Times New Roman" w:cs="Times New Roman"/>
          <w:sz w:val="24"/>
          <w:szCs w:val="24"/>
        </w:rPr>
      </w:pPr>
    </w:p>
    <w:p w14:paraId="7AC34574" w14:textId="77777777" w:rsidR="00856826" w:rsidRPr="00A11F7A" w:rsidRDefault="00856826" w:rsidP="00856826">
      <w:pPr>
        <w:spacing w:after="0" w:line="480" w:lineRule="auto"/>
        <w:jc w:val="center"/>
        <w:rPr>
          <w:rFonts w:ascii="Times New Roman" w:hAnsi="Times New Roman" w:cs="Times New Roman"/>
          <w:sz w:val="24"/>
          <w:szCs w:val="24"/>
        </w:rPr>
      </w:pPr>
    </w:p>
    <w:p w14:paraId="19EE6971" w14:textId="2685EC34" w:rsidR="00856826" w:rsidRPr="00A11F7A" w:rsidRDefault="00856826" w:rsidP="00856826">
      <w:pPr>
        <w:spacing w:after="0" w:line="480" w:lineRule="auto"/>
        <w:jc w:val="center"/>
        <w:rPr>
          <w:rFonts w:ascii="Times New Roman" w:hAnsi="Times New Roman" w:cs="Times New Roman"/>
          <w:sz w:val="24"/>
          <w:szCs w:val="24"/>
        </w:rPr>
      </w:pPr>
      <w:r w:rsidRPr="00A11F7A">
        <w:rPr>
          <w:rFonts w:ascii="Times New Roman" w:hAnsi="Times New Roman" w:cs="Times New Roman"/>
          <w:sz w:val="24"/>
          <w:szCs w:val="24"/>
        </w:rPr>
        <w:t>Christopher Caron</w:t>
      </w:r>
    </w:p>
    <w:p w14:paraId="5DF0D6A8" w14:textId="14BDE692" w:rsidR="00856826" w:rsidRPr="00A11F7A" w:rsidRDefault="00856826" w:rsidP="00856826">
      <w:pPr>
        <w:spacing w:after="0" w:line="480" w:lineRule="auto"/>
        <w:jc w:val="center"/>
        <w:rPr>
          <w:rFonts w:ascii="Times New Roman" w:hAnsi="Times New Roman" w:cs="Times New Roman"/>
          <w:sz w:val="24"/>
          <w:szCs w:val="24"/>
        </w:rPr>
      </w:pPr>
      <w:r w:rsidRPr="00A11F7A">
        <w:rPr>
          <w:rFonts w:ascii="Times New Roman" w:hAnsi="Times New Roman" w:cs="Times New Roman"/>
          <w:sz w:val="24"/>
          <w:szCs w:val="24"/>
        </w:rPr>
        <w:t>Southern New Hampshire University</w:t>
      </w:r>
    </w:p>
    <w:p w14:paraId="54433B3D" w14:textId="6F1E3EC5" w:rsidR="00856826" w:rsidRPr="00A11F7A" w:rsidRDefault="004679E9" w:rsidP="00856826">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CS-405 Secure Coding</w:t>
      </w:r>
    </w:p>
    <w:p w14:paraId="7BADD8B7" w14:textId="468FD872" w:rsidR="00856826" w:rsidRPr="00A11F7A" w:rsidRDefault="00856826" w:rsidP="00856826">
      <w:pPr>
        <w:spacing w:after="0" w:line="480" w:lineRule="auto"/>
        <w:jc w:val="center"/>
        <w:rPr>
          <w:rFonts w:ascii="Times New Roman" w:hAnsi="Times New Roman" w:cs="Times New Roman"/>
          <w:sz w:val="24"/>
          <w:szCs w:val="24"/>
        </w:rPr>
      </w:pPr>
      <w:r w:rsidRPr="00A11F7A">
        <w:rPr>
          <w:rFonts w:ascii="Times New Roman" w:hAnsi="Times New Roman" w:cs="Times New Roman"/>
          <w:sz w:val="24"/>
          <w:szCs w:val="24"/>
        </w:rPr>
        <w:t xml:space="preserve">Professor </w:t>
      </w:r>
      <w:r w:rsidR="004679E9">
        <w:rPr>
          <w:rFonts w:ascii="Times New Roman" w:hAnsi="Times New Roman" w:cs="Times New Roman"/>
          <w:sz w:val="24"/>
          <w:szCs w:val="24"/>
        </w:rPr>
        <w:t>Olga</w:t>
      </w:r>
      <w:r w:rsidR="008D0F0F">
        <w:rPr>
          <w:rFonts w:ascii="Times New Roman" w:hAnsi="Times New Roman" w:cs="Times New Roman"/>
          <w:sz w:val="24"/>
          <w:szCs w:val="24"/>
        </w:rPr>
        <w:t xml:space="preserve"> </w:t>
      </w:r>
      <w:r w:rsidR="004679E9">
        <w:rPr>
          <w:rFonts w:ascii="Times New Roman" w:hAnsi="Times New Roman" w:cs="Times New Roman"/>
          <w:sz w:val="24"/>
          <w:szCs w:val="24"/>
        </w:rPr>
        <w:t>Mill</w:t>
      </w:r>
    </w:p>
    <w:p w14:paraId="40E83F54" w14:textId="289BF4E8" w:rsidR="00856826" w:rsidRPr="00A11F7A" w:rsidRDefault="003B6EAD" w:rsidP="00856826">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June</w:t>
      </w:r>
      <w:r w:rsidR="007975D1">
        <w:rPr>
          <w:rFonts w:ascii="Times New Roman" w:hAnsi="Times New Roman" w:cs="Times New Roman"/>
          <w:sz w:val="24"/>
          <w:szCs w:val="24"/>
        </w:rPr>
        <w:t xml:space="preserve"> </w:t>
      </w:r>
      <w:r w:rsidR="00052D32">
        <w:rPr>
          <w:rFonts w:ascii="Times New Roman" w:hAnsi="Times New Roman" w:cs="Times New Roman"/>
          <w:sz w:val="24"/>
          <w:szCs w:val="24"/>
        </w:rPr>
        <w:t>27</w:t>
      </w:r>
      <w:r w:rsidR="00856826" w:rsidRPr="00A11F7A">
        <w:rPr>
          <w:rFonts w:ascii="Times New Roman" w:hAnsi="Times New Roman" w:cs="Times New Roman"/>
          <w:sz w:val="24"/>
          <w:szCs w:val="24"/>
        </w:rPr>
        <w:t>, 202</w:t>
      </w:r>
      <w:r w:rsidR="008D0F0F">
        <w:rPr>
          <w:rFonts w:ascii="Times New Roman" w:hAnsi="Times New Roman" w:cs="Times New Roman"/>
          <w:sz w:val="24"/>
          <w:szCs w:val="24"/>
        </w:rPr>
        <w:t>1</w:t>
      </w:r>
    </w:p>
    <w:p w14:paraId="55557C52" w14:textId="2DFA0831" w:rsidR="00856826" w:rsidRPr="00A11F7A" w:rsidRDefault="00856826" w:rsidP="00856826">
      <w:pPr>
        <w:spacing w:after="0" w:line="480" w:lineRule="auto"/>
        <w:jc w:val="center"/>
        <w:rPr>
          <w:rFonts w:ascii="Times New Roman" w:hAnsi="Times New Roman" w:cs="Times New Roman"/>
          <w:sz w:val="24"/>
          <w:szCs w:val="24"/>
        </w:rPr>
      </w:pPr>
    </w:p>
    <w:p w14:paraId="6C1906D5" w14:textId="1727FAB7" w:rsidR="00856826" w:rsidRPr="00A11F7A" w:rsidRDefault="00856826" w:rsidP="00856826">
      <w:pPr>
        <w:spacing w:after="0" w:line="480" w:lineRule="auto"/>
        <w:jc w:val="center"/>
        <w:rPr>
          <w:rFonts w:ascii="Times New Roman" w:hAnsi="Times New Roman" w:cs="Times New Roman"/>
          <w:sz w:val="24"/>
          <w:szCs w:val="24"/>
        </w:rPr>
      </w:pPr>
    </w:p>
    <w:p w14:paraId="73C9F028" w14:textId="250F18C8" w:rsidR="00856826" w:rsidRPr="00A11F7A" w:rsidRDefault="00856826" w:rsidP="00856826">
      <w:pPr>
        <w:spacing w:after="0" w:line="480" w:lineRule="auto"/>
        <w:jc w:val="center"/>
        <w:rPr>
          <w:rFonts w:ascii="Times New Roman" w:hAnsi="Times New Roman" w:cs="Times New Roman"/>
          <w:sz w:val="24"/>
          <w:szCs w:val="24"/>
        </w:rPr>
      </w:pPr>
    </w:p>
    <w:p w14:paraId="4F367A03" w14:textId="77F39842" w:rsidR="00856826" w:rsidRPr="00A11F7A" w:rsidRDefault="00856826" w:rsidP="00856826">
      <w:pPr>
        <w:spacing w:after="0" w:line="480" w:lineRule="auto"/>
        <w:jc w:val="center"/>
        <w:rPr>
          <w:rFonts w:ascii="Times New Roman" w:hAnsi="Times New Roman" w:cs="Times New Roman"/>
          <w:sz w:val="24"/>
          <w:szCs w:val="24"/>
        </w:rPr>
      </w:pPr>
    </w:p>
    <w:p w14:paraId="57250DA4" w14:textId="43893B8C" w:rsidR="00856826" w:rsidRPr="00A11F7A" w:rsidRDefault="00856826" w:rsidP="00856826">
      <w:pPr>
        <w:spacing w:after="0" w:line="480" w:lineRule="auto"/>
        <w:jc w:val="center"/>
        <w:rPr>
          <w:rFonts w:ascii="Times New Roman" w:hAnsi="Times New Roman" w:cs="Times New Roman"/>
          <w:sz w:val="24"/>
          <w:szCs w:val="24"/>
        </w:rPr>
      </w:pPr>
    </w:p>
    <w:p w14:paraId="02BE4414" w14:textId="58465B0D" w:rsidR="00856826" w:rsidRPr="00A11F7A" w:rsidRDefault="00856826" w:rsidP="00856826">
      <w:pPr>
        <w:spacing w:after="0" w:line="480" w:lineRule="auto"/>
        <w:jc w:val="center"/>
        <w:rPr>
          <w:rFonts w:ascii="Times New Roman" w:hAnsi="Times New Roman" w:cs="Times New Roman"/>
          <w:sz w:val="24"/>
          <w:szCs w:val="24"/>
        </w:rPr>
      </w:pPr>
    </w:p>
    <w:p w14:paraId="1E1FECE0" w14:textId="49CF0E1D" w:rsidR="00856826" w:rsidRPr="00A11F7A" w:rsidRDefault="00856826" w:rsidP="00856826">
      <w:pPr>
        <w:spacing w:after="0" w:line="480" w:lineRule="auto"/>
        <w:jc w:val="center"/>
        <w:rPr>
          <w:rFonts w:ascii="Times New Roman" w:hAnsi="Times New Roman" w:cs="Times New Roman"/>
          <w:sz w:val="24"/>
          <w:szCs w:val="24"/>
        </w:rPr>
      </w:pPr>
    </w:p>
    <w:p w14:paraId="0F0D717F" w14:textId="5F233A95" w:rsidR="002E59F0" w:rsidRDefault="002E59F0" w:rsidP="002E59F0">
      <w:pPr>
        <w:spacing w:after="0" w:line="480" w:lineRule="auto"/>
        <w:rPr>
          <w:rFonts w:ascii="Times New Roman" w:hAnsi="Times New Roman" w:cs="Times New Roman"/>
          <w:sz w:val="24"/>
          <w:szCs w:val="24"/>
        </w:rPr>
      </w:pPr>
    </w:p>
    <w:p w14:paraId="0872D99A" w14:textId="2DF27AD6" w:rsidR="00A3730E" w:rsidRDefault="00A3730E" w:rsidP="00052D32">
      <w:pPr>
        <w:spacing w:after="0" w:line="480" w:lineRule="auto"/>
        <w:rPr>
          <w:rFonts w:ascii="Times New Roman" w:hAnsi="Times New Roman" w:cs="Times New Roman"/>
          <w:sz w:val="24"/>
          <w:szCs w:val="24"/>
        </w:rPr>
      </w:pPr>
    </w:p>
    <w:p w14:paraId="4A5F3663" w14:textId="33E94427" w:rsidR="00052D32" w:rsidRDefault="00052D32" w:rsidP="00052D32">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ab/>
        <w:t>Adopting a secure coding standard and being sure not to leave security until the end should be a top priority for any development process. If security is put off until the end, it is more likely that there are security flaws that will not be caught. If security is a priority through the entire development process, security flaws will be recognized as the application is developed. It is also important to evaluate and assess the risk and cost benefit of mitigation. Unfortunately, it is not realistic to have an endless budget for security. Due to this, there must be a balance of prioritizing different vulnerabilities. There may be times where a minor security flaw exists, but it cannot be resolved immediately because more pressing vulnerabilities are taking priority. Ensuring that the security policy accounts for this by prioritizing different policy standards is extremely important.</w:t>
      </w:r>
    </w:p>
    <w:p w14:paraId="16D91094" w14:textId="6436398D" w:rsidR="00B17EC0" w:rsidRDefault="00052D32" w:rsidP="00052D32">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Zero trust security is a model that “requires strict identity verification for every person and device trying to access resources on a private network, regardless of whether they are sitting within or outside of the network perimeter.” </w:t>
      </w:r>
      <w:r w:rsidR="00B17EC0">
        <w:rPr>
          <w:rFonts w:ascii="Times New Roman" w:hAnsi="Times New Roman" w:cs="Times New Roman"/>
          <w:sz w:val="24"/>
          <w:szCs w:val="24"/>
        </w:rPr>
        <w:t>It can be thought of as security model where we assume all users are a potential threat. With this strict policy, we have an immediate strong line of defense that helps with the effectiveness of any other part of the security model.</w:t>
      </w:r>
    </w:p>
    <w:p w14:paraId="0F4AD262" w14:textId="3BBDD7EF" w:rsidR="00B17EC0" w:rsidRDefault="00B17EC0" w:rsidP="00052D32">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Implementing strong security policies is one of the best steps we can take to ensure a secure application. Following security policies from the beginning of development to the end means that security is always a focus, whereas a development process without security policies will simply think of security for the application after it is already developed. The latter can certainly lead to more security flaws. Security policies should be followed as closely as </w:t>
      </w:r>
      <w:proofErr w:type="gramStart"/>
      <w:r>
        <w:rPr>
          <w:rFonts w:ascii="Times New Roman" w:hAnsi="Times New Roman" w:cs="Times New Roman"/>
          <w:sz w:val="24"/>
          <w:szCs w:val="24"/>
        </w:rPr>
        <w:t>possible</w:t>
      </w:r>
      <w:proofErr w:type="gramEnd"/>
      <w:r>
        <w:rPr>
          <w:rFonts w:ascii="Times New Roman" w:hAnsi="Times New Roman" w:cs="Times New Roman"/>
          <w:sz w:val="24"/>
          <w:szCs w:val="24"/>
        </w:rPr>
        <w:t xml:space="preserve"> and developers should always seek out improvements to make for the security policies as time goes on.</w:t>
      </w:r>
    </w:p>
    <w:p w14:paraId="494545CA" w14:textId="01933B64" w:rsidR="00B17EC0" w:rsidRDefault="00B17EC0" w:rsidP="00052D32">
      <w:pPr>
        <w:spacing w:after="0" w:line="480" w:lineRule="auto"/>
        <w:rPr>
          <w:rFonts w:ascii="Times New Roman" w:hAnsi="Times New Roman" w:cs="Times New Roman"/>
          <w:sz w:val="24"/>
          <w:szCs w:val="24"/>
        </w:rPr>
      </w:pPr>
    </w:p>
    <w:p w14:paraId="085A191D" w14:textId="71A30B1F" w:rsidR="00B17EC0" w:rsidRDefault="00B17EC0" w:rsidP="00B17EC0">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References</w:t>
      </w:r>
    </w:p>
    <w:p w14:paraId="11C8CA0B" w14:textId="77777777" w:rsidR="00B17EC0" w:rsidRDefault="00B17EC0" w:rsidP="00B17EC0">
      <w:pPr>
        <w:rPr>
          <w:rFonts w:ascii="Times New Roman" w:hAnsi="Times New Roman" w:cs="Times New Roman"/>
          <w:sz w:val="24"/>
          <w:szCs w:val="24"/>
        </w:rPr>
      </w:pPr>
      <w:r w:rsidRPr="00B17EC0">
        <w:rPr>
          <w:rFonts w:ascii="Times New Roman" w:hAnsi="Times New Roman" w:cs="Times New Roman"/>
          <w:sz w:val="24"/>
          <w:szCs w:val="24"/>
        </w:rPr>
        <w:t>(N.d.). Retrieved June 27, 2021, from Cloudflare.com website:</w:t>
      </w:r>
    </w:p>
    <w:p w14:paraId="11F3546B" w14:textId="2355130E" w:rsidR="00B17EC0" w:rsidRPr="00B17EC0" w:rsidRDefault="00B17EC0" w:rsidP="00B17EC0">
      <w:pPr>
        <w:ind w:firstLine="720"/>
        <w:rPr>
          <w:rFonts w:ascii="Times New Roman" w:hAnsi="Times New Roman" w:cs="Times New Roman"/>
          <w:sz w:val="24"/>
          <w:szCs w:val="24"/>
        </w:rPr>
      </w:pPr>
      <w:r w:rsidRPr="00B17EC0">
        <w:rPr>
          <w:rFonts w:ascii="Times New Roman" w:hAnsi="Times New Roman" w:cs="Times New Roman"/>
          <w:sz w:val="24"/>
          <w:szCs w:val="24"/>
        </w:rPr>
        <w:t>https://www.cloudflare.com/learning/security/glossary/what-is-zero-trust/</w:t>
      </w:r>
    </w:p>
    <w:p w14:paraId="16EEA7EA" w14:textId="77777777" w:rsidR="00B17EC0" w:rsidRPr="00B17EC0" w:rsidRDefault="00B17EC0" w:rsidP="00B17EC0">
      <w:pPr>
        <w:spacing w:after="0" w:line="480" w:lineRule="auto"/>
        <w:rPr>
          <w:rFonts w:ascii="Times New Roman" w:hAnsi="Times New Roman" w:cs="Times New Roman"/>
          <w:sz w:val="24"/>
          <w:szCs w:val="24"/>
        </w:rPr>
      </w:pPr>
    </w:p>
    <w:sectPr w:rsidR="00B17EC0" w:rsidRPr="00B17EC0">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5DC257" w14:textId="77777777" w:rsidR="00BE4072" w:rsidRDefault="00BE4072" w:rsidP="00856826">
      <w:pPr>
        <w:spacing w:after="0" w:line="240" w:lineRule="auto"/>
      </w:pPr>
      <w:r>
        <w:separator/>
      </w:r>
    </w:p>
  </w:endnote>
  <w:endnote w:type="continuationSeparator" w:id="0">
    <w:p w14:paraId="1370AB2B" w14:textId="77777777" w:rsidR="00BE4072" w:rsidRDefault="00BE4072" w:rsidP="008568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2EFD27" w14:textId="77777777" w:rsidR="00BE4072" w:rsidRDefault="00BE4072" w:rsidP="00856826">
      <w:pPr>
        <w:spacing w:after="0" w:line="240" w:lineRule="auto"/>
      </w:pPr>
      <w:r>
        <w:separator/>
      </w:r>
    </w:p>
  </w:footnote>
  <w:footnote w:type="continuationSeparator" w:id="0">
    <w:p w14:paraId="007F209E" w14:textId="77777777" w:rsidR="00BE4072" w:rsidRDefault="00BE4072" w:rsidP="008568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5432663"/>
      <w:docPartObj>
        <w:docPartGallery w:val="Page Numbers (Top of Page)"/>
        <w:docPartUnique/>
      </w:docPartObj>
    </w:sdtPr>
    <w:sdtEndPr>
      <w:rPr>
        <w:noProof/>
      </w:rPr>
    </w:sdtEndPr>
    <w:sdtContent>
      <w:p w14:paraId="5C50C0BC" w14:textId="697CC757" w:rsidR="00856826" w:rsidRDefault="0085682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63F5215" w14:textId="77777777" w:rsidR="00856826" w:rsidRDefault="0085682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826"/>
    <w:rsid w:val="0000700E"/>
    <w:rsid w:val="0001349E"/>
    <w:rsid w:val="00050702"/>
    <w:rsid w:val="00052D32"/>
    <w:rsid w:val="00077963"/>
    <w:rsid w:val="000C0A51"/>
    <w:rsid w:val="00125135"/>
    <w:rsid w:val="001423B7"/>
    <w:rsid w:val="0014796E"/>
    <w:rsid w:val="001707CC"/>
    <w:rsid w:val="00180B61"/>
    <w:rsid w:val="00182542"/>
    <w:rsid w:val="001D217E"/>
    <w:rsid w:val="002039FD"/>
    <w:rsid w:val="002243C8"/>
    <w:rsid w:val="002E4B8D"/>
    <w:rsid w:val="002E59F0"/>
    <w:rsid w:val="002F3EDB"/>
    <w:rsid w:val="003344ED"/>
    <w:rsid w:val="00356C63"/>
    <w:rsid w:val="00365546"/>
    <w:rsid w:val="00392108"/>
    <w:rsid w:val="003A427F"/>
    <w:rsid w:val="003B6EAD"/>
    <w:rsid w:val="003B7B89"/>
    <w:rsid w:val="00401A01"/>
    <w:rsid w:val="00447907"/>
    <w:rsid w:val="0045540E"/>
    <w:rsid w:val="004679E9"/>
    <w:rsid w:val="004A7915"/>
    <w:rsid w:val="005010EC"/>
    <w:rsid w:val="00502A29"/>
    <w:rsid w:val="00521C4B"/>
    <w:rsid w:val="00522FAF"/>
    <w:rsid w:val="00540DC5"/>
    <w:rsid w:val="00556631"/>
    <w:rsid w:val="00595737"/>
    <w:rsid w:val="005C50EF"/>
    <w:rsid w:val="005F6955"/>
    <w:rsid w:val="00604504"/>
    <w:rsid w:val="00610A8C"/>
    <w:rsid w:val="00636570"/>
    <w:rsid w:val="006402B6"/>
    <w:rsid w:val="006446FE"/>
    <w:rsid w:val="006614EC"/>
    <w:rsid w:val="006805DD"/>
    <w:rsid w:val="00682C11"/>
    <w:rsid w:val="00684899"/>
    <w:rsid w:val="006B2186"/>
    <w:rsid w:val="006B6F95"/>
    <w:rsid w:val="006C3F38"/>
    <w:rsid w:val="006D43D9"/>
    <w:rsid w:val="0073695C"/>
    <w:rsid w:val="00743B27"/>
    <w:rsid w:val="00775B03"/>
    <w:rsid w:val="007975D1"/>
    <w:rsid w:val="00797911"/>
    <w:rsid w:val="007B1310"/>
    <w:rsid w:val="007B39D4"/>
    <w:rsid w:val="00835C13"/>
    <w:rsid w:val="00856826"/>
    <w:rsid w:val="00856D33"/>
    <w:rsid w:val="008641A2"/>
    <w:rsid w:val="00865E9A"/>
    <w:rsid w:val="00866376"/>
    <w:rsid w:val="008673DB"/>
    <w:rsid w:val="00870AC3"/>
    <w:rsid w:val="00891A74"/>
    <w:rsid w:val="00892097"/>
    <w:rsid w:val="008A244B"/>
    <w:rsid w:val="008A7864"/>
    <w:rsid w:val="008D0F0F"/>
    <w:rsid w:val="008E4767"/>
    <w:rsid w:val="00907293"/>
    <w:rsid w:val="009534BF"/>
    <w:rsid w:val="00962D9B"/>
    <w:rsid w:val="00971CD5"/>
    <w:rsid w:val="009D6A4A"/>
    <w:rsid w:val="009E7609"/>
    <w:rsid w:val="009F1EE4"/>
    <w:rsid w:val="00A11F7A"/>
    <w:rsid w:val="00A3730E"/>
    <w:rsid w:val="00A432B4"/>
    <w:rsid w:val="00A83C1E"/>
    <w:rsid w:val="00AB0C01"/>
    <w:rsid w:val="00AB21C5"/>
    <w:rsid w:val="00AD48EA"/>
    <w:rsid w:val="00B17EC0"/>
    <w:rsid w:val="00B43FE3"/>
    <w:rsid w:val="00B45D61"/>
    <w:rsid w:val="00B6533D"/>
    <w:rsid w:val="00B71D0B"/>
    <w:rsid w:val="00B86CE0"/>
    <w:rsid w:val="00BA3507"/>
    <w:rsid w:val="00BC667B"/>
    <w:rsid w:val="00BD7B91"/>
    <w:rsid w:val="00BE4072"/>
    <w:rsid w:val="00C02A1E"/>
    <w:rsid w:val="00C36A30"/>
    <w:rsid w:val="00C6662C"/>
    <w:rsid w:val="00C8247E"/>
    <w:rsid w:val="00C92A65"/>
    <w:rsid w:val="00CA3767"/>
    <w:rsid w:val="00D474E8"/>
    <w:rsid w:val="00D50E0F"/>
    <w:rsid w:val="00D5188F"/>
    <w:rsid w:val="00D72677"/>
    <w:rsid w:val="00D85E0B"/>
    <w:rsid w:val="00D86A89"/>
    <w:rsid w:val="00DD1F2C"/>
    <w:rsid w:val="00DE3268"/>
    <w:rsid w:val="00E13187"/>
    <w:rsid w:val="00E2180D"/>
    <w:rsid w:val="00E4734E"/>
    <w:rsid w:val="00E55A41"/>
    <w:rsid w:val="00E94AD1"/>
    <w:rsid w:val="00EE4374"/>
    <w:rsid w:val="00EE5B61"/>
    <w:rsid w:val="00F46079"/>
    <w:rsid w:val="00F93695"/>
    <w:rsid w:val="00F9543C"/>
    <w:rsid w:val="00F977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5DEA5"/>
  <w15:chartTrackingRefBased/>
  <w15:docId w15:val="{33F59C80-6C47-4C1F-8F0B-CD7184550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568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6826"/>
  </w:style>
  <w:style w:type="paragraph" w:styleId="Footer">
    <w:name w:val="footer"/>
    <w:basedOn w:val="Normal"/>
    <w:link w:val="FooterChar"/>
    <w:uiPriority w:val="99"/>
    <w:unhideWhenUsed/>
    <w:rsid w:val="008568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6826"/>
  </w:style>
  <w:style w:type="character" w:styleId="Hyperlink">
    <w:name w:val="Hyperlink"/>
    <w:basedOn w:val="DefaultParagraphFont"/>
    <w:uiPriority w:val="99"/>
    <w:unhideWhenUsed/>
    <w:rsid w:val="006C3F38"/>
    <w:rPr>
      <w:color w:val="0563C1" w:themeColor="hyperlink"/>
      <w:u w:val="single"/>
    </w:rPr>
  </w:style>
  <w:style w:type="character" w:styleId="UnresolvedMention">
    <w:name w:val="Unresolved Mention"/>
    <w:basedOn w:val="DefaultParagraphFont"/>
    <w:uiPriority w:val="99"/>
    <w:semiHidden/>
    <w:unhideWhenUsed/>
    <w:rsid w:val="006C3F38"/>
    <w:rPr>
      <w:color w:val="605E5C"/>
      <w:shd w:val="clear" w:color="auto" w:fill="E1DFDD"/>
    </w:rPr>
  </w:style>
  <w:style w:type="paragraph" w:styleId="NormalWeb">
    <w:name w:val="Normal (Web)"/>
    <w:basedOn w:val="Normal"/>
    <w:uiPriority w:val="99"/>
    <w:semiHidden/>
    <w:unhideWhenUsed/>
    <w:rsid w:val="003B6EA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740886">
      <w:bodyDiv w:val="1"/>
      <w:marLeft w:val="0"/>
      <w:marRight w:val="0"/>
      <w:marTop w:val="0"/>
      <w:marBottom w:val="0"/>
      <w:divBdr>
        <w:top w:val="none" w:sz="0" w:space="0" w:color="auto"/>
        <w:left w:val="none" w:sz="0" w:space="0" w:color="auto"/>
        <w:bottom w:val="none" w:sz="0" w:space="0" w:color="auto"/>
        <w:right w:val="none" w:sz="0" w:space="0" w:color="auto"/>
      </w:divBdr>
    </w:div>
    <w:div w:id="447313843">
      <w:bodyDiv w:val="1"/>
      <w:marLeft w:val="0"/>
      <w:marRight w:val="0"/>
      <w:marTop w:val="0"/>
      <w:marBottom w:val="0"/>
      <w:divBdr>
        <w:top w:val="none" w:sz="0" w:space="0" w:color="auto"/>
        <w:left w:val="none" w:sz="0" w:space="0" w:color="auto"/>
        <w:bottom w:val="none" w:sz="0" w:space="0" w:color="auto"/>
        <w:right w:val="none" w:sz="0" w:space="0" w:color="auto"/>
      </w:divBdr>
    </w:div>
    <w:div w:id="561260889">
      <w:bodyDiv w:val="1"/>
      <w:marLeft w:val="0"/>
      <w:marRight w:val="0"/>
      <w:marTop w:val="0"/>
      <w:marBottom w:val="0"/>
      <w:divBdr>
        <w:top w:val="none" w:sz="0" w:space="0" w:color="auto"/>
        <w:left w:val="none" w:sz="0" w:space="0" w:color="auto"/>
        <w:bottom w:val="none" w:sz="0" w:space="0" w:color="auto"/>
        <w:right w:val="none" w:sz="0" w:space="0" w:color="auto"/>
      </w:divBdr>
    </w:div>
    <w:div w:id="711081202">
      <w:bodyDiv w:val="1"/>
      <w:marLeft w:val="0"/>
      <w:marRight w:val="0"/>
      <w:marTop w:val="0"/>
      <w:marBottom w:val="0"/>
      <w:divBdr>
        <w:top w:val="none" w:sz="0" w:space="0" w:color="auto"/>
        <w:left w:val="none" w:sz="0" w:space="0" w:color="auto"/>
        <w:bottom w:val="none" w:sz="0" w:space="0" w:color="auto"/>
        <w:right w:val="none" w:sz="0" w:space="0" w:color="auto"/>
      </w:divBdr>
    </w:div>
    <w:div w:id="794567431">
      <w:bodyDiv w:val="1"/>
      <w:marLeft w:val="0"/>
      <w:marRight w:val="0"/>
      <w:marTop w:val="0"/>
      <w:marBottom w:val="0"/>
      <w:divBdr>
        <w:top w:val="none" w:sz="0" w:space="0" w:color="auto"/>
        <w:left w:val="none" w:sz="0" w:space="0" w:color="auto"/>
        <w:bottom w:val="none" w:sz="0" w:space="0" w:color="auto"/>
        <w:right w:val="none" w:sz="0" w:space="0" w:color="auto"/>
      </w:divBdr>
      <w:divsChild>
        <w:div w:id="15842157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3</Pages>
  <Words>335</Words>
  <Characters>1910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Feldspar</dc:creator>
  <cp:keywords/>
  <dc:description/>
  <cp:lastModifiedBy>Craig Feldspar</cp:lastModifiedBy>
  <cp:revision>12</cp:revision>
  <dcterms:created xsi:type="dcterms:W3CDTF">2021-05-09T12:22:00Z</dcterms:created>
  <dcterms:modified xsi:type="dcterms:W3CDTF">2021-06-27T22:47:00Z</dcterms:modified>
</cp:coreProperties>
</file>