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3561" w14:textId="77777777" w:rsidR="00F65175" w:rsidRPr="00626370" w:rsidRDefault="00004FA5">
      <w:pPr>
        <w:rPr>
          <w:b/>
          <w:bCs/>
        </w:rPr>
      </w:pPr>
      <w:proofErr w:type="spellStart"/>
      <w:r w:rsidRPr="00626370">
        <w:rPr>
          <w:b/>
          <w:bCs/>
        </w:rPr>
        <w:t>Corestack</w:t>
      </w:r>
      <w:proofErr w:type="spellEnd"/>
      <w:r w:rsidRPr="00626370">
        <w:rPr>
          <w:b/>
          <w:bCs/>
        </w:rPr>
        <w:t xml:space="preserve"> Offboarding Steps:</w:t>
      </w:r>
    </w:p>
    <w:p w14:paraId="339B9C49" w14:textId="77777777" w:rsidR="00004FA5" w:rsidRDefault="00004FA5"/>
    <w:p w14:paraId="5C988E56" w14:textId="4AA2364A" w:rsidR="00004FA5" w:rsidRPr="00626370" w:rsidRDefault="00004FA5" w:rsidP="00626370">
      <w:pPr>
        <w:pStyle w:val="ListParagraph"/>
        <w:numPr>
          <w:ilvl w:val="0"/>
          <w:numId w:val="1"/>
        </w:numPr>
        <w:rPr>
          <w:b/>
          <w:bCs/>
        </w:rPr>
      </w:pPr>
      <w:r w:rsidRPr="00626370">
        <w:rPr>
          <w:b/>
          <w:bCs/>
        </w:rPr>
        <w:t>Offboard Stack from the main account:</w:t>
      </w:r>
    </w:p>
    <w:p w14:paraId="2CE16966" w14:textId="44A0F1B5" w:rsidR="00004FA5" w:rsidRDefault="00004FA5">
      <w:r>
        <w:t xml:space="preserve">To offboard the </w:t>
      </w:r>
      <w:proofErr w:type="spellStart"/>
      <w:r w:rsidR="00251579">
        <w:t>C</w:t>
      </w:r>
      <w:r>
        <w:t>orestack</w:t>
      </w:r>
      <w:proofErr w:type="spellEnd"/>
      <w:r>
        <w:t xml:space="preserve"> from the main account, Go to </w:t>
      </w:r>
      <w:r w:rsidRPr="00626370">
        <w:rPr>
          <w:b/>
          <w:bCs/>
        </w:rPr>
        <w:t xml:space="preserve">the </w:t>
      </w:r>
      <w:proofErr w:type="spellStart"/>
      <w:r w:rsidRPr="00626370">
        <w:rPr>
          <w:b/>
          <w:bCs/>
        </w:rPr>
        <w:t>Cloudformation</w:t>
      </w:r>
      <w:proofErr w:type="spellEnd"/>
      <w:r w:rsidR="00626370" w:rsidRPr="00626370">
        <w:rPr>
          <w:b/>
          <w:bCs/>
        </w:rPr>
        <w:t xml:space="preserve"> </w:t>
      </w:r>
      <w:r w:rsidR="00626370" w:rsidRPr="00626370">
        <w:rPr>
          <w:b/>
          <w:bCs/>
        </w:rPr>
        <w:sym w:font="Wingdings" w:char="F0E0"/>
      </w:r>
      <w:r w:rsidR="00626370" w:rsidRPr="00626370">
        <w:rPr>
          <w:b/>
          <w:bCs/>
        </w:rPr>
        <w:t xml:space="preserve"> </w:t>
      </w:r>
      <w:r w:rsidRPr="00626370">
        <w:rPr>
          <w:b/>
          <w:bCs/>
        </w:rPr>
        <w:t>stacks</w:t>
      </w:r>
      <w:r>
        <w:t xml:space="preserve">, find the </w:t>
      </w:r>
      <w:proofErr w:type="spellStart"/>
      <w:r>
        <w:t>corestack</w:t>
      </w:r>
      <w:proofErr w:type="spellEnd"/>
      <w:r>
        <w:t xml:space="preserve"> deploy</w:t>
      </w:r>
      <w:r w:rsidR="00626370">
        <w:t>ed stack</w:t>
      </w:r>
      <w:r w:rsidR="00880576">
        <w:t>,</w:t>
      </w:r>
      <w:r w:rsidR="00626370">
        <w:t xml:space="preserve"> and </w:t>
      </w:r>
      <w:r w:rsidR="00626370" w:rsidRPr="00626370">
        <w:rPr>
          <w:b/>
          <w:bCs/>
        </w:rPr>
        <w:t>delete</w:t>
      </w:r>
    </w:p>
    <w:p w14:paraId="4161F7B8" w14:textId="1FE1917A" w:rsidR="00626370" w:rsidRDefault="00626370" w:rsidP="00880576">
      <w:r>
        <w:rPr>
          <w:noProof/>
        </w:rPr>
        <w:drawing>
          <wp:inline distT="0" distB="0" distL="0" distR="0" wp14:anchorId="2B96B490" wp14:editId="48A8C7FF">
            <wp:extent cx="6149975" cy="2124075"/>
            <wp:effectExtent l="0" t="0" r="3175" b="9525"/>
            <wp:docPr id="36911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2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919" cy="21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1ED3" w14:textId="77777777" w:rsidR="005F2C3A" w:rsidRDefault="005F2C3A"/>
    <w:p w14:paraId="1D3B7D50" w14:textId="4F7B4062" w:rsidR="005F2C3A" w:rsidRDefault="005F2C3A" w:rsidP="005F2C3A">
      <w:pPr>
        <w:pStyle w:val="ListParagraph"/>
        <w:numPr>
          <w:ilvl w:val="0"/>
          <w:numId w:val="1"/>
        </w:numPr>
      </w:pPr>
      <w:r w:rsidRPr="005F2C3A">
        <w:rPr>
          <w:b/>
          <w:bCs/>
        </w:rPr>
        <w:t>Offboard stack from the linked account</w:t>
      </w:r>
      <w:r>
        <w:t>:</w:t>
      </w:r>
    </w:p>
    <w:p w14:paraId="5D7A646E" w14:textId="450A9E66" w:rsidR="00880576" w:rsidRDefault="00880576" w:rsidP="008C150A">
      <w:pPr>
        <w:pStyle w:val="ListParagraph"/>
        <w:numPr>
          <w:ilvl w:val="0"/>
          <w:numId w:val="2"/>
        </w:numPr>
      </w:pPr>
      <w:r>
        <w:t xml:space="preserve">To offboard the </w:t>
      </w:r>
      <w:proofErr w:type="spellStart"/>
      <w:r>
        <w:t>corestack</w:t>
      </w:r>
      <w:proofErr w:type="spellEnd"/>
      <w:r>
        <w:t xml:space="preserve"> from the main account, Go to </w:t>
      </w:r>
      <w:r w:rsidRPr="008C150A">
        <w:rPr>
          <w:b/>
          <w:bCs/>
        </w:rPr>
        <w:t xml:space="preserve">the </w:t>
      </w:r>
      <w:proofErr w:type="spellStart"/>
      <w:r w:rsidRPr="008C150A">
        <w:rPr>
          <w:b/>
          <w:bCs/>
        </w:rPr>
        <w:t>Cloudformation</w:t>
      </w:r>
      <w:proofErr w:type="spellEnd"/>
      <w:r w:rsidRPr="008C150A">
        <w:rPr>
          <w:b/>
          <w:bCs/>
        </w:rPr>
        <w:t xml:space="preserve"> </w:t>
      </w:r>
      <w:r w:rsidRPr="00626370">
        <w:rPr>
          <w:b/>
          <w:bCs/>
        </w:rPr>
        <w:sym w:font="Wingdings" w:char="F0E0"/>
      </w:r>
      <w:r w:rsidRPr="008C150A">
        <w:rPr>
          <w:b/>
          <w:bCs/>
        </w:rPr>
        <w:t xml:space="preserve"> </w:t>
      </w:r>
      <w:proofErr w:type="spellStart"/>
      <w:r w:rsidRPr="008C150A">
        <w:rPr>
          <w:b/>
          <w:bCs/>
        </w:rPr>
        <w:t>stacks</w:t>
      </w:r>
      <w:r w:rsidR="007467E3" w:rsidRPr="008C150A">
        <w:rPr>
          <w:b/>
          <w:bCs/>
        </w:rPr>
        <w:t>Set</w:t>
      </w:r>
      <w:proofErr w:type="spellEnd"/>
      <w:r>
        <w:t xml:space="preserve">, find the </w:t>
      </w:r>
      <w:proofErr w:type="spellStart"/>
      <w:r>
        <w:t>corestack</w:t>
      </w:r>
      <w:proofErr w:type="spellEnd"/>
      <w:r>
        <w:t xml:space="preserve"> deployed stack, and </w:t>
      </w:r>
      <w:r w:rsidR="00BC4440" w:rsidRPr="008C150A">
        <w:rPr>
          <w:b/>
          <w:bCs/>
        </w:rPr>
        <w:t>Delete</w:t>
      </w:r>
      <w:r w:rsidR="009357CD" w:rsidRPr="008C150A">
        <w:rPr>
          <w:b/>
          <w:bCs/>
        </w:rPr>
        <w:t xml:space="preserve"> Stack From </w:t>
      </w:r>
      <w:proofErr w:type="spellStart"/>
      <w:r w:rsidR="009357CD" w:rsidRPr="008C150A">
        <w:rPr>
          <w:b/>
          <w:bCs/>
        </w:rPr>
        <w:t>Stackset</w:t>
      </w:r>
      <w:proofErr w:type="spellEnd"/>
      <w:r w:rsidR="009357CD" w:rsidRPr="008C150A">
        <w:rPr>
          <w:b/>
          <w:bCs/>
        </w:rPr>
        <w:t xml:space="preserve"> </w:t>
      </w:r>
      <w:r w:rsidR="009357CD" w:rsidRPr="009357CD">
        <w:t>in th</w:t>
      </w:r>
      <w:r w:rsidR="00BC4440" w:rsidRPr="009357CD">
        <w:t>e</w:t>
      </w:r>
      <w:r w:rsidR="00BC4440" w:rsidRPr="008C150A">
        <w:rPr>
          <w:b/>
          <w:bCs/>
        </w:rPr>
        <w:t xml:space="preserve"> Action menu.</w:t>
      </w:r>
    </w:p>
    <w:p w14:paraId="1578FC79" w14:textId="2BF21134" w:rsidR="00880576" w:rsidRDefault="008C150A" w:rsidP="008C150A">
      <w:r w:rsidRPr="008C150A">
        <w:drawing>
          <wp:inline distT="0" distB="0" distL="0" distR="0" wp14:anchorId="008AC67F" wp14:editId="76C13D16">
            <wp:extent cx="6438900" cy="1276350"/>
            <wp:effectExtent l="0" t="0" r="0" b="0"/>
            <wp:docPr id="1269314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146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1407" cy="12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2036" w14:textId="119BE4E8" w:rsidR="008C150A" w:rsidRDefault="008C150A" w:rsidP="008C150A">
      <w:r>
        <w:tab/>
        <w:t xml:space="preserve">b. </w:t>
      </w:r>
      <w:r w:rsidR="00E51DEC">
        <w:t>T</w:t>
      </w:r>
      <w:r>
        <w:t>ype the Root OU ID</w:t>
      </w:r>
      <w:r w:rsidR="00F57D05">
        <w:t xml:space="preserve"> from </w:t>
      </w:r>
      <w:r w:rsidR="00C35E38">
        <w:t xml:space="preserve">the </w:t>
      </w:r>
      <w:r w:rsidR="00F57D05">
        <w:t>AWS Organization</w:t>
      </w:r>
      <w:r>
        <w:t xml:space="preserve"> and select the region where the stack is deployed.</w:t>
      </w:r>
    </w:p>
    <w:p w14:paraId="19D9ECD8" w14:textId="51217DA2" w:rsidR="008C150A" w:rsidRDefault="008C150A" w:rsidP="008C150A">
      <w:r w:rsidRPr="008C150A">
        <w:lastRenderedPageBreak/>
        <w:drawing>
          <wp:inline distT="0" distB="0" distL="0" distR="0" wp14:anchorId="0CDD8E7D" wp14:editId="608B9670">
            <wp:extent cx="6248400" cy="2571750"/>
            <wp:effectExtent l="0" t="0" r="0" b="0"/>
            <wp:docPr id="50613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38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B5FD" w14:textId="77777777" w:rsidR="00141F36" w:rsidRDefault="00141F36" w:rsidP="008C150A"/>
    <w:p w14:paraId="2752F61A" w14:textId="4F575780" w:rsidR="00141F36" w:rsidRDefault="00141F36" w:rsidP="00DF0F8F">
      <w:pPr>
        <w:pStyle w:val="ListParagraph"/>
        <w:numPr>
          <w:ilvl w:val="0"/>
          <w:numId w:val="3"/>
        </w:numPr>
      </w:pPr>
      <w:r>
        <w:t xml:space="preserve">Wait until the Stack instance </w:t>
      </w:r>
      <w:r w:rsidR="002949C6">
        <w:t xml:space="preserve">tab </w:t>
      </w:r>
      <w:r>
        <w:t>gets empty.</w:t>
      </w:r>
    </w:p>
    <w:p w14:paraId="14775D58" w14:textId="12AE1DD1" w:rsidR="00141F36" w:rsidRDefault="00141F36" w:rsidP="00141F36">
      <w:r w:rsidRPr="00141F36">
        <w:drawing>
          <wp:inline distT="0" distB="0" distL="0" distR="0" wp14:anchorId="3CBA961F" wp14:editId="640137E5">
            <wp:extent cx="5943600" cy="1666875"/>
            <wp:effectExtent l="0" t="0" r="0" b="9525"/>
            <wp:docPr id="82019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6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ABF0" w14:textId="0FB8A67D" w:rsidR="00DF0F8F" w:rsidRDefault="00DF0F8F" w:rsidP="00DF0F8F">
      <w:pPr>
        <w:pStyle w:val="ListParagraph"/>
        <w:numPr>
          <w:ilvl w:val="0"/>
          <w:numId w:val="3"/>
        </w:numPr>
      </w:pPr>
      <w:r>
        <w:t xml:space="preserve">Now return back to </w:t>
      </w:r>
      <w:r w:rsidR="00CE1ED4">
        <w:t xml:space="preserve">the </w:t>
      </w:r>
      <w:proofErr w:type="spellStart"/>
      <w:r>
        <w:t>StackSet</w:t>
      </w:r>
      <w:proofErr w:type="spellEnd"/>
      <w:r>
        <w:t xml:space="preserve"> Console Select the Stack and </w:t>
      </w:r>
      <w:r w:rsidRPr="00DF0F8F">
        <w:rPr>
          <w:b/>
          <w:bCs/>
        </w:rPr>
        <w:t xml:space="preserve">Delete </w:t>
      </w:r>
      <w:proofErr w:type="spellStart"/>
      <w:r w:rsidRPr="00DF0F8F">
        <w:rPr>
          <w:b/>
          <w:bCs/>
        </w:rPr>
        <w:t>StackSet</w:t>
      </w:r>
      <w:proofErr w:type="spellEnd"/>
      <w:r>
        <w:t xml:space="preserve"> from the </w:t>
      </w:r>
      <w:r w:rsidRPr="00DF0F8F">
        <w:rPr>
          <w:b/>
          <w:bCs/>
        </w:rPr>
        <w:t>Action</w:t>
      </w:r>
      <w:r>
        <w:t xml:space="preserve"> Menu</w:t>
      </w:r>
    </w:p>
    <w:p w14:paraId="1D7A0F13" w14:textId="384F8CA9" w:rsidR="00141F36" w:rsidRDefault="00237D92" w:rsidP="00237D92">
      <w:r>
        <w:rPr>
          <w:noProof/>
        </w:rPr>
        <w:drawing>
          <wp:inline distT="0" distB="0" distL="0" distR="0" wp14:anchorId="5ED41226" wp14:editId="0E0D6140">
            <wp:extent cx="6124575" cy="1143000"/>
            <wp:effectExtent l="0" t="0" r="9525" b="0"/>
            <wp:docPr id="1292427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27941" name="Picture 12924279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4758A"/>
    <w:multiLevelType w:val="hybridMultilevel"/>
    <w:tmpl w:val="8FAE78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DD03B3"/>
    <w:multiLevelType w:val="hybridMultilevel"/>
    <w:tmpl w:val="901E7A06"/>
    <w:lvl w:ilvl="0" w:tplc="D9FAE660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BC241D"/>
    <w:multiLevelType w:val="hybridMultilevel"/>
    <w:tmpl w:val="82AA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256540">
    <w:abstractNumId w:val="2"/>
  </w:num>
  <w:num w:numId="2" w16cid:durableId="1753967130">
    <w:abstractNumId w:val="0"/>
  </w:num>
  <w:num w:numId="3" w16cid:durableId="126885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A5"/>
    <w:rsid w:val="00004FA5"/>
    <w:rsid w:val="00141F36"/>
    <w:rsid w:val="00237D92"/>
    <w:rsid w:val="00251579"/>
    <w:rsid w:val="002949C6"/>
    <w:rsid w:val="005C611A"/>
    <w:rsid w:val="005F2C3A"/>
    <w:rsid w:val="00626370"/>
    <w:rsid w:val="006C3BC7"/>
    <w:rsid w:val="007467E3"/>
    <w:rsid w:val="008353C9"/>
    <w:rsid w:val="00880576"/>
    <w:rsid w:val="008C150A"/>
    <w:rsid w:val="009357CD"/>
    <w:rsid w:val="00BC4440"/>
    <w:rsid w:val="00C067DE"/>
    <w:rsid w:val="00C35E38"/>
    <w:rsid w:val="00CE1ED4"/>
    <w:rsid w:val="00DF0F8F"/>
    <w:rsid w:val="00E51DEC"/>
    <w:rsid w:val="00F3727F"/>
    <w:rsid w:val="00F57D05"/>
    <w:rsid w:val="00F6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B086"/>
  <w15:chartTrackingRefBased/>
  <w15:docId w15:val="{FC5C03AF-66DA-4034-84EE-9AD5E96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76"/>
  </w:style>
  <w:style w:type="paragraph" w:styleId="Heading1">
    <w:name w:val="heading 1"/>
    <w:basedOn w:val="Normal"/>
    <w:next w:val="Normal"/>
    <w:link w:val="Heading1Char"/>
    <w:uiPriority w:val="9"/>
    <w:qFormat/>
    <w:rsid w:val="0088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70"/>
    <w:pPr>
      <w:ind w:left="720"/>
      <w:contextualSpacing/>
    </w:pPr>
  </w:style>
  <w:style w:type="paragraph" w:styleId="NoSpacing">
    <w:name w:val="No Spacing"/>
    <w:uiPriority w:val="1"/>
    <w:qFormat/>
    <w:rsid w:val="008805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0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05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0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Kashif</dc:creator>
  <cp:keywords/>
  <dc:description/>
  <cp:lastModifiedBy>Muhammad Kashif</cp:lastModifiedBy>
  <cp:revision>73</cp:revision>
  <dcterms:created xsi:type="dcterms:W3CDTF">2023-09-20T15:58:00Z</dcterms:created>
  <dcterms:modified xsi:type="dcterms:W3CDTF">2023-09-20T17:15:00Z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54d69bfa-6dd6-4164-93cf-c4dcd354cffa</vt:lpwstr>
  </property>
</Properties>
</file>