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330" w:rsidRDefault="00951330"/>
    <w:tbl>
      <w:tblPr>
        <w:tblW w:w="986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7"/>
        <w:gridCol w:w="850"/>
        <w:gridCol w:w="1753"/>
        <w:gridCol w:w="1084"/>
        <w:gridCol w:w="536"/>
        <w:gridCol w:w="1732"/>
        <w:gridCol w:w="788"/>
      </w:tblGrid>
      <w:tr w:rsidR="00FD53FC" w:rsidRPr="00EA79F7" w:rsidTr="005E177D">
        <w:trPr>
          <w:cantSplit/>
          <w:trHeight w:val="80"/>
        </w:trPr>
        <w:tc>
          <w:tcPr>
            <w:tcW w:w="3117" w:type="dxa"/>
            <w:vAlign w:val="center"/>
          </w:tcPr>
          <w:p w:rsidR="00FD53FC" w:rsidRPr="00EA79F7" w:rsidRDefault="00FD53FC" w:rsidP="005E177D">
            <w:pPr>
              <w:pStyle w:val="CP"/>
              <w:rPr>
                <w:rFonts w:ascii="Verdana" w:hAnsi="Verdana"/>
                <w:sz w:val="18"/>
                <w:lang w:val="en-US"/>
              </w:rPr>
            </w:pPr>
          </w:p>
        </w:tc>
        <w:tc>
          <w:tcPr>
            <w:tcW w:w="2603" w:type="dxa"/>
            <w:gridSpan w:val="2"/>
            <w:vAlign w:val="center"/>
          </w:tcPr>
          <w:p w:rsidR="00FD53FC" w:rsidRPr="00EA79F7" w:rsidRDefault="00FD53FC" w:rsidP="005E177D">
            <w:pPr>
              <w:pStyle w:val="CP"/>
              <w:rPr>
                <w:rFonts w:ascii="Verdana" w:hAnsi="Verdana"/>
                <w:color w:val="111133"/>
                <w:sz w:val="18"/>
                <w:lang w:val="en-US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FD53FC" w:rsidRPr="00EA79F7" w:rsidRDefault="00FD53FC" w:rsidP="005E177D">
            <w:pPr>
              <w:pStyle w:val="CP"/>
              <w:rPr>
                <w:rFonts w:ascii="Verdana" w:hAnsi="Verdana"/>
                <w:color w:val="111133"/>
                <w:sz w:val="18"/>
                <w:lang w:val="en-US"/>
              </w:rPr>
            </w:pPr>
          </w:p>
        </w:tc>
        <w:tc>
          <w:tcPr>
            <w:tcW w:w="2520" w:type="dxa"/>
            <w:gridSpan w:val="2"/>
            <w:vAlign w:val="center"/>
          </w:tcPr>
          <w:p w:rsidR="00FD53FC" w:rsidRPr="00EA79F7" w:rsidRDefault="00FD53FC" w:rsidP="005E177D">
            <w:pPr>
              <w:pStyle w:val="CP"/>
              <w:rPr>
                <w:rFonts w:ascii="Verdana" w:hAnsi="Verdana"/>
                <w:color w:val="111133"/>
                <w:sz w:val="18"/>
                <w:lang w:val="en-US"/>
              </w:rPr>
            </w:pPr>
          </w:p>
        </w:tc>
      </w:tr>
      <w:tr w:rsidR="00FD53FC" w:rsidRPr="00EA79F7" w:rsidTr="005E177D">
        <w:trPr>
          <w:gridAfter w:val="1"/>
          <w:wAfter w:w="788" w:type="dxa"/>
          <w:trHeight w:val="474"/>
        </w:trPr>
        <w:tc>
          <w:tcPr>
            <w:tcW w:w="3967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FD53FC" w:rsidRPr="00EA79F7" w:rsidRDefault="00B41100" w:rsidP="005E177D">
            <w:pPr>
              <w:pStyle w:val="CP"/>
              <w:jc w:val="center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>
                  <wp:extent cx="1552575" cy="1085850"/>
                  <wp:effectExtent l="0" t="0" r="9525" b="0"/>
                  <wp:docPr id="19" name="Image 70" descr="Logo Clearsy -4,3x2,9cm H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70" descr="Logo Clearsy -4,3x2,9cm H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53FC" w:rsidRPr="00EA79F7" w:rsidRDefault="00FD53FC" w:rsidP="005E177D">
            <w:pPr>
              <w:pStyle w:val="CP"/>
              <w:jc w:val="center"/>
              <w:rPr>
                <w:rFonts w:ascii="Verdana" w:hAnsi="Verdana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3FC" w:rsidRPr="00EA79F7" w:rsidRDefault="00FD53FC" w:rsidP="005E177D">
            <w:pPr>
              <w:pStyle w:val="CP"/>
              <w:ind w:right="183"/>
              <w:jc w:val="right"/>
              <w:rPr>
                <w:rFonts w:ascii="Verdana" w:hAnsi="Verdana"/>
                <w:b/>
                <w:bCs/>
                <w:i/>
                <w:iCs/>
                <w:smallCaps/>
                <w:color w:val="111133"/>
                <w:lang w:val="en-US"/>
              </w:rPr>
            </w:pPr>
            <w:r w:rsidRPr="00EA79F7">
              <w:rPr>
                <w:rFonts w:ascii="Verdana" w:hAnsi="Verdana"/>
                <w:bCs/>
                <w:iCs/>
                <w:color w:val="111133"/>
                <w:lang w:val="en-US"/>
              </w:rPr>
              <w:t>Edition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3FC" w:rsidRPr="00EA79F7" w:rsidRDefault="00147A82" w:rsidP="005E177D">
            <w:pPr>
              <w:pStyle w:val="CP"/>
              <w:ind w:left="244"/>
              <w:rPr>
                <w:rFonts w:ascii="Verdana" w:hAnsi="Verdana"/>
                <w:bCs/>
                <w:iCs/>
                <w:color w:val="111133"/>
                <w:lang w:val="en-US"/>
              </w:rPr>
            </w:pPr>
            <w:r>
              <w:rPr>
                <w:rFonts w:ascii="Verdana" w:hAnsi="Verdana"/>
                <w:bCs/>
                <w:iCs/>
                <w:color w:val="111133"/>
                <w:lang w:val="en-US"/>
              </w:rPr>
              <w:t>0</w:t>
            </w:r>
          </w:p>
        </w:tc>
      </w:tr>
      <w:tr w:rsidR="00FD53FC" w:rsidRPr="00EA79F7" w:rsidTr="005E177D">
        <w:trPr>
          <w:gridAfter w:val="1"/>
          <w:wAfter w:w="788" w:type="dxa"/>
          <w:trHeight w:val="474"/>
        </w:trPr>
        <w:tc>
          <w:tcPr>
            <w:tcW w:w="3967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FD53FC" w:rsidRPr="00EA79F7" w:rsidRDefault="00FD53FC" w:rsidP="005E177D">
            <w:pPr>
              <w:pStyle w:val="CP"/>
              <w:jc w:val="center"/>
              <w:rPr>
                <w:rFonts w:ascii="Verdana" w:hAnsi="Verdana"/>
                <w:lang w:val="en-US"/>
              </w:rPr>
            </w:pPr>
          </w:p>
        </w:tc>
        <w:tc>
          <w:tcPr>
            <w:tcW w:w="2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3FC" w:rsidRPr="00EA79F7" w:rsidRDefault="00FD53FC" w:rsidP="005E177D">
            <w:pPr>
              <w:pStyle w:val="CP"/>
              <w:ind w:right="183"/>
              <w:jc w:val="right"/>
              <w:rPr>
                <w:rFonts w:ascii="Verdana" w:hAnsi="Verdana"/>
                <w:b/>
                <w:bCs/>
                <w:i/>
                <w:iCs/>
                <w:smallCaps/>
                <w:color w:val="111133"/>
                <w:lang w:val="en-US"/>
              </w:rPr>
            </w:pPr>
            <w:r w:rsidRPr="00EA79F7">
              <w:rPr>
                <w:rFonts w:ascii="Verdana" w:hAnsi="Verdana"/>
                <w:bCs/>
                <w:iCs/>
                <w:color w:val="111133"/>
                <w:lang w:val="en-US"/>
              </w:rPr>
              <w:t>Revision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3FC" w:rsidRPr="00EA79F7" w:rsidRDefault="00BE201A" w:rsidP="005E177D">
            <w:pPr>
              <w:pStyle w:val="CP"/>
              <w:ind w:left="244"/>
              <w:rPr>
                <w:rFonts w:ascii="Verdana" w:hAnsi="Verdana"/>
                <w:bCs/>
                <w:iCs/>
                <w:color w:val="111133"/>
                <w:lang w:val="en-US"/>
              </w:rPr>
            </w:pPr>
            <w:r>
              <w:rPr>
                <w:rFonts w:ascii="Verdana" w:hAnsi="Verdana"/>
                <w:bCs/>
                <w:iCs/>
                <w:color w:val="111133"/>
                <w:lang w:val="en-US"/>
              </w:rPr>
              <w:t>1</w:t>
            </w:r>
          </w:p>
        </w:tc>
      </w:tr>
      <w:tr w:rsidR="00FD53FC" w:rsidRPr="00EA79F7" w:rsidTr="005E177D">
        <w:trPr>
          <w:gridAfter w:val="1"/>
          <w:wAfter w:w="788" w:type="dxa"/>
          <w:trHeight w:val="474"/>
        </w:trPr>
        <w:tc>
          <w:tcPr>
            <w:tcW w:w="3967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FD53FC" w:rsidRPr="00EA79F7" w:rsidRDefault="00FD53FC" w:rsidP="005E177D">
            <w:pPr>
              <w:pStyle w:val="CP"/>
              <w:jc w:val="center"/>
              <w:rPr>
                <w:rFonts w:ascii="Verdana" w:hAnsi="Verdana"/>
                <w:lang w:val="en-US"/>
              </w:rPr>
            </w:pPr>
          </w:p>
        </w:tc>
        <w:tc>
          <w:tcPr>
            <w:tcW w:w="2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3FC" w:rsidRPr="00EA79F7" w:rsidRDefault="00FD53FC" w:rsidP="005E177D">
            <w:pPr>
              <w:pStyle w:val="CP"/>
              <w:ind w:right="183"/>
              <w:jc w:val="right"/>
              <w:rPr>
                <w:rFonts w:ascii="Verdana" w:hAnsi="Verdana"/>
                <w:b/>
                <w:bCs/>
                <w:i/>
                <w:iCs/>
                <w:smallCaps/>
                <w:color w:val="111133"/>
                <w:lang w:val="en-US"/>
              </w:rPr>
            </w:pPr>
            <w:r w:rsidRPr="00EA79F7">
              <w:rPr>
                <w:rFonts w:ascii="Verdana" w:hAnsi="Verdana"/>
                <w:bCs/>
                <w:iCs/>
                <w:color w:val="111133"/>
                <w:lang w:val="en-US"/>
              </w:rPr>
              <w:t>Page number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3FC" w:rsidRPr="00EA79F7" w:rsidRDefault="00BE201A" w:rsidP="00497339">
            <w:pPr>
              <w:pStyle w:val="CP"/>
              <w:ind w:left="244"/>
              <w:rPr>
                <w:rFonts w:ascii="Verdana" w:hAnsi="Verdana"/>
                <w:bCs/>
                <w:iCs/>
                <w:color w:val="111133"/>
                <w:lang w:val="en-US"/>
              </w:rPr>
            </w:pPr>
            <w:r>
              <w:rPr>
                <w:rFonts w:ascii="Verdana" w:hAnsi="Verdana"/>
                <w:bCs/>
                <w:iCs/>
                <w:color w:val="111133"/>
                <w:lang w:val="en-US"/>
              </w:rPr>
              <w:t>42</w:t>
            </w:r>
          </w:p>
        </w:tc>
      </w:tr>
      <w:tr w:rsidR="00FD53FC" w:rsidRPr="00EA79F7" w:rsidTr="005E177D">
        <w:trPr>
          <w:gridAfter w:val="1"/>
          <w:wAfter w:w="788" w:type="dxa"/>
          <w:trHeight w:val="474"/>
        </w:trPr>
        <w:tc>
          <w:tcPr>
            <w:tcW w:w="3967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FD53FC" w:rsidRPr="00EA79F7" w:rsidRDefault="00FD53FC" w:rsidP="005E177D">
            <w:pPr>
              <w:pStyle w:val="CP"/>
              <w:jc w:val="center"/>
              <w:rPr>
                <w:rFonts w:ascii="Verdana" w:hAnsi="Verdana"/>
                <w:lang w:val="en-US"/>
              </w:rPr>
            </w:pPr>
          </w:p>
        </w:tc>
        <w:tc>
          <w:tcPr>
            <w:tcW w:w="2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3FC" w:rsidRPr="00EA79F7" w:rsidRDefault="00FD53FC" w:rsidP="005E177D">
            <w:pPr>
              <w:pStyle w:val="CP"/>
              <w:ind w:right="183"/>
              <w:jc w:val="right"/>
              <w:rPr>
                <w:rFonts w:ascii="Verdana" w:hAnsi="Verdana"/>
                <w:bCs/>
                <w:iCs/>
                <w:color w:val="111133"/>
                <w:lang w:val="en-US"/>
              </w:rPr>
            </w:pPr>
            <w:r w:rsidRPr="00EA79F7">
              <w:rPr>
                <w:rFonts w:ascii="Verdana" w:hAnsi="Verdana"/>
                <w:bCs/>
                <w:iCs/>
                <w:color w:val="111133"/>
                <w:lang w:val="en-US"/>
              </w:rPr>
              <w:t>State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3FC" w:rsidRPr="00EA79F7" w:rsidRDefault="00FD53FC" w:rsidP="005E177D">
            <w:pPr>
              <w:pStyle w:val="CP"/>
              <w:ind w:left="244"/>
              <w:rPr>
                <w:rFonts w:ascii="Verdana" w:hAnsi="Verdana"/>
                <w:bCs/>
                <w:iCs/>
                <w:color w:val="111133"/>
                <w:lang w:val="en-US"/>
              </w:rPr>
            </w:pPr>
            <w:r w:rsidRPr="00EA79F7">
              <w:rPr>
                <w:rFonts w:ascii="Verdana" w:hAnsi="Verdana"/>
                <w:bCs/>
                <w:iCs/>
                <w:color w:val="111133"/>
                <w:lang w:val="en-US"/>
              </w:rPr>
              <w:t>To be checked</w:t>
            </w:r>
          </w:p>
        </w:tc>
      </w:tr>
    </w:tbl>
    <w:p w:rsidR="00951330" w:rsidRDefault="00951330"/>
    <w:p w:rsidR="00951330" w:rsidRDefault="00951330"/>
    <w:p w:rsidR="00951330" w:rsidRDefault="00951330"/>
    <w:p w:rsidR="00951330" w:rsidRDefault="00951330"/>
    <w:p w:rsidR="00951330" w:rsidRDefault="00951330"/>
    <w:p w:rsidR="00951330" w:rsidRDefault="00951330"/>
    <w:p w:rsidR="00951330" w:rsidRDefault="00951330"/>
    <w:p w:rsidR="00951330" w:rsidRDefault="00951330"/>
    <w:p w:rsidR="00951330" w:rsidRDefault="00951330"/>
    <w:p w:rsidR="00951330" w:rsidRDefault="00951330"/>
    <w:p w:rsidR="00951330" w:rsidRDefault="00951330"/>
    <w:p w:rsidR="00951330" w:rsidRDefault="00951330"/>
    <w:p w:rsidR="00951330" w:rsidRDefault="00147A82" w:rsidP="00291345">
      <w:pPr>
        <w:jc w:val="center"/>
        <w:rPr>
          <w:b/>
          <w:bCs/>
          <w:i/>
          <w:iCs/>
          <w:smallCaps/>
          <w:sz w:val="40"/>
        </w:rPr>
      </w:pPr>
      <w:r>
        <w:rPr>
          <w:b/>
          <w:bCs/>
          <w:i/>
          <w:iCs/>
          <w:smallCaps/>
          <w:sz w:val="40"/>
        </w:rPr>
        <w:t>BXML</w:t>
      </w:r>
    </w:p>
    <w:p w:rsidR="00291345" w:rsidRDefault="00291345" w:rsidP="00291345">
      <w:pPr>
        <w:jc w:val="center"/>
        <w:rPr>
          <w:b/>
          <w:bCs/>
          <w:i/>
          <w:iCs/>
          <w:smallCaps/>
          <w:sz w:val="40"/>
        </w:rPr>
      </w:pPr>
      <w:r w:rsidRPr="00291345">
        <w:rPr>
          <w:b/>
          <w:bCs/>
          <w:i/>
          <w:iCs/>
          <w:smallCaps/>
          <w:sz w:val="40"/>
        </w:rPr>
        <w:t>-</w:t>
      </w:r>
    </w:p>
    <w:p w:rsidR="00291345" w:rsidRPr="00291345" w:rsidRDefault="00147A82" w:rsidP="00291345">
      <w:pPr>
        <w:jc w:val="center"/>
        <w:rPr>
          <w:b/>
          <w:bCs/>
          <w:i/>
          <w:iCs/>
          <w:smallCaps/>
          <w:sz w:val="40"/>
        </w:rPr>
      </w:pPr>
      <w:r>
        <w:rPr>
          <w:b/>
          <w:bCs/>
          <w:i/>
          <w:iCs/>
          <w:smallCaps/>
          <w:sz w:val="40"/>
        </w:rPr>
        <w:t>Format description</w:t>
      </w:r>
    </w:p>
    <w:p w:rsidR="00291345" w:rsidRDefault="00291345" w:rsidP="00291345">
      <w:pPr>
        <w:jc w:val="center"/>
      </w:pPr>
    </w:p>
    <w:p w:rsidR="005F0EDC" w:rsidRDefault="005F0EDC" w:rsidP="00291345">
      <w:pPr>
        <w:jc w:val="center"/>
      </w:pPr>
    </w:p>
    <w:p w:rsidR="005F0EDC" w:rsidRDefault="005F0EDC" w:rsidP="00291345">
      <w:pPr>
        <w:jc w:val="center"/>
      </w:pPr>
    </w:p>
    <w:p w:rsidR="005F0EDC" w:rsidRDefault="005F0EDC" w:rsidP="00291345">
      <w:pPr>
        <w:jc w:val="center"/>
      </w:pPr>
    </w:p>
    <w:p w:rsidR="005F0EDC" w:rsidRDefault="005F0EDC" w:rsidP="00291345">
      <w:pPr>
        <w:jc w:val="center"/>
      </w:pPr>
    </w:p>
    <w:p w:rsidR="005F0EDC" w:rsidRDefault="005F0EDC" w:rsidP="00291345">
      <w:pPr>
        <w:jc w:val="center"/>
      </w:pPr>
    </w:p>
    <w:p w:rsidR="00FD53FC" w:rsidRDefault="00FD53FC" w:rsidP="00291345">
      <w:pPr>
        <w:jc w:val="center"/>
      </w:pPr>
    </w:p>
    <w:p w:rsidR="00FD53FC" w:rsidRDefault="00FD53FC" w:rsidP="00291345">
      <w:pPr>
        <w:jc w:val="center"/>
      </w:pPr>
    </w:p>
    <w:p w:rsidR="005F0EDC" w:rsidRDefault="005F0EDC" w:rsidP="00291345">
      <w:pPr>
        <w:jc w:val="center"/>
      </w:pPr>
    </w:p>
    <w:p w:rsidR="005F0EDC" w:rsidRDefault="005F0EDC" w:rsidP="00291345">
      <w:pPr>
        <w:jc w:val="center"/>
      </w:pPr>
    </w:p>
    <w:p w:rsidR="005F0EDC" w:rsidRDefault="005F0EDC" w:rsidP="00291345">
      <w:pPr>
        <w:jc w:val="center"/>
      </w:pPr>
    </w:p>
    <w:tbl>
      <w:tblPr>
        <w:tblW w:w="986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2790"/>
        <w:gridCol w:w="2791"/>
        <w:gridCol w:w="2791"/>
      </w:tblGrid>
      <w:tr w:rsidR="005F0EDC" w:rsidRPr="00EA79F7" w:rsidTr="005E177D">
        <w:trPr>
          <w:trHeight w:val="171"/>
        </w:trPr>
        <w:tc>
          <w:tcPr>
            <w:tcW w:w="143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F0EDC" w:rsidRPr="00EA79F7" w:rsidRDefault="005F0EDC" w:rsidP="005E177D">
            <w:pPr>
              <w:pStyle w:val="CP"/>
              <w:rPr>
                <w:rFonts w:ascii="Verdana" w:hAnsi="Verdana"/>
                <w:color w:val="111133"/>
                <w:sz w:val="18"/>
                <w:lang w:val="en-US"/>
              </w:rPr>
            </w:pP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DC" w:rsidRPr="00EA79F7" w:rsidRDefault="005F0EDC" w:rsidP="005E177D">
            <w:pPr>
              <w:pStyle w:val="CP"/>
              <w:jc w:val="center"/>
              <w:rPr>
                <w:rFonts w:ascii="Verdana" w:hAnsi="Verdana"/>
                <w:b/>
                <w:color w:val="111133"/>
                <w:sz w:val="18"/>
                <w:lang w:val="en-US"/>
              </w:rPr>
            </w:pPr>
            <w:r w:rsidRPr="00EA79F7">
              <w:rPr>
                <w:rFonts w:ascii="Verdana" w:hAnsi="Verdana"/>
                <w:b/>
                <w:color w:val="111133"/>
                <w:sz w:val="18"/>
                <w:lang w:val="en-US"/>
              </w:rPr>
              <w:t>Redaction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DC" w:rsidRPr="00EA79F7" w:rsidRDefault="005F0EDC" w:rsidP="005E177D">
            <w:pPr>
              <w:pStyle w:val="CP"/>
              <w:jc w:val="center"/>
              <w:rPr>
                <w:rFonts w:ascii="Verdana" w:hAnsi="Verdana"/>
                <w:b/>
                <w:color w:val="111133"/>
                <w:sz w:val="18"/>
                <w:lang w:val="en-US"/>
              </w:rPr>
            </w:pPr>
            <w:r w:rsidRPr="00EA79F7">
              <w:rPr>
                <w:rFonts w:ascii="Verdana" w:hAnsi="Verdana"/>
                <w:b/>
                <w:color w:val="111133"/>
                <w:sz w:val="18"/>
                <w:lang w:val="en-US"/>
              </w:rPr>
              <w:t>Checked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DC" w:rsidRPr="00EA79F7" w:rsidRDefault="005F0EDC" w:rsidP="005E177D">
            <w:pPr>
              <w:pStyle w:val="CP"/>
              <w:jc w:val="center"/>
              <w:rPr>
                <w:rFonts w:ascii="Verdana" w:hAnsi="Verdana"/>
                <w:b/>
                <w:color w:val="111133"/>
                <w:sz w:val="18"/>
                <w:lang w:val="en-US"/>
              </w:rPr>
            </w:pPr>
            <w:r w:rsidRPr="00EA79F7">
              <w:rPr>
                <w:rFonts w:ascii="Verdana" w:hAnsi="Verdana"/>
                <w:b/>
                <w:color w:val="111133"/>
                <w:sz w:val="18"/>
                <w:lang w:val="en-US"/>
              </w:rPr>
              <w:t>Approved</w:t>
            </w:r>
          </w:p>
        </w:tc>
      </w:tr>
      <w:tr w:rsidR="005F0EDC" w:rsidRPr="00EA79F7" w:rsidTr="005E177D">
        <w:trPr>
          <w:trHeight w:val="17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DC" w:rsidRPr="00EA79F7" w:rsidRDefault="005F0EDC" w:rsidP="005E177D">
            <w:pPr>
              <w:pStyle w:val="CP"/>
              <w:rPr>
                <w:rFonts w:ascii="Verdana" w:hAnsi="Verdana"/>
                <w:b/>
                <w:color w:val="111133"/>
                <w:sz w:val="18"/>
                <w:lang w:val="en-US"/>
              </w:rPr>
            </w:pPr>
            <w:r w:rsidRPr="00EA79F7">
              <w:rPr>
                <w:rFonts w:ascii="Verdana" w:hAnsi="Verdana"/>
                <w:b/>
                <w:color w:val="111133"/>
                <w:sz w:val="18"/>
                <w:lang w:val="en-US"/>
              </w:rPr>
              <w:t>Function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DC" w:rsidRPr="00EA79F7" w:rsidRDefault="005F0EDC" w:rsidP="005E177D">
            <w:pPr>
              <w:pStyle w:val="CP"/>
              <w:jc w:val="center"/>
              <w:rPr>
                <w:rFonts w:ascii="Verdana" w:hAnsi="Verdana"/>
                <w:color w:val="111133"/>
                <w:sz w:val="18"/>
                <w:lang w:val="en-US"/>
              </w:rPr>
            </w:pPr>
            <w:r w:rsidRPr="00EA79F7">
              <w:rPr>
                <w:rFonts w:ascii="Verdana" w:hAnsi="Verdana"/>
                <w:color w:val="111133"/>
                <w:sz w:val="18"/>
                <w:lang w:val="en-US"/>
              </w:rPr>
              <w:t>Developer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DC" w:rsidRPr="00EA79F7" w:rsidRDefault="005F0EDC" w:rsidP="005E177D">
            <w:pPr>
              <w:pStyle w:val="CP"/>
              <w:jc w:val="center"/>
              <w:rPr>
                <w:rFonts w:ascii="Verdana" w:hAnsi="Verdana"/>
                <w:color w:val="111133"/>
                <w:sz w:val="18"/>
                <w:lang w:val="en-US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DC" w:rsidRPr="00EA79F7" w:rsidRDefault="005F0EDC" w:rsidP="005E177D">
            <w:pPr>
              <w:pStyle w:val="CP"/>
              <w:rPr>
                <w:rFonts w:ascii="Verdana" w:hAnsi="Verdana"/>
                <w:color w:val="111133"/>
                <w:sz w:val="18"/>
                <w:lang w:val="en-US"/>
              </w:rPr>
            </w:pPr>
          </w:p>
        </w:tc>
      </w:tr>
      <w:tr w:rsidR="005F0EDC" w:rsidRPr="00EA79F7" w:rsidTr="005E177D">
        <w:trPr>
          <w:trHeight w:val="17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DC" w:rsidRPr="00EA79F7" w:rsidRDefault="005F0EDC" w:rsidP="005E177D">
            <w:pPr>
              <w:pStyle w:val="CP"/>
              <w:rPr>
                <w:rFonts w:ascii="Verdana" w:hAnsi="Verdana"/>
                <w:b/>
                <w:color w:val="111133"/>
                <w:sz w:val="18"/>
                <w:lang w:val="en-US"/>
              </w:rPr>
            </w:pPr>
            <w:r w:rsidRPr="00EA79F7">
              <w:rPr>
                <w:rFonts w:ascii="Verdana" w:hAnsi="Verdana"/>
                <w:b/>
                <w:color w:val="111133"/>
                <w:sz w:val="18"/>
                <w:lang w:val="en-US"/>
              </w:rPr>
              <w:t>Name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DC" w:rsidRPr="00EA79F7" w:rsidRDefault="00147A82" w:rsidP="005E177D">
            <w:pPr>
              <w:pStyle w:val="CP"/>
              <w:jc w:val="center"/>
              <w:rPr>
                <w:rFonts w:ascii="Verdana" w:hAnsi="Verdana"/>
                <w:color w:val="111133"/>
                <w:sz w:val="18"/>
                <w:lang w:val="en-US"/>
              </w:rPr>
            </w:pPr>
            <w:r>
              <w:rPr>
                <w:rFonts w:ascii="Verdana" w:hAnsi="Verdana"/>
                <w:color w:val="111133"/>
                <w:sz w:val="18"/>
                <w:lang w:val="en-US"/>
              </w:rPr>
              <w:t>Lilian BURDY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DC" w:rsidRPr="00EA79F7" w:rsidRDefault="005F0EDC" w:rsidP="005E177D">
            <w:pPr>
              <w:pStyle w:val="CP"/>
              <w:jc w:val="center"/>
              <w:rPr>
                <w:rFonts w:ascii="Verdana" w:hAnsi="Verdana"/>
                <w:color w:val="111133"/>
                <w:sz w:val="18"/>
                <w:lang w:val="en-US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DC" w:rsidRPr="00EA79F7" w:rsidRDefault="005F0EDC" w:rsidP="005E177D">
            <w:pPr>
              <w:pStyle w:val="CP"/>
              <w:jc w:val="center"/>
              <w:rPr>
                <w:rFonts w:ascii="Verdana" w:hAnsi="Verdana"/>
                <w:color w:val="111133"/>
                <w:sz w:val="18"/>
                <w:lang w:val="en-US"/>
              </w:rPr>
            </w:pPr>
          </w:p>
        </w:tc>
      </w:tr>
      <w:tr w:rsidR="005F0EDC" w:rsidRPr="00EA79F7" w:rsidTr="005E177D">
        <w:trPr>
          <w:trHeight w:val="170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DC" w:rsidRPr="00EA79F7" w:rsidRDefault="005F0EDC" w:rsidP="005E177D">
            <w:pPr>
              <w:pStyle w:val="CP"/>
              <w:rPr>
                <w:rFonts w:ascii="Verdana" w:hAnsi="Verdana"/>
                <w:b/>
                <w:color w:val="111133"/>
                <w:sz w:val="18"/>
                <w:lang w:val="en-US"/>
              </w:rPr>
            </w:pPr>
            <w:r w:rsidRPr="00EA79F7">
              <w:rPr>
                <w:rFonts w:ascii="Verdana" w:hAnsi="Verdana"/>
                <w:b/>
                <w:color w:val="111133"/>
                <w:sz w:val="18"/>
                <w:lang w:val="en-US"/>
              </w:rPr>
              <w:t>Date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DC" w:rsidRPr="00EA79F7" w:rsidRDefault="005F0EDC" w:rsidP="00337C27">
            <w:pPr>
              <w:pStyle w:val="CP"/>
              <w:jc w:val="center"/>
              <w:rPr>
                <w:rFonts w:ascii="Verdana" w:hAnsi="Verdana"/>
                <w:color w:val="111133"/>
                <w:sz w:val="18"/>
                <w:lang w:val="en-US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DC" w:rsidRPr="00EA79F7" w:rsidRDefault="005F0EDC" w:rsidP="005E177D">
            <w:pPr>
              <w:pStyle w:val="CP"/>
              <w:jc w:val="center"/>
              <w:rPr>
                <w:rFonts w:ascii="Verdana" w:hAnsi="Verdana"/>
                <w:color w:val="111133"/>
                <w:sz w:val="18"/>
                <w:lang w:val="en-US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DC" w:rsidRPr="00EA79F7" w:rsidRDefault="005F0EDC" w:rsidP="005E177D">
            <w:pPr>
              <w:pStyle w:val="CP"/>
              <w:jc w:val="center"/>
              <w:rPr>
                <w:rFonts w:ascii="Verdana" w:hAnsi="Verdana"/>
                <w:color w:val="111133"/>
                <w:sz w:val="18"/>
                <w:lang w:val="en-US"/>
              </w:rPr>
            </w:pPr>
          </w:p>
        </w:tc>
      </w:tr>
      <w:tr w:rsidR="005F0EDC" w:rsidRPr="00EA79F7" w:rsidTr="005E177D">
        <w:trPr>
          <w:trHeight w:val="1092"/>
        </w:trPr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DC" w:rsidRPr="00EA79F7" w:rsidRDefault="005F0EDC" w:rsidP="005E177D">
            <w:pPr>
              <w:pStyle w:val="CP"/>
              <w:rPr>
                <w:rFonts w:ascii="Verdana" w:hAnsi="Verdana"/>
                <w:b/>
                <w:color w:val="111133"/>
                <w:sz w:val="18"/>
                <w:lang w:val="en-US"/>
              </w:rPr>
            </w:pPr>
            <w:r w:rsidRPr="00EA79F7">
              <w:rPr>
                <w:rFonts w:ascii="Verdana" w:hAnsi="Verdana"/>
                <w:b/>
                <w:color w:val="111133"/>
                <w:sz w:val="18"/>
                <w:lang w:val="en-US"/>
              </w:rPr>
              <w:t>Signature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DC" w:rsidRPr="00EA79F7" w:rsidRDefault="005F0EDC" w:rsidP="005E177D">
            <w:pPr>
              <w:pStyle w:val="CP"/>
              <w:rPr>
                <w:rFonts w:ascii="Verdana" w:hAnsi="Verdana"/>
                <w:color w:val="111133"/>
                <w:sz w:val="18"/>
                <w:lang w:val="en-US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DC" w:rsidRPr="00EA79F7" w:rsidRDefault="005F0EDC" w:rsidP="005E177D">
            <w:pPr>
              <w:pStyle w:val="CP"/>
              <w:rPr>
                <w:rFonts w:ascii="Verdana" w:hAnsi="Verdana"/>
                <w:color w:val="111133"/>
                <w:sz w:val="18"/>
                <w:lang w:val="en-US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0EDC" w:rsidRPr="00EA79F7" w:rsidRDefault="005F0EDC" w:rsidP="005E177D">
            <w:pPr>
              <w:pStyle w:val="CP"/>
              <w:rPr>
                <w:rFonts w:ascii="Verdana" w:hAnsi="Verdana"/>
                <w:color w:val="111133"/>
                <w:sz w:val="18"/>
                <w:lang w:val="en-US"/>
              </w:rPr>
            </w:pPr>
          </w:p>
        </w:tc>
      </w:tr>
    </w:tbl>
    <w:p w:rsidR="005F0EDC" w:rsidRDefault="005F0EDC" w:rsidP="00291345">
      <w:pPr>
        <w:jc w:val="center"/>
      </w:pPr>
    </w:p>
    <w:p w:rsidR="00291345" w:rsidRDefault="00291345" w:rsidP="00291345">
      <w:pPr>
        <w:jc w:val="center"/>
        <w:sectPr w:rsidR="00291345" w:rsidSect="007207AD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951330" w:rsidRDefault="00951330" w:rsidP="00F322C1">
      <w:pPr>
        <w:pStyle w:val="Titre1"/>
        <w:numPr>
          <w:ilvl w:val="0"/>
          <w:numId w:val="0"/>
        </w:numPr>
      </w:pPr>
      <w:bookmarkStart w:id="0" w:name="_Toc463523641"/>
      <w:r w:rsidRPr="00ED2BEB">
        <w:rPr>
          <w:lang w:val="en-US"/>
        </w:rPr>
        <w:lastRenderedPageBreak/>
        <w:t>Revisions</w:t>
      </w:r>
      <w:bookmarkEnd w:id="0"/>
    </w:p>
    <w:p w:rsidR="00951330" w:rsidRDefault="00951330" w:rsidP="009513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1734"/>
        <w:gridCol w:w="1846"/>
        <w:gridCol w:w="4218"/>
      </w:tblGrid>
      <w:tr w:rsidR="00831473" w:rsidRPr="003800E3" w:rsidTr="00831473">
        <w:tc>
          <w:tcPr>
            <w:tcW w:w="1490" w:type="dxa"/>
            <w:shd w:val="clear" w:color="auto" w:fill="E6E6E6"/>
          </w:tcPr>
          <w:p w:rsidR="00831473" w:rsidRPr="003800E3" w:rsidRDefault="00831473" w:rsidP="00951330">
            <w:pPr>
              <w:rPr>
                <w:b/>
                <w:bCs/>
              </w:rPr>
            </w:pPr>
            <w:r w:rsidRPr="003800E3">
              <w:rPr>
                <w:b/>
                <w:bCs/>
              </w:rPr>
              <w:t>Version</w:t>
            </w:r>
          </w:p>
        </w:tc>
        <w:tc>
          <w:tcPr>
            <w:tcW w:w="1734" w:type="dxa"/>
            <w:shd w:val="clear" w:color="auto" w:fill="E6E6E6"/>
          </w:tcPr>
          <w:p w:rsidR="00831473" w:rsidRPr="003800E3" w:rsidRDefault="00831473" w:rsidP="00951330">
            <w:pPr>
              <w:rPr>
                <w:b/>
                <w:bCs/>
              </w:rPr>
            </w:pPr>
            <w:r w:rsidRPr="003800E3">
              <w:rPr>
                <w:b/>
                <w:bCs/>
              </w:rPr>
              <w:t>Date</w:t>
            </w:r>
          </w:p>
        </w:tc>
        <w:tc>
          <w:tcPr>
            <w:tcW w:w="1846" w:type="dxa"/>
            <w:shd w:val="clear" w:color="auto" w:fill="E6E6E6"/>
          </w:tcPr>
          <w:p w:rsidR="00831473" w:rsidRPr="00B54001" w:rsidRDefault="00831473" w:rsidP="00951330">
            <w:pPr>
              <w:rPr>
                <w:b/>
                <w:bCs/>
                <w:lang w:val="en-US"/>
              </w:rPr>
            </w:pPr>
            <w:r w:rsidRPr="00B54001">
              <w:rPr>
                <w:b/>
                <w:bCs/>
                <w:lang w:val="en-US"/>
              </w:rPr>
              <w:t>Author</w:t>
            </w:r>
          </w:p>
        </w:tc>
        <w:tc>
          <w:tcPr>
            <w:tcW w:w="4218" w:type="dxa"/>
            <w:shd w:val="clear" w:color="auto" w:fill="E6E6E6"/>
          </w:tcPr>
          <w:p w:rsidR="00831473" w:rsidRPr="003800E3" w:rsidRDefault="00831473" w:rsidP="00951330">
            <w:pPr>
              <w:rPr>
                <w:b/>
                <w:bCs/>
              </w:rPr>
            </w:pPr>
            <w:r w:rsidRPr="003800E3">
              <w:rPr>
                <w:b/>
                <w:bCs/>
              </w:rPr>
              <w:t>Comment</w:t>
            </w:r>
          </w:p>
        </w:tc>
      </w:tr>
      <w:tr w:rsidR="00831473" w:rsidTr="00831473">
        <w:tc>
          <w:tcPr>
            <w:tcW w:w="1490" w:type="dxa"/>
            <w:shd w:val="clear" w:color="auto" w:fill="auto"/>
          </w:tcPr>
          <w:p w:rsidR="00831473" w:rsidRDefault="00BE201A" w:rsidP="00951330">
            <w:r>
              <w:t>0.1</w:t>
            </w:r>
          </w:p>
        </w:tc>
        <w:tc>
          <w:tcPr>
            <w:tcW w:w="1734" w:type="dxa"/>
            <w:shd w:val="clear" w:color="auto" w:fill="auto"/>
          </w:tcPr>
          <w:p w:rsidR="00831473" w:rsidRDefault="00BE201A" w:rsidP="00951330">
            <w:r>
              <w:t>6/10/2016</w:t>
            </w:r>
          </w:p>
        </w:tc>
        <w:tc>
          <w:tcPr>
            <w:tcW w:w="1846" w:type="dxa"/>
          </w:tcPr>
          <w:p w:rsidR="00831473" w:rsidRPr="00B54001" w:rsidRDefault="00BE201A" w:rsidP="00951330">
            <w:pPr>
              <w:rPr>
                <w:lang w:val="en-US"/>
              </w:rPr>
            </w:pPr>
            <w:r>
              <w:rPr>
                <w:lang w:val="en-US"/>
              </w:rPr>
              <w:t xml:space="preserve">L. </w:t>
            </w:r>
            <w:proofErr w:type="spellStart"/>
            <w:r>
              <w:rPr>
                <w:lang w:val="en-US"/>
              </w:rPr>
              <w:t>Burdy</w:t>
            </w:r>
            <w:proofErr w:type="spellEnd"/>
          </w:p>
        </w:tc>
        <w:tc>
          <w:tcPr>
            <w:tcW w:w="4218" w:type="dxa"/>
            <w:shd w:val="clear" w:color="auto" w:fill="auto"/>
          </w:tcPr>
          <w:p w:rsidR="00831473" w:rsidRDefault="00831473" w:rsidP="00951330"/>
        </w:tc>
      </w:tr>
      <w:tr w:rsidR="00831473" w:rsidRPr="003800E3" w:rsidTr="00831473">
        <w:tc>
          <w:tcPr>
            <w:tcW w:w="1490" w:type="dxa"/>
            <w:shd w:val="clear" w:color="auto" w:fill="auto"/>
          </w:tcPr>
          <w:p w:rsidR="00831473" w:rsidRDefault="00831473" w:rsidP="00951330"/>
        </w:tc>
        <w:tc>
          <w:tcPr>
            <w:tcW w:w="1734" w:type="dxa"/>
            <w:shd w:val="clear" w:color="auto" w:fill="auto"/>
          </w:tcPr>
          <w:p w:rsidR="00831473" w:rsidRDefault="00831473" w:rsidP="00951330"/>
        </w:tc>
        <w:tc>
          <w:tcPr>
            <w:tcW w:w="1846" w:type="dxa"/>
          </w:tcPr>
          <w:p w:rsidR="00831473" w:rsidRPr="00B54001" w:rsidRDefault="00831473" w:rsidP="00951330">
            <w:pPr>
              <w:rPr>
                <w:lang w:val="en-US"/>
              </w:rPr>
            </w:pPr>
          </w:p>
        </w:tc>
        <w:tc>
          <w:tcPr>
            <w:tcW w:w="4218" w:type="dxa"/>
            <w:shd w:val="clear" w:color="auto" w:fill="auto"/>
          </w:tcPr>
          <w:p w:rsidR="00831473" w:rsidRPr="003800E3" w:rsidRDefault="00831473" w:rsidP="00951330">
            <w:pPr>
              <w:rPr>
                <w:lang w:val="en-US"/>
              </w:rPr>
            </w:pPr>
          </w:p>
        </w:tc>
      </w:tr>
      <w:tr w:rsidR="00831473" w:rsidRPr="003800E3" w:rsidTr="00831473">
        <w:tc>
          <w:tcPr>
            <w:tcW w:w="1490" w:type="dxa"/>
            <w:shd w:val="clear" w:color="auto" w:fill="auto"/>
          </w:tcPr>
          <w:p w:rsidR="00831473" w:rsidRPr="003800E3" w:rsidRDefault="00831473" w:rsidP="00951330">
            <w:pPr>
              <w:rPr>
                <w:lang w:val="en-US"/>
              </w:rPr>
            </w:pPr>
          </w:p>
        </w:tc>
        <w:tc>
          <w:tcPr>
            <w:tcW w:w="1734" w:type="dxa"/>
            <w:shd w:val="clear" w:color="auto" w:fill="auto"/>
          </w:tcPr>
          <w:p w:rsidR="00831473" w:rsidRPr="003800E3" w:rsidRDefault="00831473" w:rsidP="00951330">
            <w:pPr>
              <w:rPr>
                <w:lang w:val="en-US"/>
              </w:rPr>
            </w:pPr>
          </w:p>
        </w:tc>
        <w:tc>
          <w:tcPr>
            <w:tcW w:w="1846" w:type="dxa"/>
          </w:tcPr>
          <w:p w:rsidR="00831473" w:rsidRPr="00B54001" w:rsidRDefault="00831473" w:rsidP="00951330">
            <w:pPr>
              <w:rPr>
                <w:lang w:val="en-US"/>
              </w:rPr>
            </w:pPr>
          </w:p>
        </w:tc>
        <w:tc>
          <w:tcPr>
            <w:tcW w:w="4218" w:type="dxa"/>
            <w:shd w:val="clear" w:color="auto" w:fill="auto"/>
          </w:tcPr>
          <w:p w:rsidR="00831473" w:rsidRPr="003800E3" w:rsidRDefault="00831473" w:rsidP="00951330">
            <w:pPr>
              <w:rPr>
                <w:lang w:val="en-US"/>
              </w:rPr>
            </w:pPr>
          </w:p>
        </w:tc>
      </w:tr>
      <w:tr w:rsidR="00831473" w:rsidRPr="003800E3" w:rsidTr="00831473">
        <w:tc>
          <w:tcPr>
            <w:tcW w:w="1490" w:type="dxa"/>
            <w:shd w:val="clear" w:color="auto" w:fill="auto"/>
          </w:tcPr>
          <w:p w:rsidR="00831473" w:rsidRPr="003800E3" w:rsidRDefault="00831473" w:rsidP="00951330">
            <w:pPr>
              <w:rPr>
                <w:lang w:val="en-US"/>
              </w:rPr>
            </w:pPr>
          </w:p>
        </w:tc>
        <w:tc>
          <w:tcPr>
            <w:tcW w:w="1734" w:type="dxa"/>
            <w:shd w:val="clear" w:color="auto" w:fill="auto"/>
          </w:tcPr>
          <w:p w:rsidR="00831473" w:rsidRPr="003800E3" w:rsidRDefault="00831473" w:rsidP="00951330">
            <w:pPr>
              <w:rPr>
                <w:lang w:val="en-US"/>
              </w:rPr>
            </w:pPr>
          </w:p>
        </w:tc>
        <w:tc>
          <w:tcPr>
            <w:tcW w:w="1846" w:type="dxa"/>
          </w:tcPr>
          <w:p w:rsidR="00831473" w:rsidRPr="003800E3" w:rsidRDefault="00831473" w:rsidP="00951330">
            <w:pPr>
              <w:rPr>
                <w:lang w:val="en-US"/>
              </w:rPr>
            </w:pPr>
          </w:p>
        </w:tc>
        <w:tc>
          <w:tcPr>
            <w:tcW w:w="4218" w:type="dxa"/>
            <w:shd w:val="clear" w:color="auto" w:fill="auto"/>
          </w:tcPr>
          <w:p w:rsidR="00831473" w:rsidRPr="003800E3" w:rsidRDefault="00831473" w:rsidP="00951330">
            <w:pPr>
              <w:rPr>
                <w:lang w:val="en-US"/>
              </w:rPr>
            </w:pPr>
          </w:p>
        </w:tc>
      </w:tr>
      <w:tr w:rsidR="00831473" w:rsidRPr="003800E3" w:rsidTr="00831473">
        <w:tc>
          <w:tcPr>
            <w:tcW w:w="1490" w:type="dxa"/>
            <w:shd w:val="clear" w:color="auto" w:fill="auto"/>
          </w:tcPr>
          <w:p w:rsidR="00831473" w:rsidRPr="003800E3" w:rsidRDefault="00831473" w:rsidP="00951330">
            <w:pPr>
              <w:rPr>
                <w:lang w:val="en-US"/>
              </w:rPr>
            </w:pPr>
          </w:p>
        </w:tc>
        <w:tc>
          <w:tcPr>
            <w:tcW w:w="1734" w:type="dxa"/>
            <w:shd w:val="clear" w:color="auto" w:fill="auto"/>
          </w:tcPr>
          <w:p w:rsidR="00831473" w:rsidRPr="003800E3" w:rsidRDefault="00831473" w:rsidP="00951330">
            <w:pPr>
              <w:rPr>
                <w:lang w:val="en-US"/>
              </w:rPr>
            </w:pPr>
          </w:p>
        </w:tc>
        <w:tc>
          <w:tcPr>
            <w:tcW w:w="1846" w:type="dxa"/>
          </w:tcPr>
          <w:p w:rsidR="00831473" w:rsidRPr="003800E3" w:rsidRDefault="00831473" w:rsidP="00951330">
            <w:pPr>
              <w:rPr>
                <w:lang w:val="en-US"/>
              </w:rPr>
            </w:pPr>
          </w:p>
        </w:tc>
        <w:tc>
          <w:tcPr>
            <w:tcW w:w="4218" w:type="dxa"/>
            <w:shd w:val="clear" w:color="auto" w:fill="auto"/>
          </w:tcPr>
          <w:p w:rsidR="00995FB3" w:rsidRPr="003800E3" w:rsidRDefault="00995FB3" w:rsidP="004D4C86">
            <w:pPr>
              <w:rPr>
                <w:lang w:val="en-US"/>
              </w:rPr>
            </w:pPr>
          </w:p>
        </w:tc>
      </w:tr>
      <w:tr w:rsidR="00337C27" w:rsidRPr="003800E3" w:rsidTr="00831473">
        <w:tc>
          <w:tcPr>
            <w:tcW w:w="1490" w:type="dxa"/>
            <w:shd w:val="clear" w:color="auto" w:fill="auto"/>
          </w:tcPr>
          <w:p w:rsidR="00337C27" w:rsidRDefault="00337C27" w:rsidP="00951330">
            <w:pPr>
              <w:rPr>
                <w:lang w:val="en-US"/>
              </w:rPr>
            </w:pPr>
          </w:p>
        </w:tc>
        <w:tc>
          <w:tcPr>
            <w:tcW w:w="1734" w:type="dxa"/>
            <w:shd w:val="clear" w:color="auto" w:fill="auto"/>
          </w:tcPr>
          <w:p w:rsidR="00337C27" w:rsidRDefault="00337C27" w:rsidP="00951330">
            <w:pPr>
              <w:rPr>
                <w:lang w:val="en-US"/>
              </w:rPr>
            </w:pPr>
          </w:p>
        </w:tc>
        <w:tc>
          <w:tcPr>
            <w:tcW w:w="1846" w:type="dxa"/>
          </w:tcPr>
          <w:p w:rsidR="00337C27" w:rsidRDefault="00337C27" w:rsidP="00951330">
            <w:pPr>
              <w:rPr>
                <w:lang w:val="en-US"/>
              </w:rPr>
            </w:pPr>
          </w:p>
        </w:tc>
        <w:tc>
          <w:tcPr>
            <w:tcW w:w="4218" w:type="dxa"/>
            <w:shd w:val="clear" w:color="auto" w:fill="auto"/>
          </w:tcPr>
          <w:p w:rsidR="00497339" w:rsidRDefault="00497339" w:rsidP="004D4C86">
            <w:pPr>
              <w:rPr>
                <w:lang w:val="en-US"/>
              </w:rPr>
            </w:pPr>
          </w:p>
        </w:tc>
      </w:tr>
    </w:tbl>
    <w:p w:rsidR="00951330" w:rsidRPr="00C24161" w:rsidRDefault="00951330" w:rsidP="00951330">
      <w:pPr>
        <w:rPr>
          <w:lang w:val="en-US"/>
        </w:rPr>
      </w:pPr>
    </w:p>
    <w:p w:rsidR="00951330" w:rsidRPr="00C24161" w:rsidRDefault="00951330">
      <w:pPr>
        <w:rPr>
          <w:lang w:val="en-US"/>
        </w:rPr>
      </w:pPr>
    </w:p>
    <w:p w:rsidR="00951330" w:rsidRPr="00C24161" w:rsidRDefault="00951330">
      <w:pPr>
        <w:rPr>
          <w:lang w:val="en-US"/>
        </w:rPr>
      </w:pPr>
    </w:p>
    <w:p w:rsidR="00951330" w:rsidRPr="00C24161" w:rsidRDefault="00951330">
      <w:pPr>
        <w:rPr>
          <w:lang w:val="en-US"/>
        </w:rPr>
      </w:pPr>
    </w:p>
    <w:p w:rsidR="00951330" w:rsidRPr="00C24161" w:rsidRDefault="00951330">
      <w:pPr>
        <w:rPr>
          <w:lang w:val="en-US"/>
        </w:rPr>
      </w:pPr>
    </w:p>
    <w:p w:rsidR="00F322C1" w:rsidRDefault="008A1793" w:rsidP="00F322C1">
      <w:pPr>
        <w:pStyle w:val="Titre1"/>
        <w:numPr>
          <w:ilvl w:val="0"/>
          <w:numId w:val="0"/>
        </w:numPr>
      </w:pPr>
      <w:bookmarkStart w:id="1" w:name="_Toc463523642"/>
      <w:r>
        <w:lastRenderedPageBreak/>
        <w:t>Contents</w:t>
      </w:r>
      <w:bookmarkStart w:id="2" w:name="_GoBack"/>
      <w:bookmarkEnd w:id="1"/>
      <w:bookmarkEnd w:id="2"/>
    </w:p>
    <w:p w:rsidR="00F322C1" w:rsidRDefault="00F322C1">
      <w:pPr>
        <w:pStyle w:val="TM1"/>
        <w:tabs>
          <w:tab w:val="right" w:leader="dot" w:pos="9062"/>
        </w:tabs>
      </w:pPr>
    </w:p>
    <w:p w:rsidR="00BE201A" w:rsidRDefault="00F322C1">
      <w:pPr>
        <w:pStyle w:val="TM1"/>
        <w:tabs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63523641" w:history="1">
        <w:r w:rsidR="00BE201A" w:rsidRPr="00047BA1">
          <w:rPr>
            <w:rStyle w:val="Lienhypertexte"/>
            <w:noProof/>
            <w:lang w:val="en-US"/>
          </w:rPr>
          <w:t>Revisions</w:t>
        </w:r>
        <w:r w:rsidR="00BE201A">
          <w:rPr>
            <w:noProof/>
            <w:webHidden/>
          </w:rPr>
          <w:tab/>
        </w:r>
        <w:r w:rsidR="00BE201A">
          <w:rPr>
            <w:noProof/>
            <w:webHidden/>
          </w:rPr>
          <w:fldChar w:fldCharType="begin"/>
        </w:r>
        <w:r w:rsidR="00BE201A">
          <w:rPr>
            <w:noProof/>
            <w:webHidden/>
          </w:rPr>
          <w:instrText xml:space="preserve"> PAGEREF _Toc463523641 \h </w:instrText>
        </w:r>
        <w:r w:rsidR="00BE201A">
          <w:rPr>
            <w:noProof/>
            <w:webHidden/>
          </w:rPr>
        </w:r>
        <w:r w:rsidR="00BE201A">
          <w:rPr>
            <w:noProof/>
            <w:webHidden/>
          </w:rPr>
          <w:fldChar w:fldCharType="separate"/>
        </w:r>
        <w:r w:rsidR="00BE201A">
          <w:rPr>
            <w:noProof/>
            <w:webHidden/>
          </w:rPr>
          <w:t>2</w:t>
        </w:r>
        <w:r w:rsidR="00BE201A">
          <w:rPr>
            <w:noProof/>
            <w:webHidden/>
          </w:rPr>
          <w:fldChar w:fldCharType="end"/>
        </w:r>
      </w:hyperlink>
    </w:p>
    <w:p w:rsidR="00BE201A" w:rsidRDefault="00BE201A">
      <w:pPr>
        <w:pStyle w:val="TM1"/>
        <w:tabs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523642" w:history="1">
        <w:r w:rsidRPr="00047BA1">
          <w:rPr>
            <w:rStyle w:val="Lienhypertexte"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_Toc463523642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E201A" w:rsidRDefault="00BE201A">
      <w:pPr>
        <w:pStyle w:val="TM1"/>
        <w:tabs>
          <w:tab w:val="left" w:pos="36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523643" w:history="1">
        <w:r w:rsidRPr="00047BA1">
          <w:rPr>
            <w:rStyle w:val="Lienhypertexte"/>
            <w:noProof/>
          </w:rPr>
          <w:t>I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47BA1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_Toc463523643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E201A" w:rsidRDefault="00BE201A">
      <w:pPr>
        <w:pStyle w:val="TM2"/>
        <w:tabs>
          <w:tab w:val="left" w:pos="88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523644" w:history="1">
        <w:r w:rsidRPr="00047BA1">
          <w:rPr>
            <w:rStyle w:val="Lienhypertexte"/>
            <w:noProof/>
          </w:rPr>
          <w:t>I.1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47BA1">
          <w:rPr>
            <w:rStyle w:val="Lienhypertexte"/>
            <w:noProof/>
            <w:lang w:val="en-GB"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_Toc463523644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E201A" w:rsidRDefault="00BE201A">
      <w:pPr>
        <w:pStyle w:val="TM2"/>
        <w:tabs>
          <w:tab w:val="left" w:pos="88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523645" w:history="1">
        <w:r w:rsidRPr="00047BA1">
          <w:rPr>
            <w:rStyle w:val="Lienhypertexte"/>
            <w:noProof/>
            <w:lang w:val="en-GB"/>
          </w:rPr>
          <w:t>I.2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47BA1">
          <w:rPr>
            <w:rStyle w:val="Lienhypertexte"/>
            <w:noProof/>
            <w:lang w:val="en-GB"/>
          </w:rPr>
          <w:t>Convention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_Toc463523645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E201A" w:rsidRDefault="00BE201A">
      <w:pPr>
        <w:pStyle w:val="TM1"/>
        <w:tabs>
          <w:tab w:val="left" w:pos="66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523646" w:history="1">
        <w:r w:rsidRPr="00047BA1">
          <w:rPr>
            <w:rStyle w:val="Lienhypertexte"/>
            <w:noProof/>
          </w:rPr>
          <w:t>II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47BA1">
          <w:rPr>
            <w:rStyle w:val="Lienhypertexte"/>
            <w:noProof/>
          </w:rPr>
          <w:t>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_Toc463523646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E201A" w:rsidRDefault="00BE201A">
      <w:pPr>
        <w:pStyle w:val="TM2"/>
        <w:tabs>
          <w:tab w:val="left" w:pos="88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523647" w:history="1">
        <w:r w:rsidRPr="00047BA1">
          <w:rPr>
            <w:rStyle w:val="Lienhypertexte"/>
            <w:noProof/>
          </w:rPr>
          <w:t>II.1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47BA1">
          <w:rPr>
            <w:rStyle w:val="Lienhypertexte"/>
            <w:noProof/>
          </w:rPr>
          <w:t>Applicable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_Toc463523647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E201A" w:rsidRDefault="00BE201A">
      <w:pPr>
        <w:pStyle w:val="TM2"/>
        <w:tabs>
          <w:tab w:val="left" w:pos="88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523648" w:history="1">
        <w:r w:rsidRPr="00047BA1">
          <w:rPr>
            <w:rStyle w:val="Lienhypertexte"/>
            <w:noProof/>
          </w:rPr>
          <w:t>II.2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47BA1">
          <w:rPr>
            <w:rStyle w:val="Lienhypertexte"/>
            <w:noProof/>
          </w:rPr>
          <w:t>Reference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_Toc463523648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E201A" w:rsidRDefault="00BE201A">
      <w:pPr>
        <w:pStyle w:val="TM1"/>
        <w:tabs>
          <w:tab w:val="left" w:pos="66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523649" w:history="1">
        <w:r w:rsidRPr="00047BA1">
          <w:rPr>
            <w:rStyle w:val="Lienhypertexte"/>
            <w:noProof/>
            <w:lang w:val="en-US"/>
          </w:rPr>
          <w:t>III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47BA1">
          <w:rPr>
            <w:rStyle w:val="Lienhypertexte"/>
            <w:noProof/>
            <w:lang w:val="en-US"/>
          </w:rPr>
          <w:t>Global BXML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_Toc463523649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E201A" w:rsidRDefault="00BE201A">
      <w:pPr>
        <w:pStyle w:val="TM2"/>
        <w:tabs>
          <w:tab w:val="left" w:pos="110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523650" w:history="1">
        <w:r w:rsidRPr="00047BA1">
          <w:rPr>
            <w:rStyle w:val="Lienhypertexte"/>
            <w:noProof/>
            <w:lang w:val="en-US"/>
          </w:rPr>
          <w:t>III.1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47BA1">
          <w:rPr>
            <w:rStyle w:val="Lienhypertexte"/>
            <w:noProof/>
            <w:lang w:val="en-US"/>
          </w:rPr>
          <w:t>Attribute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_Toc463523650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E201A" w:rsidRDefault="00BE201A">
      <w:pPr>
        <w:pStyle w:val="TM2"/>
        <w:tabs>
          <w:tab w:val="left" w:pos="110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523651" w:history="1">
        <w:r w:rsidRPr="00047BA1">
          <w:rPr>
            <w:rStyle w:val="Lienhypertexte"/>
            <w:noProof/>
            <w:lang w:val="en-GB"/>
          </w:rPr>
          <w:t>III.2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47BA1">
          <w:rPr>
            <w:rStyle w:val="Lienhypertexte"/>
            <w:noProof/>
            <w:lang w:val="en-GB"/>
          </w:rPr>
          <w:t>Machine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_Toc463523651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E201A" w:rsidRDefault="00BE201A">
      <w:pPr>
        <w:pStyle w:val="TM3"/>
        <w:tabs>
          <w:tab w:val="left" w:pos="132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523652" w:history="1">
        <w:r w:rsidRPr="00047BA1">
          <w:rPr>
            <w:rStyle w:val="Lienhypertexte"/>
            <w:noProof/>
            <w:lang w:val="en-GB"/>
          </w:rPr>
          <w:t>III.2.1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47BA1">
          <w:rPr>
            <w:rStyle w:val="Lienhypertexte"/>
            <w:noProof/>
            <w:lang w:val="en-GB"/>
          </w:rPr>
          <w:t>Refines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_Toc463523652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E201A" w:rsidRDefault="00BE201A">
      <w:pPr>
        <w:pStyle w:val="TM3"/>
        <w:tabs>
          <w:tab w:val="left" w:pos="132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523653" w:history="1">
        <w:r w:rsidRPr="00047BA1">
          <w:rPr>
            <w:rStyle w:val="Lienhypertexte"/>
            <w:noProof/>
            <w:lang w:val="en-GB"/>
          </w:rPr>
          <w:t>III.2.2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47BA1">
          <w:rPr>
            <w:rStyle w:val="Lienhypertexte"/>
            <w:noProof/>
            <w:lang w:val="en-GB"/>
          </w:rPr>
          <w:t>Parameters and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_Toc463523653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E201A" w:rsidRDefault="00BE201A">
      <w:pPr>
        <w:pStyle w:val="TM3"/>
        <w:tabs>
          <w:tab w:val="left" w:pos="132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523654" w:history="1">
        <w:r w:rsidRPr="00047BA1">
          <w:rPr>
            <w:rStyle w:val="Lienhypertexte"/>
            <w:noProof/>
            <w:lang w:val="en-GB"/>
          </w:rPr>
          <w:t>III.2.3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47BA1">
          <w:rPr>
            <w:rStyle w:val="Lienhypertexte"/>
            <w:noProof/>
            <w:lang w:val="en-GB"/>
          </w:rPr>
          <w:t>Visibility clauses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_Toc463523654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E201A" w:rsidRDefault="00BE201A">
      <w:pPr>
        <w:pStyle w:val="TM3"/>
        <w:tabs>
          <w:tab w:val="left" w:pos="132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523655" w:history="1">
        <w:r w:rsidRPr="00047BA1">
          <w:rPr>
            <w:rStyle w:val="Lienhypertexte"/>
            <w:noProof/>
            <w:lang w:val="en-GB"/>
          </w:rPr>
          <w:t>III.2.4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47BA1">
          <w:rPr>
            <w:rStyle w:val="Lienhypertexte"/>
            <w:noProof/>
            <w:lang w:val="en-GB"/>
          </w:rPr>
          <w:t>Values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_Toc463523655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E201A" w:rsidRDefault="00BE201A">
      <w:pPr>
        <w:pStyle w:val="TM3"/>
        <w:tabs>
          <w:tab w:val="left" w:pos="132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523656" w:history="1">
        <w:r w:rsidRPr="00047BA1">
          <w:rPr>
            <w:rStyle w:val="Lienhypertexte"/>
            <w:noProof/>
            <w:lang w:val="en-GB"/>
          </w:rPr>
          <w:t>III.2.5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47BA1">
          <w:rPr>
            <w:rStyle w:val="Lienhypertexte"/>
            <w:noProof/>
            <w:lang w:val="en-GB"/>
          </w:rPr>
          <w:t>Sets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_Toc463523656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E201A" w:rsidRDefault="00BE201A">
      <w:pPr>
        <w:pStyle w:val="TM3"/>
        <w:tabs>
          <w:tab w:val="left" w:pos="132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523657" w:history="1">
        <w:r w:rsidRPr="00047BA1">
          <w:rPr>
            <w:rStyle w:val="Lienhypertexte"/>
            <w:noProof/>
            <w:lang w:val="en-GB"/>
          </w:rPr>
          <w:t>III.2.6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47BA1">
          <w:rPr>
            <w:rStyle w:val="Lienhypertexte"/>
            <w:noProof/>
            <w:lang w:val="en-GB"/>
          </w:rPr>
          <w:t>Constants and 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_Toc463523657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E201A" w:rsidRDefault="00BE201A">
      <w:pPr>
        <w:pStyle w:val="TM3"/>
        <w:tabs>
          <w:tab w:val="left" w:pos="132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523658" w:history="1">
        <w:r w:rsidRPr="00047BA1">
          <w:rPr>
            <w:rStyle w:val="Lienhypertexte"/>
            <w:noProof/>
            <w:lang w:val="en-GB"/>
          </w:rPr>
          <w:t>III.2.7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47BA1">
          <w:rPr>
            <w:rStyle w:val="Lienhypertexte"/>
            <w:noProof/>
            <w:lang w:val="en-GB"/>
          </w:rPr>
          <w:t>Properties, invariant and assertions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_Toc463523658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E201A" w:rsidRDefault="00BE201A">
      <w:pPr>
        <w:pStyle w:val="TM3"/>
        <w:tabs>
          <w:tab w:val="left" w:pos="132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523659" w:history="1">
        <w:r w:rsidRPr="00047BA1">
          <w:rPr>
            <w:rStyle w:val="Lienhypertexte"/>
            <w:noProof/>
            <w:lang w:val="en-GB"/>
          </w:rPr>
          <w:t>III.2.8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47BA1">
          <w:rPr>
            <w:rStyle w:val="Lienhypertexte"/>
            <w:noProof/>
            <w:lang w:val="en-GB"/>
          </w:rPr>
          <w:t>Initialisation and operations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_Toc463523659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E201A" w:rsidRDefault="00BE201A">
      <w:pPr>
        <w:pStyle w:val="TM3"/>
        <w:tabs>
          <w:tab w:val="left" w:pos="132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523660" w:history="1">
        <w:r w:rsidRPr="00047BA1">
          <w:rPr>
            <w:rStyle w:val="Lienhypertexte"/>
            <w:noProof/>
            <w:lang w:val="en-GB"/>
          </w:rPr>
          <w:t>III.2.9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47BA1">
          <w:rPr>
            <w:rStyle w:val="Lienhypertexte"/>
            <w:noProof/>
            <w:lang w:val="en-GB"/>
          </w:rPr>
          <w:t>Type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_Toc463523660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E201A" w:rsidRDefault="00BE201A">
      <w:pPr>
        <w:pStyle w:val="TM2"/>
        <w:tabs>
          <w:tab w:val="left" w:pos="110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523661" w:history="1">
        <w:r w:rsidRPr="00047BA1">
          <w:rPr>
            <w:rStyle w:val="Lienhypertexte"/>
            <w:noProof/>
            <w:lang w:val="en-GB"/>
          </w:rPr>
          <w:t>III.3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47BA1">
          <w:rPr>
            <w:rStyle w:val="Lienhypertexte"/>
            <w:noProof/>
            <w:lang w:val="en-GB"/>
          </w:rPr>
          <w:t>Substitution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_Toc463523661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E201A" w:rsidRDefault="00BE201A">
      <w:pPr>
        <w:pStyle w:val="TM3"/>
        <w:tabs>
          <w:tab w:val="left" w:pos="132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523662" w:history="1">
        <w:r w:rsidRPr="00047BA1">
          <w:rPr>
            <w:rStyle w:val="Lienhypertexte"/>
            <w:noProof/>
            <w:lang w:val="en-GB"/>
          </w:rPr>
          <w:t>III.3.1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47BA1">
          <w:rPr>
            <w:rStyle w:val="Lienhypertexte"/>
            <w:noProof/>
            <w:lang w:val="en-GB"/>
          </w:rPr>
          <w:t>BEGIN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_Toc463523662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E201A" w:rsidRDefault="00BE201A">
      <w:pPr>
        <w:pStyle w:val="TM3"/>
        <w:tabs>
          <w:tab w:val="left" w:pos="132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523663" w:history="1">
        <w:r w:rsidRPr="00047BA1">
          <w:rPr>
            <w:rStyle w:val="Lienhypertexte"/>
            <w:noProof/>
            <w:lang w:val="en-GB"/>
          </w:rPr>
          <w:t>III.3.2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47BA1">
          <w:rPr>
            <w:rStyle w:val="Lienhypertexte"/>
            <w:noProof/>
            <w:lang w:val="en-GB"/>
          </w:rPr>
          <w:t>skip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_Toc463523663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E201A" w:rsidRDefault="00BE201A">
      <w:pPr>
        <w:pStyle w:val="TM3"/>
        <w:tabs>
          <w:tab w:val="left" w:pos="132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523664" w:history="1">
        <w:r w:rsidRPr="00047BA1">
          <w:rPr>
            <w:rStyle w:val="Lienhypertexte"/>
            <w:noProof/>
            <w:lang w:val="en-GB"/>
          </w:rPr>
          <w:t>III.3.3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47BA1">
          <w:rPr>
            <w:rStyle w:val="Lienhypertexte"/>
            <w:noProof/>
            <w:lang w:val="en-GB"/>
          </w:rPr>
          <w:t>Assignment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_Toc463523664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E201A" w:rsidRDefault="00BE201A">
      <w:pPr>
        <w:pStyle w:val="TM3"/>
        <w:tabs>
          <w:tab w:val="left" w:pos="132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523665" w:history="1">
        <w:r w:rsidRPr="00047BA1">
          <w:rPr>
            <w:rStyle w:val="Lienhypertexte"/>
            <w:noProof/>
            <w:lang w:val="en-GB"/>
          </w:rPr>
          <w:t>III.3.4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47BA1">
          <w:rPr>
            <w:rStyle w:val="Lienhypertexte"/>
            <w:noProof/>
            <w:lang w:val="en-GB"/>
          </w:rPr>
          <w:t>ASSERT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_Toc463523665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E201A" w:rsidRDefault="00BE201A">
      <w:pPr>
        <w:pStyle w:val="TM3"/>
        <w:tabs>
          <w:tab w:val="left" w:pos="132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523666" w:history="1">
        <w:r w:rsidRPr="00047BA1">
          <w:rPr>
            <w:rStyle w:val="Lienhypertexte"/>
            <w:noProof/>
            <w:lang w:val="en-GB"/>
          </w:rPr>
          <w:t>III.3.5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47BA1">
          <w:rPr>
            <w:rStyle w:val="Lienhypertexte"/>
            <w:noProof/>
            <w:lang w:val="en-GB"/>
          </w:rPr>
          <w:t>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_Toc463523666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E201A" w:rsidRDefault="00BE201A">
      <w:pPr>
        <w:pStyle w:val="TM3"/>
        <w:tabs>
          <w:tab w:val="left" w:pos="132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523667" w:history="1">
        <w:r w:rsidRPr="00047BA1">
          <w:rPr>
            <w:rStyle w:val="Lienhypertexte"/>
            <w:noProof/>
            <w:lang w:val="en-GB"/>
          </w:rPr>
          <w:t>III.3.6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47BA1">
          <w:rPr>
            <w:rStyle w:val="Lienhypertexte"/>
            <w:noProof/>
            <w:lang w:val="en-GB"/>
          </w:rPr>
          <w:t>SELECT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_Toc463523667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E201A" w:rsidRDefault="00BE201A">
      <w:pPr>
        <w:pStyle w:val="TM3"/>
        <w:tabs>
          <w:tab w:val="left" w:pos="132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523668" w:history="1">
        <w:r w:rsidRPr="00047BA1">
          <w:rPr>
            <w:rStyle w:val="Lienhypertexte"/>
            <w:noProof/>
            <w:lang w:val="en-GB"/>
          </w:rPr>
          <w:t>III.3.7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47BA1">
          <w:rPr>
            <w:rStyle w:val="Lienhypertexte"/>
            <w:noProof/>
            <w:lang w:val="en-GB"/>
          </w:rPr>
          <w:t>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_Toc463523668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E201A" w:rsidRDefault="00BE201A">
      <w:pPr>
        <w:pStyle w:val="TM3"/>
        <w:tabs>
          <w:tab w:val="left" w:pos="132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523669" w:history="1">
        <w:r w:rsidRPr="00047BA1">
          <w:rPr>
            <w:rStyle w:val="Lienhypertexte"/>
            <w:noProof/>
            <w:lang w:val="en-GB"/>
          </w:rPr>
          <w:t>III.3.8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47BA1">
          <w:rPr>
            <w:rStyle w:val="Lienhypertexte"/>
            <w:noProof/>
            <w:lang w:val="en-GB"/>
          </w:rPr>
          <w:t>ANY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_Toc463523669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E201A" w:rsidRDefault="00BE201A">
      <w:pPr>
        <w:pStyle w:val="TM3"/>
        <w:tabs>
          <w:tab w:val="left" w:pos="132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523670" w:history="1">
        <w:r w:rsidRPr="00047BA1">
          <w:rPr>
            <w:rStyle w:val="Lienhypertexte"/>
            <w:noProof/>
            <w:lang w:val="en-GB"/>
          </w:rPr>
          <w:t>III.3.9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47BA1">
          <w:rPr>
            <w:rStyle w:val="Lienhypertexte"/>
            <w:noProof/>
            <w:lang w:val="en-GB"/>
          </w:rPr>
          <w:t>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_Toc463523670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E201A" w:rsidRDefault="00BE201A">
      <w:pPr>
        <w:pStyle w:val="TM3"/>
        <w:tabs>
          <w:tab w:val="left" w:pos="154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523671" w:history="1">
        <w:r w:rsidRPr="00047BA1">
          <w:rPr>
            <w:rStyle w:val="Lienhypertexte"/>
            <w:noProof/>
            <w:lang w:val="en-GB"/>
          </w:rPr>
          <w:t>III.3.10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47BA1">
          <w:rPr>
            <w:rStyle w:val="Lienhypertexte"/>
            <w:noProof/>
            <w:lang w:val="en-GB"/>
          </w:rPr>
          <w:t>Becomes 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_Toc463523671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E201A" w:rsidRDefault="00BE201A">
      <w:pPr>
        <w:pStyle w:val="TM3"/>
        <w:tabs>
          <w:tab w:val="left" w:pos="154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523672" w:history="1">
        <w:r w:rsidRPr="00047BA1">
          <w:rPr>
            <w:rStyle w:val="Lienhypertexte"/>
            <w:noProof/>
            <w:lang w:val="en-GB"/>
          </w:rPr>
          <w:t>III.3.11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47BA1">
          <w:rPr>
            <w:rStyle w:val="Lienhypertexte"/>
            <w:noProof/>
            <w:lang w:val="en-GB"/>
          </w:rPr>
          <w:t>Becomes such that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_Toc463523672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E201A" w:rsidRDefault="00BE201A">
      <w:pPr>
        <w:pStyle w:val="TM3"/>
        <w:tabs>
          <w:tab w:val="left" w:pos="154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523673" w:history="1">
        <w:r w:rsidRPr="00047BA1">
          <w:rPr>
            <w:rStyle w:val="Lienhypertexte"/>
            <w:noProof/>
            <w:lang w:val="en-GB"/>
          </w:rPr>
          <w:t>III.3.12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47BA1">
          <w:rPr>
            <w:rStyle w:val="Lienhypertexte"/>
            <w:noProof/>
            <w:lang w:val="en-GB"/>
          </w:rPr>
          <w:t>Local variable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_Toc463523673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E201A" w:rsidRDefault="00BE201A">
      <w:pPr>
        <w:pStyle w:val="TM3"/>
        <w:tabs>
          <w:tab w:val="left" w:pos="154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523674" w:history="1">
        <w:r w:rsidRPr="00047BA1">
          <w:rPr>
            <w:rStyle w:val="Lienhypertexte"/>
            <w:noProof/>
            <w:lang w:val="en-GB"/>
          </w:rPr>
          <w:t>III.3.13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47BA1">
          <w:rPr>
            <w:rStyle w:val="Lienhypertexte"/>
            <w:noProof/>
            <w:lang w:val="en-GB"/>
          </w:rPr>
          <w:t>Sequence, Parallel and Choice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_Toc463523674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E201A" w:rsidRDefault="00BE201A">
      <w:pPr>
        <w:pStyle w:val="TM3"/>
        <w:tabs>
          <w:tab w:val="left" w:pos="154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523675" w:history="1">
        <w:r w:rsidRPr="00047BA1">
          <w:rPr>
            <w:rStyle w:val="Lienhypertexte"/>
            <w:noProof/>
            <w:lang w:val="en-GB"/>
          </w:rPr>
          <w:t>III.3.14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47BA1">
          <w:rPr>
            <w:rStyle w:val="Lienhypertexte"/>
            <w:noProof/>
            <w:lang w:val="en-GB"/>
          </w:rPr>
          <w:t>Operation call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_Toc463523675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E201A" w:rsidRDefault="00BE201A">
      <w:pPr>
        <w:pStyle w:val="TM3"/>
        <w:tabs>
          <w:tab w:val="left" w:pos="154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523676" w:history="1">
        <w:r w:rsidRPr="00047BA1">
          <w:rPr>
            <w:rStyle w:val="Lienhypertexte"/>
            <w:noProof/>
            <w:lang w:val="en-GB"/>
          </w:rPr>
          <w:t>III.3.15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47BA1">
          <w:rPr>
            <w:rStyle w:val="Lienhypertexte"/>
            <w:noProof/>
            <w:lang w:val="en-GB"/>
          </w:rPr>
          <w:t>While loop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_Toc463523676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E201A" w:rsidRDefault="00BE201A">
      <w:pPr>
        <w:pStyle w:val="TM2"/>
        <w:tabs>
          <w:tab w:val="left" w:pos="110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523677" w:history="1">
        <w:r w:rsidRPr="00047BA1">
          <w:rPr>
            <w:rStyle w:val="Lienhypertexte"/>
            <w:noProof/>
            <w:lang w:val="en-GB"/>
          </w:rPr>
          <w:t>III.4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47BA1">
          <w:rPr>
            <w:rStyle w:val="Lienhypertexte"/>
            <w:noProof/>
            <w:lang w:val="en-GB"/>
          </w:rPr>
          <w:t>Predicate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_Toc463523677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E201A" w:rsidRDefault="00BE201A">
      <w:pPr>
        <w:pStyle w:val="TM3"/>
        <w:tabs>
          <w:tab w:val="left" w:pos="132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523678" w:history="1">
        <w:r w:rsidRPr="00047BA1">
          <w:rPr>
            <w:rStyle w:val="Lienhypertexte"/>
            <w:noProof/>
            <w:lang w:val="en-GB"/>
          </w:rPr>
          <w:t>III.4.1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47BA1">
          <w:rPr>
            <w:rStyle w:val="Lienhypertexte"/>
            <w:noProof/>
            <w:lang w:val="en-GB"/>
          </w:rPr>
          <w:t>Binary predicate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_Toc463523678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E201A" w:rsidRDefault="00BE201A">
      <w:pPr>
        <w:pStyle w:val="TM3"/>
        <w:tabs>
          <w:tab w:val="left" w:pos="132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523679" w:history="1">
        <w:r w:rsidRPr="00047BA1">
          <w:rPr>
            <w:rStyle w:val="Lienhypertexte"/>
            <w:noProof/>
            <w:lang w:val="en-GB"/>
          </w:rPr>
          <w:t>III.4.2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47BA1">
          <w:rPr>
            <w:rStyle w:val="Lienhypertexte"/>
            <w:noProof/>
            <w:lang w:val="en-GB"/>
          </w:rPr>
          <w:t>N-ary predicate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_Toc463523679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E201A" w:rsidRDefault="00BE201A">
      <w:pPr>
        <w:pStyle w:val="TM3"/>
        <w:tabs>
          <w:tab w:val="left" w:pos="132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523680" w:history="1">
        <w:r w:rsidRPr="00047BA1">
          <w:rPr>
            <w:rStyle w:val="Lienhypertexte"/>
            <w:noProof/>
            <w:lang w:val="en-GB"/>
          </w:rPr>
          <w:t>III.4.3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47BA1">
          <w:rPr>
            <w:rStyle w:val="Lienhypertexte"/>
            <w:noProof/>
            <w:lang w:val="en-GB"/>
          </w:rPr>
          <w:t>Unary predicate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_Toc463523680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E201A" w:rsidRDefault="00BE201A">
      <w:pPr>
        <w:pStyle w:val="TM3"/>
        <w:tabs>
          <w:tab w:val="left" w:pos="132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523681" w:history="1">
        <w:r w:rsidRPr="00047BA1">
          <w:rPr>
            <w:rStyle w:val="Lienhypertexte"/>
            <w:noProof/>
            <w:lang w:val="en-GB"/>
          </w:rPr>
          <w:t>III.4.4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47BA1">
          <w:rPr>
            <w:rStyle w:val="Lienhypertexte"/>
            <w:noProof/>
            <w:lang w:val="en-GB"/>
          </w:rPr>
          <w:t>Quantified predicate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_Toc463523681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E201A" w:rsidRDefault="00BE201A">
      <w:pPr>
        <w:pStyle w:val="TM3"/>
        <w:tabs>
          <w:tab w:val="left" w:pos="132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523682" w:history="1">
        <w:r w:rsidRPr="00047BA1">
          <w:rPr>
            <w:rStyle w:val="Lienhypertexte"/>
            <w:noProof/>
            <w:lang w:val="en-GB"/>
          </w:rPr>
          <w:t>III.4.5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47BA1">
          <w:rPr>
            <w:rStyle w:val="Lienhypertexte"/>
            <w:noProof/>
            <w:lang w:val="en-GB"/>
          </w:rPr>
          <w:t>Expression comparison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_Toc463523682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E201A" w:rsidRDefault="00BE201A">
      <w:pPr>
        <w:pStyle w:val="TM2"/>
        <w:tabs>
          <w:tab w:val="left" w:pos="110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523683" w:history="1">
        <w:r w:rsidRPr="00047BA1">
          <w:rPr>
            <w:rStyle w:val="Lienhypertexte"/>
            <w:noProof/>
            <w:lang w:val="en-GB"/>
          </w:rPr>
          <w:t>III.5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47BA1">
          <w:rPr>
            <w:rStyle w:val="Lienhypertexte"/>
            <w:noProof/>
            <w:lang w:val="en-GB"/>
          </w:rPr>
          <w:t>Expression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_Toc463523683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E201A" w:rsidRDefault="00BE201A">
      <w:pPr>
        <w:pStyle w:val="TM3"/>
        <w:tabs>
          <w:tab w:val="left" w:pos="132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523684" w:history="1">
        <w:r w:rsidRPr="00047BA1">
          <w:rPr>
            <w:rStyle w:val="Lienhypertexte"/>
            <w:noProof/>
            <w:lang w:val="en-GB"/>
          </w:rPr>
          <w:t>III.5.1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47BA1">
          <w:rPr>
            <w:rStyle w:val="Lienhypertexte"/>
            <w:noProof/>
            <w:lang w:val="en-GB"/>
          </w:rPr>
          <w:t>Binary expression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_Toc463523684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BE201A" w:rsidRDefault="00BE201A">
      <w:pPr>
        <w:pStyle w:val="TM3"/>
        <w:tabs>
          <w:tab w:val="left" w:pos="132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523685" w:history="1">
        <w:r w:rsidRPr="00047BA1">
          <w:rPr>
            <w:rStyle w:val="Lienhypertexte"/>
            <w:noProof/>
            <w:lang w:val="en-GB"/>
          </w:rPr>
          <w:t>III.5.2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47BA1">
          <w:rPr>
            <w:rStyle w:val="Lienhypertexte"/>
            <w:noProof/>
            <w:lang w:val="en-GB"/>
          </w:rPr>
          <w:t>N-ary expression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_Toc463523685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E201A" w:rsidRDefault="00BE201A">
      <w:pPr>
        <w:pStyle w:val="TM3"/>
        <w:tabs>
          <w:tab w:val="left" w:pos="132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523686" w:history="1">
        <w:r w:rsidRPr="00047BA1">
          <w:rPr>
            <w:rStyle w:val="Lienhypertexte"/>
            <w:noProof/>
            <w:lang w:val="en-GB"/>
          </w:rPr>
          <w:t>III.5.3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47BA1">
          <w:rPr>
            <w:rStyle w:val="Lienhypertexte"/>
            <w:noProof/>
            <w:lang w:val="en-GB"/>
          </w:rPr>
          <w:t>Unary expression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_Toc463523686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E201A" w:rsidRDefault="00BE201A">
      <w:pPr>
        <w:pStyle w:val="TM3"/>
        <w:tabs>
          <w:tab w:val="left" w:pos="132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523687" w:history="1">
        <w:r w:rsidRPr="00047BA1">
          <w:rPr>
            <w:rStyle w:val="Lienhypertexte"/>
            <w:noProof/>
            <w:lang w:val="en-GB"/>
          </w:rPr>
          <w:t>III.5.4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47BA1">
          <w:rPr>
            <w:rStyle w:val="Lienhypertexte"/>
            <w:noProof/>
            <w:lang w:val="en-GB"/>
          </w:rPr>
          <w:t>Quantified expression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_Toc463523687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E201A" w:rsidRDefault="00BE201A">
      <w:pPr>
        <w:pStyle w:val="TM3"/>
        <w:tabs>
          <w:tab w:val="left" w:pos="132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523688" w:history="1">
        <w:r w:rsidRPr="00047BA1">
          <w:rPr>
            <w:rStyle w:val="Lienhypertexte"/>
            <w:noProof/>
            <w:lang w:val="en-GB"/>
          </w:rPr>
          <w:t>III.5.5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47BA1">
          <w:rPr>
            <w:rStyle w:val="Lienhypertexte"/>
            <w:noProof/>
            <w:lang w:val="en-GB"/>
          </w:rPr>
          <w:t>Quantified 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_Toc463523688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E201A" w:rsidRDefault="00BE201A">
      <w:pPr>
        <w:pStyle w:val="TM3"/>
        <w:tabs>
          <w:tab w:val="left" w:pos="132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523689" w:history="1">
        <w:r w:rsidRPr="00047BA1">
          <w:rPr>
            <w:rStyle w:val="Lienhypertexte"/>
            <w:noProof/>
            <w:lang w:val="en-GB"/>
          </w:rPr>
          <w:t>III.5.6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47BA1">
          <w:rPr>
            <w:rStyle w:val="Lienhypertexte"/>
            <w:noProof/>
            <w:lang w:val="en-GB"/>
          </w:rPr>
          <w:t>Struct and record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_Toc463523689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E201A" w:rsidRDefault="00BE201A">
      <w:pPr>
        <w:pStyle w:val="TM3"/>
        <w:tabs>
          <w:tab w:val="left" w:pos="132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523690" w:history="1">
        <w:r w:rsidRPr="00047BA1">
          <w:rPr>
            <w:rStyle w:val="Lienhypertexte"/>
            <w:noProof/>
            <w:lang w:val="en-GB"/>
          </w:rPr>
          <w:t>III.5.7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47BA1">
          <w:rPr>
            <w:rStyle w:val="Lienhypertexte"/>
            <w:noProof/>
            <w:lang w:val="en-GB"/>
          </w:rPr>
          <w:t>Terminal expression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_Toc463523690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E201A" w:rsidRDefault="00BE201A">
      <w:pPr>
        <w:pStyle w:val="TM2"/>
        <w:tabs>
          <w:tab w:val="left" w:pos="1100"/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523691" w:history="1">
        <w:r w:rsidRPr="00047BA1">
          <w:rPr>
            <w:rStyle w:val="Lienhypertexte"/>
            <w:noProof/>
            <w:lang w:val="en-GB"/>
          </w:rPr>
          <w:t>III.6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047BA1">
          <w:rPr>
            <w:rStyle w:val="Lienhypertexte"/>
            <w:noProof/>
            <w:lang w:val="en-GB"/>
          </w:rPr>
          <w:t>Identifier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_Toc463523691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E201A" w:rsidRDefault="00BE201A">
      <w:pPr>
        <w:pStyle w:val="TM1"/>
        <w:tabs>
          <w:tab w:val="right" w:leader="dot" w:pos="906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63523692" w:history="1">
        <w:r w:rsidRPr="00047BA1">
          <w:rPr>
            <w:rStyle w:val="Lienhypertexte"/>
            <w:noProof/>
            <w:lang w:val="en-US"/>
          </w:rPr>
          <w:t>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_Toc463523692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F322C1" w:rsidRDefault="00F322C1" w:rsidP="006A4FC7">
      <w:r>
        <w:fldChar w:fldCharType="end"/>
      </w:r>
    </w:p>
    <w:p w:rsidR="00951330" w:rsidRDefault="00EB77CA" w:rsidP="00262FC8">
      <w:pPr>
        <w:pStyle w:val="Titre1"/>
      </w:pPr>
      <w:bookmarkStart w:id="3" w:name="_Toc463523643"/>
      <w:r>
        <w:lastRenderedPageBreak/>
        <w:t>Introduction</w:t>
      </w:r>
      <w:bookmarkEnd w:id="3"/>
    </w:p>
    <w:p w:rsidR="00FE7542" w:rsidRPr="00FE7542" w:rsidRDefault="00FE7542" w:rsidP="00FE7542">
      <w:pPr>
        <w:pStyle w:val="Titre2"/>
      </w:pPr>
      <w:bookmarkStart w:id="4" w:name="_Toc463523644"/>
      <w:r w:rsidRPr="00A967EA">
        <w:rPr>
          <w:lang w:val="en-GB"/>
        </w:rPr>
        <w:t>Purpose</w:t>
      </w:r>
      <w:bookmarkEnd w:id="4"/>
    </w:p>
    <w:p w:rsidR="009A433B" w:rsidRDefault="00147A82" w:rsidP="00FE7542">
      <w:pPr>
        <w:rPr>
          <w:lang w:val="en-GB"/>
        </w:rPr>
      </w:pPr>
      <w:r>
        <w:rPr>
          <w:lang w:val="en-GB"/>
        </w:rPr>
        <w:t xml:space="preserve">The purpose of this document is to describe and illustrate </w:t>
      </w:r>
      <w:r w:rsidR="00FE7542">
        <w:rPr>
          <w:lang w:val="en-GB"/>
        </w:rPr>
        <w:t>t</w:t>
      </w:r>
      <w:r>
        <w:rPr>
          <w:lang w:val="en-GB"/>
        </w:rPr>
        <w:t>he BXML Format.</w:t>
      </w:r>
    </w:p>
    <w:p w:rsidR="00147A82" w:rsidRDefault="00147A82" w:rsidP="00FE7542">
      <w:pPr>
        <w:rPr>
          <w:lang w:val="en-GB"/>
        </w:rPr>
      </w:pPr>
      <w:r>
        <w:rPr>
          <w:lang w:val="en-GB"/>
        </w:rPr>
        <w:t>BXML is an XML representation of a B Component.</w:t>
      </w:r>
    </w:p>
    <w:p w:rsidR="00FE7542" w:rsidRDefault="00FE7542" w:rsidP="00FE7542">
      <w:pPr>
        <w:pStyle w:val="Titre2"/>
        <w:rPr>
          <w:lang w:val="en-GB"/>
        </w:rPr>
      </w:pPr>
      <w:bookmarkStart w:id="5" w:name="_Toc463523645"/>
      <w:r>
        <w:rPr>
          <w:lang w:val="en-GB"/>
        </w:rPr>
        <w:t>Convention</w:t>
      </w:r>
      <w:bookmarkEnd w:id="5"/>
    </w:p>
    <w:p w:rsidR="00FE7542" w:rsidRDefault="00FE7542" w:rsidP="00FE7542">
      <w:pPr>
        <w:rPr>
          <w:lang w:val="en-GB"/>
        </w:rPr>
      </w:pPr>
      <w:r>
        <w:rPr>
          <w:lang w:val="en-GB"/>
        </w:rPr>
        <w:t>The format is described using the Relax NG compact syntax. Relax NG description are given in boxes</w:t>
      </w:r>
    </w:p>
    <w:p w:rsidR="00FE7542" w:rsidRPr="00BE201A" w:rsidRDefault="00FE7542" w:rsidP="00FE7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proofErr w:type="gramStart"/>
      <w:r w:rsidRPr="00BE201A">
        <w:rPr>
          <w:rFonts w:ascii="Cambria Math" w:hAnsi="Cambria Math"/>
          <w:lang w:val="en-US"/>
        </w:rPr>
        <w:t>element</w:t>
      </w:r>
      <w:proofErr w:type="gramEnd"/>
      <w:r w:rsidRPr="00BE201A">
        <w:rPr>
          <w:rFonts w:ascii="Cambria Math" w:hAnsi="Cambria Math"/>
          <w:lang w:val="en-US"/>
        </w:rPr>
        <w:t xml:space="preserve"> XXX {</w:t>
      </w:r>
    </w:p>
    <w:p w:rsidR="00FE7542" w:rsidRPr="00BE201A" w:rsidRDefault="00FE7542" w:rsidP="00FE7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 w:firstLine="565"/>
        <w:rPr>
          <w:rFonts w:ascii="Cambria Math" w:hAnsi="Cambria Math"/>
          <w:lang w:val="en-US"/>
        </w:rPr>
      </w:pPr>
      <w:proofErr w:type="gramStart"/>
      <w:r w:rsidRPr="00BE201A">
        <w:rPr>
          <w:rFonts w:ascii="Cambria Math" w:hAnsi="Cambria Math"/>
          <w:lang w:val="en-US"/>
        </w:rPr>
        <w:t>attribute</w:t>
      </w:r>
      <w:proofErr w:type="gramEnd"/>
      <w:r w:rsidRPr="00BE201A">
        <w:rPr>
          <w:rFonts w:ascii="Cambria Math" w:hAnsi="Cambria Math"/>
          <w:lang w:val="en-US"/>
        </w:rPr>
        <w:t xml:space="preserve"> XXX { text },</w:t>
      </w:r>
    </w:p>
    <w:p w:rsidR="00FE7542" w:rsidRPr="00FE7542" w:rsidRDefault="00FE7542" w:rsidP="00FE7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 w:firstLine="565"/>
        <w:rPr>
          <w:rFonts w:ascii="Cambria Math" w:hAnsi="Cambria Math"/>
          <w:lang w:val="en-US"/>
        </w:rPr>
      </w:pPr>
      <w:proofErr w:type="gramStart"/>
      <w:r w:rsidRPr="00FE7542">
        <w:rPr>
          <w:rFonts w:ascii="Cambria Math" w:hAnsi="Cambria Math"/>
          <w:lang w:val="en-US"/>
        </w:rPr>
        <w:t>element</w:t>
      </w:r>
      <w:proofErr w:type="gramEnd"/>
      <w:r w:rsidRPr="00FE7542">
        <w:rPr>
          <w:rFonts w:ascii="Cambria Math" w:hAnsi="Cambria Math"/>
          <w:lang w:val="en-US"/>
        </w:rPr>
        <w:t xml:space="preserve"> XXX { XXX },</w:t>
      </w:r>
    </w:p>
    <w:p w:rsidR="00FE7542" w:rsidRPr="00FE7542" w:rsidRDefault="00FE7542" w:rsidP="00FE7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FE7542">
        <w:rPr>
          <w:rFonts w:ascii="Cambria Math" w:hAnsi="Cambria Math"/>
          <w:lang w:val="en-US"/>
        </w:rPr>
        <w:tab/>
        <w:t>…</w:t>
      </w:r>
    </w:p>
    <w:p w:rsidR="00FE7542" w:rsidRPr="00FE7542" w:rsidRDefault="00FE7542" w:rsidP="00FE7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FE7542">
        <w:rPr>
          <w:rFonts w:ascii="Cambria Math" w:hAnsi="Cambria Math"/>
          <w:lang w:val="en-US"/>
        </w:rPr>
        <w:t>}</w:t>
      </w:r>
    </w:p>
    <w:p w:rsidR="00FE7542" w:rsidRPr="00CD2D65" w:rsidRDefault="00FE7542" w:rsidP="00FE7542">
      <w:pPr>
        <w:rPr>
          <w:lang w:val="en-GB"/>
          <w14:shadow w14:blurRad="25501" w14:dist="22999" w14:dir="7020000" w14:sx="100000" w14:sy="100000" w14:kx="0" w14:ky="0" w14:algn="tl">
            <w14:srgbClr w14:val="000000">
              <w14:alpha w14:val="50000"/>
            </w14:srgbClr>
          </w14:shadow>
          <w14:textOutline w14:w="9004" w14:cap="flat" w14:cmpd="sng" w14:algn="ctr">
            <w14:solidFill>
              <w14:schemeClr w14:val="accent2">
                <w14:satMod w14:val="140000"/>
              </w14:schemeClr>
            </w14:solidFill>
            <w14:prstDash w14:val="solid"/>
            <w14:miter w14:lim="0"/>
          </w14:textOutline>
        </w:rPr>
      </w:pPr>
      <w:r>
        <w:rPr>
          <w:lang w:val="en-GB"/>
        </w:rPr>
        <w:t xml:space="preserve">In textual description element name appears in </w:t>
      </w:r>
      <w:r w:rsidR="00CD2D65" w:rsidRPr="00EA3254">
        <w:rPr>
          <w:b/>
          <w:color w:val="548DD4" w:themeColor="text2" w:themeTint="99"/>
          <w:lang w:val="en-GB"/>
        </w:rPr>
        <w:t>bl</w:t>
      </w:r>
      <w:r w:rsidRPr="00EA3254">
        <w:rPr>
          <w:b/>
          <w:color w:val="548DD4" w:themeColor="text2" w:themeTint="99"/>
          <w:lang w:val="en-GB"/>
        </w:rPr>
        <w:t>ue</w:t>
      </w:r>
      <w:r>
        <w:rPr>
          <w:lang w:val="en-GB"/>
        </w:rPr>
        <w:t>, attribute name in</w:t>
      </w:r>
      <w:r w:rsidR="00EA3254">
        <w:rPr>
          <w:lang w:val="en-GB"/>
        </w:rPr>
        <w:t xml:space="preserve"> </w:t>
      </w:r>
      <w:r w:rsidR="00EA3254" w:rsidRPr="00EA3254">
        <w:rPr>
          <w:b/>
          <w:color w:val="C00000"/>
          <w:lang w:val="en-GB"/>
        </w:rPr>
        <w:t>red</w:t>
      </w:r>
      <w:r w:rsidR="00CD2D65">
        <w:rPr>
          <w:lang w:val="en-GB"/>
        </w:rPr>
        <w:t>, and attribute value in</w:t>
      </w:r>
      <w:r w:rsidR="00EA3254">
        <w:rPr>
          <w:lang w:val="en-GB"/>
        </w:rPr>
        <w:t xml:space="preserve"> </w:t>
      </w:r>
      <w:r w:rsidR="00EA3254" w:rsidRPr="00EA3254">
        <w:rPr>
          <w:b/>
          <w:color w:val="E36C0A" w:themeColor="accent6" w:themeShade="BF"/>
          <w:lang w:val="en-GB"/>
        </w:rPr>
        <w:t>orange</w:t>
      </w:r>
      <w:r w:rsidR="00CD2D65">
        <w:rPr>
          <w:lang w:val="en-GB"/>
        </w:rPr>
        <w:t>.</w:t>
      </w:r>
    </w:p>
    <w:p w:rsidR="00414B48" w:rsidRDefault="00414B48" w:rsidP="00414B48">
      <w:pPr>
        <w:pStyle w:val="Titre1"/>
        <w:keepLines w:val="0"/>
        <w:shd w:val="clear" w:color="auto" w:fill="EAEAEA"/>
      </w:pPr>
      <w:bookmarkStart w:id="6" w:name="_Toc449690418"/>
      <w:bookmarkStart w:id="7" w:name="_Toc463523646"/>
      <w:r>
        <w:lastRenderedPageBreak/>
        <w:t>Documents</w:t>
      </w:r>
      <w:bookmarkEnd w:id="6"/>
      <w:bookmarkEnd w:id="7"/>
    </w:p>
    <w:p w:rsidR="00414B48" w:rsidRPr="00414B48" w:rsidRDefault="00414B48" w:rsidP="00414B48">
      <w:pPr>
        <w:pStyle w:val="Titre2"/>
        <w:keepLines w:val="0"/>
        <w:tabs>
          <w:tab w:val="clear" w:pos="0"/>
          <w:tab w:val="num" w:pos="675"/>
        </w:tabs>
      </w:pPr>
      <w:bookmarkStart w:id="8" w:name="_Toc449690419"/>
      <w:bookmarkStart w:id="9" w:name="_Toc463523647"/>
      <w:r>
        <w:t>Applicable d</w:t>
      </w:r>
      <w:r>
        <w:t>ocuments</w:t>
      </w:r>
      <w:bookmarkEnd w:id="8"/>
      <w:bookmarkEnd w:id="9"/>
    </w:p>
    <w:tbl>
      <w:tblPr>
        <w:tblW w:w="0" w:type="auto"/>
        <w:tblInd w:w="4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86"/>
        <w:gridCol w:w="1134"/>
        <w:gridCol w:w="2986"/>
      </w:tblGrid>
      <w:tr w:rsidR="00414B48" w:rsidTr="00414B48">
        <w:trPr>
          <w:trHeight w:val="508"/>
        </w:trPr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414B48" w:rsidRDefault="00414B48" w:rsidP="00DC7E67">
            <w:pPr>
              <w:jc w:val="center"/>
              <w:rPr>
                <w:rFonts w:cs="Arial"/>
                <w:b/>
                <w:bCs/>
                <w:i/>
                <w:szCs w:val="18"/>
              </w:rPr>
            </w:pPr>
            <w:r>
              <w:rPr>
                <w:rFonts w:cs="Arial"/>
                <w:b/>
                <w:bCs/>
                <w:i/>
                <w:szCs w:val="18"/>
              </w:rPr>
              <w:t>Reference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414B48" w:rsidRDefault="00414B48" w:rsidP="00DC7E67">
            <w:pPr>
              <w:jc w:val="center"/>
              <w:rPr>
                <w:rFonts w:cs="Arial"/>
                <w:b/>
                <w:bCs/>
                <w:i/>
                <w:szCs w:val="18"/>
              </w:rPr>
            </w:pPr>
            <w:r>
              <w:rPr>
                <w:rFonts w:cs="Arial"/>
                <w:b/>
                <w:bCs/>
                <w:i/>
                <w:szCs w:val="18"/>
              </w:rPr>
              <w:t>Version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14B48" w:rsidRDefault="00414B48" w:rsidP="00DC7E67">
            <w:pPr>
              <w:jc w:val="center"/>
              <w:rPr>
                <w:rFonts w:ascii="Times New Roman" w:hAnsi="Times New Roman"/>
                <w:sz w:val="20"/>
                <w:szCs w:val="18"/>
              </w:rPr>
            </w:pPr>
            <w:proofErr w:type="spellStart"/>
            <w:r>
              <w:rPr>
                <w:rFonts w:cs="Arial"/>
                <w:b/>
                <w:bCs/>
                <w:i/>
                <w:szCs w:val="18"/>
              </w:rPr>
              <w:t>Title</w:t>
            </w:r>
            <w:proofErr w:type="spellEnd"/>
          </w:p>
        </w:tc>
      </w:tr>
      <w:tr w:rsidR="00414B48" w:rsidTr="00414B48">
        <w:trPr>
          <w:trHeight w:val="225"/>
        </w:trPr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4B48" w:rsidRDefault="00414B48" w:rsidP="00DC7E67">
            <w:pPr>
              <w:snapToGrid w:val="0"/>
              <w:jc w:val="left"/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4B48" w:rsidRDefault="00414B48" w:rsidP="00DC7E67">
            <w:pPr>
              <w:snapToGrid w:val="0"/>
              <w:jc w:val="left"/>
              <w:rPr>
                <w:rFonts w:cs="Arial"/>
                <w:szCs w:val="18"/>
              </w:rPr>
            </w:pPr>
          </w:p>
        </w:tc>
        <w:tc>
          <w:tcPr>
            <w:tcW w:w="2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4B48" w:rsidRDefault="00414B48" w:rsidP="00DC7E67">
            <w:pPr>
              <w:snapToGrid w:val="0"/>
              <w:jc w:val="left"/>
              <w:rPr>
                <w:rFonts w:cs="Arial"/>
                <w:szCs w:val="18"/>
              </w:rPr>
            </w:pPr>
          </w:p>
        </w:tc>
      </w:tr>
      <w:tr w:rsidR="00414B48" w:rsidTr="00414B48">
        <w:trPr>
          <w:trHeight w:val="225"/>
        </w:trPr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4B48" w:rsidRDefault="00414B48" w:rsidP="00DC7E67">
            <w:pPr>
              <w:snapToGrid w:val="0"/>
              <w:jc w:val="left"/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4B48" w:rsidRDefault="00414B48" w:rsidP="00DC7E67">
            <w:pPr>
              <w:snapToGrid w:val="0"/>
              <w:jc w:val="left"/>
              <w:rPr>
                <w:rFonts w:cs="Arial"/>
                <w:szCs w:val="18"/>
              </w:rPr>
            </w:pPr>
          </w:p>
        </w:tc>
        <w:tc>
          <w:tcPr>
            <w:tcW w:w="2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4B48" w:rsidRDefault="00414B48" w:rsidP="00DC7E67">
            <w:pPr>
              <w:snapToGrid w:val="0"/>
              <w:jc w:val="left"/>
              <w:rPr>
                <w:rFonts w:cs="Arial"/>
                <w:szCs w:val="18"/>
              </w:rPr>
            </w:pPr>
          </w:p>
        </w:tc>
      </w:tr>
      <w:tr w:rsidR="00414B48" w:rsidTr="00414B48">
        <w:trPr>
          <w:trHeight w:val="225"/>
        </w:trPr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4B48" w:rsidRDefault="00414B48" w:rsidP="00DC7E67">
            <w:pPr>
              <w:snapToGrid w:val="0"/>
              <w:jc w:val="left"/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4B48" w:rsidRDefault="00414B48" w:rsidP="00DC7E67">
            <w:pPr>
              <w:snapToGrid w:val="0"/>
              <w:jc w:val="left"/>
              <w:rPr>
                <w:rFonts w:cs="Arial"/>
                <w:szCs w:val="18"/>
              </w:rPr>
            </w:pPr>
          </w:p>
        </w:tc>
        <w:tc>
          <w:tcPr>
            <w:tcW w:w="2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4B48" w:rsidRDefault="00414B48" w:rsidP="00DC7E67">
            <w:pPr>
              <w:snapToGrid w:val="0"/>
              <w:jc w:val="left"/>
              <w:rPr>
                <w:rFonts w:cs="Arial"/>
                <w:szCs w:val="18"/>
              </w:rPr>
            </w:pPr>
          </w:p>
        </w:tc>
      </w:tr>
      <w:tr w:rsidR="00414B48" w:rsidTr="00414B48">
        <w:trPr>
          <w:trHeight w:val="225"/>
        </w:trPr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4B48" w:rsidRDefault="00414B48" w:rsidP="00DC7E67">
            <w:pPr>
              <w:snapToGrid w:val="0"/>
              <w:jc w:val="left"/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4B48" w:rsidRDefault="00414B48" w:rsidP="00DC7E67">
            <w:pPr>
              <w:snapToGrid w:val="0"/>
              <w:jc w:val="left"/>
              <w:rPr>
                <w:rFonts w:cs="Arial"/>
                <w:szCs w:val="18"/>
              </w:rPr>
            </w:pPr>
          </w:p>
        </w:tc>
        <w:tc>
          <w:tcPr>
            <w:tcW w:w="2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4B48" w:rsidRDefault="00414B48" w:rsidP="00DC7E67">
            <w:pPr>
              <w:snapToGrid w:val="0"/>
              <w:jc w:val="left"/>
              <w:rPr>
                <w:rFonts w:cs="Arial"/>
                <w:szCs w:val="18"/>
              </w:rPr>
            </w:pPr>
          </w:p>
        </w:tc>
      </w:tr>
      <w:tr w:rsidR="00414B48" w:rsidTr="00414B48">
        <w:trPr>
          <w:trHeight w:val="225"/>
        </w:trPr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4B48" w:rsidRDefault="00414B48" w:rsidP="00DC7E67">
            <w:pPr>
              <w:snapToGrid w:val="0"/>
              <w:jc w:val="left"/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4B48" w:rsidRDefault="00414B48" w:rsidP="00DC7E67">
            <w:pPr>
              <w:snapToGrid w:val="0"/>
              <w:jc w:val="left"/>
              <w:rPr>
                <w:rFonts w:cs="Arial"/>
                <w:szCs w:val="18"/>
              </w:rPr>
            </w:pPr>
          </w:p>
        </w:tc>
        <w:tc>
          <w:tcPr>
            <w:tcW w:w="2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4B48" w:rsidRDefault="00414B48" w:rsidP="00DC7E67">
            <w:pPr>
              <w:snapToGrid w:val="0"/>
              <w:jc w:val="left"/>
              <w:rPr>
                <w:rFonts w:cs="Arial"/>
                <w:szCs w:val="18"/>
              </w:rPr>
            </w:pPr>
          </w:p>
        </w:tc>
      </w:tr>
      <w:tr w:rsidR="00414B48" w:rsidTr="00414B48">
        <w:trPr>
          <w:trHeight w:val="225"/>
        </w:trPr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4B48" w:rsidRDefault="00414B48" w:rsidP="00DC7E67">
            <w:pPr>
              <w:snapToGrid w:val="0"/>
              <w:jc w:val="left"/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4B48" w:rsidRDefault="00414B48" w:rsidP="00DC7E67">
            <w:pPr>
              <w:snapToGrid w:val="0"/>
              <w:jc w:val="left"/>
              <w:rPr>
                <w:rFonts w:cs="Arial"/>
                <w:szCs w:val="18"/>
              </w:rPr>
            </w:pPr>
          </w:p>
        </w:tc>
        <w:tc>
          <w:tcPr>
            <w:tcW w:w="2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4B48" w:rsidRDefault="00414B48" w:rsidP="00DC7E67">
            <w:pPr>
              <w:snapToGrid w:val="0"/>
              <w:jc w:val="left"/>
              <w:rPr>
                <w:rFonts w:cs="Arial"/>
                <w:szCs w:val="18"/>
              </w:rPr>
            </w:pPr>
          </w:p>
        </w:tc>
      </w:tr>
    </w:tbl>
    <w:p w:rsidR="00414B48" w:rsidRPr="00414B48" w:rsidRDefault="00414B48" w:rsidP="00414B48">
      <w:pPr>
        <w:pStyle w:val="Titre2"/>
        <w:keepLines w:val="0"/>
        <w:tabs>
          <w:tab w:val="clear" w:pos="0"/>
          <w:tab w:val="num" w:pos="675"/>
        </w:tabs>
      </w:pPr>
      <w:bookmarkStart w:id="10" w:name="_Toc449690420"/>
      <w:bookmarkStart w:id="11" w:name="_Toc463523648"/>
      <w:r>
        <w:t>Reference documents</w:t>
      </w:r>
      <w:bookmarkEnd w:id="10"/>
      <w:bookmarkEnd w:id="11"/>
    </w:p>
    <w:tbl>
      <w:tblPr>
        <w:tblW w:w="0" w:type="auto"/>
        <w:tblInd w:w="4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86"/>
        <w:gridCol w:w="1134"/>
        <w:gridCol w:w="2986"/>
      </w:tblGrid>
      <w:tr w:rsidR="00414B48" w:rsidTr="00414B48">
        <w:trPr>
          <w:cantSplit/>
          <w:trHeight w:val="526"/>
        </w:trPr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414B48" w:rsidRDefault="00414B48" w:rsidP="00DC7E67">
            <w:pPr>
              <w:jc w:val="center"/>
              <w:rPr>
                <w:rFonts w:cs="Arial"/>
                <w:b/>
                <w:bCs/>
                <w:i/>
                <w:szCs w:val="18"/>
              </w:rPr>
            </w:pPr>
            <w:r>
              <w:rPr>
                <w:rFonts w:cs="Arial"/>
                <w:b/>
                <w:bCs/>
                <w:i/>
                <w:szCs w:val="18"/>
              </w:rPr>
              <w:t>Reference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414B48" w:rsidRDefault="00414B48" w:rsidP="00DC7E67">
            <w:pPr>
              <w:jc w:val="center"/>
              <w:rPr>
                <w:rFonts w:cs="Arial"/>
                <w:b/>
                <w:bCs/>
                <w:i/>
                <w:szCs w:val="18"/>
              </w:rPr>
            </w:pPr>
            <w:r>
              <w:rPr>
                <w:rFonts w:cs="Arial"/>
                <w:b/>
                <w:bCs/>
                <w:i/>
                <w:szCs w:val="18"/>
              </w:rPr>
              <w:t>Version</w:t>
            </w: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414B48" w:rsidRDefault="00414B48" w:rsidP="00DC7E67">
            <w:pPr>
              <w:jc w:val="center"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b/>
                <w:bCs/>
                <w:i/>
                <w:szCs w:val="18"/>
              </w:rPr>
              <w:t>Title</w:t>
            </w:r>
            <w:proofErr w:type="spellEnd"/>
          </w:p>
        </w:tc>
      </w:tr>
      <w:tr w:rsidR="00414B48" w:rsidTr="00414B48">
        <w:trPr>
          <w:cantSplit/>
          <w:trHeight w:val="225"/>
        </w:trPr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4B48" w:rsidRPr="00414B48" w:rsidRDefault="00414B48" w:rsidP="00414B48">
            <w:pPr>
              <w:jc w:val="center"/>
              <w:rPr>
                <w:rFonts w:cs="Arial"/>
                <w:sz w:val="20"/>
                <w:szCs w:val="20"/>
              </w:rPr>
            </w:pPr>
            <w:r w:rsidRPr="00414B48">
              <w:rPr>
                <w:rFonts w:cs="Arial"/>
                <w:sz w:val="20"/>
                <w:szCs w:val="20"/>
              </w:rPr>
              <w:t>http://relaxng.org/compact-20021121.html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4B48" w:rsidRDefault="00414B48" w:rsidP="00DC7E67">
            <w:pPr>
              <w:jc w:val="left"/>
              <w:rPr>
                <w:rFonts w:cs="Arial"/>
                <w:szCs w:val="18"/>
              </w:rPr>
            </w:pPr>
          </w:p>
        </w:tc>
        <w:tc>
          <w:tcPr>
            <w:tcW w:w="2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4B48" w:rsidRDefault="00414B48" w:rsidP="00DC7E67">
            <w:pPr>
              <w:jc w:val="left"/>
              <w:rPr>
                <w:rFonts w:ascii="Times New Roman" w:hAnsi="Times New Roman"/>
                <w:sz w:val="20"/>
                <w:szCs w:val="18"/>
              </w:rPr>
            </w:pPr>
            <w:r w:rsidRPr="00414B48">
              <w:rPr>
                <w:rFonts w:ascii="Times New Roman" w:hAnsi="Times New Roman"/>
                <w:sz w:val="20"/>
                <w:szCs w:val="18"/>
              </w:rPr>
              <w:t xml:space="preserve">RELAX NG Compact </w:t>
            </w:r>
            <w:proofErr w:type="spellStart"/>
            <w:r w:rsidRPr="00414B48">
              <w:rPr>
                <w:rFonts w:ascii="Times New Roman" w:hAnsi="Times New Roman"/>
                <w:sz w:val="20"/>
                <w:szCs w:val="18"/>
              </w:rPr>
              <w:t>Syntax</w:t>
            </w:r>
            <w:proofErr w:type="spellEnd"/>
          </w:p>
        </w:tc>
      </w:tr>
      <w:tr w:rsidR="00414B48" w:rsidTr="00414B48">
        <w:trPr>
          <w:cantSplit/>
          <w:trHeight w:val="225"/>
        </w:trPr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4B48" w:rsidRDefault="00414B48" w:rsidP="00DC7E67">
            <w:pPr>
              <w:snapToGrid w:val="0"/>
              <w:jc w:val="left"/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4B48" w:rsidRDefault="00414B48" w:rsidP="00DC7E67">
            <w:pPr>
              <w:snapToGrid w:val="0"/>
              <w:jc w:val="left"/>
              <w:rPr>
                <w:rFonts w:cs="Arial"/>
                <w:szCs w:val="18"/>
              </w:rPr>
            </w:pPr>
          </w:p>
        </w:tc>
        <w:tc>
          <w:tcPr>
            <w:tcW w:w="2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4B48" w:rsidRDefault="00414B48" w:rsidP="00DC7E67">
            <w:pPr>
              <w:snapToGrid w:val="0"/>
              <w:jc w:val="left"/>
              <w:rPr>
                <w:rFonts w:cs="Arial"/>
                <w:szCs w:val="18"/>
              </w:rPr>
            </w:pPr>
          </w:p>
        </w:tc>
      </w:tr>
      <w:tr w:rsidR="00414B48" w:rsidTr="00414B48">
        <w:trPr>
          <w:cantSplit/>
          <w:trHeight w:val="225"/>
        </w:trPr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4B48" w:rsidRDefault="00414B48" w:rsidP="00DC7E67">
            <w:pPr>
              <w:snapToGrid w:val="0"/>
              <w:jc w:val="left"/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4B48" w:rsidRDefault="00414B48" w:rsidP="00DC7E67">
            <w:pPr>
              <w:snapToGrid w:val="0"/>
              <w:jc w:val="left"/>
              <w:rPr>
                <w:rFonts w:cs="Arial"/>
                <w:szCs w:val="18"/>
              </w:rPr>
            </w:pPr>
          </w:p>
        </w:tc>
        <w:tc>
          <w:tcPr>
            <w:tcW w:w="2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4B48" w:rsidRDefault="00414B48" w:rsidP="00DC7E67">
            <w:pPr>
              <w:snapToGrid w:val="0"/>
              <w:jc w:val="left"/>
              <w:rPr>
                <w:rFonts w:cs="Arial"/>
                <w:szCs w:val="18"/>
              </w:rPr>
            </w:pPr>
          </w:p>
        </w:tc>
      </w:tr>
      <w:tr w:rsidR="00414B48" w:rsidTr="00414B48">
        <w:trPr>
          <w:cantSplit/>
          <w:trHeight w:val="200"/>
        </w:trPr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4B48" w:rsidRDefault="00414B48" w:rsidP="00DC7E67">
            <w:pPr>
              <w:snapToGrid w:val="0"/>
              <w:jc w:val="left"/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4B48" w:rsidRDefault="00414B48" w:rsidP="00DC7E67">
            <w:pPr>
              <w:snapToGrid w:val="0"/>
              <w:jc w:val="left"/>
              <w:rPr>
                <w:rFonts w:cs="Arial"/>
                <w:szCs w:val="18"/>
              </w:rPr>
            </w:pPr>
          </w:p>
        </w:tc>
        <w:tc>
          <w:tcPr>
            <w:tcW w:w="2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4B48" w:rsidRDefault="00414B48" w:rsidP="00DC7E67">
            <w:pPr>
              <w:snapToGrid w:val="0"/>
              <w:jc w:val="left"/>
              <w:rPr>
                <w:rFonts w:cs="Arial"/>
                <w:szCs w:val="18"/>
              </w:rPr>
            </w:pPr>
          </w:p>
        </w:tc>
      </w:tr>
      <w:tr w:rsidR="00414B48" w:rsidTr="00414B48">
        <w:trPr>
          <w:cantSplit/>
          <w:trHeight w:val="225"/>
        </w:trPr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4B48" w:rsidRDefault="00414B48" w:rsidP="00DC7E67">
            <w:pPr>
              <w:snapToGrid w:val="0"/>
              <w:jc w:val="left"/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4B48" w:rsidRDefault="00414B48" w:rsidP="00DC7E67">
            <w:pPr>
              <w:snapToGrid w:val="0"/>
              <w:jc w:val="left"/>
              <w:rPr>
                <w:rFonts w:cs="Arial"/>
                <w:szCs w:val="18"/>
              </w:rPr>
            </w:pPr>
          </w:p>
        </w:tc>
        <w:tc>
          <w:tcPr>
            <w:tcW w:w="2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4B48" w:rsidRDefault="00414B48" w:rsidP="00DC7E67">
            <w:pPr>
              <w:snapToGrid w:val="0"/>
              <w:jc w:val="left"/>
              <w:rPr>
                <w:rFonts w:cs="Arial"/>
                <w:szCs w:val="18"/>
              </w:rPr>
            </w:pPr>
          </w:p>
        </w:tc>
      </w:tr>
      <w:tr w:rsidR="00414B48" w:rsidTr="00414B48">
        <w:trPr>
          <w:cantSplit/>
          <w:trHeight w:val="225"/>
        </w:trPr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4B48" w:rsidRDefault="00414B48" w:rsidP="00DC7E67">
            <w:pPr>
              <w:snapToGrid w:val="0"/>
              <w:jc w:val="left"/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4B48" w:rsidRDefault="00414B48" w:rsidP="00DC7E67">
            <w:pPr>
              <w:snapToGrid w:val="0"/>
              <w:jc w:val="left"/>
              <w:rPr>
                <w:rFonts w:cs="Arial"/>
                <w:szCs w:val="18"/>
              </w:rPr>
            </w:pPr>
          </w:p>
        </w:tc>
        <w:tc>
          <w:tcPr>
            <w:tcW w:w="2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4B48" w:rsidRDefault="00414B48" w:rsidP="00DC7E67">
            <w:pPr>
              <w:snapToGrid w:val="0"/>
              <w:jc w:val="left"/>
              <w:rPr>
                <w:rFonts w:cs="Arial"/>
                <w:szCs w:val="18"/>
              </w:rPr>
            </w:pPr>
          </w:p>
        </w:tc>
      </w:tr>
      <w:tr w:rsidR="00414B48" w:rsidTr="00414B48">
        <w:trPr>
          <w:cantSplit/>
          <w:trHeight w:val="225"/>
        </w:trPr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4B48" w:rsidRDefault="00414B48" w:rsidP="00DC7E67">
            <w:pPr>
              <w:snapToGrid w:val="0"/>
              <w:jc w:val="left"/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4B48" w:rsidRDefault="00414B48" w:rsidP="00DC7E67">
            <w:pPr>
              <w:snapToGrid w:val="0"/>
              <w:jc w:val="left"/>
              <w:rPr>
                <w:rFonts w:cs="Arial"/>
                <w:szCs w:val="18"/>
              </w:rPr>
            </w:pPr>
          </w:p>
        </w:tc>
        <w:tc>
          <w:tcPr>
            <w:tcW w:w="2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4B48" w:rsidRDefault="00414B48" w:rsidP="00DC7E67">
            <w:pPr>
              <w:snapToGrid w:val="0"/>
              <w:jc w:val="left"/>
              <w:rPr>
                <w:rFonts w:cs="Arial"/>
                <w:szCs w:val="18"/>
              </w:rPr>
            </w:pPr>
          </w:p>
        </w:tc>
      </w:tr>
      <w:tr w:rsidR="00414B48" w:rsidTr="00414B48">
        <w:trPr>
          <w:cantSplit/>
          <w:trHeight w:val="225"/>
        </w:trPr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4B48" w:rsidRDefault="00414B48" w:rsidP="00DC7E67">
            <w:pPr>
              <w:snapToGrid w:val="0"/>
              <w:jc w:val="left"/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4B48" w:rsidRDefault="00414B48" w:rsidP="00DC7E67">
            <w:pPr>
              <w:snapToGrid w:val="0"/>
              <w:jc w:val="left"/>
              <w:rPr>
                <w:rFonts w:cs="Arial"/>
                <w:szCs w:val="18"/>
              </w:rPr>
            </w:pPr>
          </w:p>
        </w:tc>
        <w:tc>
          <w:tcPr>
            <w:tcW w:w="2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4B48" w:rsidRDefault="00414B48" w:rsidP="00DC7E67">
            <w:pPr>
              <w:snapToGrid w:val="0"/>
              <w:jc w:val="left"/>
              <w:rPr>
                <w:rFonts w:cs="Arial"/>
                <w:szCs w:val="18"/>
              </w:rPr>
            </w:pPr>
          </w:p>
        </w:tc>
      </w:tr>
      <w:tr w:rsidR="00414B48" w:rsidTr="00414B48">
        <w:trPr>
          <w:cantSplit/>
          <w:trHeight w:val="225"/>
        </w:trPr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4B48" w:rsidRDefault="00414B48" w:rsidP="00DC7E67">
            <w:pPr>
              <w:snapToGrid w:val="0"/>
              <w:jc w:val="left"/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4B48" w:rsidRDefault="00414B48" w:rsidP="00DC7E67">
            <w:pPr>
              <w:snapToGrid w:val="0"/>
              <w:jc w:val="left"/>
              <w:rPr>
                <w:rFonts w:cs="Arial"/>
                <w:szCs w:val="18"/>
              </w:rPr>
            </w:pPr>
          </w:p>
        </w:tc>
        <w:tc>
          <w:tcPr>
            <w:tcW w:w="2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4B48" w:rsidRDefault="00414B48" w:rsidP="00DC7E67">
            <w:pPr>
              <w:snapToGrid w:val="0"/>
              <w:jc w:val="left"/>
              <w:rPr>
                <w:rFonts w:cs="Arial"/>
                <w:szCs w:val="18"/>
              </w:rPr>
            </w:pPr>
          </w:p>
        </w:tc>
      </w:tr>
      <w:tr w:rsidR="00414B48" w:rsidTr="00414B48">
        <w:trPr>
          <w:cantSplit/>
          <w:trHeight w:val="225"/>
        </w:trPr>
        <w:tc>
          <w:tcPr>
            <w:tcW w:w="4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4B48" w:rsidRDefault="00414B48" w:rsidP="00DC7E67">
            <w:pPr>
              <w:snapToGrid w:val="0"/>
              <w:jc w:val="left"/>
              <w:rPr>
                <w:rFonts w:ascii="Times New Roman" w:hAnsi="Times New Roman"/>
                <w:sz w:val="20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14B48" w:rsidRDefault="00414B48" w:rsidP="00DC7E67">
            <w:pPr>
              <w:snapToGrid w:val="0"/>
              <w:jc w:val="left"/>
              <w:rPr>
                <w:rFonts w:cs="Arial"/>
                <w:szCs w:val="18"/>
              </w:rPr>
            </w:pPr>
          </w:p>
        </w:tc>
        <w:tc>
          <w:tcPr>
            <w:tcW w:w="2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14B48" w:rsidRDefault="00414B48" w:rsidP="00DC7E67">
            <w:pPr>
              <w:snapToGrid w:val="0"/>
              <w:jc w:val="left"/>
              <w:rPr>
                <w:rFonts w:cs="Arial"/>
                <w:szCs w:val="18"/>
              </w:rPr>
            </w:pPr>
          </w:p>
        </w:tc>
      </w:tr>
    </w:tbl>
    <w:p w:rsidR="00EB77CA" w:rsidRPr="00FE7542" w:rsidRDefault="00147A82" w:rsidP="00EB77CA">
      <w:pPr>
        <w:pStyle w:val="Titre1"/>
        <w:rPr>
          <w:lang w:val="en-US"/>
        </w:rPr>
      </w:pPr>
      <w:bookmarkStart w:id="12" w:name="_Toc463523649"/>
      <w:r w:rsidRPr="00FE7542">
        <w:rPr>
          <w:lang w:val="en-US"/>
        </w:rPr>
        <w:lastRenderedPageBreak/>
        <w:t>Global BXML structure</w:t>
      </w:r>
      <w:bookmarkEnd w:id="12"/>
    </w:p>
    <w:p w:rsidR="00147A82" w:rsidRDefault="00147A82" w:rsidP="00147A82">
      <w:pPr>
        <w:rPr>
          <w:lang w:val="en-US"/>
        </w:rPr>
      </w:pPr>
      <w:r w:rsidRPr="00147A82">
        <w:rPr>
          <w:lang w:val="en-US"/>
        </w:rPr>
        <w:t>A BXML file contains 6 different kind of structure</w:t>
      </w:r>
      <w:r>
        <w:rPr>
          <w:lang w:val="en-US"/>
        </w:rPr>
        <w:t>:</w:t>
      </w:r>
    </w:p>
    <w:p w:rsidR="00147A82" w:rsidRDefault="00147A82" w:rsidP="00147A82">
      <w:pPr>
        <w:pStyle w:val="Paragraphedeliste"/>
        <w:numPr>
          <w:ilvl w:val="0"/>
          <w:numId w:val="47"/>
        </w:numPr>
        <w:rPr>
          <w:lang w:val="en-US"/>
        </w:rPr>
      </w:pPr>
      <w:r>
        <w:rPr>
          <w:lang w:val="en-US"/>
        </w:rPr>
        <w:t>Component</w:t>
      </w:r>
    </w:p>
    <w:p w:rsidR="00147A82" w:rsidRDefault="00147A82" w:rsidP="00147A82">
      <w:pPr>
        <w:pStyle w:val="Paragraphedeliste"/>
        <w:numPr>
          <w:ilvl w:val="0"/>
          <w:numId w:val="47"/>
        </w:numPr>
        <w:rPr>
          <w:lang w:val="en-US"/>
        </w:rPr>
      </w:pPr>
      <w:r>
        <w:rPr>
          <w:lang w:val="en-US"/>
        </w:rPr>
        <w:t>Substitution</w:t>
      </w:r>
    </w:p>
    <w:p w:rsidR="00147A82" w:rsidRDefault="00147A82" w:rsidP="00FE7542">
      <w:pPr>
        <w:pStyle w:val="Paragraphedeliste"/>
        <w:numPr>
          <w:ilvl w:val="0"/>
          <w:numId w:val="47"/>
        </w:numPr>
        <w:ind w:right="-1275"/>
        <w:rPr>
          <w:lang w:val="en-US"/>
        </w:rPr>
      </w:pPr>
      <w:r>
        <w:rPr>
          <w:lang w:val="en-US"/>
        </w:rPr>
        <w:t>Predicate</w:t>
      </w:r>
    </w:p>
    <w:p w:rsidR="00147A82" w:rsidRDefault="00147A82" w:rsidP="00147A82">
      <w:pPr>
        <w:pStyle w:val="Paragraphedeliste"/>
        <w:numPr>
          <w:ilvl w:val="0"/>
          <w:numId w:val="47"/>
        </w:numPr>
        <w:rPr>
          <w:lang w:val="en-US"/>
        </w:rPr>
      </w:pPr>
      <w:r>
        <w:rPr>
          <w:lang w:val="en-US"/>
        </w:rPr>
        <w:t>Expression</w:t>
      </w:r>
    </w:p>
    <w:p w:rsidR="00147A82" w:rsidRDefault="00147A82" w:rsidP="00147A82">
      <w:pPr>
        <w:pStyle w:val="Paragraphedeliste"/>
        <w:numPr>
          <w:ilvl w:val="0"/>
          <w:numId w:val="47"/>
        </w:numPr>
        <w:rPr>
          <w:lang w:val="en-US"/>
        </w:rPr>
      </w:pPr>
      <w:r>
        <w:rPr>
          <w:lang w:val="en-US"/>
        </w:rPr>
        <w:t>Identifier</w:t>
      </w:r>
    </w:p>
    <w:p w:rsidR="00147A82" w:rsidRDefault="00147A82" w:rsidP="00147A82">
      <w:pPr>
        <w:pStyle w:val="Paragraphedeliste"/>
        <w:numPr>
          <w:ilvl w:val="0"/>
          <w:numId w:val="47"/>
        </w:numPr>
        <w:rPr>
          <w:lang w:val="en-US"/>
        </w:rPr>
      </w:pPr>
      <w:r>
        <w:rPr>
          <w:lang w:val="en-US"/>
        </w:rPr>
        <w:t>Attribute</w:t>
      </w:r>
    </w:p>
    <w:p w:rsidR="00064610" w:rsidRDefault="00064610" w:rsidP="00064610">
      <w:pPr>
        <w:rPr>
          <w:lang w:val="en-US"/>
        </w:rPr>
      </w:pPr>
      <w:r>
        <w:rPr>
          <w:lang w:val="en-US"/>
        </w:rPr>
        <w:t>Each structure is described in Relax NG format in a specific file</w:t>
      </w:r>
      <w:r w:rsidR="005446F9">
        <w:rPr>
          <w:lang w:val="en-US"/>
        </w:rPr>
        <w:t xml:space="preserve"> and corresponds to a pattern</w:t>
      </w:r>
      <w:r>
        <w:rPr>
          <w:lang w:val="en-US"/>
        </w:rPr>
        <w:t>.</w:t>
      </w:r>
    </w:p>
    <w:p w:rsidR="00064610" w:rsidRDefault="00064610" w:rsidP="00064610">
      <w:pPr>
        <w:rPr>
          <w:lang w:val="en-US"/>
        </w:rPr>
      </w:pPr>
      <w:r>
        <w:rPr>
          <w:lang w:val="en-US"/>
        </w:rPr>
        <w:t xml:space="preserve">The main </w:t>
      </w:r>
      <w:proofErr w:type="spellStart"/>
      <w:r w:rsidRPr="00064610">
        <w:rPr>
          <w:i/>
          <w:lang w:val="en-US"/>
        </w:rPr>
        <w:t>bxml.rng</w:t>
      </w:r>
      <w:proofErr w:type="spellEnd"/>
      <w:r>
        <w:rPr>
          <w:lang w:val="en-US"/>
        </w:rPr>
        <w:t xml:space="preserve"> file </w:t>
      </w:r>
      <w:r w:rsidR="007B66CC">
        <w:rPr>
          <w:lang w:val="en-US"/>
        </w:rPr>
        <w:t xml:space="preserve">includes the others, it </w:t>
      </w:r>
      <w:r>
        <w:rPr>
          <w:lang w:val="en-US"/>
        </w:rPr>
        <w:t>structure is</w:t>
      </w:r>
    </w:p>
    <w:p w:rsidR="00064610" w:rsidRPr="00064610" w:rsidRDefault="00064610" w:rsidP="0006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proofErr w:type="gramStart"/>
      <w:r w:rsidRPr="00064610">
        <w:rPr>
          <w:rFonts w:ascii="Cambria Math" w:hAnsi="Cambria Math"/>
          <w:lang w:val="en-GB"/>
        </w:rPr>
        <w:t xml:space="preserve"># A RELAX NG compact syntax pattern for a </w:t>
      </w:r>
      <w:proofErr w:type="spellStart"/>
      <w:r w:rsidRPr="00064610">
        <w:rPr>
          <w:rFonts w:ascii="Cambria Math" w:hAnsi="Cambria Math"/>
          <w:lang w:val="en-GB"/>
        </w:rPr>
        <w:t>bxml</w:t>
      </w:r>
      <w:proofErr w:type="spellEnd"/>
      <w:r w:rsidRPr="00064610">
        <w:rPr>
          <w:rFonts w:ascii="Cambria Math" w:hAnsi="Cambria Math"/>
          <w:lang w:val="en-GB"/>
        </w:rPr>
        <w:t xml:space="preserve"> document.</w:t>
      </w:r>
      <w:proofErr w:type="gramEnd"/>
    </w:p>
    <w:p w:rsidR="00064610" w:rsidRPr="00064610" w:rsidRDefault="00064610" w:rsidP="0006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proofErr w:type="gramStart"/>
      <w:r w:rsidRPr="00064610">
        <w:rPr>
          <w:rFonts w:ascii="Cambria Math" w:hAnsi="Cambria Math"/>
          <w:lang w:val="en-GB"/>
        </w:rPr>
        <w:t>grammar</w:t>
      </w:r>
      <w:proofErr w:type="gramEnd"/>
      <w:r w:rsidRPr="00064610">
        <w:rPr>
          <w:rFonts w:ascii="Cambria Math" w:hAnsi="Cambria Math"/>
          <w:lang w:val="en-GB"/>
        </w:rPr>
        <w:t xml:space="preserve"> {</w:t>
      </w:r>
    </w:p>
    <w:p w:rsidR="00064610" w:rsidRPr="00064610" w:rsidRDefault="00064610" w:rsidP="0006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Pr="00064610">
        <w:rPr>
          <w:rFonts w:ascii="Cambria Math" w:hAnsi="Cambria Math"/>
          <w:lang w:val="en-GB"/>
        </w:rPr>
        <w:t>include</w:t>
      </w:r>
      <w:proofErr w:type="gramEnd"/>
      <w:r w:rsidRPr="00064610">
        <w:rPr>
          <w:rFonts w:ascii="Cambria Math" w:hAnsi="Cambria Math"/>
          <w:lang w:val="en-GB"/>
        </w:rPr>
        <w:t xml:space="preserve"> "</w:t>
      </w:r>
      <w:proofErr w:type="spellStart"/>
      <w:r w:rsidRPr="00064610">
        <w:rPr>
          <w:rFonts w:ascii="Cambria Math" w:hAnsi="Cambria Math"/>
          <w:lang w:val="en-GB"/>
        </w:rPr>
        <w:t>substitution.rng</w:t>
      </w:r>
      <w:proofErr w:type="spellEnd"/>
      <w:r w:rsidRPr="00064610">
        <w:rPr>
          <w:rFonts w:ascii="Cambria Math" w:hAnsi="Cambria Math"/>
          <w:lang w:val="en-GB"/>
        </w:rPr>
        <w:t>"</w:t>
      </w:r>
    </w:p>
    <w:p w:rsidR="00064610" w:rsidRPr="00064610" w:rsidRDefault="00064610" w:rsidP="0006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Pr="00064610">
        <w:rPr>
          <w:rFonts w:ascii="Cambria Math" w:hAnsi="Cambria Math"/>
          <w:lang w:val="en-GB"/>
        </w:rPr>
        <w:t>include</w:t>
      </w:r>
      <w:proofErr w:type="gramEnd"/>
      <w:r w:rsidRPr="00064610">
        <w:rPr>
          <w:rFonts w:ascii="Cambria Math" w:hAnsi="Cambria Math"/>
          <w:lang w:val="en-GB"/>
        </w:rPr>
        <w:t xml:space="preserve"> "</w:t>
      </w:r>
      <w:proofErr w:type="spellStart"/>
      <w:r w:rsidRPr="00064610">
        <w:rPr>
          <w:rFonts w:ascii="Cambria Math" w:hAnsi="Cambria Math"/>
          <w:lang w:val="en-GB"/>
        </w:rPr>
        <w:t>predicate.rng</w:t>
      </w:r>
      <w:proofErr w:type="spellEnd"/>
      <w:r w:rsidRPr="00064610">
        <w:rPr>
          <w:rFonts w:ascii="Cambria Math" w:hAnsi="Cambria Math"/>
          <w:lang w:val="en-GB"/>
        </w:rPr>
        <w:t>"</w:t>
      </w:r>
    </w:p>
    <w:p w:rsidR="00064610" w:rsidRPr="00064610" w:rsidRDefault="00064610" w:rsidP="0006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Pr="00064610">
        <w:rPr>
          <w:rFonts w:ascii="Cambria Math" w:hAnsi="Cambria Math"/>
          <w:lang w:val="en-GB"/>
        </w:rPr>
        <w:t>include</w:t>
      </w:r>
      <w:proofErr w:type="gramEnd"/>
      <w:r w:rsidRPr="00064610">
        <w:rPr>
          <w:rFonts w:ascii="Cambria Math" w:hAnsi="Cambria Math"/>
          <w:lang w:val="en-GB"/>
        </w:rPr>
        <w:t xml:space="preserve"> "</w:t>
      </w:r>
      <w:proofErr w:type="spellStart"/>
      <w:r w:rsidRPr="00064610">
        <w:rPr>
          <w:rFonts w:ascii="Cambria Math" w:hAnsi="Cambria Math"/>
          <w:lang w:val="en-GB"/>
        </w:rPr>
        <w:t>expression.rng</w:t>
      </w:r>
      <w:proofErr w:type="spellEnd"/>
      <w:r w:rsidRPr="00064610">
        <w:rPr>
          <w:rFonts w:ascii="Cambria Math" w:hAnsi="Cambria Math"/>
          <w:lang w:val="en-GB"/>
        </w:rPr>
        <w:t>"</w:t>
      </w:r>
    </w:p>
    <w:p w:rsidR="00064610" w:rsidRPr="00064610" w:rsidRDefault="00064610" w:rsidP="0006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Pr="00064610">
        <w:rPr>
          <w:rFonts w:ascii="Cambria Math" w:hAnsi="Cambria Math"/>
          <w:lang w:val="en-GB"/>
        </w:rPr>
        <w:t>include</w:t>
      </w:r>
      <w:proofErr w:type="gramEnd"/>
      <w:r w:rsidRPr="00064610">
        <w:rPr>
          <w:rFonts w:ascii="Cambria Math" w:hAnsi="Cambria Math"/>
          <w:lang w:val="en-GB"/>
        </w:rPr>
        <w:t xml:space="preserve"> "</w:t>
      </w:r>
      <w:proofErr w:type="spellStart"/>
      <w:r w:rsidRPr="00064610">
        <w:rPr>
          <w:rFonts w:ascii="Cambria Math" w:hAnsi="Cambria Math"/>
          <w:lang w:val="en-GB"/>
        </w:rPr>
        <w:t>identifier.rng</w:t>
      </w:r>
      <w:proofErr w:type="spellEnd"/>
      <w:r w:rsidRPr="00064610">
        <w:rPr>
          <w:rFonts w:ascii="Cambria Math" w:hAnsi="Cambria Math"/>
          <w:lang w:val="en-GB"/>
        </w:rPr>
        <w:t>"</w:t>
      </w:r>
    </w:p>
    <w:p w:rsidR="00064610" w:rsidRPr="00064610" w:rsidRDefault="00064610" w:rsidP="0006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Pr="00064610">
        <w:rPr>
          <w:rFonts w:ascii="Cambria Math" w:hAnsi="Cambria Math"/>
          <w:lang w:val="en-GB"/>
        </w:rPr>
        <w:t>include</w:t>
      </w:r>
      <w:proofErr w:type="gramEnd"/>
      <w:r w:rsidRPr="00064610">
        <w:rPr>
          <w:rFonts w:ascii="Cambria Math" w:hAnsi="Cambria Math"/>
          <w:lang w:val="en-GB"/>
        </w:rPr>
        <w:t xml:space="preserve"> "</w:t>
      </w:r>
      <w:proofErr w:type="spellStart"/>
      <w:r w:rsidRPr="00064610">
        <w:rPr>
          <w:rFonts w:ascii="Cambria Math" w:hAnsi="Cambria Math"/>
          <w:lang w:val="en-GB"/>
        </w:rPr>
        <w:t>attribute.rng</w:t>
      </w:r>
      <w:proofErr w:type="spellEnd"/>
      <w:r w:rsidRPr="00064610">
        <w:rPr>
          <w:rFonts w:ascii="Cambria Math" w:hAnsi="Cambria Math"/>
          <w:lang w:val="en-GB"/>
        </w:rPr>
        <w:t>"</w:t>
      </w:r>
    </w:p>
    <w:p w:rsidR="00064610" w:rsidRPr="00064610" w:rsidRDefault="00064610" w:rsidP="0006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064610">
        <w:rPr>
          <w:rFonts w:ascii="Cambria Math" w:hAnsi="Cambria Math"/>
          <w:lang w:val="en-GB"/>
        </w:rPr>
        <w:tab/>
      </w:r>
    </w:p>
    <w:p w:rsidR="00064610" w:rsidRDefault="00064610" w:rsidP="0006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lang w:val="en-US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Pr="00064610">
        <w:rPr>
          <w:rFonts w:ascii="Cambria Math" w:hAnsi="Cambria Math"/>
          <w:lang w:val="en-GB"/>
        </w:rPr>
        <w:t>start</w:t>
      </w:r>
      <w:proofErr w:type="gramEnd"/>
      <w:r w:rsidRPr="00064610">
        <w:rPr>
          <w:rFonts w:ascii="Cambria Math" w:hAnsi="Cambria Math"/>
          <w:lang w:val="en-GB"/>
        </w:rPr>
        <w:t xml:space="preserve"> = element Machine {</w:t>
      </w:r>
      <w:r>
        <w:rPr>
          <w:rFonts w:ascii="Cambria Math" w:hAnsi="Cambria Math"/>
          <w:lang w:val="en-GB"/>
        </w:rPr>
        <w:t xml:space="preserve"> … }</w:t>
      </w:r>
      <w:r w:rsidRPr="00064610">
        <w:rPr>
          <w:lang w:val="en-US"/>
        </w:rPr>
        <w:t xml:space="preserve"> </w:t>
      </w:r>
    </w:p>
    <w:p w:rsidR="00064610" w:rsidRPr="00064610" w:rsidRDefault="00064610" w:rsidP="0006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r w:rsidRPr="00064610">
        <w:rPr>
          <w:rFonts w:ascii="Cambria Math" w:hAnsi="Cambria Math"/>
          <w:lang w:val="en-GB"/>
        </w:rPr>
        <w:t xml:space="preserve">Predicate |= </w:t>
      </w:r>
      <w:r>
        <w:rPr>
          <w:rFonts w:ascii="Cambria Math" w:hAnsi="Cambria Math"/>
          <w:lang w:val="en-GB"/>
        </w:rPr>
        <w:t>…</w:t>
      </w:r>
    </w:p>
    <w:p w:rsidR="00064610" w:rsidRPr="00064610" w:rsidRDefault="00064610" w:rsidP="0006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spellStart"/>
      <w:r w:rsidRPr="00064610">
        <w:rPr>
          <w:rFonts w:ascii="Cambria Math" w:hAnsi="Cambria Math"/>
          <w:lang w:val="en-GB"/>
        </w:rPr>
        <w:t>ReferencedMachine</w:t>
      </w:r>
      <w:proofErr w:type="spellEnd"/>
      <w:r w:rsidRPr="00064610">
        <w:rPr>
          <w:rFonts w:ascii="Cambria Math" w:hAnsi="Cambria Math"/>
          <w:lang w:val="en-GB"/>
        </w:rPr>
        <w:t xml:space="preserve"> =</w:t>
      </w:r>
      <w:r>
        <w:rPr>
          <w:rFonts w:ascii="Cambria Math" w:hAnsi="Cambria Math"/>
          <w:lang w:val="en-GB"/>
        </w:rPr>
        <w:t xml:space="preserve"> …</w:t>
      </w:r>
    </w:p>
    <w:p w:rsidR="00064610" w:rsidRPr="00064610" w:rsidRDefault="00064610" w:rsidP="0006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r w:rsidRPr="00064610">
        <w:rPr>
          <w:rFonts w:ascii="Cambria Math" w:hAnsi="Cambria Math"/>
          <w:lang w:val="en-GB"/>
        </w:rPr>
        <w:t xml:space="preserve">Operation = </w:t>
      </w:r>
      <w:r>
        <w:rPr>
          <w:rFonts w:ascii="Cambria Math" w:hAnsi="Cambria Math"/>
          <w:lang w:val="en-GB"/>
        </w:rPr>
        <w:t>…</w:t>
      </w:r>
    </w:p>
    <w:p w:rsidR="00064610" w:rsidRPr="00064610" w:rsidRDefault="00064610" w:rsidP="0006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spellStart"/>
      <w:r w:rsidRPr="00064610">
        <w:rPr>
          <w:rFonts w:ascii="Cambria Math" w:hAnsi="Cambria Math"/>
          <w:lang w:val="en-GB"/>
        </w:rPr>
        <w:t>TypeInfo</w:t>
      </w:r>
      <w:proofErr w:type="spellEnd"/>
      <w:r w:rsidRPr="00064610">
        <w:rPr>
          <w:rFonts w:ascii="Cambria Math" w:hAnsi="Cambria Math"/>
          <w:lang w:val="en-GB"/>
        </w:rPr>
        <w:t xml:space="preserve"> =</w:t>
      </w:r>
      <w:r>
        <w:rPr>
          <w:rFonts w:ascii="Cambria Math" w:hAnsi="Cambria Math"/>
          <w:lang w:val="en-GB"/>
        </w:rPr>
        <w:t xml:space="preserve"> …</w:t>
      </w:r>
    </w:p>
    <w:p w:rsidR="00064610" w:rsidRPr="00064610" w:rsidRDefault="00064610" w:rsidP="0006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r w:rsidRPr="00064610">
        <w:rPr>
          <w:rFonts w:ascii="Cambria Math" w:hAnsi="Cambria Math"/>
          <w:lang w:val="en-GB"/>
        </w:rPr>
        <w:t>Type =</w:t>
      </w:r>
      <w:r>
        <w:rPr>
          <w:rFonts w:ascii="Cambria Math" w:hAnsi="Cambria Math"/>
          <w:lang w:val="en-GB"/>
        </w:rPr>
        <w:t>…</w:t>
      </w:r>
    </w:p>
    <w:p w:rsidR="00064610" w:rsidRPr="00CD2D65" w:rsidRDefault="00064610" w:rsidP="0006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064610">
        <w:rPr>
          <w:rFonts w:ascii="Cambria Math" w:hAnsi="Cambria Math"/>
          <w:lang w:val="en-GB"/>
        </w:rPr>
        <w:t>}</w:t>
      </w:r>
    </w:p>
    <w:p w:rsidR="00D257FD" w:rsidRDefault="00D257FD" w:rsidP="00D257FD">
      <w:pPr>
        <w:pStyle w:val="Titre2"/>
        <w:rPr>
          <w:lang w:val="en-US"/>
        </w:rPr>
      </w:pPr>
      <w:bookmarkStart w:id="13" w:name="_Toc463523650"/>
      <w:r>
        <w:rPr>
          <w:lang w:val="en-US"/>
        </w:rPr>
        <w:t>Attribute</w:t>
      </w:r>
      <w:bookmarkEnd w:id="13"/>
    </w:p>
    <w:p w:rsidR="00D257FD" w:rsidRDefault="00D257FD" w:rsidP="00D257FD">
      <w:pPr>
        <w:rPr>
          <w:lang w:val="en-US"/>
        </w:rPr>
      </w:pPr>
      <w:r>
        <w:rPr>
          <w:lang w:val="en-US"/>
        </w:rPr>
        <w:t xml:space="preserve">The BXML is a kind of “open” xml formal. That means that a BXML document can contain additional information. That information can be associated to every element of the BXML document. It is placed in an </w:t>
      </w:r>
      <w:proofErr w:type="spellStart"/>
      <w:r>
        <w:rPr>
          <w:b/>
          <w:color w:val="548DD4" w:themeColor="text2" w:themeTint="99"/>
          <w:lang w:val="en-GB"/>
        </w:rPr>
        <w:t>Attr</w:t>
      </w:r>
      <w:proofErr w:type="spellEnd"/>
      <w:r>
        <w:rPr>
          <w:lang w:val="en-US"/>
        </w:rPr>
        <w:t xml:space="preserve"> element that can contain any </w:t>
      </w:r>
      <w:proofErr w:type="spellStart"/>
      <w:r>
        <w:rPr>
          <w:lang w:val="en-US"/>
        </w:rPr>
        <w:t>well formed</w:t>
      </w:r>
      <w:proofErr w:type="spellEnd"/>
      <w:r>
        <w:rPr>
          <w:lang w:val="en-US"/>
        </w:rPr>
        <w:t xml:space="preserve"> xml.</w:t>
      </w:r>
    </w:p>
    <w:p w:rsidR="00D257FD" w:rsidRPr="00D257FD" w:rsidRDefault="00D257FD" w:rsidP="00D25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D257FD">
        <w:rPr>
          <w:rFonts w:ascii="Cambria Math" w:hAnsi="Cambria Math"/>
          <w:lang w:val="en-GB"/>
        </w:rPr>
        <w:t>Attribute =</w:t>
      </w:r>
    </w:p>
    <w:p w:rsidR="00D257FD" w:rsidRPr="00D257FD" w:rsidRDefault="00950D7B" w:rsidP="0095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="00D257FD" w:rsidRPr="00D257FD">
        <w:rPr>
          <w:rFonts w:ascii="Cambria Math" w:hAnsi="Cambria Math"/>
          <w:lang w:val="en-GB"/>
        </w:rPr>
        <w:t>element</w:t>
      </w:r>
      <w:proofErr w:type="gramEnd"/>
      <w:r w:rsidR="00D257FD" w:rsidRPr="00D257FD">
        <w:rPr>
          <w:rFonts w:ascii="Cambria Math" w:hAnsi="Cambria Math"/>
          <w:lang w:val="en-GB"/>
        </w:rPr>
        <w:t xml:space="preserve"> </w:t>
      </w:r>
      <w:proofErr w:type="spellStart"/>
      <w:r w:rsidR="00D257FD" w:rsidRPr="00D257FD">
        <w:rPr>
          <w:rFonts w:ascii="Cambria Math" w:hAnsi="Cambria Math"/>
          <w:lang w:val="en-GB"/>
        </w:rPr>
        <w:t>Attr</w:t>
      </w:r>
      <w:proofErr w:type="spellEnd"/>
      <w:r w:rsidR="00D257FD" w:rsidRPr="00D257FD">
        <w:rPr>
          <w:rFonts w:ascii="Cambria Math" w:hAnsi="Cambria Math"/>
          <w:lang w:val="en-GB"/>
        </w:rPr>
        <w:t xml:space="preserve"> { </w:t>
      </w:r>
      <w:proofErr w:type="spellStart"/>
      <w:r w:rsidR="00D257FD" w:rsidRPr="00D257FD">
        <w:rPr>
          <w:rFonts w:ascii="Cambria Math" w:hAnsi="Cambria Math"/>
          <w:lang w:val="en-GB"/>
        </w:rPr>
        <w:t>anyElement</w:t>
      </w:r>
      <w:proofErr w:type="spellEnd"/>
      <w:r w:rsidR="00D257FD" w:rsidRPr="00D257FD">
        <w:rPr>
          <w:rFonts w:ascii="Cambria Math" w:hAnsi="Cambria Math"/>
          <w:lang w:val="en-GB"/>
        </w:rPr>
        <w:t>* }</w:t>
      </w:r>
    </w:p>
    <w:p w:rsidR="00D257FD" w:rsidRPr="00D257FD" w:rsidRDefault="00D257FD" w:rsidP="00D25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proofErr w:type="spellStart"/>
      <w:proofErr w:type="gramStart"/>
      <w:r w:rsidRPr="00D257FD">
        <w:rPr>
          <w:rFonts w:ascii="Cambria Math" w:hAnsi="Cambria Math"/>
          <w:lang w:val="en-GB"/>
        </w:rPr>
        <w:t>anyElement</w:t>
      </w:r>
      <w:proofErr w:type="spellEnd"/>
      <w:proofErr w:type="gramEnd"/>
      <w:r w:rsidRPr="00D257FD">
        <w:rPr>
          <w:rFonts w:ascii="Cambria Math" w:hAnsi="Cambria Math"/>
          <w:lang w:val="en-GB"/>
        </w:rPr>
        <w:t xml:space="preserve"> =</w:t>
      </w:r>
    </w:p>
    <w:p w:rsidR="00D257FD" w:rsidRPr="00D257FD" w:rsidRDefault="00950D7B" w:rsidP="00D25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="00D257FD" w:rsidRPr="00D257FD">
        <w:rPr>
          <w:rFonts w:ascii="Cambria Math" w:hAnsi="Cambria Math"/>
          <w:lang w:val="en-GB"/>
        </w:rPr>
        <w:t>element</w:t>
      </w:r>
      <w:proofErr w:type="gramEnd"/>
      <w:r w:rsidR="00D257FD" w:rsidRPr="00D257FD">
        <w:rPr>
          <w:rFonts w:ascii="Cambria Math" w:hAnsi="Cambria Math"/>
          <w:lang w:val="en-GB"/>
        </w:rPr>
        <w:t xml:space="preserve"> * {</w:t>
      </w:r>
    </w:p>
    <w:p w:rsidR="00D257FD" w:rsidRPr="00D257FD" w:rsidRDefault="00D257FD" w:rsidP="00D25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D257FD">
        <w:rPr>
          <w:rFonts w:ascii="Cambria Math" w:hAnsi="Cambria Math"/>
          <w:lang w:val="en-GB"/>
        </w:rPr>
        <w:t xml:space="preserve">  </w:t>
      </w:r>
      <w:r w:rsidR="00950D7B">
        <w:rPr>
          <w:rFonts w:ascii="Cambria Math" w:hAnsi="Cambria Math"/>
          <w:lang w:val="en-GB"/>
        </w:rPr>
        <w:t xml:space="preserve">          </w:t>
      </w:r>
      <w:r w:rsidRPr="00D257FD">
        <w:rPr>
          <w:rFonts w:ascii="Cambria Math" w:hAnsi="Cambria Math"/>
          <w:lang w:val="en-GB"/>
        </w:rPr>
        <w:t>(</w:t>
      </w:r>
      <w:proofErr w:type="gramStart"/>
      <w:r w:rsidRPr="00D257FD">
        <w:rPr>
          <w:rFonts w:ascii="Cambria Math" w:hAnsi="Cambria Math"/>
          <w:lang w:val="en-GB"/>
        </w:rPr>
        <w:t>attribute</w:t>
      </w:r>
      <w:proofErr w:type="gramEnd"/>
      <w:r w:rsidRPr="00D257FD">
        <w:rPr>
          <w:rFonts w:ascii="Cambria Math" w:hAnsi="Cambria Math"/>
          <w:lang w:val="en-GB"/>
        </w:rPr>
        <w:t xml:space="preserve"> * { text }</w:t>
      </w:r>
    </w:p>
    <w:p w:rsidR="00D257FD" w:rsidRPr="00D257FD" w:rsidRDefault="00950D7B" w:rsidP="00D25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    </w:t>
      </w:r>
      <w:r w:rsidR="00D257FD" w:rsidRPr="00D257FD">
        <w:rPr>
          <w:rFonts w:ascii="Cambria Math" w:hAnsi="Cambria Math"/>
          <w:lang w:val="en-GB"/>
        </w:rPr>
        <w:t xml:space="preserve">| </w:t>
      </w:r>
      <w:proofErr w:type="gramStart"/>
      <w:r w:rsidR="00D257FD" w:rsidRPr="00D257FD">
        <w:rPr>
          <w:rFonts w:ascii="Cambria Math" w:hAnsi="Cambria Math"/>
          <w:lang w:val="en-GB"/>
        </w:rPr>
        <w:t>text</w:t>
      </w:r>
      <w:proofErr w:type="gramEnd"/>
    </w:p>
    <w:p w:rsidR="00D257FD" w:rsidRPr="00D257FD" w:rsidRDefault="00950D7B" w:rsidP="00D25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     </w:t>
      </w:r>
      <w:r w:rsidR="00D257FD" w:rsidRPr="00D257FD">
        <w:rPr>
          <w:rFonts w:ascii="Cambria Math" w:hAnsi="Cambria Math"/>
          <w:lang w:val="en-GB"/>
        </w:rPr>
        <w:t xml:space="preserve">| </w:t>
      </w:r>
      <w:proofErr w:type="spellStart"/>
      <w:r w:rsidR="00D257FD" w:rsidRPr="00D257FD">
        <w:rPr>
          <w:rFonts w:ascii="Cambria Math" w:hAnsi="Cambria Math"/>
          <w:lang w:val="en-GB"/>
        </w:rPr>
        <w:t>anyElement</w:t>
      </w:r>
      <w:proofErr w:type="spellEnd"/>
      <w:r w:rsidR="00D257FD" w:rsidRPr="00D257FD">
        <w:rPr>
          <w:rFonts w:ascii="Cambria Math" w:hAnsi="Cambria Math"/>
          <w:lang w:val="en-GB"/>
        </w:rPr>
        <w:t>)*</w:t>
      </w:r>
    </w:p>
    <w:p w:rsidR="00D257FD" w:rsidRPr="00CD2D65" w:rsidRDefault="00950D7B" w:rsidP="00D25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lastRenderedPageBreak/>
        <w:t xml:space="preserve">     </w:t>
      </w:r>
      <w:r w:rsidR="00D257FD" w:rsidRPr="00D257FD">
        <w:rPr>
          <w:rFonts w:ascii="Cambria Math" w:hAnsi="Cambria Math"/>
          <w:lang w:val="en-GB"/>
        </w:rPr>
        <w:t>}</w:t>
      </w:r>
    </w:p>
    <w:p w:rsidR="00D257FD" w:rsidRPr="00D257FD" w:rsidRDefault="00D257FD" w:rsidP="00D257FD">
      <w:pPr>
        <w:rPr>
          <w:lang w:val="en-US"/>
        </w:rPr>
      </w:pPr>
      <w:r>
        <w:rPr>
          <w:lang w:val="en-US"/>
        </w:rPr>
        <w:t xml:space="preserve">This element </w:t>
      </w:r>
      <w:r w:rsidR="00950D7B">
        <w:rPr>
          <w:lang w:val="en-US"/>
        </w:rPr>
        <w:t>is always optional, if it exists it must</w:t>
      </w:r>
      <w:r>
        <w:rPr>
          <w:lang w:val="en-US"/>
        </w:rPr>
        <w:t xml:space="preserve"> be the first child of an element, see examples below.</w:t>
      </w:r>
    </w:p>
    <w:p w:rsidR="00F92728" w:rsidRDefault="00147A82" w:rsidP="0018770F">
      <w:pPr>
        <w:pStyle w:val="Titre2"/>
        <w:rPr>
          <w:lang w:val="en-GB"/>
        </w:rPr>
      </w:pPr>
      <w:bookmarkStart w:id="14" w:name="_Toc463523651"/>
      <w:r>
        <w:rPr>
          <w:lang w:val="en-GB"/>
        </w:rPr>
        <w:t>Machine</w:t>
      </w:r>
      <w:bookmarkEnd w:id="14"/>
    </w:p>
    <w:p w:rsidR="00147A82" w:rsidRDefault="007B66CC" w:rsidP="00147A82">
      <w:pPr>
        <w:rPr>
          <w:lang w:val="en-GB"/>
        </w:rPr>
      </w:pPr>
      <w:r>
        <w:rPr>
          <w:lang w:val="en-GB"/>
        </w:rPr>
        <w:t>A</w:t>
      </w:r>
      <w:r w:rsidR="00147A82">
        <w:rPr>
          <w:lang w:val="en-GB"/>
        </w:rPr>
        <w:t xml:space="preserve"> BXML document main </w:t>
      </w:r>
      <w:r w:rsidR="00FE7542">
        <w:rPr>
          <w:lang w:val="en-GB"/>
        </w:rPr>
        <w:t xml:space="preserve">element is </w:t>
      </w:r>
      <w:r w:rsidR="00FE7542" w:rsidRPr="00FE7542">
        <w:rPr>
          <w:b/>
          <w:color w:val="548DD4" w:themeColor="text2" w:themeTint="99"/>
          <w:lang w:val="en-GB"/>
        </w:rPr>
        <w:t>Machine</w:t>
      </w:r>
      <w:r w:rsidR="00FE7542">
        <w:rPr>
          <w:lang w:val="en-GB"/>
        </w:rPr>
        <w:t>.</w:t>
      </w:r>
    </w:p>
    <w:p w:rsidR="00950D7B" w:rsidRDefault="00FE7542" w:rsidP="0095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proofErr w:type="gramStart"/>
      <w:r w:rsidRPr="00FE7542">
        <w:rPr>
          <w:rFonts w:ascii="Cambria Math" w:hAnsi="Cambria Math"/>
          <w:lang w:val="en-GB"/>
        </w:rPr>
        <w:t>element</w:t>
      </w:r>
      <w:proofErr w:type="gramEnd"/>
      <w:r w:rsidRPr="00FE7542">
        <w:rPr>
          <w:rFonts w:ascii="Cambria Math" w:hAnsi="Cambria Math"/>
          <w:lang w:val="en-GB"/>
        </w:rPr>
        <w:t xml:space="preserve"> Machine {</w:t>
      </w:r>
    </w:p>
    <w:p w:rsidR="00950D7B" w:rsidRPr="00950D7B" w:rsidRDefault="00950D7B" w:rsidP="0095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</w:rPr>
      </w:pPr>
      <w:r w:rsidRPr="00950D7B">
        <w:rPr>
          <w:rFonts w:ascii="Cambria Math" w:hAnsi="Cambria Math"/>
        </w:rPr>
        <w:t xml:space="preserve">     </w:t>
      </w:r>
      <w:proofErr w:type="spellStart"/>
      <w:r w:rsidR="00FE7542" w:rsidRPr="00950D7B">
        <w:rPr>
          <w:rFonts w:ascii="Cambria Math" w:hAnsi="Cambria Math"/>
        </w:rPr>
        <w:t>attribute</w:t>
      </w:r>
      <w:proofErr w:type="spellEnd"/>
      <w:r w:rsidR="00FE7542" w:rsidRPr="00950D7B">
        <w:rPr>
          <w:rFonts w:ascii="Cambria Math" w:hAnsi="Cambria Math"/>
        </w:rPr>
        <w:t xml:space="preserve"> </w:t>
      </w:r>
      <w:proofErr w:type="spellStart"/>
      <w:r w:rsidR="00FE7542" w:rsidRPr="00950D7B">
        <w:rPr>
          <w:rFonts w:ascii="Cambria Math" w:hAnsi="Cambria Math"/>
        </w:rPr>
        <w:t>name</w:t>
      </w:r>
      <w:proofErr w:type="spellEnd"/>
      <w:r w:rsidR="00FE7542" w:rsidRPr="00950D7B">
        <w:rPr>
          <w:rFonts w:ascii="Cambria Math" w:hAnsi="Cambria Math"/>
        </w:rPr>
        <w:t xml:space="preserve"> </w:t>
      </w:r>
      <w:proofErr w:type="gramStart"/>
      <w:r w:rsidR="00FE7542" w:rsidRPr="00950D7B">
        <w:rPr>
          <w:rFonts w:ascii="Cambria Math" w:hAnsi="Cambria Math"/>
        </w:rPr>
        <w:t xml:space="preserve">{ </w:t>
      </w:r>
      <w:proofErr w:type="spellStart"/>
      <w:r w:rsidR="00FE7542" w:rsidRPr="00950D7B">
        <w:rPr>
          <w:rFonts w:ascii="Cambria Math" w:hAnsi="Cambria Math"/>
        </w:rPr>
        <w:t>text</w:t>
      </w:r>
      <w:proofErr w:type="spellEnd"/>
      <w:proofErr w:type="gramEnd"/>
      <w:r w:rsidR="00FE7542" w:rsidRPr="00950D7B">
        <w:rPr>
          <w:rFonts w:ascii="Cambria Math" w:hAnsi="Cambria Math"/>
        </w:rPr>
        <w:t xml:space="preserve"> },</w:t>
      </w:r>
    </w:p>
    <w:p w:rsidR="00950D7B" w:rsidRDefault="00950D7B" w:rsidP="0095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</w:rPr>
      </w:pPr>
      <w:r w:rsidRPr="00950D7B">
        <w:rPr>
          <w:rFonts w:ascii="Cambria Math" w:hAnsi="Cambria Math"/>
        </w:rPr>
        <w:t xml:space="preserve">     </w:t>
      </w:r>
      <w:proofErr w:type="spellStart"/>
      <w:r w:rsidR="00FE7542" w:rsidRPr="00950D7B">
        <w:rPr>
          <w:rFonts w:ascii="Cambria Math" w:hAnsi="Cambria Math"/>
        </w:rPr>
        <w:t>attribute</w:t>
      </w:r>
      <w:proofErr w:type="spellEnd"/>
      <w:r w:rsidR="00FE7542" w:rsidRPr="00950D7B">
        <w:rPr>
          <w:rFonts w:ascii="Cambria Math" w:hAnsi="Cambria Math"/>
        </w:rPr>
        <w:t xml:space="preserve"> type </w:t>
      </w:r>
      <w:proofErr w:type="gramStart"/>
      <w:r w:rsidR="00FE7542" w:rsidRPr="00950D7B">
        <w:rPr>
          <w:rFonts w:ascii="Cambria Math" w:hAnsi="Cambria Math"/>
        </w:rPr>
        <w:t>{ "</w:t>
      </w:r>
      <w:proofErr w:type="gramEnd"/>
      <w:r w:rsidR="00FE7542" w:rsidRPr="00950D7B">
        <w:rPr>
          <w:rFonts w:ascii="Cambria Math" w:hAnsi="Cambria Math"/>
        </w:rPr>
        <w:t>abstraction" | "</w:t>
      </w:r>
      <w:proofErr w:type="spellStart"/>
      <w:r w:rsidR="00FE7542" w:rsidRPr="00950D7B">
        <w:rPr>
          <w:rFonts w:ascii="Cambria Math" w:hAnsi="Cambria Math"/>
        </w:rPr>
        <w:t>refinement</w:t>
      </w:r>
      <w:proofErr w:type="spellEnd"/>
      <w:r w:rsidR="00FE7542" w:rsidRPr="00950D7B">
        <w:rPr>
          <w:rFonts w:ascii="Cambria Math" w:hAnsi="Cambria Math"/>
        </w:rPr>
        <w:t>" | "</w:t>
      </w:r>
      <w:proofErr w:type="spellStart"/>
      <w:r w:rsidR="00FE7542" w:rsidRPr="00950D7B">
        <w:rPr>
          <w:rFonts w:ascii="Cambria Math" w:hAnsi="Cambria Math"/>
        </w:rPr>
        <w:t>implementation</w:t>
      </w:r>
      <w:proofErr w:type="spellEnd"/>
      <w:r w:rsidR="00FE7542" w:rsidRPr="00950D7B">
        <w:rPr>
          <w:rFonts w:ascii="Cambria Math" w:hAnsi="Cambria Math"/>
        </w:rPr>
        <w:t>" },</w:t>
      </w:r>
    </w:p>
    <w:p w:rsidR="00950D7B" w:rsidRPr="00BE201A" w:rsidRDefault="00950D7B" w:rsidP="0095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BE201A">
        <w:rPr>
          <w:rFonts w:ascii="Cambria Math" w:hAnsi="Cambria Math"/>
        </w:rPr>
        <w:t xml:space="preserve">     </w:t>
      </w:r>
      <w:r w:rsidR="00D257FD" w:rsidRPr="00BE201A">
        <w:rPr>
          <w:rFonts w:ascii="Cambria Math" w:hAnsi="Cambria Math"/>
          <w:lang w:val="en-US"/>
        </w:rPr>
        <w:t>Attribute</w:t>
      </w:r>
      <w:proofErr w:type="gramStart"/>
      <w:r w:rsidR="00D257FD" w:rsidRPr="00BE201A">
        <w:rPr>
          <w:rFonts w:ascii="Cambria Math" w:hAnsi="Cambria Math"/>
          <w:lang w:val="en-US"/>
        </w:rPr>
        <w:t>?,</w:t>
      </w:r>
      <w:proofErr w:type="gramEnd"/>
    </w:p>
    <w:p w:rsidR="00FE7542" w:rsidRPr="00BE201A" w:rsidRDefault="00950D7B" w:rsidP="0095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GB"/>
        </w:rPr>
        <w:t xml:space="preserve">     </w:t>
      </w:r>
      <w:r w:rsidR="00FE7542" w:rsidRPr="00CD2D65">
        <w:rPr>
          <w:rFonts w:ascii="Cambria Math" w:hAnsi="Cambria Math"/>
          <w:lang w:val="en-GB"/>
        </w:rPr>
        <w:t>…</w:t>
      </w:r>
    </w:p>
    <w:p w:rsidR="00FE7542" w:rsidRPr="00CD2D65" w:rsidRDefault="00FE7542" w:rsidP="00FE75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CD2D65">
        <w:rPr>
          <w:rFonts w:ascii="Cambria Math" w:hAnsi="Cambria Math"/>
          <w:lang w:val="en-GB"/>
        </w:rPr>
        <w:t>}</w:t>
      </w:r>
    </w:p>
    <w:p w:rsidR="00CD2D65" w:rsidRDefault="00FE7542" w:rsidP="00147A82">
      <w:pPr>
        <w:rPr>
          <w:lang w:val="en-GB"/>
        </w:rPr>
      </w:pPr>
      <w:r w:rsidRPr="00CD2D65">
        <w:rPr>
          <w:lang w:val="en-GB"/>
        </w:rPr>
        <w:t xml:space="preserve">The </w:t>
      </w:r>
      <w:r w:rsidR="00CD2D65" w:rsidRPr="00EA3254">
        <w:rPr>
          <w:b/>
          <w:color w:val="C00000"/>
          <w:lang w:val="en-GB"/>
        </w:rPr>
        <w:t>name</w:t>
      </w:r>
      <w:r w:rsidR="00CD2D65" w:rsidRPr="00CD2D65">
        <w:rPr>
          <w:lang w:val="en-GB"/>
        </w:rPr>
        <w:t xml:space="preserve"> attribute contains the name of component. </w:t>
      </w:r>
      <w:r w:rsidR="00CD2D65">
        <w:rPr>
          <w:lang w:val="en-GB"/>
        </w:rPr>
        <w:t xml:space="preserve">The </w:t>
      </w:r>
      <w:r w:rsidR="00CD2D65" w:rsidRPr="00EA3254">
        <w:rPr>
          <w:b/>
          <w:color w:val="C00000"/>
          <w:lang w:val="en-GB"/>
        </w:rPr>
        <w:t>type</w:t>
      </w:r>
      <w:r w:rsidR="00CD2D65" w:rsidRPr="00CD2D65">
        <w:rPr>
          <w:lang w:val="en-GB"/>
        </w:rPr>
        <w:t xml:space="preserve"> </w:t>
      </w:r>
      <w:r w:rsidR="00CD2D65">
        <w:rPr>
          <w:lang w:val="en-GB"/>
        </w:rPr>
        <w:t xml:space="preserve">attribute indicates if the component is an </w:t>
      </w:r>
      <w:r w:rsidR="002A255E" w:rsidRPr="00EA3254">
        <w:rPr>
          <w:b/>
          <w:color w:val="E36C0A" w:themeColor="accent6" w:themeShade="BF"/>
          <w:lang w:val="en-GB"/>
        </w:rPr>
        <w:t>abstraction</w:t>
      </w:r>
      <w:r w:rsidR="00CD2D65">
        <w:rPr>
          <w:lang w:val="en-GB"/>
        </w:rPr>
        <w:t>: MACHINE</w:t>
      </w:r>
      <w:r w:rsidR="008A1793">
        <w:rPr>
          <w:lang w:val="en-GB"/>
        </w:rPr>
        <w:fldChar w:fldCharType="begin"/>
      </w:r>
      <w:r w:rsidR="008A1793" w:rsidRPr="008A1793">
        <w:rPr>
          <w:lang w:val="en-US"/>
        </w:rPr>
        <w:instrText xml:space="preserve"> XE "</w:instrText>
      </w:r>
      <w:r w:rsidR="008A1793" w:rsidRPr="00CC053D">
        <w:rPr>
          <w:lang w:val="en-GB"/>
        </w:rPr>
        <w:instrText>MACHINE</w:instrText>
      </w:r>
      <w:r w:rsidR="008A1793" w:rsidRPr="008A1793">
        <w:rPr>
          <w:lang w:val="en-US"/>
        </w:rPr>
        <w:instrText xml:space="preserve">" </w:instrText>
      </w:r>
      <w:r w:rsidR="008A1793">
        <w:rPr>
          <w:lang w:val="en-GB"/>
        </w:rPr>
        <w:fldChar w:fldCharType="end"/>
      </w:r>
      <w:r w:rsidR="00CD2D65">
        <w:rPr>
          <w:lang w:val="en-GB"/>
        </w:rPr>
        <w:t xml:space="preserve"> or SYSTEM</w:t>
      </w:r>
      <w:r w:rsidR="008A1793">
        <w:rPr>
          <w:lang w:val="en-GB"/>
        </w:rPr>
        <w:fldChar w:fldCharType="begin"/>
      </w:r>
      <w:r w:rsidR="008A1793" w:rsidRPr="008A1793">
        <w:rPr>
          <w:lang w:val="en-US"/>
        </w:rPr>
        <w:instrText xml:space="preserve"> XE "</w:instrText>
      </w:r>
      <w:r w:rsidR="008A1793" w:rsidRPr="009D29C7">
        <w:rPr>
          <w:lang w:val="en-GB"/>
        </w:rPr>
        <w:instrText>SYSTEM</w:instrText>
      </w:r>
      <w:r w:rsidR="008A1793" w:rsidRPr="008A1793">
        <w:rPr>
          <w:lang w:val="en-US"/>
        </w:rPr>
        <w:instrText xml:space="preserve">" </w:instrText>
      </w:r>
      <w:r w:rsidR="008A1793">
        <w:rPr>
          <w:lang w:val="en-GB"/>
        </w:rPr>
        <w:fldChar w:fldCharType="end"/>
      </w:r>
      <w:r w:rsidR="00CD2D65">
        <w:rPr>
          <w:lang w:val="en-GB"/>
        </w:rPr>
        <w:t xml:space="preserve">, a </w:t>
      </w:r>
      <w:r w:rsidR="002A255E" w:rsidRPr="00EA3254">
        <w:rPr>
          <w:b/>
          <w:color w:val="E36C0A" w:themeColor="accent6" w:themeShade="BF"/>
          <w:lang w:val="en-GB"/>
        </w:rPr>
        <w:t>refinement</w:t>
      </w:r>
      <w:r w:rsidR="002A255E">
        <w:rPr>
          <w:lang w:val="en-GB"/>
        </w:rPr>
        <w:t xml:space="preserve"> </w:t>
      </w:r>
      <w:r w:rsidR="008A1793">
        <w:rPr>
          <w:lang w:val="en-GB"/>
        </w:rPr>
        <w:t>for a REFINEMENT</w:t>
      </w:r>
      <w:r w:rsidR="008A1793">
        <w:rPr>
          <w:lang w:val="en-GB"/>
        </w:rPr>
        <w:fldChar w:fldCharType="begin"/>
      </w:r>
      <w:r w:rsidR="008A1793" w:rsidRPr="008A1793">
        <w:rPr>
          <w:lang w:val="en-US"/>
        </w:rPr>
        <w:instrText xml:space="preserve"> XE "</w:instrText>
      </w:r>
      <w:r w:rsidR="008A1793" w:rsidRPr="00251C9D">
        <w:rPr>
          <w:lang w:val="en-GB"/>
        </w:rPr>
        <w:instrText>REFINEMENT</w:instrText>
      </w:r>
      <w:r w:rsidR="008A1793" w:rsidRPr="008A1793">
        <w:rPr>
          <w:lang w:val="en-US"/>
        </w:rPr>
        <w:instrText xml:space="preserve">" </w:instrText>
      </w:r>
      <w:r w:rsidR="008A1793">
        <w:rPr>
          <w:lang w:val="en-GB"/>
        </w:rPr>
        <w:fldChar w:fldCharType="end"/>
      </w:r>
      <w:r w:rsidR="008A1793">
        <w:rPr>
          <w:lang w:val="en-GB"/>
        </w:rPr>
        <w:t xml:space="preserve"> </w:t>
      </w:r>
      <w:r w:rsidR="00CD2D65">
        <w:rPr>
          <w:lang w:val="en-GB"/>
        </w:rPr>
        <w:t xml:space="preserve">or an </w:t>
      </w:r>
      <w:r w:rsidR="002A255E" w:rsidRPr="00EA3254">
        <w:rPr>
          <w:b/>
          <w:color w:val="E36C0A" w:themeColor="accent6" w:themeShade="BF"/>
          <w:lang w:val="en-GB"/>
        </w:rPr>
        <w:t>implementation</w:t>
      </w:r>
      <w:r w:rsidR="008A1793">
        <w:rPr>
          <w:lang w:val="en-GB"/>
        </w:rPr>
        <w:t xml:space="preserve"> for an IMPLEMENTATION</w:t>
      </w:r>
      <w:r w:rsidR="008A1793">
        <w:rPr>
          <w:lang w:val="en-GB"/>
        </w:rPr>
        <w:fldChar w:fldCharType="begin"/>
      </w:r>
      <w:r w:rsidR="008A1793" w:rsidRPr="008A1793">
        <w:rPr>
          <w:lang w:val="en-US"/>
        </w:rPr>
        <w:instrText xml:space="preserve"> XE "</w:instrText>
      </w:r>
      <w:r w:rsidR="008A1793" w:rsidRPr="00713325">
        <w:rPr>
          <w:lang w:val="en-GB"/>
        </w:rPr>
        <w:instrText>IMPLEMENTATION</w:instrText>
      </w:r>
      <w:r w:rsidR="008A1793" w:rsidRPr="008A1793">
        <w:rPr>
          <w:lang w:val="en-US"/>
        </w:rPr>
        <w:instrText xml:space="preserve">" </w:instrText>
      </w:r>
      <w:r w:rsidR="008A1793">
        <w:rPr>
          <w:lang w:val="en-GB"/>
        </w:rPr>
        <w:fldChar w:fldCharType="end"/>
      </w:r>
    </w:p>
    <w:p w:rsidR="00D257FD" w:rsidRDefault="00D257FD" w:rsidP="00147A82">
      <w:pPr>
        <w:rPr>
          <w:lang w:val="en-GB"/>
        </w:rPr>
      </w:pPr>
    </w:p>
    <w:p w:rsidR="00CD2D65" w:rsidRDefault="00CD2D65" w:rsidP="00147A82">
      <w:pPr>
        <w:rPr>
          <w:u w:val="single"/>
          <w:lang w:val="en-GB"/>
        </w:rPr>
      </w:pPr>
      <w:r w:rsidRPr="00CD2D65">
        <w:rPr>
          <w:u w:val="single"/>
          <w:lang w:val="en-GB"/>
        </w:rPr>
        <w:t>Example:</w:t>
      </w:r>
    </w:p>
    <w:p w:rsidR="00D257FD" w:rsidRPr="00D257FD" w:rsidRDefault="00D257FD" w:rsidP="00147A82">
      <w:pPr>
        <w:rPr>
          <w:lang w:val="en-GB"/>
        </w:rPr>
      </w:pPr>
      <w:r w:rsidRPr="00D257FD">
        <w:rPr>
          <w:lang w:val="en-GB"/>
        </w:rPr>
        <w:t>The component:</w:t>
      </w:r>
    </w:p>
    <w:p w:rsidR="00CD2D65" w:rsidRPr="00C66D0E" w:rsidRDefault="00CD2D65" w:rsidP="00CD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MACHINE</w:t>
      </w:r>
    </w:p>
    <w:p w:rsidR="00CD2D65" w:rsidRPr="00C66D0E" w:rsidRDefault="00CD2D65" w:rsidP="00CD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 w:firstLine="708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M1</w:t>
      </w:r>
    </w:p>
    <w:p w:rsidR="00CD2D65" w:rsidRPr="00C66D0E" w:rsidRDefault="00CD2D65" w:rsidP="00CD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END</w:t>
      </w:r>
    </w:p>
    <w:p w:rsidR="00CD2D65" w:rsidRDefault="00CD2D65" w:rsidP="00446A97">
      <w:pPr>
        <w:rPr>
          <w:lang w:val="en-GB"/>
        </w:rPr>
      </w:pPr>
      <w:proofErr w:type="gramStart"/>
      <w:r>
        <w:rPr>
          <w:lang w:val="en-GB"/>
        </w:rPr>
        <w:t>is</w:t>
      </w:r>
      <w:proofErr w:type="gramEnd"/>
      <w:r>
        <w:rPr>
          <w:lang w:val="en-GB"/>
        </w:rPr>
        <w:t xml:space="preserve"> described:</w:t>
      </w:r>
      <w:r w:rsidR="00E91C4A" w:rsidRPr="00CD2D65">
        <w:rPr>
          <w:lang w:val="en-GB"/>
        </w:rPr>
        <w:tab/>
      </w:r>
    </w:p>
    <w:p w:rsidR="00CD2D65" w:rsidRPr="00C66D0E" w:rsidRDefault="00CD2D65" w:rsidP="00CD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&lt;Machine n</w:t>
      </w:r>
      <w:r w:rsidR="009304F0" w:rsidRPr="00C66D0E">
        <w:rPr>
          <w:rFonts w:ascii="Cambria Math" w:hAnsi="Cambria Math"/>
          <w:sz w:val="20"/>
          <w:szCs w:val="20"/>
          <w:lang w:val="en-GB"/>
        </w:rPr>
        <w:t>ame = ‘M1’ type = ‘abstraction’</w:t>
      </w:r>
      <w:r w:rsidRPr="00C66D0E">
        <w:rPr>
          <w:rFonts w:ascii="Cambria Math" w:hAnsi="Cambria Math"/>
          <w:sz w:val="20"/>
          <w:szCs w:val="20"/>
          <w:lang w:val="en-GB"/>
        </w:rPr>
        <w:t>&gt;</w:t>
      </w:r>
    </w:p>
    <w:p w:rsidR="00D257FD" w:rsidRPr="00C66D0E" w:rsidRDefault="00D257FD" w:rsidP="00D25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&lt;</w:t>
      </w:r>
      <w:proofErr w:type="spellStart"/>
      <w:r w:rsidRPr="00C66D0E">
        <w:rPr>
          <w:rFonts w:ascii="Cambria Math" w:hAnsi="Cambria Math"/>
          <w:sz w:val="20"/>
          <w:szCs w:val="20"/>
          <w:lang w:val="en-GB"/>
        </w:rPr>
        <w:t>Attr</w:t>
      </w:r>
      <w:proofErr w:type="spellEnd"/>
      <w:r w:rsidRPr="00C66D0E">
        <w:rPr>
          <w:rFonts w:ascii="Cambria Math" w:hAnsi="Cambria Math"/>
          <w:sz w:val="20"/>
          <w:szCs w:val="20"/>
          <w:lang w:val="en-GB"/>
        </w:rPr>
        <w:t>&gt;</w:t>
      </w:r>
    </w:p>
    <w:p w:rsidR="00D257FD" w:rsidRPr="00C66D0E" w:rsidRDefault="00D257FD" w:rsidP="00D25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 w:firstLine="565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&lt;</w:t>
      </w:r>
      <w:proofErr w:type="spellStart"/>
      <w:r w:rsidRPr="00C66D0E">
        <w:rPr>
          <w:rFonts w:ascii="Cambria Math" w:hAnsi="Cambria Math"/>
          <w:sz w:val="20"/>
          <w:szCs w:val="20"/>
          <w:lang w:val="en-GB"/>
        </w:rPr>
        <w:t>Pos</w:t>
      </w:r>
      <w:proofErr w:type="spellEnd"/>
      <w:r w:rsidRPr="00C66D0E">
        <w:rPr>
          <w:rFonts w:ascii="Cambria Math" w:hAnsi="Cambria Math"/>
          <w:sz w:val="20"/>
          <w:szCs w:val="20"/>
          <w:lang w:val="en-GB"/>
        </w:rPr>
        <w:t xml:space="preserve"> l='4' c=</w:t>
      </w:r>
      <w:proofErr w:type="gramStart"/>
      <w:r w:rsidRPr="00C66D0E">
        <w:rPr>
          <w:rFonts w:ascii="Cambria Math" w:hAnsi="Cambria Math"/>
          <w:sz w:val="20"/>
          <w:szCs w:val="20"/>
          <w:lang w:val="en-GB"/>
        </w:rPr>
        <w:t>'1' s</w:t>
      </w:r>
      <w:proofErr w:type="gramEnd"/>
      <w:r w:rsidRPr="00C66D0E">
        <w:rPr>
          <w:rFonts w:ascii="Cambria Math" w:hAnsi="Cambria Math"/>
          <w:sz w:val="20"/>
          <w:szCs w:val="20"/>
          <w:lang w:val="en-GB"/>
        </w:rPr>
        <w:t>='18'/&gt;</w:t>
      </w:r>
    </w:p>
    <w:p w:rsidR="00D257FD" w:rsidRPr="00C66D0E" w:rsidRDefault="00D257FD" w:rsidP="00D25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&lt;/</w:t>
      </w:r>
      <w:proofErr w:type="spellStart"/>
      <w:r w:rsidRPr="00C66D0E">
        <w:rPr>
          <w:rFonts w:ascii="Cambria Math" w:hAnsi="Cambria Math"/>
          <w:sz w:val="20"/>
          <w:szCs w:val="20"/>
          <w:lang w:val="en-GB"/>
        </w:rPr>
        <w:t>Attr</w:t>
      </w:r>
      <w:proofErr w:type="spellEnd"/>
      <w:r w:rsidRPr="00C66D0E">
        <w:rPr>
          <w:rFonts w:ascii="Cambria Math" w:hAnsi="Cambria Math"/>
          <w:sz w:val="20"/>
          <w:szCs w:val="20"/>
          <w:lang w:val="en-GB"/>
        </w:rPr>
        <w:t>&gt;</w:t>
      </w:r>
    </w:p>
    <w:p w:rsidR="00D257FD" w:rsidRPr="00C66D0E" w:rsidRDefault="00D257FD" w:rsidP="00CD2D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&lt;/Machine&gt;</w:t>
      </w:r>
    </w:p>
    <w:p w:rsidR="002A255E" w:rsidRDefault="002A255E" w:rsidP="002A255E">
      <w:pPr>
        <w:rPr>
          <w:lang w:val="en-GB"/>
        </w:rPr>
      </w:pPr>
      <w:r>
        <w:rPr>
          <w:lang w:val="en-GB"/>
        </w:rPr>
        <w:t xml:space="preserve">The element </w:t>
      </w:r>
      <w:proofErr w:type="spellStart"/>
      <w:r>
        <w:rPr>
          <w:b/>
          <w:color w:val="548DD4" w:themeColor="text2" w:themeTint="99"/>
          <w:lang w:val="en-GB"/>
        </w:rPr>
        <w:t>Attr</w:t>
      </w:r>
      <w:proofErr w:type="spellEnd"/>
      <w:r>
        <w:rPr>
          <w:lang w:val="en-US"/>
        </w:rPr>
        <w:t xml:space="preserve"> </w:t>
      </w:r>
      <w:r>
        <w:rPr>
          <w:lang w:val="en-GB"/>
        </w:rPr>
        <w:t>can be present. In this example, it contains position information.</w:t>
      </w:r>
    </w:p>
    <w:p w:rsidR="00CD2D65" w:rsidRDefault="00CD2D65" w:rsidP="00CD2D65">
      <w:pPr>
        <w:pStyle w:val="Titre3"/>
        <w:rPr>
          <w:lang w:val="en-GB"/>
        </w:rPr>
      </w:pPr>
      <w:bookmarkStart w:id="15" w:name="_Toc463523652"/>
      <w:r>
        <w:rPr>
          <w:lang w:val="en-GB"/>
        </w:rPr>
        <w:t>Refines</w:t>
      </w:r>
      <w:bookmarkEnd w:id="15"/>
    </w:p>
    <w:p w:rsidR="00D257FD" w:rsidRDefault="00D257FD" w:rsidP="00D257FD">
      <w:pPr>
        <w:rPr>
          <w:lang w:val="en-GB"/>
        </w:rPr>
      </w:pPr>
      <w:r>
        <w:rPr>
          <w:lang w:val="en-GB"/>
        </w:rPr>
        <w:t xml:space="preserve">A </w:t>
      </w:r>
      <w:r w:rsidRPr="00FE7542">
        <w:rPr>
          <w:b/>
          <w:color w:val="548DD4" w:themeColor="text2" w:themeTint="99"/>
          <w:lang w:val="en-GB"/>
        </w:rPr>
        <w:t>Machine</w:t>
      </w:r>
      <w:r>
        <w:rPr>
          <w:lang w:val="en-GB"/>
        </w:rPr>
        <w:t xml:space="preserve"> element can contain an optional </w:t>
      </w:r>
      <w:r>
        <w:rPr>
          <w:b/>
          <w:color w:val="548DD4" w:themeColor="text2" w:themeTint="99"/>
          <w:lang w:val="en-GB"/>
        </w:rPr>
        <w:t>Abstraction</w:t>
      </w:r>
      <w:r>
        <w:rPr>
          <w:lang w:val="en-GB"/>
        </w:rPr>
        <w:t xml:space="preserve"> element</w:t>
      </w:r>
      <w:r w:rsidR="008A1793">
        <w:rPr>
          <w:lang w:val="en-GB"/>
        </w:rPr>
        <w:t xml:space="preserve"> describing the REFINES</w:t>
      </w:r>
      <w:r w:rsidR="008A1793">
        <w:rPr>
          <w:lang w:val="en-GB"/>
        </w:rPr>
        <w:fldChar w:fldCharType="begin"/>
      </w:r>
      <w:r w:rsidR="008A1793" w:rsidRPr="008A1793">
        <w:rPr>
          <w:lang w:val="en-US"/>
        </w:rPr>
        <w:instrText xml:space="preserve"> XE "</w:instrText>
      </w:r>
      <w:r w:rsidR="008A1793" w:rsidRPr="003644BC">
        <w:rPr>
          <w:lang w:val="en-GB"/>
        </w:rPr>
        <w:instrText>REFINES</w:instrText>
      </w:r>
      <w:r w:rsidR="008A1793" w:rsidRPr="008A1793">
        <w:rPr>
          <w:lang w:val="en-US"/>
        </w:rPr>
        <w:instrText xml:space="preserve">" </w:instrText>
      </w:r>
      <w:r w:rsidR="008A1793">
        <w:rPr>
          <w:lang w:val="en-GB"/>
        </w:rPr>
        <w:fldChar w:fldCharType="end"/>
      </w:r>
      <w:r w:rsidR="008A1793">
        <w:rPr>
          <w:lang w:val="en-GB"/>
        </w:rPr>
        <w:t xml:space="preserve"> clause</w:t>
      </w:r>
      <w:r>
        <w:rPr>
          <w:lang w:val="en-GB"/>
        </w:rPr>
        <w:t>.</w:t>
      </w:r>
    </w:p>
    <w:p w:rsidR="00950D7B" w:rsidRDefault="00D257FD" w:rsidP="0095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proofErr w:type="gramStart"/>
      <w:r w:rsidRPr="00FE7542">
        <w:rPr>
          <w:rFonts w:ascii="Cambria Math" w:hAnsi="Cambria Math"/>
          <w:lang w:val="en-GB"/>
        </w:rPr>
        <w:t>element</w:t>
      </w:r>
      <w:proofErr w:type="gramEnd"/>
      <w:r w:rsidRPr="00FE7542">
        <w:rPr>
          <w:rFonts w:ascii="Cambria Math" w:hAnsi="Cambria Math"/>
          <w:lang w:val="en-GB"/>
        </w:rPr>
        <w:t xml:space="preserve"> Machine {</w:t>
      </w:r>
    </w:p>
    <w:p w:rsidR="00D257FD" w:rsidRDefault="00950D7B" w:rsidP="0095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r w:rsidR="00D257FD" w:rsidRPr="00CD2D65">
        <w:rPr>
          <w:rFonts w:ascii="Cambria Math" w:hAnsi="Cambria Math"/>
          <w:lang w:val="en-GB"/>
        </w:rPr>
        <w:t>…</w:t>
      </w:r>
    </w:p>
    <w:p w:rsidR="00D257FD" w:rsidRDefault="00950D7B" w:rsidP="00D25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="00D257FD" w:rsidRPr="00D257FD">
        <w:rPr>
          <w:rFonts w:ascii="Cambria Math" w:hAnsi="Cambria Math"/>
          <w:lang w:val="en-GB"/>
        </w:rPr>
        <w:t>element</w:t>
      </w:r>
      <w:proofErr w:type="gramEnd"/>
      <w:r w:rsidR="00D257FD" w:rsidRPr="00D257FD">
        <w:rPr>
          <w:rFonts w:ascii="Cambria Math" w:hAnsi="Cambria Math"/>
          <w:lang w:val="en-GB"/>
        </w:rPr>
        <w:t xml:space="preserve"> Abstraction { Attribute?, text }?,</w:t>
      </w:r>
    </w:p>
    <w:p w:rsidR="00D257FD" w:rsidRPr="00CD2D65" w:rsidRDefault="00950D7B" w:rsidP="00D25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r w:rsidR="00D257FD">
        <w:rPr>
          <w:rFonts w:ascii="Cambria Math" w:hAnsi="Cambria Math"/>
          <w:lang w:val="en-GB"/>
        </w:rPr>
        <w:t>…</w:t>
      </w:r>
    </w:p>
    <w:p w:rsidR="00D257FD" w:rsidRPr="00CD2D65" w:rsidRDefault="00D257FD" w:rsidP="00D25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CD2D65">
        <w:rPr>
          <w:rFonts w:ascii="Cambria Math" w:hAnsi="Cambria Math"/>
          <w:lang w:val="en-GB"/>
        </w:rPr>
        <w:t>}</w:t>
      </w:r>
    </w:p>
    <w:p w:rsidR="00D257FD" w:rsidRDefault="002A255E" w:rsidP="00D257FD">
      <w:pPr>
        <w:rPr>
          <w:lang w:val="en-GB"/>
        </w:rPr>
      </w:pPr>
      <w:r>
        <w:rPr>
          <w:lang w:val="en-GB"/>
        </w:rPr>
        <w:t>This element contains a text that defines the refined component</w:t>
      </w:r>
      <w:r w:rsidR="000C7D8A">
        <w:rPr>
          <w:lang w:val="en-GB"/>
        </w:rPr>
        <w:t>.</w:t>
      </w:r>
    </w:p>
    <w:p w:rsidR="000C7D8A" w:rsidRDefault="000C7D8A" w:rsidP="00D257FD">
      <w:pPr>
        <w:rPr>
          <w:lang w:val="en-GB"/>
        </w:rPr>
      </w:pPr>
    </w:p>
    <w:p w:rsidR="002A255E" w:rsidRDefault="002A255E" w:rsidP="002A255E">
      <w:pPr>
        <w:rPr>
          <w:u w:val="single"/>
          <w:lang w:val="en-GB"/>
        </w:rPr>
      </w:pPr>
      <w:r w:rsidRPr="00CD2D65">
        <w:rPr>
          <w:u w:val="single"/>
          <w:lang w:val="en-GB"/>
        </w:rPr>
        <w:t>Example:</w:t>
      </w:r>
    </w:p>
    <w:p w:rsidR="002A255E" w:rsidRPr="00D257FD" w:rsidRDefault="002A255E" w:rsidP="002A255E">
      <w:pPr>
        <w:rPr>
          <w:lang w:val="en-GB"/>
        </w:rPr>
      </w:pPr>
      <w:r w:rsidRPr="00D257FD">
        <w:rPr>
          <w:lang w:val="en-GB"/>
        </w:rPr>
        <w:t>The component:</w:t>
      </w:r>
    </w:p>
    <w:p w:rsidR="002A255E" w:rsidRPr="00C66D0E" w:rsidRDefault="002A255E" w:rsidP="002A2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lastRenderedPageBreak/>
        <w:t>REFINEMENT</w:t>
      </w:r>
    </w:p>
    <w:p w:rsidR="002A255E" w:rsidRPr="00C66D0E" w:rsidRDefault="002A255E" w:rsidP="002A2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M1_r</w:t>
      </w:r>
    </w:p>
    <w:p w:rsidR="002A255E" w:rsidRPr="00C66D0E" w:rsidRDefault="002A255E" w:rsidP="002A2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REFINES</w:t>
      </w:r>
    </w:p>
    <w:p w:rsidR="002A255E" w:rsidRPr="00C66D0E" w:rsidRDefault="002A255E" w:rsidP="002A2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M1</w:t>
      </w:r>
    </w:p>
    <w:p w:rsidR="002A255E" w:rsidRPr="00C66D0E" w:rsidRDefault="002A255E" w:rsidP="002A2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END</w:t>
      </w:r>
    </w:p>
    <w:p w:rsidR="002A255E" w:rsidRDefault="002A255E" w:rsidP="002A255E">
      <w:pPr>
        <w:rPr>
          <w:lang w:val="en-GB"/>
        </w:rPr>
      </w:pPr>
      <w:proofErr w:type="gramStart"/>
      <w:r>
        <w:rPr>
          <w:lang w:val="en-GB"/>
        </w:rPr>
        <w:t>is</w:t>
      </w:r>
      <w:proofErr w:type="gramEnd"/>
      <w:r>
        <w:rPr>
          <w:lang w:val="en-GB"/>
        </w:rPr>
        <w:t xml:space="preserve"> described:</w:t>
      </w:r>
      <w:r w:rsidRPr="00CD2D65">
        <w:rPr>
          <w:lang w:val="en-GB"/>
        </w:rPr>
        <w:tab/>
      </w:r>
    </w:p>
    <w:p w:rsidR="002A255E" w:rsidRPr="00C66D0E" w:rsidRDefault="002A255E" w:rsidP="002A2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sz w:val="20"/>
          <w:szCs w:val="20"/>
          <w:lang w:val="en-GB"/>
        </w:rPr>
      </w:pPr>
      <w:r w:rsidRPr="00C66D0E">
        <w:rPr>
          <w:sz w:val="20"/>
          <w:szCs w:val="20"/>
          <w:lang w:val="en-GB"/>
        </w:rPr>
        <w:t>&lt;Machine na</w:t>
      </w:r>
      <w:r w:rsidR="009304F0" w:rsidRPr="00C66D0E">
        <w:rPr>
          <w:sz w:val="20"/>
          <w:szCs w:val="20"/>
          <w:lang w:val="en-GB"/>
        </w:rPr>
        <w:t>me = ‘M1_r’ type = ‘refinement’</w:t>
      </w:r>
      <w:r w:rsidRPr="00C66D0E">
        <w:rPr>
          <w:sz w:val="20"/>
          <w:szCs w:val="20"/>
          <w:lang w:val="en-GB"/>
        </w:rPr>
        <w:t>&gt;</w:t>
      </w:r>
    </w:p>
    <w:p w:rsidR="002A255E" w:rsidRPr="00C66D0E" w:rsidRDefault="002A255E" w:rsidP="002A2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sz w:val="20"/>
          <w:szCs w:val="20"/>
          <w:lang w:val="en-GB"/>
        </w:rPr>
      </w:pPr>
      <w:r w:rsidRPr="00C66D0E">
        <w:rPr>
          <w:sz w:val="20"/>
          <w:szCs w:val="20"/>
          <w:lang w:val="en-GB"/>
        </w:rPr>
        <w:t xml:space="preserve">   &lt;Abstraction&gt;</w:t>
      </w:r>
    </w:p>
    <w:p w:rsidR="002A255E" w:rsidRPr="00C66D0E" w:rsidRDefault="002A255E" w:rsidP="002A2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sz w:val="20"/>
          <w:szCs w:val="20"/>
          <w:lang w:val="en-GB"/>
        </w:rPr>
      </w:pPr>
      <w:r w:rsidRPr="00C66D0E">
        <w:rPr>
          <w:sz w:val="20"/>
          <w:szCs w:val="20"/>
          <w:lang w:val="en-GB"/>
        </w:rPr>
        <w:t xml:space="preserve">      M1</w:t>
      </w:r>
    </w:p>
    <w:p w:rsidR="002A255E" w:rsidRPr="00C66D0E" w:rsidRDefault="002A255E" w:rsidP="002A2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sz w:val="20"/>
          <w:szCs w:val="20"/>
          <w:lang w:val="en-GB"/>
        </w:rPr>
      </w:pPr>
      <w:r w:rsidRPr="00C66D0E">
        <w:rPr>
          <w:sz w:val="20"/>
          <w:szCs w:val="20"/>
          <w:lang w:val="en-GB"/>
        </w:rPr>
        <w:t xml:space="preserve">   &lt;/Abstraction&gt;</w:t>
      </w:r>
    </w:p>
    <w:p w:rsidR="002A255E" w:rsidRPr="00C66D0E" w:rsidRDefault="002A255E" w:rsidP="002A25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sz w:val="20"/>
          <w:szCs w:val="20"/>
          <w:lang w:val="en-GB"/>
        </w:rPr>
      </w:pPr>
      <w:r w:rsidRPr="00C66D0E">
        <w:rPr>
          <w:sz w:val="20"/>
          <w:szCs w:val="20"/>
          <w:lang w:val="en-GB"/>
        </w:rPr>
        <w:t>&lt;/Machine&gt;</w:t>
      </w:r>
    </w:p>
    <w:p w:rsidR="002A255E" w:rsidRPr="00D257FD" w:rsidRDefault="002A255E" w:rsidP="00D257FD">
      <w:pPr>
        <w:rPr>
          <w:lang w:val="en-GB"/>
        </w:rPr>
      </w:pPr>
    </w:p>
    <w:p w:rsidR="00CD2D65" w:rsidRDefault="00CD2D65" w:rsidP="00CD2D65">
      <w:pPr>
        <w:pStyle w:val="Titre3"/>
        <w:rPr>
          <w:lang w:val="en-GB"/>
        </w:rPr>
      </w:pPr>
      <w:bookmarkStart w:id="16" w:name="_Toc463523653"/>
      <w:r>
        <w:rPr>
          <w:lang w:val="en-GB"/>
        </w:rPr>
        <w:t>Parameters and Constraints</w:t>
      </w:r>
      <w:bookmarkEnd w:id="16"/>
    </w:p>
    <w:p w:rsidR="00CD2D65" w:rsidRDefault="00950D7B" w:rsidP="00CD2D65">
      <w:pPr>
        <w:rPr>
          <w:lang w:val="en-GB"/>
        </w:rPr>
      </w:pPr>
      <w:r>
        <w:rPr>
          <w:lang w:val="en-GB"/>
        </w:rPr>
        <w:t>Parameters</w:t>
      </w:r>
      <w:r w:rsidR="008A1793">
        <w:rPr>
          <w:lang w:val="en-GB"/>
        </w:rPr>
        <w:fldChar w:fldCharType="begin"/>
      </w:r>
      <w:r w:rsidR="008A1793" w:rsidRPr="008A1793">
        <w:rPr>
          <w:lang w:val="en-US"/>
        </w:rPr>
        <w:instrText xml:space="preserve"> XE "</w:instrText>
      </w:r>
      <w:r w:rsidR="00BE201A">
        <w:rPr>
          <w:lang w:val="en-GB"/>
        </w:rPr>
        <w:instrText>p</w:instrText>
      </w:r>
      <w:r w:rsidR="008A1793" w:rsidRPr="00F5048E">
        <w:rPr>
          <w:lang w:val="en-GB"/>
        </w:rPr>
        <w:instrText>arameter</w:instrText>
      </w:r>
      <w:r w:rsidR="008A1793" w:rsidRPr="008A1793">
        <w:rPr>
          <w:lang w:val="en-US"/>
        </w:rPr>
        <w:instrText xml:space="preserve">" </w:instrText>
      </w:r>
      <w:r w:rsidR="008A1793">
        <w:rPr>
          <w:lang w:val="en-GB"/>
        </w:rPr>
        <w:fldChar w:fldCharType="end"/>
      </w:r>
      <w:r>
        <w:rPr>
          <w:lang w:val="en-GB"/>
        </w:rPr>
        <w:t xml:space="preserve"> and </w:t>
      </w:r>
      <w:r w:rsidR="008A1793">
        <w:rPr>
          <w:lang w:val="en-GB"/>
        </w:rPr>
        <w:t>CONSTRAINTS</w:t>
      </w:r>
      <w:r w:rsidR="008A1793">
        <w:rPr>
          <w:lang w:val="en-GB"/>
        </w:rPr>
        <w:fldChar w:fldCharType="begin"/>
      </w:r>
      <w:r w:rsidR="008A1793" w:rsidRPr="008A1793">
        <w:rPr>
          <w:lang w:val="en-US"/>
        </w:rPr>
        <w:instrText xml:space="preserve"> XE "</w:instrText>
      </w:r>
      <w:r w:rsidR="008A1793" w:rsidRPr="00AE338E">
        <w:rPr>
          <w:lang w:val="en-GB"/>
        </w:rPr>
        <w:instrText>CONSTRAINTS</w:instrText>
      </w:r>
      <w:r w:rsidR="008A1793" w:rsidRPr="008A1793">
        <w:rPr>
          <w:lang w:val="en-US"/>
        </w:rPr>
        <w:instrText xml:space="preserve">" </w:instrText>
      </w:r>
      <w:r w:rsidR="008A1793">
        <w:rPr>
          <w:lang w:val="en-GB"/>
        </w:rPr>
        <w:fldChar w:fldCharType="end"/>
      </w:r>
      <w:r>
        <w:rPr>
          <w:lang w:val="en-GB"/>
        </w:rPr>
        <w:t xml:space="preserve"> in a component are described as</w:t>
      </w:r>
      <w:r w:rsidR="000C7D8A">
        <w:rPr>
          <w:lang w:val="en-GB"/>
        </w:rPr>
        <w:t xml:space="preserve"> optional</w:t>
      </w:r>
      <w:r>
        <w:rPr>
          <w:lang w:val="en-GB"/>
        </w:rPr>
        <w:t xml:space="preserve"> </w:t>
      </w:r>
      <w:r>
        <w:rPr>
          <w:b/>
          <w:color w:val="548DD4" w:themeColor="text2" w:themeTint="99"/>
          <w:lang w:val="en-GB"/>
        </w:rPr>
        <w:t xml:space="preserve">Parameters </w:t>
      </w:r>
      <w:r>
        <w:rPr>
          <w:lang w:val="en-GB"/>
        </w:rPr>
        <w:t xml:space="preserve">and </w:t>
      </w:r>
      <w:r>
        <w:rPr>
          <w:b/>
          <w:color w:val="548DD4" w:themeColor="text2" w:themeTint="99"/>
          <w:lang w:val="en-GB"/>
        </w:rPr>
        <w:t>Constraints</w:t>
      </w:r>
      <w:r w:rsidRPr="00950D7B">
        <w:rPr>
          <w:lang w:val="en-GB"/>
        </w:rPr>
        <w:t xml:space="preserve"> </w:t>
      </w:r>
      <w:r>
        <w:rPr>
          <w:lang w:val="en-GB"/>
        </w:rPr>
        <w:t>element.</w:t>
      </w:r>
    </w:p>
    <w:p w:rsidR="000C7D8A" w:rsidRDefault="00950D7B" w:rsidP="000C7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proofErr w:type="gramStart"/>
      <w:r w:rsidRPr="00FE7542">
        <w:rPr>
          <w:rFonts w:ascii="Cambria Math" w:hAnsi="Cambria Math"/>
          <w:lang w:val="en-GB"/>
        </w:rPr>
        <w:t>element</w:t>
      </w:r>
      <w:proofErr w:type="gramEnd"/>
      <w:r w:rsidRPr="00FE7542">
        <w:rPr>
          <w:rFonts w:ascii="Cambria Math" w:hAnsi="Cambria Math"/>
          <w:lang w:val="en-GB"/>
        </w:rPr>
        <w:t xml:space="preserve"> Machine {</w:t>
      </w:r>
    </w:p>
    <w:p w:rsidR="00950D7B" w:rsidRDefault="000C7D8A" w:rsidP="000C7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r w:rsidR="00950D7B" w:rsidRPr="00CD2D65">
        <w:rPr>
          <w:rFonts w:ascii="Cambria Math" w:hAnsi="Cambria Math"/>
          <w:lang w:val="en-GB"/>
        </w:rPr>
        <w:t>…</w:t>
      </w:r>
    </w:p>
    <w:p w:rsidR="00950D7B" w:rsidRPr="00950D7B" w:rsidRDefault="00950D7B" w:rsidP="0095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Pr="00950D7B">
        <w:rPr>
          <w:rFonts w:ascii="Cambria Math" w:hAnsi="Cambria Math"/>
          <w:lang w:val="en-GB"/>
        </w:rPr>
        <w:t>element</w:t>
      </w:r>
      <w:proofErr w:type="gramEnd"/>
      <w:r w:rsidRPr="00950D7B">
        <w:rPr>
          <w:rFonts w:ascii="Cambria Math" w:hAnsi="Cambria Math"/>
          <w:lang w:val="en-GB"/>
        </w:rPr>
        <w:t xml:space="preserve"> Parameters { </w:t>
      </w:r>
    </w:p>
    <w:p w:rsidR="00950D7B" w:rsidRPr="00950D7B" w:rsidRDefault="00950D7B" w:rsidP="0095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r w:rsidR="000C7D8A">
        <w:rPr>
          <w:rFonts w:ascii="Cambria Math" w:hAnsi="Cambria Math"/>
          <w:lang w:val="en-GB"/>
        </w:rPr>
        <w:t xml:space="preserve">     </w:t>
      </w:r>
      <w:r w:rsidRPr="00950D7B">
        <w:rPr>
          <w:rFonts w:ascii="Cambria Math" w:hAnsi="Cambria Math"/>
          <w:lang w:val="en-GB"/>
        </w:rPr>
        <w:t>Attribute</w:t>
      </w:r>
      <w:proofErr w:type="gramStart"/>
      <w:r w:rsidRPr="00950D7B">
        <w:rPr>
          <w:rFonts w:ascii="Cambria Math" w:hAnsi="Cambria Math"/>
          <w:lang w:val="en-GB"/>
        </w:rPr>
        <w:t>?,</w:t>
      </w:r>
      <w:proofErr w:type="gramEnd"/>
      <w:r w:rsidRPr="00950D7B">
        <w:rPr>
          <w:rFonts w:ascii="Cambria Math" w:hAnsi="Cambria Math"/>
          <w:lang w:val="en-GB"/>
        </w:rPr>
        <w:t xml:space="preserve"> </w:t>
      </w:r>
    </w:p>
    <w:p w:rsidR="00950D7B" w:rsidRPr="00950D7B" w:rsidRDefault="000C7D8A" w:rsidP="0095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</w:t>
      </w:r>
      <w:proofErr w:type="gramStart"/>
      <w:r w:rsidR="00950D7B" w:rsidRPr="00950D7B">
        <w:rPr>
          <w:rFonts w:ascii="Cambria Math" w:hAnsi="Cambria Math"/>
          <w:lang w:val="en-GB"/>
        </w:rPr>
        <w:t>element</w:t>
      </w:r>
      <w:proofErr w:type="gramEnd"/>
      <w:r w:rsidR="00950D7B" w:rsidRPr="00950D7B">
        <w:rPr>
          <w:rFonts w:ascii="Cambria Math" w:hAnsi="Cambria Math"/>
          <w:lang w:val="en-GB"/>
        </w:rPr>
        <w:t xml:space="preserve"> Id { Identifier }+ </w:t>
      </w:r>
    </w:p>
    <w:p w:rsidR="00950D7B" w:rsidRPr="00950D7B" w:rsidRDefault="000C7D8A" w:rsidP="0095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r w:rsidR="00950D7B" w:rsidRPr="00950D7B">
        <w:rPr>
          <w:rFonts w:ascii="Cambria Math" w:hAnsi="Cambria Math"/>
          <w:lang w:val="en-GB"/>
        </w:rPr>
        <w:t xml:space="preserve">}?, </w:t>
      </w:r>
    </w:p>
    <w:p w:rsidR="000C7D8A" w:rsidRDefault="000C7D8A" w:rsidP="0095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="00950D7B" w:rsidRPr="00950D7B">
        <w:rPr>
          <w:rFonts w:ascii="Cambria Math" w:hAnsi="Cambria Math"/>
          <w:lang w:val="en-GB"/>
        </w:rPr>
        <w:t>element</w:t>
      </w:r>
      <w:proofErr w:type="gramEnd"/>
      <w:r w:rsidR="00950D7B" w:rsidRPr="00950D7B">
        <w:rPr>
          <w:rFonts w:ascii="Cambria Math" w:hAnsi="Cambria Math"/>
          <w:lang w:val="en-GB"/>
        </w:rPr>
        <w:t xml:space="preserve"> Constraints { Attribute?, Predicate }?,</w:t>
      </w:r>
      <w:r w:rsidR="00950D7B">
        <w:rPr>
          <w:rFonts w:ascii="Cambria Math" w:hAnsi="Cambria Math"/>
          <w:lang w:val="en-GB"/>
        </w:rPr>
        <w:tab/>
      </w:r>
    </w:p>
    <w:p w:rsidR="00950D7B" w:rsidRPr="00CD2D65" w:rsidRDefault="000C7D8A" w:rsidP="0095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r w:rsidR="00950D7B">
        <w:rPr>
          <w:rFonts w:ascii="Cambria Math" w:hAnsi="Cambria Math"/>
          <w:lang w:val="en-GB"/>
        </w:rPr>
        <w:t>…</w:t>
      </w:r>
    </w:p>
    <w:p w:rsidR="00950D7B" w:rsidRDefault="00950D7B" w:rsidP="0095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CD2D65">
        <w:rPr>
          <w:rFonts w:ascii="Cambria Math" w:hAnsi="Cambria Math"/>
          <w:lang w:val="en-GB"/>
        </w:rPr>
        <w:t>}</w:t>
      </w:r>
    </w:p>
    <w:p w:rsidR="00273F28" w:rsidRPr="00CD2D65" w:rsidRDefault="00273F28" w:rsidP="00950D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273F28">
        <w:rPr>
          <w:rFonts w:ascii="Cambria Math" w:hAnsi="Cambria Math"/>
          <w:lang w:val="en-GB"/>
        </w:rPr>
        <w:t xml:space="preserve">Predicate |= element Set </w:t>
      </w:r>
      <w:proofErr w:type="gramStart"/>
      <w:r w:rsidRPr="00273F28">
        <w:rPr>
          <w:rFonts w:ascii="Cambria Math" w:hAnsi="Cambria Math"/>
          <w:lang w:val="en-GB"/>
        </w:rPr>
        <w:t>{ element</w:t>
      </w:r>
      <w:proofErr w:type="gramEnd"/>
      <w:r w:rsidRPr="00273F28">
        <w:rPr>
          <w:rFonts w:ascii="Cambria Math" w:hAnsi="Cambria Math"/>
          <w:lang w:val="en-GB"/>
        </w:rPr>
        <w:t xml:space="preserve"> Id { Identifier } }</w:t>
      </w:r>
    </w:p>
    <w:p w:rsidR="00950D7B" w:rsidRDefault="000C7D8A" w:rsidP="00CD2D65">
      <w:pPr>
        <w:rPr>
          <w:lang w:val="en-GB"/>
        </w:rPr>
      </w:pPr>
      <w:r>
        <w:rPr>
          <w:lang w:val="en-GB"/>
        </w:rPr>
        <w:t xml:space="preserve">A </w:t>
      </w:r>
      <w:r>
        <w:rPr>
          <w:b/>
          <w:color w:val="548DD4" w:themeColor="text2" w:themeTint="99"/>
          <w:lang w:val="en-GB"/>
        </w:rPr>
        <w:t xml:space="preserve">Parameters </w:t>
      </w:r>
      <w:r>
        <w:rPr>
          <w:lang w:val="en-GB"/>
        </w:rPr>
        <w:t xml:space="preserve">element contains a </w:t>
      </w:r>
      <w:r w:rsidR="00DB541C">
        <w:rPr>
          <w:lang w:val="en-GB"/>
        </w:rPr>
        <w:t>non-empty</w:t>
      </w:r>
      <w:r>
        <w:rPr>
          <w:lang w:val="en-GB"/>
        </w:rPr>
        <w:t xml:space="preserve"> list of </w:t>
      </w:r>
      <w:r>
        <w:rPr>
          <w:b/>
          <w:color w:val="548DD4" w:themeColor="text2" w:themeTint="99"/>
          <w:lang w:val="en-GB"/>
        </w:rPr>
        <w:t xml:space="preserve">Id </w:t>
      </w:r>
      <w:r>
        <w:rPr>
          <w:lang w:val="en-GB"/>
        </w:rPr>
        <w:t xml:space="preserve">element containing identifier description (see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_Ref463342856 \r \h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lang w:val="en-GB"/>
        </w:rPr>
        <w:t>II.6</w:t>
      </w:r>
      <w:r>
        <w:rPr>
          <w:lang w:val="en-GB"/>
        </w:rPr>
        <w:fldChar w:fldCharType="end"/>
      </w:r>
      <w:r>
        <w:rPr>
          <w:lang w:val="en-GB"/>
        </w:rPr>
        <w:t>).</w:t>
      </w:r>
    </w:p>
    <w:p w:rsidR="000C7D8A" w:rsidRDefault="000C7D8A" w:rsidP="000C7D8A">
      <w:pPr>
        <w:rPr>
          <w:lang w:val="en-GB"/>
        </w:rPr>
      </w:pPr>
      <w:r>
        <w:rPr>
          <w:lang w:val="en-GB"/>
        </w:rPr>
        <w:t xml:space="preserve">A </w:t>
      </w:r>
      <w:r>
        <w:rPr>
          <w:b/>
          <w:color w:val="548DD4" w:themeColor="text2" w:themeTint="99"/>
          <w:lang w:val="en-GB"/>
        </w:rPr>
        <w:t>Constraints</w:t>
      </w:r>
      <w:r w:rsidRPr="00950D7B">
        <w:rPr>
          <w:lang w:val="en-GB"/>
        </w:rPr>
        <w:t xml:space="preserve"> </w:t>
      </w:r>
      <w:r>
        <w:rPr>
          <w:lang w:val="en-GB"/>
        </w:rPr>
        <w:t xml:space="preserve">element contains a predicate description (see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_Ref463342870 \r \h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lang w:val="en-GB"/>
        </w:rPr>
        <w:t>II.4</w:t>
      </w:r>
      <w:r>
        <w:rPr>
          <w:lang w:val="en-GB"/>
        </w:rPr>
        <w:fldChar w:fldCharType="end"/>
      </w:r>
      <w:r>
        <w:rPr>
          <w:lang w:val="en-GB"/>
        </w:rPr>
        <w:t>)</w:t>
      </w:r>
      <w:r w:rsidR="00273F28">
        <w:rPr>
          <w:lang w:val="en-GB"/>
        </w:rPr>
        <w:t xml:space="preserve">. This predicate contains also specific </w:t>
      </w:r>
      <w:r w:rsidR="00273F28">
        <w:rPr>
          <w:b/>
          <w:color w:val="548DD4" w:themeColor="text2" w:themeTint="99"/>
          <w:lang w:val="en-GB"/>
        </w:rPr>
        <w:t>Set</w:t>
      </w:r>
      <w:r w:rsidR="00273F28" w:rsidRPr="00950D7B">
        <w:rPr>
          <w:lang w:val="en-GB"/>
        </w:rPr>
        <w:t xml:space="preserve"> </w:t>
      </w:r>
      <w:r w:rsidR="00273F28">
        <w:rPr>
          <w:lang w:val="en-GB"/>
        </w:rPr>
        <w:t>elements for sets declared in parameters.</w:t>
      </w:r>
    </w:p>
    <w:p w:rsidR="000C7D8A" w:rsidRDefault="000C7D8A" w:rsidP="000C7D8A">
      <w:pPr>
        <w:rPr>
          <w:lang w:val="en-GB"/>
        </w:rPr>
      </w:pPr>
    </w:p>
    <w:p w:rsidR="000C7D8A" w:rsidRDefault="000C7D8A" w:rsidP="000C7D8A">
      <w:pPr>
        <w:rPr>
          <w:u w:val="single"/>
          <w:lang w:val="en-GB"/>
        </w:rPr>
      </w:pPr>
      <w:r w:rsidRPr="00CD2D65">
        <w:rPr>
          <w:u w:val="single"/>
          <w:lang w:val="en-GB"/>
        </w:rPr>
        <w:t>Example:</w:t>
      </w:r>
    </w:p>
    <w:p w:rsidR="000C7D8A" w:rsidRPr="00D257FD" w:rsidRDefault="000C7D8A" w:rsidP="000C7D8A">
      <w:pPr>
        <w:rPr>
          <w:lang w:val="en-GB"/>
        </w:rPr>
      </w:pPr>
      <w:r w:rsidRPr="00D257FD">
        <w:rPr>
          <w:lang w:val="en-GB"/>
        </w:rPr>
        <w:t>The component:</w:t>
      </w:r>
    </w:p>
    <w:p w:rsidR="000C7D8A" w:rsidRPr="00BE201A" w:rsidRDefault="000C7D8A" w:rsidP="000C7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BE201A">
        <w:rPr>
          <w:rFonts w:ascii="Cambria Math" w:hAnsi="Cambria Math"/>
          <w:sz w:val="20"/>
          <w:szCs w:val="20"/>
          <w:lang w:val="en-US"/>
        </w:rPr>
        <w:t>MACHINE</w:t>
      </w:r>
    </w:p>
    <w:p w:rsidR="000C7D8A" w:rsidRPr="00BE201A" w:rsidRDefault="000C7D8A" w:rsidP="000C7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BE201A">
        <w:rPr>
          <w:rFonts w:ascii="Cambria Math" w:hAnsi="Cambria Math"/>
          <w:sz w:val="20"/>
          <w:szCs w:val="20"/>
          <w:lang w:val="en-US"/>
        </w:rPr>
        <w:t xml:space="preserve">   </w:t>
      </w:r>
      <w:proofErr w:type="gramStart"/>
      <w:r w:rsidRPr="00BE201A">
        <w:rPr>
          <w:rFonts w:ascii="Cambria Math" w:hAnsi="Cambria Math"/>
          <w:sz w:val="20"/>
          <w:szCs w:val="20"/>
          <w:lang w:val="en-US"/>
        </w:rPr>
        <w:t>MA(</w:t>
      </w:r>
      <w:proofErr w:type="gramEnd"/>
      <w:r w:rsidRPr="00BE201A">
        <w:rPr>
          <w:rFonts w:ascii="Cambria Math" w:hAnsi="Cambria Math"/>
          <w:sz w:val="20"/>
          <w:szCs w:val="20"/>
          <w:lang w:val="en-US"/>
        </w:rPr>
        <w:t>p1, ENS1)</w:t>
      </w:r>
    </w:p>
    <w:p w:rsidR="000C7D8A" w:rsidRPr="00BE201A" w:rsidRDefault="000C7D8A" w:rsidP="000C7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BE201A">
        <w:rPr>
          <w:rFonts w:ascii="Cambria Math" w:hAnsi="Cambria Math"/>
          <w:sz w:val="20"/>
          <w:szCs w:val="20"/>
          <w:lang w:val="en-US"/>
        </w:rPr>
        <w:t>CONSTRAINTS</w:t>
      </w:r>
    </w:p>
    <w:p w:rsidR="000C7D8A" w:rsidRPr="00BE201A" w:rsidRDefault="000C7D8A" w:rsidP="000C7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BE201A">
        <w:rPr>
          <w:rFonts w:ascii="Cambria Math" w:hAnsi="Cambria Math"/>
          <w:sz w:val="20"/>
          <w:szCs w:val="20"/>
          <w:lang w:val="en-US"/>
        </w:rPr>
        <w:t xml:space="preserve">   </w:t>
      </w:r>
      <w:proofErr w:type="gramStart"/>
      <w:r w:rsidRPr="00BE201A">
        <w:rPr>
          <w:rFonts w:ascii="Cambria Math" w:hAnsi="Cambria Math"/>
          <w:sz w:val="20"/>
          <w:szCs w:val="20"/>
          <w:lang w:val="en-US"/>
        </w:rPr>
        <w:t>p1 :</w:t>
      </w:r>
      <w:proofErr w:type="gramEnd"/>
      <w:r w:rsidRPr="00BE201A">
        <w:rPr>
          <w:rFonts w:ascii="Cambria Math" w:hAnsi="Cambria Math"/>
          <w:sz w:val="20"/>
          <w:szCs w:val="20"/>
          <w:lang w:val="en-US"/>
        </w:rPr>
        <w:t xml:space="preserve"> ENS1</w:t>
      </w:r>
    </w:p>
    <w:p w:rsidR="000C7D8A" w:rsidRPr="00C66D0E" w:rsidRDefault="000C7D8A" w:rsidP="000C7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END</w:t>
      </w:r>
    </w:p>
    <w:p w:rsidR="000C7D8A" w:rsidRDefault="000C7D8A" w:rsidP="000C7D8A">
      <w:pPr>
        <w:rPr>
          <w:lang w:val="en-GB"/>
        </w:rPr>
      </w:pPr>
      <w:proofErr w:type="gramStart"/>
      <w:r>
        <w:rPr>
          <w:lang w:val="en-GB"/>
        </w:rPr>
        <w:t>is</w:t>
      </w:r>
      <w:proofErr w:type="gramEnd"/>
      <w:r>
        <w:rPr>
          <w:lang w:val="en-GB"/>
        </w:rPr>
        <w:t xml:space="preserve"> described:</w:t>
      </w:r>
      <w:r w:rsidRPr="00CD2D65">
        <w:rPr>
          <w:lang w:val="en-GB"/>
        </w:rPr>
        <w:tab/>
      </w:r>
    </w:p>
    <w:p w:rsidR="000C7D8A" w:rsidRPr="00C66D0E" w:rsidRDefault="000C7D8A" w:rsidP="000C7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&lt;Machine name = ‘M1’ type = ‘abstraction</w:t>
      </w:r>
      <w:r w:rsidR="009304F0" w:rsidRPr="00C66D0E">
        <w:rPr>
          <w:rFonts w:ascii="Cambria Math" w:hAnsi="Cambria Math"/>
          <w:sz w:val="20"/>
          <w:szCs w:val="20"/>
          <w:lang w:val="en-GB"/>
        </w:rPr>
        <w:t>’</w:t>
      </w:r>
      <w:r w:rsidRPr="00C66D0E">
        <w:rPr>
          <w:rFonts w:ascii="Cambria Math" w:hAnsi="Cambria Math"/>
          <w:sz w:val="20"/>
          <w:szCs w:val="20"/>
          <w:lang w:val="en-GB"/>
        </w:rPr>
        <w:t>&gt;</w:t>
      </w:r>
    </w:p>
    <w:p w:rsidR="000C7D8A" w:rsidRPr="00C66D0E" w:rsidRDefault="000C7D8A" w:rsidP="000C7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&lt;Parameters&gt;</w:t>
      </w:r>
    </w:p>
    <w:p w:rsidR="000C7D8A" w:rsidRPr="00C66D0E" w:rsidRDefault="000C7D8A" w:rsidP="000C7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   &lt;Id value = ‘p1’ /&gt;  </w:t>
      </w:r>
    </w:p>
    <w:p w:rsidR="000C7D8A" w:rsidRPr="00C66D0E" w:rsidRDefault="000C7D8A" w:rsidP="000C7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   &lt;Id value = ‘ENS1’ /&gt;</w:t>
      </w:r>
    </w:p>
    <w:p w:rsidR="000C7D8A" w:rsidRPr="00C66D0E" w:rsidRDefault="000C7D8A" w:rsidP="000C7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&lt;/Parameters&gt;</w:t>
      </w:r>
    </w:p>
    <w:p w:rsidR="000C7D8A" w:rsidRPr="00BE201A" w:rsidRDefault="000C7D8A" w:rsidP="000C7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BE201A">
        <w:rPr>
          <w:rFonts w:ascii="Cambria Math" w:hAnsi="Cambria Math"/>
          <w:sz w:val="20"/>
          <w:szCs w:val="20"/>
          <w:lang w:val="en-US"/>
        </w:rPr>
        <w:t xml:space="preserve">   &lt;Constraints&gt;</w:t>
      </w:r>
    </w:p>
    <w:p w:rsidR="00273F28" w:rsidRPr="00C66D0E" w:rsidRDefault="00273F28" w:rsidP="000C7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&lt;Set&gt;&lt;Id value = ‘ENS1’/&gt;&lt;/Set&gt;</w:t>
      </w:r>
    </w:p>
    <w:p w:rsidR="000C7D8A" w:rsidRPr="00BE201A" w:rsidRDefault="000C7D8A" w:rsidP="000C7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lastRenderedPageBreak/>
        <w:t xml:space="preserve">      </w:t>
      </w:r>
      <w:r w:rsidRPr="00BE201A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 w:rsidRPr="00BE201A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 w:rsidRPr="00BE201A">
        <w:rPr>
          <w:rFonts w:ascii="Cambria Math" w:hAnsi="Cambria Math"/>
          <w:sz w:val="20"/>
          <w:szCs w:val="20"/>
          <w:lang w:val="en-US"/>
        </w:rPr>
        <w:t xml:space="preserve"> op = ‘:’ &gt;</w:t>
      </w:r>
    </w:p>
    <w:p w:rsidR="000C7D8A" w:rsidRPr="00C66D0E" w:rsidRDefault="000C7D8A" w:rsidP="000C7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BE201A">
        <w:rPr>
          <w:rFonts w:ascii="Cambria Math" w:hAnsi="Cambria Math"/>
          <w:sz w:val="20"/>
          <w:szCs w:val="20"/>
          <w:lang w:val="en-US"/>
        </w:rPr>
        <w:t xml:space="preserve">         </w:t>
      </w:r>
      <w:r w:rsidRPr="00C66D0E">
        <w:rPr>
          <w:rFonts w:ascii="Cambria Math" w:hAnsi="Cambria Math"/>
          <w:sz w:val="20"/>
          <w:szCs w:val="20"/>
          <w:lang w:val="en-GB"/>
        </w:rPr>
        <w:t xml:space="preserve">&lt;Id value = ‘p1’ /&gt;  </w:t>
      </w:r>
    </w:p>
    <w:p w:rsidR="000C7D8A" w:rsidRPr="00C66D0E" w:rsidRDefault="000C7D8A" w:rsidP="000C7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      &lt;Id value = ‘ENS1’ /&gt;</w:t>
      </w:r>
    </w:p>
    <w:p w:rsidR="000C7D8A" w:rsidRPr="00C66D0E" w:rsidRDefault="000C7D8A" w:rsidP="000C7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   &lt;/</w:t>
      </w:r>
      <w:proofErr w:type="spellStart"/>
      <w:r w:rsidRPr="00C66D0E">
        <w:rPr>
          <w:rFonts w:ascii="Cambria Math" w:hAnsi="Cambria Math"/>
          <w:sz w:val="20"/>
          <w:szCs w:val="20"/>
        </w:rPr>
        <w:t>Exp_Comparison</w:t>
      </w:r>
      <w:proofErr w:type="spellEnd"/>
      <w:r w:rsidRPr="00C66D0E">
        <w:rPr>
          <w:rFonts w:ascii="Cambria Math" w:hAnsi="Cambria Math"/>
          <w:sz w:val="20"/>
          <w:szCs w:val="20"/>
        </w:rPr>
        <w:t>&gt;</w:t>
      </w:r>
    </w:p>
    <w:p w:rsidR="000C7D8A" w:rsidRPr="00C66D0E" w:rsidRDefault="000C7D8A" w:rsidP="000C7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</w:rPr>
      </w:pPr>
      <w:r w:rsidRPr="00C66D0E">
        <w:rPr>
          <w:rFonts w:ascii="Cambria Math" w:hAnsi="Cambria Math"/>
          <w:sz w:val="20"/>
          <w:szCs w:val="20"/>
        </w:rPr>
        <w:t xml:space="preserve">   &lt;/</w:t>
      </w:r>
      <w:proofErr w:type="spellStart"/>
      <w:r w:rsidRPr="00C66D0E">
        <w:rPr>
          <w:rFonts w:ascii="Cambria Math" w:hAnsi="Cambria Math"/>
          <w:sz w:val="20"/>
          <w:szCs w:val="20"/>
        </w:rPr>
        <w:t>Constraints</w:t>
      </w:r>
      <w:proofErr w:type="spellEnd"/>
      <w:r w:rsidRPr="00C66D0E">
        <w:rPr>
          <w:rFonts w:ascii="Cambria Math" w:hAnsi="Cambria Math"/>
          <w:sz w:val="20"/>
          <w:szCs w:val="20"/>
        </w:rPr>
        <w:t>&gt;</w:t>
      </w:r>
    </w:p>
    <w:p w:rsidR="000C7D8A" w:rsidRPr="00C66D0E" w:rsidRDefault="000C7D8A" w:rsidP="000C7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&lt;/Machine&gt;</w:t>
      </w:r>
    </w:p>
    <w:p w:rsidR="000C7D8A" w:rsidRPr="00D257FD" w:rsidRDefault="000C7D8A" w:rsidP="000C7D8A">
      <w:pPr>
        <w:rPr>
          <w:lang w:val="en-GB"/>
        </w:rPr>
      </w:pPr>
    </w:p>
    <w:p w:rsidR="00C362B3" w:rsidRDefault="00C362B3" w:rsidP="00C362B3">
      <w:pPr>
        <w:pStyle w:val="Titre3"/>
        <w:rPr>
          <w:lang w:val="en-GB"/>
        </w:rPr>
      </w:pPr>
      <w:bookmarkStart w:id="17" w:name="_Toc463523654"/>
      <w:r>
        <w:rPr>
          <w:lang w:val="en-GB"/>
        </w:rPr>
        <w:t>Visibility clauses</w:t>
      </w:r>
      <w:bookmarkEnd w:id="17"/>
    </w:p>
    <w:p w:rsidR="004A7BB5" w:rsidRDefault="004A7BB5" w:rsidP="004A7BB5">
      <w:pPr>
        <w:rPr>
          <w:lang w:val="en-GB"/>
        </w:rPr>
      </w:pPr>
      <w:r>
        <w:rPr>
          <w:lang w:val="en-GB"/>
        </w:rPr>
        <w:t>INCLUDES</w:t>
      </w:r>
      <w:r w:rsidR="008A1793">
        <w:rPr>
          <w:lang w:val="en-GB"/>
        </w:rPr>
        <w:fldChar w:fldCharType="begin"/>
      </w:r>
      <w:r w:rsidR="008A1793" w:rsidRPr="008A1793">
        <w:rPr>
          <w:lang w:val="en-US"/>
        </w:rPr>
        <w:instrText xml:space="preserve"> XE "</w:instrText>
      </w:r>
      <w:r w:rsidR="008A1793" w:rsidRPr="004A3D77">
        <w:rPr>
          <w:lang w:val="en-GB"/>
        </w:rPr>
        <w:instrText>INCLUDES</w:instrText>
      </w:r>
      <w:r w:rsidR="008A1793" w:rsidRPr="008A1793">
        <w:rPr>
          <w:lang w:val="en-US"/>
        </w:rPr>
        <w:instrText xml:space="preserve">" </w:instrText>
      </w:r>
      <w:r w:rsidR="008A1793">
        <w:rPr>
          <w:lang w:val="en-GB"/>
        </w:rPr>
        <w:fldChar w:fldCharType="end"/>
      </w:r>
      <w:r>
        <w:rPr>
          <w:lang w:val="en-GB"/>
        </w:rPr>
        <w:t>, IMPORTS</w:t>
      </w:r>
      <w:r w:rsidR="008A1793">
        <w:rPr>
          <w:lang w:val="en-GB"/>
        </w:rPr>
        <w:fldChar w:fldCharType="begin"/>
      </w:r>
      <w:r w:rsidR="008A1793" w:rsidRPr="008A1793">
        <w:rPr>
          <w:lang w:val="en-US"/>
        </w:rPr>
        <w:instrText xml:space="preserve"> XE "</w:instrText>
      </w:r>
      <w:r w:rsidR="008A1793" w:rsidRPr="004A3D77">
        <w:rPr>
          <w:lang w:val="en-GB"/>
        </w:rPr>
        <w:instrText>IMPORTS</w:instrText>
      </w:r>
      <w:r w:rsidR="008A1793" w:rsidRPr="008A1793">
        <w:rPr>
          <w:lang w:val="en-US"/>
        </w:rPr>
        <w:instrText xml:space="preserve">" </w:instrText>
      </w:r>
      <w:r w:rsidR="008A1793">
        <w:rPr>
          <w:lang w:val="en-GB"/>
        </w:rPr>
        <w:fldChar w:fldCharType="end"/>
      </w:r>
      <w:r>
        <w:rPr>
          <w:lang w:val="en-GB"/>
        </w:rPr>
        <w:t>, SEES</w:t>
      </w:r>
      <w:r w:rsidR="008A1793">
        <w:rPr>
          <w:lang w:val="en-GB"/>
        </w:rPr>
        <w:fldChar w:fldCharType="begin"/>
      </w:r>
      <w:r w:rsidR="008A1793" w:rsidRPr="008A1793">
        <w:rPr>
          <w:lang w:val="en-US"/>
        </w:rPr>
        <w:instrText xml:space="preserve"> XE "</w:instrText>
      </w:r>
      <w:r w:rsidR="008A1793" w:rsidRPr="004A3D77">
        <w:rPr>
          <w:lang w:val="en-GB"/>
        </w:rPr>
        <w:instrText>SEES</w:instrText>
      </w:r>
      <w:r w:rsidR="008A1793" w:rsidRPr="008A1793">
        <w:rPr>
          <w:lang w:val="en-US"/>
        </w:rPr>
        <w:instrText xml:space="preserve">" </w:instrText>
      </w:r>
      <w:r w:rsidR="008A1793">
        <w:rPr>
          <w:lang w:val="en-GB"/>
        </w:rPr>
        <w:fldChar w:fldCharType="end"/>
      </w:r>
      <w:r>
        <w:rPr>
          <w:lang w:val="en-GB"/>
        </w:rPr>
        <w:t>, EXTENDS</w:t>
      </w:r>
      <w:r w:rsidR="008A1793">
        <w:rPr>
          <w:lang w:val="en-GB"/>
        </w:rPr>
        <w:fldChar w:fldCharType="begin"/>
      </w:r>
      <w:r w:rsidR="008A1793" w:rsidRPr="008A1793">
        <w:rPr>
          <w:lang w:val="en-US"/>
        </w:rPr>
        <w:instrText xml:space="preserve"> XE "</w:instrText>
      </w:r>
      <w:r w:rsidR="008A1793" w:rsidRPr="004A3D77">
        <w:rPr>
          <w:lang w:val="en-GB"/>
        </w:rPr>
        <w:instrText>EXTENDS</w:instrText>
      </w:r>
      <w:r w:rsidR="008A1793" w:rsidRPr="008A1793">
        <w:rPr>
          <w:lang w:val="en-US"/>
        </w:rPr>
        <w:instrText xml:space="preserve">" </w:instrText>
      </w:r>
      <w:r w:rsidR="008A1793">
        <w:rPr>
          <w:lang w:val="en-GB"/>
        </w:rPr>
        <w:fldChar w:fldCharType="end"/>
      </w:r>
      <w:r>
        <w:rPr>
          <w:lang w:val="en-GB"/>
        </w:rPr>
        <w:t>, USES</w:t>
      </w:r>
      <w:r w:rsidR="008A1793">
        <w:rPr>
          <w:lang w:val="en-GB"/>
        </w:rPr>
        <w:fldChar w:fldCharType="begin"/>
      </w:r>
      <w:r w:rsidR="008A1793" w:rsidRPr="008A1793">
        <w:rPr>
          <w:lang w:val="en-US"/>
        </w:rPr>
        <w:instrText xml:space="preserve"> XE "</w:instrText>
      </w:r>
      <w:r w:rsidR="008A1793" w:rsidRPr="004A3D77">
        <w:rPr>
          <w:lang w:val="en-GB"/>
        </w:rPr>
        <w:instrText>USES</w:instrText>
      </w:r>
      <w:r w:rsidR="008A1793" w:rsidRPr="008A1793">
        <w:rPr>
          <w:lang w:val="en-US"/>
        </w:rPr>
        <w:instrText xml:space="preserve">" </w:instrText>
      </w:r>
      <w:r w:rsidR="008A1793">
        <w:rPr>
          <w:lang w:val="en-GB"/>
        </w:rPr>
        <w:fldChar w:fldCharType="end"/>
      </w:r>
      <w:r>
        <w:rPr>
          <w:lang w:val="en-GB"/>
        </w:rPr>
        <w:t xml:space="preserve"> are described by optional elements containing a </w:t>
      </w:r>
      <w:r w:rsidR="00DB541C">
        <w:rPr>
          <w:lang w:val="en-GB"/>
        </w:rPr>
        <w:t>non-empty</w:t>
      </w:r>
      <w:r>
        <w:rPr>
          <w:lang w:val="en-GB"/>
        </w:rPr>
        <w:t xml:space="preserve"> list of referenced component.</w:t>
      </w:r>
    </w:p>
    <w:p w:rsidR="004A7BB5" w:rsidRDefault="004A7BB5" w:rsidP="004A7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proofErr w:type="gramStart"/>
      <w:r w:rsidRPr="00FE7542">
        <w:rPr>
          <w:rFonts w:ascii="Cambria Math" w:hAnsi="Cambria Math"/>
          <w:lang w:val="en-GB"/>
        </w:rPr>
        <w:t>element</w:t>
      </w:r>
      <w:proofErr w:type="gramEnd"/>
      <w:r w:rsidRPr="00FE7542">
        <w:rPr>
          <w:rFonts w:ascii="Cambria Math" w:hAnsi="Cambria Math"/>
          <w:lang w:val="en-GB"/>
        </w:rPr>
        <w:t xml:space="preserve"> Machine {</w:t>
      </w:r>
    </w:p>
    <w:p w:rsidR="004A7BB5" w:rsidRDefault="004A7BB5" w:rsidP="004A7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r w:rsidRPr="00CD2D65">
        <w:rPr>
          <w:rFonts w:ascii="Cambria Math" w:hAnsi="Cambria Math"/>
          <w:lang w:val="en-GB"/>
        </w:rPr>
        <w:t>…</w:t>
      </w:r>
    </w:p>
    <w:p w:rsidR="004A7BB5" w:rsidRPr="004A7BB5" w:rsidRDefault="004A7BB5" w:rsidP="004A7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Pr="004A7BB5">
        <w:rPr>
          <w:rFonts w:ascii="Cambria Math" w:hAnsi="Cambria Math"/>
          <w:lang w:val="en-GB"/>
        </w:rPr>
        <w:t>element</w:t>
      </w:r>
      <w:proofErr w:type="gramEnd"/>
      <w:r w:rsidRPr="004A7BB5">
        <w:rPr>
          <w:rFonts w:ascii="Cambria Math" w:hAnsi="Cambria Math"/>
          <w:lang w:val="en-GB"/>
        </w:rPr>
        <w:t xml:space="preserve"> Includes { Attribute?, </w:t>
      </w:r>
      <w:proofErr w:type="spellStart"/>
      <w:r w:rsidRPr="004A7BB5">
        <w:rPr>
          <w:rFonts w:ascii="Cambria Math" w:hAnsi="Cambria Math"/>
          <w:lang w:val="en-GB"/>
        </w:rPr>
        <w:t>ReferencedMachine</w:t>
      </w:r>
      <w:proofErr w:type="spellEnd"/>
      <w:r w:rsidRPr="004A7BB5">
        <w:rPr>
          <w:rFonts w:ascii="Cambria Math" w:hAnsi="Cambria Math"/>
          <w:lang w:val="en-GB"/>
        </w:rPr>
        <w:t>+ }?,</w:t>
      </w:r>
    </w:p>
    <w:p w:rsidR="004A7BB5" w:rsidRPr="004A7BB5" w:rsidRDefault="004A7BB5" w:rsidP="004A7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Pr="004A7BB5">
        <w:rPr>
          <w:rFonts w:ascii="Cambria Math" w:hAnsi="Cambria Math"/>
          <w:lang w:val="en-GB"/>
        </w:rPr>
        <w:t>element</w:t>
      </w:r>
      <w:proofErr w:type="gramEnd"/>
      <w:r w:rsidRPr="004A7BB5">
        <w:rPr>
          <w:rFonts w:ascii="Cambria Math" w:hAnsi="Cambria Math"/>
          <w:lang w:val="en-GB"/>
        </w:rPr>
        <w:t xml:space="preserve"> Imports { Attribute?, </w:t>
      </w:r>
      <w:proofErr w:type="spellStart"/>
      <w:r w:rsidRPr="004A7BB5">
        <w:rPr>
          <w:rFonts w:ascii="Cambria Math" w:hAnsi="Cambria Math"/>
          <w:lang w:val="en-GB"/>
        </w:rPr>
        <w:t>ReferencedMachine</w:t>
      </w:r>
      <w:proofErr w:type="spellEnd"/>
      <w:r w:rsidRPr="004A7BB5">
        <w:rPr>
          <w:rFonts w:ascii="Cambria Math" w:hAnsi="Cambria Math"/>
          <w:lang w:val="en-GB"/>
        </w:rPr>
        <w:t>+ }?,</w:t>
      </w:r>
    </w:p>
    <w:p w:rsidR="004A7BB5" w:rsidRPr="004A7BB5" w:rsidRDefault="004A7BB5" w:rsidP="004A7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Pr="004A7BB5">
        <w:rPr>
          <w:rFonts w:ascii="Cambria Math" w:hAnsi="Cambria Math"/>
          <w:lang w:val="en-GB"/>
        </w:rPr>
        <w:t>element</w:t>
      </w:r>
      <w:proofErr w:type="gramEnd"/>
      <w:r w:rsidRPr="004A7BB5">
        <w:rPr>
          <w:rFonts w:ascii="Cambria Math" w:hAnsi="Cambria Math"/>
          <w:lang w:val="en-GB"/>
        </w:rPr>
        <w:t xml:space="preserve"> Sees { Attribute?, </w:t>
      </w:r>
      <w:proofErr w:type="spellStart"/>
      <w:r w:rsidRPr="004A7BB5">
        <w:rPr>
          <w:rFonts w:ascii="Cambria Math" w:hAnsi="Cambria Math"/>
          <w:lang w:val="en-GB"/>
        </w:rPr>
        <w:t>ReferencedMachine</w:t>
      </w:r>
      <w:proofErr w:type="spellEnd"/>
      <w:r w:rsidRPr="004A7BB5">
        <w:rPr>
          <w:rFonts w:ascii="Cambria Math" w:hAnsi="Cambria Math"/>
          <w:lang w:val="en-GB"/>
        </w:rPr>
        <w:t>+ }?,</w:t>
      </w:r>
    </w:p>
    <w:p w:rsidR="004A7BB5" w:rsidRPr="004A7BB5" w:rsidRDefault="004A7BB5" w:rsidP="004A7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Pr="004A7BB5">
        <w:rPr>
          <w:rFonts w:ascii="Cambria Math" w:hAnsi="Cambria Math"/>
          <w:lang w:val="en-GB"/>
        </w:rPr>
        <w:t>element</w:t>
      </w:r>
      <w:proofErr w:type="gramEnd"/>
      <w:r w:rsidRPr="004A7BB5">
        <w:rPr>
          <w:rFonts w:ascii="Cambria Math" w:hAnsi="Cambria Math"/>
          <w:lang w:val="en-GB"/>
        </w:rPr>
        <w:t xml:space="preserve"> Extends { Attribute?, </w:t>
      </w:r>
      <w:proofErr w:type="spellStart"/>
      <w:r w:rsidRPr="004A7BB5">
        <w:rPr>
          <w:rFonts w:ascii="Cambria Math" w:hAnsi="Cambria Math"/>
          <w:lang w:val="en-GB"/>
        </w:rPr>
        <w:t>ReferencedMachine</w:t>
      </w:r>
      <w:proofErr w:type="spellEnd"/>
      <w:r w:rsidRPr="004A7BB5">
        <w:rPr>
          <w:rFonts w:ascii="Cambria Math" w:hAnsi="Cambria Math"/>
          <w:lang w:val="en-GB"/>
        </w:rPr>
        <w:t>+ }?,</w:t>
      </w:r>
    </w:p>
    <w:p w:rsidR="004A7BB5" w:rsidRPr="004A7BB5" w:rsidRDefault="004A7BB5" w:rsidP="004A7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Pr="004A7BB5">
        <w:rPr>
          <w:rFonts w:ascii="Cambria Math" w:hAnsi="Cambria Math"/>
          <w:lang w:val="en-GB"/>
        </w:rPr>
        <w:t>element</w:t>
      </w:r>
      <w:proofErr w:type="gramEnd"/>
      <w:r w:rsidRPr="004A7BB5">
        <w:rPr>
          <w:rFonts w:ascii="Cambria Math" w:hAnsi="Cambria Math"/>
          <w:lang w:val="en-GB"/>
        </w:rPr>
        <w:t xml:space="preserve"> Uses { Attribute?, </w:t>
      </w:r>
      <w:proofErr w:type="spellStart"/>
      <w:r w:rsidRPr="004A7BB5">
        <w:rPr>
          <w:rFonts w:ascii="Cambria Math" w:hAnsi="Cambria Math"/>
          <w:lang w:val="en-GB"/>
        </w:rPr>
        <w:t>ReferencedMachine</w:t>
      </w:r>
      <w:proofErr w:type="spellEnd"/>
      <w:r w:rsidRPr="004A7BB5">
        <w:rPr>
          <w:rFonts w:ascii="Cambria Math" w:hAnsi="Cambria Math"/>
          <w:lang w:val="en-GB"/>
        </w:rPr>
        <w:t>+ }?,</w:t>
      </w:r>
    </w:p>
    <w:p w:rsidR="004A7BB5" w:rsidRPr="004A7BB5" w:rsidRDefault="004A7BB5" w:rsidP="004A7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Pr="004A7BB5">
        <w:rPr>
          <w:rFonts w:ascii="Cambria Math" w:hAnsi="Cambria Math"/>
          <w:lang w:val="en-GB"/>
        </w:rPr>
        <w:t>element</w:t>
      </w:r>
      <w:proofErr w:type="gramEnd"/>
      <w:r w:rsidRPr="004A7BB5">
        <w:rPr>
          <w:rFonts w:ascii="Cambria Math" w:hAnsi="Cambria Math"/>
          <w:lang w:val="en-GB"/>
        </w:rPr>
        <w:t xml:space="preserve"> Promotes {</w:t>
      </w:r>
    </w:p>
    <w:p w:rsidR="004A7BB5" w:rsidRPr="004A7BB5" w:rsidRDefault="004A7BB5" w:rsidP="004A7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</w:t>
      </w:r>
      <w:r w:rsidRPr="004A7BB5">
        <w:rPr>
          <w:rFonts w:ascii="Cambria Math" w:hAnsi="Cambria Math"/>
          <w:lang w:val="en-GB"/>
        </w:rPr>
        <w:t>Attribute</w:t>
      </w:r>
      <w:proofErr w:type="gramStart"/>
      <w:r w:rsidRPr="004A7BB5">
        <w:rPr>
          <w:rFonts w:ascii="Cambria Math" w:hAnsi="Cambria Math"/>
          <w:lang w:val="en-GB"/>
        </w:rPr>
        <w:t>?,</w:t>
      </w:r>
      <w:proofErr w:type="gramEnd"/>
    </w:p>
    <w:p w:rsidR="004A7BB5" w:rsidRPr="004A7BB5" w:rsidRDefault="004A7BB5" w:rsidP="004A7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</w:t>
      </w:r>
      <w:proofErr w:type="gramStart"/>
      <w:r w:rsidRPr="004A7BB5">
        <w:rPr>
          <w:rFonts w:ascii="Cambria Math" w:hAnsi="Cambria Math"/>
          <w:lang w:val="en-GB"/>
        </w:rPr>
        <w:t>element</w:t>
      </w:r>
      <w:proofErr w:type="gramEnd"/>
      <w:r w:rsidRPr="004A7BB5">
        <w:rPr>
          <w:rFonts w:ascii="Cambria Math" w:hAnsi="Cambria Math"/>
          <w:lang w:val="en-GB"/>
        </w:rPr>
        <w:t xml:space="preserve"> </w:t>
      </w:r>
      <w:proofErr w:type="spellStart"/>
      <w:r w:rsidRPr="004A7BB5">
        <w:rPr>
          <w:rFonts w:ascii="Cambria Math" w:hAnsi="Cambria Math"/>
          <w:lang w:val="en-GB"/>
        </w:rPr>
        <w:t>Promoted_Operation</w:t>
      </w:r>
      <w:proofErr w:type="spellEnd"/>
      <w:r w:rsidRPr="004A7BB5">
        <w:rPr>
          <w:rFonts w:ascii="Cambria Math" w:hAnsi="Cambria Math"/>
          <w:lang w:val="en-GB"/>
        </w:rPr>
        <w:t xml:space="preserve"> { Attribute?, text }+</w:t>
      </w:r>
    </w:p>
    <w:p w:rsidR="004A7BB5" w:rsidRDefault="004A7BB5" w:rsidP="004A7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r w:rsidRPr="004A7BB5">
        <w:rPr>
          <w:rFonts w:ascii="Cambria Math" w:hAnsi="Cambria Math"/>
          <w:lang w:val="en-GB"/>
        </w:rPr>
        <w:t>}?,</w:t>
      </w:r>
      <w:r>
        <w:rPr>
          <w:rFonts w:ascii="Cambria Math" w:hAnsi="Cambria Math"/>
          <w:lang w:val="en-GB"/>
        </w:rPr>
        <w:tab/>
      </w:r>
    </w:p>
    <w:p w:rsidR="004A7BB5" w:rsidRPr="00CD2D65" w:rsidRDefault="004A7BB5" w:rsidP="004A7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…</w:t>
      </w:r>
    </w:p>
    <w:p w:rsidR="004A7BB5" w:rsidRDefault="004A7BB5" w:rsidP="004A7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CD2D65">
        <w:rPr>
          <w:rFonts w:ascii="Cambria Math" w:hAnsi="Cambria Math"/>
          <w:lang w:val="en-GB"/>
        </w:rPr>
        <w:t>}</w:t>
      </w:r>
    </w:p>
    <w:p w:rsidR="004A7BB5" w:rsidRPr="004A7BB5" w:rsidRDefault="004A7BB5" w:rsidP="004A7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proofErr w:type="spellStart"/>
      <w:r w:rsidRPr="004A7BB5">
        <w:rPr>
          <w:rFonts w:ascii="Cambria Math" w:hAnsi="Cambria Math"/>
          <w:lang w:val="en-GB"/>
        </w:rPr>
        <w:t>ReferencedMachine</w:t>
      </w:r>
      <w:proofErr w:type="spellEnd"/>
      <w:r w:rsidRPr="004A7BB5">
        <w:rPr>
          <w:rFonts w:ascii="Cambria Math" w:hAnsi="Cambria Math"/>
          <w:lang w:val="en-GB"/>
        </w:rPr>
        <w:t xml:space="preserve"> =</w:t>
      </w:r>
    </w:p>
    <w:p w:rsidR="004A7BB5" w:rsidRPr="004A7BB5" w:rsidRDefault="004A7BB5" w:rsidP="004A7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Pr="004A7BB5">
        <w:rPr>
          <w:rFonts w:ascii="Cambria Math" w:hAnsi="Cambria Math"/>
          <w:lang w:val="en-GB"/>
        </w:rPr>
        <w:t>element</w:t>
      </w:r>
      <w:proofErr w:type="gramEnd"/>
      <w:r w:rsidRPr="004A7BB5">
        <w:rPr>
          <w:rFonts w:ascii="Cambria Math" w:hAnsi="Cambria Math"/>
          <w:lang w:val="en-GB"/>
        </w:rPr>
        <w:t xml:space="preserve"> </w:t>
      </w:r>
      <w:proofErr w:type="spellStart"/>
      <w:r w:rsidRPr="004A7BB5">
        <w:rPr>
          <w:rFonts w:ascii="Cambria Math" w:hAnsi="Cambria Math"/>
          <w:lang w:val="en-GB"/>
        </w:rPr>
        <w:t>Referenced_Machine</w:t>
      </w:r>
      <w:proofErr w:type="spellEnd"/>
      <w:r w:rsidRPr="004A7BB5">
        <w:rPr>
          <w:rFonts w:ascii="Cambria Math" w:hAnsi="Cambria Math"/>
          <w:lang w:val="en-GB"/>
        </w:rPr>
        <w:t xml:space="preserve"> {</w:t>
      </w:r>
    </w:p>
    <w:p w:rsidR="004A7BB5" w:rsidRPr="004A7BB5" w:rsidRDefault="004A7BB5" w:rsidP="004A7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</w:t>
      </w:r>
      <w:r w:rsidRPr="004A7BB5">
        <w:rPr>
          <w:rFonts w:ascii="Cambria Math" w:hAnsi="Cambria Math"/>
          <w:lang w:val="en-GB"/>
        </w:rPr>
        <w:t>Attribute</w:t>
      </w:r>
      <w:proofErr w:type="gramStart"/>
      <w:r w:rsidRPr="004A7BB5">
        <w:rPr>
          <w:rFonts w:ascii="Cambria Math" w:hAnsi="Cambria Math"/>
          <w:lang w:val="en-GB"/>
        </w:rPr>
        <w:t>?,</w:t>
      </w:r>
      <w:proofErr w:type="gramEnd"/>
      <w:r w:rsidRPr="004A7BB5">
        <w:rPr>
          <w:rFonts w:ascii="Cambria Math" w:hAnsi="Cambria Math"/>
          <w:lang w:val="en-GB"/>
        </w:rPr>
        <w:t xml:space="preserve"> </w:t>
      </w:r>
    </w:p>
    <w:p w:rsidR="004A7BB5" w:rsidRPr="004A7BB5" w:rsidRDefault="004A7BB5" w:rsidP="004A7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</w:t>
      </w:r>
      <w:proofErr w:type="gramStart"/>
      <w:r w:rsidRPr="004A7BB5">
        <w:rPr>
          <w:rFonts w:ascii="Cambria Math" w:hAnsi="Cambria Math"/>
          <w:lang w:val="en-GB"/>
        </w:rPr>
        <w:t>element</w:t>
      </w:r>
      <w:proofErr w:type="gramEnd"/>
      <w:r w:rsidRPr="004A7BB5">
        <w:rPr>
          <w:rFonts w:ascii="Cambria Math" w:hAnsi="Cambria Math"/>
          <w:lang w:val="en-GB"/>
        </w:rPr>
        <w:t xml:space="preserve"> Name { text },</w:t>
      </w:r>
    </w:p>
    <w:p w:rsidR="004A7BB5" w:rsidRPr="004A7BB5" w:rsidRDefault="004A7BB5" w:rsidP="004A7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</w:t>
      </w:r>
      <w:proofErr w:type="gramStart"/>
      <w:r w:rsidRPr="004A7BB5">
        <w:rPr>
          <w:rFonts w:ascii="Cambria Math" w:hAnsi="Cambria Math"/>
          <w:lang w:val="en-GB"/>
        </w:rPr>
        <w:t>element</w:t>
      </w:r>
      <w:proofErr w:type="gramEnd"/>
      <w:r w:rsidRPr="004A7BB5">
        <w:rPr>
          <w:rFonts w:ascii="Cambria Math" w:hAnsi="Cambria Math"/>
          <w:lang w:val="en-GB"/>
        </w:rPr>
        <w:t xml:space="preserve"> Instance {text}?,</w:t>
      </w:r>
    </w:p>
    <w:p w:rsidR="004A7BB5" w:rsidRPr="004A7BB5" w:rsidRDefault="004A7BB5" w:rsidP="004A7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</w:t>
      </w:r>
      <w:proofErr w:type="gramStart"/>
      <w:r w:rsidRPr="004A7BB5">
        <w:rPr>
          <w:rFonts w:ascii="Cambria Math" w:hAnsi="Cambria Math"/>
          <w:lang w:val="en-GB"/>
        </w:rPr>
        <w:t>element</w:t>
      </w:r>
      <w:proofErr w:type="gramEnd"/>
      <w:r w:rsidRPr="004A7BB5">
        <w:rPr>
          <w:rFonts w:ascii="Cambria Math" w:hAnsi="Cambria Math"/>
          <w:lang w:val="en-GB"/>
        </w:rPr>
        <w:t xml:space="preserve"> Parameters { Expression+ }?</w:t>
      </w:r>
    </w:p>
    <w:p w:rsidR="004A7BB5" w:rsidRPr="00CD2D65" w:rsidRDefault="004A7BB5" w:rsidP="004A7B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r w:rsidRPr="004A7BB5">
        <w:rPr>
          <w:rFonts w:ascii="Cambria Math" w:hAnsi="Cambria Math"/>
          <w:lang w:val="en-GB"/>
        </w:rPr>
        <w:t>}</w:t>
      </w:r>
    </w:p>
    <w:p w:rsidR="004A7BB5" w:rsidRDefault="00DB541C" w:rsidP="004A7BB5">
      <w:pPr>
        <w:rPr>
          <w:lang w:val="en-GB"/>
        </w:rPr>
      </w:pPr>
      <w:r>
        <w:rPr>
          <w:lang w:val="en-GB"/>
        </w:rPr>
        <w:t xml:space="preserve">A referenced machine contains the name of the machine and </w:t>
      </w:r>
      <w:r w:rsidR="00B9381C">
        <w:rPr>
          <w:lang w:val="en-GB"/>
        </w:rPr>
        <w:t>optionally</w:t>
      </w:r>
      <w:r>
        <w:rPr>
          <w:lang w:val="en-GB"/>
        </w:rPr>
        <w:t xml:space="preserve"> the name of the instance</w:t>
      </w:r>
      <w:r w:rsidR="008A1793">
        <w:rPr>
          <w:lang w:val="en-GB"/>
        </w:rPr>
        <w:fldChar w:fldCharType="begin"/>
      </w:r>
      <w:r w:rsidR="008A1793" w:rsidRPr="008A1793">
        <w:rPr>
          <w:lang w:val="en-US"/>
        </w:rPr>
        <w:instrText xml:space="preserve"> XE "</w:instrText>
      </w:r>
      <w:r w:rsidR="008A1793" w:rsidRPr="004A3D77">
        <w:rPr>
          <w:lang w:val="en-GB"/>
        </w:rPr>
        <w:instrText>instance</w:instrText>
      </w:r>
      <w:r w:rsidR="008A1793" w:rsidRPr="008A1793">
        <w:rPr>
          <w:lang w:val="en-US"/>
        </w:rPr>
        <w:instrText xml:space="preserve">" </w:instrText>
      </w:r>
      <w:r w:rsidR="008A1793">
        <w:rPr>
          <w:lang w:val="en-GB"/>
        </w:rPr>
        <w:fldChar w:fldCharType="end"/>
      </w:r>
      <w:r>
        <w:rPr>
          <w:lang w:val="en-GB"/>
        </w:rPr>
        <w:t xml:space="preserve"> and </w:t>
      </w:r>
      <w:r w:rsidR="00B9381C">
        <w:rPr>
          <w:lang w:val="en-GB"/>
        </w:rPr>
        <w:t>instantiated</w:t>
      </w:r>
      <w:r>
        <w:rPr>
          <w:lang w:val="en-GB"/>
        </w:rPr>
        <w:t xml:space="preserve"> parameters</w:t>
      </w:r>
      <w:r w:rsidR="008A1793">
        <w:rPr>
          <w:lang w:val="en-GB"/>
        </w:rPr>
        <w:fldChar w:fldCharType="begin"/>
      </w:r>
      <w:r w:rsidR="008A1793" w:rsidRPr="008A1793">
        <w:rPr>
          <w:lang w:val="en-US"/>
        </w:rPr>
        <w:instrText xml:space="preserve"> XE "</w:instrText>
      </w:r>
      <w:r w:rsidR="008A1793" w:rsidRPr="004A3D77">
        <w:rPr>
          <w:lang w:val="en-GB"/>
        </w:rPr>
        <w:instrText>instantiated parameter</w:instrText>
      </w:r>
      <w:r w:rsidR="008A1793" w:rsidRPr="008A1793">
        <w:rPr>
          <w:lang w:val="en-US"/>
        </w:rPr>
        <w:instrText xml:space="preserve">" </w:instrText>
      </w:r>
      <w:r w:rsidR="008A1793">
        <w:rPr>
          <w:lang w:val="en-GB"/>
        </w:rPr>
        <w:fldChar w:fldCharType="end"/>
      </w:r>
      <w:r>
        <w:rPr>
          <w:lang w:val="en-GB"/>
        </w:rPr>
        <w:t>.</w:t>
      </w:r>
    </w:p>
    <w:p w:rsidR="00DB541C" w:rsidRDefault="00DB541C" w:rsidP="004A7BB5">
      <w:pPr>
        <w:rPr>
          <w:lang w:val="en-GB"/>
        </w:rPr>
      </w:pPr>
      <w:r>
        <w:rPr>
          <w:lang w:val="en-GB"/>
        </w:rPr>
        <w:t xml:space="preserve">The optional </w:t>
      </w:r>
      <w:r>
        <w:rPr>
          <w:b/>
          <w:color w:val="548DD4" w:themeColor="text2" w:themeTint="99"/>
          <w:lang w:val="en-GB"/>
        </w:rPr>
        <w:t>Promotes</w:t>
      </w:r>
      <w:r>
        <w:rPr>
          <w:lang w:val="en-GB"/>
        </w:rPr>
        <w:t xml:space="preserve"> element contains a non-empty list of promoted operation</w:t>
      </w:r>
      <w:r w:rsidR="008A1793">
        <w:rPr>
          <w:lang w:val="en-GB"/>
        </w:rPr>
        <w:fldChar w:fldCharType="begin"/>
      </w:r>
      <w:r w:rsidR="008A1793" w:rsidRPr="008A1793">
        <w:rPr>
          <w:lang w:val="en-US"/>
        </w:rPr>
        <w:instrText xml:space="preserve"> XE "</w:instrText>
      </w:r>
      <w:r w:rsidR="008A1793" w:rsidRPr="004A3D77">
        <w:rPr>
          <w:lang w:val="en-GB"/>
        </w:rPr>
        <w:instrText>promoted operation</w:instrText>
      </w:r>
      <w:r w:rsidR="008A1793" w:rsidRPr="008A1793">
        <w:rPr>
          <w:lang w:val="en-US"/>
        </w:rPr>
        <w:instrText xml:space="preserve">" </w:instrText>
      </w:r>
      <w:r w:rsidR="008A1793">
        <w:rPr>
          <w:lang w:val="en-GB"/>
        </w:rPr>
        <w:fldChar w:fldCharType="end"/>
      </w:r>
      <w:r>
        <w:rPr>
          <w:lang w:val="en-GB"/>
        </w:rPr>
        <w:t xml:space="preserve"> described by their name.</w:t>
      </w:r>
    </w:p>
    <w:p w:rsidR="00DB541C" w:rsidRDefault="00DB541C" w:rsidP="00DB541C">
      <w:pPr>
        <w:rPr>
          <w:lang w:val="en-GB"/>
        </w:rPr>
      </w:pPr>
    </w:p>
    <w:p w:rsidR="00DB541C" w:rsidRDefault="00DB541C" w:rsidP="00DB541C">
      <w:pPr>
        <w:rPr>
          <w:u w:val="single"/>
          <w:lang w:val="en-GB"/>
        </w:rPr>
      </w:pPr>
      <w:r w:rsidRPr="00CD2D65">
        <w:rPr>
          <w:u w:val="single"/>
          <w:lang w:val="en-GB"/>
        </w:rPr>
        <w:t>Example:</w:t>
      </w:r>
    </w:p>
    <w:p w:rsidR="00DB541C" w:rsidRPr="00D257FD" w:rsidRDefault="00DB541C" w:rsidP="00DB541C">
      <w:pPr>
        <w:rPr>
          <w:lang w:val="en-GB"/>
        </w:rPr>
      </w:pPr>
      <w:r w:rsidRPr="00D257FD">
        <w:rPr>
          <w:lang w:val="en-GB"/>
        </w:rPr>
        <w:t>The component:</w:t>
      </w:r>
    </w:p>
    <w:p w:rsidR="00DB541C" w:rsidRPr="00C66D0E" w:rsidRDefault="00DB541C" w:rsidP="00DB5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>MACHINE</w:t>
      </w:r>
    </w:p>
    <w:p w:rsidR="00DB541C" w:rsidRPr="00C66D0E" w:rsidRDefault="00DB541C" w:rsidP="00DB5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MA</w:t>
      </w:r>
    </w:p>
    <w:p w:rsidR="00DB541C" w:rsidRPr="00C66D0E" w:rsidRDefault="00DB541C" w:rsidP="00DB5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>SEES</w:t>
      </w:r>
    </w:p>
    <w:p w:rsidR="00DB541C" w:rsidRPr="00C66D0E" w:rsidRDefault="00DB541C" w:rsidP="00DB5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I1.Msees</w:t>
      </w:r>
    </w:p>
    <w:p w:rsidR="00DB541C" w:rsidRPr="00C66D0E" w:rsidRDefault="00DB541C" w:rsidP="00DB5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>IMPORTS</w:t>
      </w:r>
    </w:p>
    <w:p w:rsidR="00DB541C" w:rsidRPr="00C66D0E" w:rsidRDefault="00DB541C" w:rsidP="00DB5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</w:t>
      </w:r>
      <w:proofErr w:type="gramStart"/>
      <w:r w:rsidRPr="00C66D0E">
        <w:rPr>
          <w:rFonts w:ascii="Cambria Math" w:hAnsi="Cambria Math"/>
          <w:sz w:val="20"/>
          <w:szCs w:val="20"/>
          <w:lang w:val="en-US"/>
        </w:rPr>
        <w:t>MB(</w:t>
      </w:r>
      <w:proofErr w:type="gramEnd"/>
      <w:r w:rsidRPr="00C66D0E">
        <w:rPr>
          <w:rFonts w:ascii="Cambria Math" w:hAnsi="Cambria Math"/>
          <w:sz w:val="20"/>
          <w:szCs w:val="20"/>
          <w:lang w:val="en-US"/>
        </w:rPr>
        <w:t>10)</w:t>
      </w:r>
    </w:p>
    <w:p w:rsidR="00DB541C" w:rsidRPr="00C66D0E" w:rsidRDefault="00DB541C" w:rsidP="00DB5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lastRenderedPageBreak/>
        <w:t>PROMOTES</w:t>
      </w:r>
    </w:p>
    <w:p w:rsidR="00DB541C" w:rsidRPr="00C66D0E" w:rsidRDefault="00DB541C" w:rsidP="00DB5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op1</w:t>
      </w:r>
    </w:p>
    <w:p w:rsidR="00DB541C" w:rsidRPr="00C66D0E" w:rsidRDefault="00DB541C" w:rsidP="00DB5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END</w:t>
      </w:r>
    </w:p>
    <w:p w:rsidR="00DB541C" w:rsidRDefault="00DB541C" w:rsidP="00DB541C">
      <w:pPr>
        <w:rPr>
          <w:lang w:val="en-GB"/>
        </w:rPr>
      </w:pPr>
      <w:proofErr w:type="gramStart"/>
      <w:r>
        <w:rPr>
          <w:lang w:val="en-GB"/>
        </w:rPr>
        <w:t>is</w:t>
      </w:r>
      <w:proofErr w:type="gramEnd"/>
      <w:r>
        <w:rPr>
          <w:lang w:val="en-GB"/>
        </w:rPr>
        <w:t xml:space="preserve"> described:</w:t>
      </w:r>
      <w:r w:rsidRPr="00CD2D65">
        <w:rPr>
          <w:lang w:val="en-GB"/>
        </w:rPr>
        <w:tab/>
      </w:r>
    </w:p>
    <w:p w:rsidR="00DB541C" w:rsidRPr="00C66D0E" w:rsidRDefault="00DB541C" w:rsidP="00DB5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&lt;Machine name = ‘MA’ type = ‘abstraction</w:t>
      </w:r>
      <w:r w:rsidR="009304F0" w:rsidRPr="00C66D0E">
        <w:rPr>
          <w:rFonts w:ascii="Cambria Math" w:hAnsi="Cambria Math"/>
          <w:sz w:val="20"/>
          <w:szCs w:val="20"/>
          <w:lang w:val="en-GB"/>
        </w:rPr>
        <w:t>’</w:t>
      </w:r>
      <w:r w:rsidRPr="00C66D0E">
        <w:rPr>
          <w:rFonts w:ascii="Cambria Math" w:hAnsi="Cambria Math"/>
          <w:sz w:val="20"/>
          <w:szCs w:val="20"/>
          <w:lang w:val="en-GB"/>
        </w:rPr>
        <w:t>&gt;</w:t>
      </w:r>
    </w:p>
    <w:p w:rsidR="00DB541C" w:rsidRPr="00C66D0E" w:rsidRDefault="00DB541C" w:rsidP="00DB5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&lt;Imports&gt;</w:t>
      </w:r>
    </w:p>
    <w:p w:rsidR="00DB541C" w:rsidRPr="00C66D0E" w:rsidRDefault="00DB541C" w:rsidP="00DB5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   &lt;</w:t>
      </w:r>
      <w:proofErr w:type="spellStart"/>
      <w:r w:rsidRPr="00C66D0E">
        <w:rPr>
          <w:rFonts w:ascii="Cambria Math" w:hAnsi="Cambria Math"/>
          <w:sz w:val="20"/>
          <w:szCs w:val="20"/>
          <w:lang w:val="en-GB"/>
        </w:rPr>
        <w:t>Referenced_Machine</w:t>
      </w:r>
      <w:proofErr w:type="spellEnd"/>
      <w:r w:rsidRPr="00C66D0E">
        <w:rPr>
          <w:rFonts w:ascii="Cambria Math" w:hAnsi="Cambria Math"/>
          <w:sz w:val="20"/>
          <w:szCs w:val="20"/>
          <w:lang w:val="en-GB"/>
        </w:rPr>
        <w:t>&gt;</w:t>
      </w:r>
    </w:p>
    <w:p w:rsidR="00DB541C" w:rsidRPr="00C66D0E" w:rsidRDefault="00DB541C" w:rsidP="00DB5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      &lt;Name&gt;MB&lt;/Name&gt;</w:t>
      </w:r>
    </w:p>
    <w:p w:rsidR="00DB541C" w:rsidRPr="00C66D0E" w:rsidRDefault="00DB541C" w:rsidP="00DB5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      &lt;Parameters&gt;</w:t>
      </w:r>
    </w:p>
    <w:p w:rsidR="00DB541C" w:rsidRPr="00C66D0E" w:rsidRDefault="00DB541C" w:rsidP="00DB5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          &lt;</w:t>
      </w:r>
      <w:proofErr w:type="spellStart"/>
      <w:r w:rsidRPr="00C66D0E">
        <w:rPr>
          <w:rFonts w:ascii="Cambria Math" w:hAnsi="Cambria Math"/>
          <w:sz w:val="20"/>
          <w:szCs w:val="20"/>
          <w:lang w:val="en-GB"/>
        </w:rPr>
        <w:t>Integer_Literal</w:t>
      </w:r>
      <w:proofErr w:type="spellEnd"/>
      <w:r w:rsidRPr="00C66D0E">
        <w:rPr>
          <w:rFonts w:ascii="Cambria Math" w:hAnsi="Cambria Math"/>
          <w:sz w:val="20"/>
          <w:szCs w:val="20"/>
          <w:lang w:val="en-GB"/>
        </w:rPr>
        <w:t xml:space="preserve"> value=’10’/&gt;</w:t>
      </w:r>
    </w:p>
    <w:p w:rsidR="00DB541C" w:rsidRPr="00C66D0E" w:rsidRDefault="00DB541C" w:rsidP="00DB5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      &lt;/Parameters&gt;</w:t>
      </w:r>
    </w:p>
    <w:p w:rsidR="00DB541C" w:rsidRPr="00C66D0E" w:rsidRDefault="00DB541C" w:rsidP="00DB5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   &lt;/</w:t>
      </w:r>
      <w:proofErr w:type="spellStart"/>
      <w:r w:rsidRPr="00C66D0E">
        <w:rPr>
          <w:rFonts w:ascii="Cambria Math" w:hAnsi="Cambria Math"/>
          <w:sz w:val="20"/>
          <w:szCs w:val="20"/>
          <w:lang w:val="en-GB"/>
        </w:rPr>
        <w:t>Referenced_Machine</w:t>
      </w:r>
      <w:proofErr w:type="spellEnd"/>
      <w:r w:rsidRPr="00C66D0E">
        <w:rPr>
          <w:rFonts w:ascii="Cambria Math" w:hAnsi="Cambria Math"/>
          <w:sz w:val="20"/>
          <w:szCs w:val="20"/>
          <w:lang w:val="en-GB"/>
        </w:rPr>
        <w:t>&gt;</w:t>
      </w:r>
    </w:p>
    <w:p w:rsidR="00DB541C" w:rsidRPr="00C66D0E" w:rsidRDefault="00DB541C" w:rsidP="00DB5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&lt;/Imports&gt;</w:t>
      </w:r>
    </w:p>
    <w:p w:rsidR="00DB541C" w:rsidRPr="00C66D0E" w:rsidRDefault="00DB541C" w:rsidP="00DB5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&lt;Sees&gt;</w:t>
      </w:r>
    </w:p>
    <w:p w:rsidR="00DB541C" w:rsidRPr="00C66D0E" w:rsidRDefault="00DB541C" w:rsidP="00DB5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GB"/>
        </w:rPr>
        <w:t>&lt;</w:t>
      </w:r>
      <w:proofErr w:type="spellStart"/>
      <w:r w:rsidRPr="00C66D0E">
        <w:rPr>
          <w:rFonts w:ascii="Cambria Math" w:hAnsi="Cambria Math"/>
          <w:sz w:val="20"/>
          <w:szCs w:val="20"/>
          <w:lang w:val="en-GB"/>
        </w:rPr>
        <w:t>Referenced_Machine</w:t>
      </w:r>
      <w:proofErr w:type="spellEnd"/>
      <w:r w:rsidRPr="00C66D0E">
        <w:rPr>
          <w:rFonts w:ascii="Cambria Math" w:hAnsi="Cambria Math"/>
          <w:sz w:val="20"/>
          <w:szCs w:val="20"/>
          <w:lang w:val="en-GB"/>
        </w:rPr>
        <w:t>&gt;</w:t>
      </w:r>
    </w:p>
    <w:p w:rsidR="00DB541C" w:rsidRPr="00C66D0E" w:rsidRDefault="00DB541C" w:rsidP="00DB5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      &lt;Name&gt;</w:t>
      </w:r>
      <w:proofErr w:type="spellStart"/>
      <w:r w:rsidRPr="00C66D0E">
        <w:rPr>
          <w:rFonts w:ascii="Cambria Math" w:hAnsi="Cambria Math"/>
          <w:sz w:val="20"/>
          <w:szCs w:val="20"/>
          <w:lang w:val="en-GB"/>
        </w:rPr>
        <w:t>Msees</w:t>
      </w:r>
      <w:proofErr w:type="spellEnd"/>
      <w:r w:rsidRPr="00C66D0E">
        <w:rPr>
          <w:rFonts w:ascii="Cambria Math" w:hAnsi="Cambria Math"/>
          <w:sz w:val="20"/>
          <w:szCs w:val="20"/>
          <w:lang w:val="en-GB"/>
        </w:rPr>
        <w:t>&lt;/Name&gt;</w:t>
      </w:r>
    </w:p>
    <w:p w:rsidR="00DB541C" w:rsidRPr="00C66D0E" w:rsidRDefault="00DB541C" w:rsidP="00DB5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      &lt;Instance&gt;I1&lt;/Instance&gt;</w:t>
      </w:r>
    </w:p>
    <w:p w:rsidR="00DB541C" w:rsidRPr="00C66D0E" w:rsidRDefault="00DB541C" w:rsidP="00DB5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   &lt;/</w:t>
      </w:r>
      <w:proofErr w:type="spellStart"/>
      <w:r w:rsidRPr="00C66D0E">
        <w:rPr>
          <w:rFonts w:ascii="Cambria Math" w:hAnsi="Cambria Math"/>
          <w:sz w:val="20"/>
          <w:szCs w:val="20"/>
          <w:lang w:val="en-GB"/>
        </w:rPr>
        <w:t>Referenced_Machine</w:t>
      </w:r>
      <w:proofErr w:type="spellEnd"/>
      <w:r w:rsidRPr="00C66D0E">
        <w:rPr>
          <w:rFonts w:ascii="Cambria Math" w:hAnsi="Cambria Math"/>
          <w:sz w:val="20"/>
          <w:szCs w:val="20"/>
          <w:lang w:val="en-GB"/>
        </w:rPr>
        <w:t>&gt;</w:t>
      </w:r>
    </w:p>
    <w:p w:rsidR="00DB541C" w:rsidRPr="00BE201A" w:rsidRDefault="00DB541C" w:rsidP="00DB5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BE201A">
        <w:rPr>
          <w:rFonts w:ascii="Cambria Math" w:hAnsi="Cambria Math"/>
          <w:sz w:val="20"/>
          <w:szCs w:val="20"/>
          <w:lang w:val="en-US"/>
        </w:rPr>
        <w:t xml:space="preserve">   &lt;/Sees&gt;</w:t>
      </w:r>
    </w:p>
    <w:p w:rsidR="00DB541C" w:rsidRPr="00C66D0E" w:rsidRDefault="00DB541C" w:rsidP="00DB5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&lt;Promotes&gt;</w:t>
      </w:r>
    </w:p>
    <w:p w:rsidR="00DB541C" w:rsidRPr="00C66D0E" w:rsidRDefault="00DB541C" w:rsidP="00DB5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Promoted_Operation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&gt;op1&lt;/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Promoted_Operation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DB541C" w:rsidRPr="00C66D0E" w:rsidRDefault="00DB541C" w:rsidP="00DB5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&lt;/Promotes&gt;</w:t>
      </w:r>
    </w:p>
    <w:p w:rsidR="00DB541C" w:rsidRPr="00C66D0E" w:rsidRDefault="00DB541C" w:rsidP="00DB54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&lt;/Machine&gt;</w:t>
      </w:r>
    </w:p>
    <w:p w:rsidR="00DB541C" w:rsidRPr="004A7BB5" w:rsidRDefault="00DB541C" w:rsidP="004A7BB5">
      <w:pPr>
        <w:rPr>
          <w:lang w:val="en-GB"/>
        </w:rPr>
      </w:pPr>
    </w:p>
    <w:p w:rsidR="00C362B3" w:rsidRDefault="00C362B3" w:rsidP="00C362B3">
      <w:pPr>
        <w:pStyle w:val="Titre3"/>
        <w:rPr>
          <w:lang w:val="en-GB"/>
        </w:rPr>
      </w:pPr>
      <w:bookmarkStart w:id="18" w:name="_Toc463523655"/>
      <w:r>
        <w:rPr>
          <w:lang w:val="en-GB"/>
        </w:rPr>
        <w:t>Values</w:t>
      </w:r>
      <w:bookmarkEnd w:id="18"/>
    </w:p>
    <w:p w:rsidR="00780438" w:rsidRDefault="00780438" w:rsidP="00780438">
      <w:pPr>
        <w:rPr>
          <w:lang w:val="en-GB"/>
        </w:rPr>
      </w:pPr>
      <w:r>
        <w:rPr>
          <w:lang w:val="en-GB"/>
        </w:rPr>
        <w:t>The VALUES</w:t>
      </w:r>
      <w:r w:rsidR="008A1793">
        <w:rPr>
          <w:lang w:val="en-GB"/>
        </w:rPr>
        <w:fldChar w:fldCharType="begin"/>
      </w:r>
      <w:r w:rsidR="008A1793" w:rsidRPr="008A1793">
        <w:rPr>
          <w:lang w:val="en-US"/>
        </w:rPr>
        <w:instrText xml:space="preserve"> XE "</w:instrText>
      </w:r>
      <w:r w:rsidR="008A1793" w:rsidRPr="004A3D77">
        <w:rPr>
          <w:lang w:val="en-GB"/>
        </w:rPr>
        <w:instrText>VALUES</w:instrText>
      </w:r>
      <w:r w:rsidR="008A1793" w:rsidRPr="008A1793">
        <w:rPr>
          <w:lang w:val="en-US"/>
        </w:rPr>
        <w:instrText xml:space="preserve">" </w:instrText>
      </w:r>
      <w:r w:rsidR="008A1793">
        <w:rPr>
          <w:lang w:val="en-GB"/>
        </w:rPr>
        <w:fldChar w:fldCharType="end"/>
      </w:r>
      <w:r>
        <w:rPr>
          <w:lang w:val="en-GB"/>
        </w:rPr>
        <w:t xml:space="preserve"> clause </w:t>
      </w:r>
      <w:r w:rsidR="009304F0">
        <w:rPr>
          <w:lang w:val="en-GB"/>
        </w:rPr>
        <w:t xml:space="preserve">is represented by </w:t>
      </w:r>
      <w:proofErr w:type="gramStart"/>
      <w:r w:rsidR="009304F0">
        <w:rPr>
          <w:lang w:val="en-GB"/>
        </w:rPr>
        <w:t xml:space="preserve">an optional </w:t>
      </w:r>
      <w:r w:rsidR="009304F0">
        <w:rPr>
          <w:b/>
          <w:color w:val="548DD4" w:themeColor="text2" w:themeTint="99"/>
          <w:lang w:val="en-GB"/>
        </w:rPr>
        <w:t>Values</w:t>
      </w:r>
      <w:r w:rsidR="009304F0">
        <w:rPr>
          <w:lang w:val="en-GB"/>
        </w:rPr>
        <w:t xml:space="preserve"> element that contain</w:t>
      </w:r>
      <w:proofErr w:type="gramEnd"/>
      <w:r w:rsidR="009304F0">
        <w:rPr>
          <w:lang w:val="en-GB"/>
        </w:rPr>
        <w:t xml:space="preserve"> a non-empty list of </w:t>
      </w:r>
      <w:r w:rsidR="009304F0">
        <w:rPr>
          <w:b/>
          <w:color w:val="548DD4" w:themeColor="text2" w:themeTint="99"/>
          <w:lang w:val="en-GB"/>
        </w:rPr>
        <w:t>Valuation</w:t>
      </w:r>
      <w:r w:rsidR="009304F0">
        <w:rPr>
          <w:lang w:val="en-GB"/>
        </w:rPr>
        <w:t xml:space="preserve"> element describing a valuation by giving an identifier and an expression.</w:t>
      </w:r>
    </w:p>
    <w:p w:rsidR="009304F0" w:rsidRDefault="009304F0" w:rsidP="00930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proofErr w:type="gramStart"/>
      <w:r w:rsidRPr="00FE7542">
        <w:rPr>
          <w:rFonts w:ascii="Cambria Math" w:hAnsi="Cambria Math"/>
          <w:lang w:val="en-GB"/>
        </w:rPr>
        <w:t>element</w:t>
      </w:r>
      <w:proofErr w:type="gramEnd"/>
      <w:r w:rsidRPr="00FE7542">
        <w:rPr>
          <w:rFonts w:ascii="Cambria Math" w:hAnsi="Cambria Math"/>
          <w:lang w:val="en-GB"/>
        </w:rPr>
        <w:t xml:space="preserve"> Machine {</w:t>
      </w:r>
    </w:p>
    <w:p w:rsidR="009304F0" w:rsidRDefault="009304F0" w:rsidP="00930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r w:rsidRPr="00CD2D65">
        <w:rPr>
          <w:rFonts w:ascii="Cambria Math" w:hAnsi="Cambria Math"/>
          <w:lang w:val="en-GB"/>
        </w:rPr>
        <w:t>…</w:t>
      </w:r>
    </w:p>
    <w:p w:rsidR="009304F0" w:rsidRPr="009304F0" w:rsidRDefault="009304F0" w:rsidP="00930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Pr="009304F0">
        <w:rPr>
          <w:rFonts w:ascii="Cambria Math" w:hAnsi="Cambria Math"/>
          <w:lang w:val="en-GB"/>
        </w:rPr>
        <w:t>element</w:t>
      </w:r>
      <w:proofErr w:type="gramEnd"/>
      <w:r w:rsidRPr="009304F0">
        <w:rPr>
          <w:rFonts w:ascii="Cambria Math" w:hAnsi="Cambria Math"/>
          <w:lang w:val="en-GB"/>
        </w:rPr>
        <w:t xml:space="preserve"> Values {</w:t>
      </w:r>
    </w:p>
    <w:p w:rsidR="009304F0" w:rsidRPr="009304F0" w:rsidRDefault="009304F0" w:rsidP="00930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</w:t>
      </w:r>
      <w:r w:rsidRPr="009304F0">
        <w:rPr>
          <w:rFonts w:ascii="Cambria Math" w:hAnsi="Cambria Math"/>
          <w:lang w:val="en-GB"/>
        </w:rPr>
        <w:t>Attribute</w:t>
      </w:r>
      <w:proofErr w:type="gramStart"/>
      <w:r w:rsidRPr="009304F0">
        <w:rPr>
          <w:rFonts w:ascii="Cambria Math" w:hAnsi="Cambria Math"/>
          <w:lang w:val="en-GB"/>
        </w:rPr>
        <w:t>?,</w:t>
      </w:r>
      <w:proofErr w:type="gramEnd"/>
    </w:p>
    <w:p w:rsidR="009304F0" w:rsidRPr="009304F0" w:rsidRDefault="009304F0" w:rsidP="00930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</w:t>
      </w:r>
      <w:proofErr w:type="gramStart"/>
      <w:r w:rsidRPr="009304F0">
        <w:rPr>
          <w:rFonts w:ascii="Cambria Math" w:hAnsi="Cambria Math"/>
          <w:lang w:val="en-GB"/>
        </w:rPr>
        <w:t>element</w:t>
      </w:r>
      <w:proofErr w:type="gramEnd"/>
      <w:r w:rsidRPr="009304F0">
        <w:rPr>
          <w:rFonts w:ascii="Cambria Math" w:hAnsi="Cambria Math"/>
          <w:lang w:val="en-GB"/>
        </w:rPr>
        <w:t xml:space="preserve"> Valuation {</w:t>
      </w:r>
    </w:p>
    <w:p w:rsidR="009304F0" w:rsidRPr="009304F0" w:rsidRDefault="009304F0" w:rsidP="00930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     </w:t>
      </w:r>
      <w:r w:rsidRPr="009304F0">
        <w:rPr>
          <w:rFonts w:ascii="Cambria Math" w:hAnsi="Cambria Math"/>
          <w:lang w:val="en-GB"/>
        </w:rPr>
        <w:t>Attribute</w:t>
      </w:r>
      <w:proofErr w:type="gramStart"/>
      <w:r w:rsidRPr="009304F0">
        <w:rPr>
          <w:rFonts w:ascii="Cambria Math" w:hAnsi="Cambria Math"/>
          <w:lang w:val="en-GB"/>
        </w:rPr>
        <w:t>?,</w:t>
      </w:r>
      <w:proofErr w:type="gramEnd"/>
    </w:p>
    <w:p w:rsidR="009304F0" w:rsidRPr="009304F0" w:rsidRDefault="009304F0" w:rsidP="00930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     </w:t>
      </w:r>
      <w:proofErr w:type="gramStart"/>
      <w:r w:rsidRPr="009304F0">
        <w:rPr>
          <w:rFonts w:ascii="Cambria Math" w:hAnsi="Cambria Math"/>
          <w:lang w:val="en-GB"/>
        </w:rPr>
        <w:t>attribute</w:t>
      </w:r>
      <w:proofErr w:type="gramEnd"/>
      <w:r w:rsidRPr="009304F0">
        <w:rPr>
          <w:rFonts w:ascii="Cambria Math" w:hAnsi="Cambria Math"/>
          <w:lang w:val="en-GB"/>
        </w:rPr>
        <w:t xml:space="preserve"> ident { text },</w:t>
      </w:r>
    </w:p>
    <w:p w:rsidR="009304F0" w:rsidRPr="009304F0" w:rsidRDefault="009304F0" w:rsidP="00930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     </w:t>
      </w:r>
      <w:r w:rsidRPr="009304F0">
        <w:rPr>
          <w:rFonts w:ascii="Cambria Math" w:hAnsi="Cambria Math"/>
          <w:lang w:val="en-GB"/>
        </w:rPr>
        <w:t>Expression</w:t>
      </w:r>
    </w:p>
    <w:p w:rsidR="009304F0" w:rsidRPr="009304F0" w:rsidRDefault="009304F0" w:rsidP="00930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     </w:t>
      </w:r>
      <w:r w:rsidRPr="009304F0">
        <w:rPr>
          <w:rFonts w:ascii="Cambria Math" w:hAnsi="Cambria Math"/>
          <w:lang w:val="en-GB"/>
        </w:rPr>
        <w:t>}+</w:t>
      </w:r>
    </w:p>
    <w:p w:rsidR="009304F0" w:rsidRDefault="009304F0" w:rsidP="00930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</w:t>
      </w:r>
      <w:r w:rsidRPr="009304F0">
        <w:rPr>
          <w:rFonts w:ascii="Cambria Math" w:hAnsi="Cambria Math"/>
          <w:lang w:val="en-GB"/>
        </w:rPr>
        <w:t>}?,</w:t>
      </w:r>
    </w:p>
    <w:p w:rsidR="009304F0" w:rsidRPr="00CD2D65" w:rsidRDefault="009304F0" w:rsidP="00930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…</w:t>
      </w:r>
    </w:p>
    <w:p w:rsidR="009304F0" w:rsidRDefault="009304F0" w:rsidP="00930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CD2D65">
        <w:rPr>
          <w:rFonts w:ascii="Cambria Math" w:hAnsi="Cambria Math"/>
          <w:lang w:val="en-GB"/>
        </w:rPr>
        <w:t>}</w:t>
      </w:r>
    </w:p>
    <w:p w:rsidR="009304F0" w:rsidRDefault="009304F0" w:rsidP="009304F0">
      <w:pPr>
        <w:rPr>
          <w:lang w:val="en-GB"/>
        </w:rPr>
      </w:pPr>
    </w:p>
    <w:p w:rsidR="009304F0" w:rsidRDefault="009304F0" w:rsidP="009304F0">
      <w:pPr>
        <w:rPr>
          <w:u w:val="single"/>
          <w:lang w:val="en-GB"/>
        </w:rPr>
      </w:pPr>
      <w:r w:rsidRPr="00CD2D65">
        <w:rPr>
          <w:u w:val="single"/>
          <w:lang w:val="en-GB"/>
        </w:rPr>
        <w:t>Example:</w:t>
      </w:r>
    </w:p>
    <w:p w:rsidR="009304F0" w:rsidRPr="00D257FD" w:rsidRDefault="009304F0" w:rsidP="009304F0">
      <w:pPr>
        <w:rPr>
          <w:lang w:val="en-GB"/>
        </w:rPr>
      </w:pPr>
      <w:r w:rsidRPr="00D257FD">
        <w:rPr>
          <w:lang w:val="en-GB"/>
        </w:rPr>
        <w:t>The component:</w:t>
      </w:r>
    </w:p>
    <w:p w:rsidR="009304F0" w:rsidRPr="00BE201A" w:rsidRDefault="009304F0" w:rsidP="00930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BE201A">
        <w:rPr>
          <w:rFonts w:ascii="Cambria Math" w:hAnsi="Cambria Math"/>
          <w:sz w:val="20"/>
          <w:szCs w:val="20"/>
          <w:lang w:val="en-GB"/>
        </w:rPr>
        <w:t>IMPLEMENTATION</w:t>
      </w:r>
    </w:p>
    <w:p w:rsidR="009304F0" w:rsidRPr="00BE201A" w:rsidRDefault="009304F0" w:rsidP="00930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BE201A">
        <w:rPr>
          <w:rFonts w:ascii="Cambria Math" w:hAnsi="Cambria Math"/>
          <w:sz w:val="20"/>
          <w:szCs w:val="20"/>
          <w:lang w:val="en-GB"/>
        </w:rPr>
        <w:t xml:space="preserve">   </w:t>
      </w:r>
      <w:proofErr w:type="spellStart"/>
      <w:r w:rsidRPr="00BE201A">
        <w:rPr>
          <w:rFonts w:ascii="Cambria Math" w:hAnsi="Cambria Math"/>
          <w:sz w:val="20"/>
          <w:szCs w:val="20"/>
          <w:lang w:val="en-GB"/>
        </w:rPr>
        <w:t>MA_i</w:t>
      </w:r>
      <w:proofErr w:type="spellEnd"/>
    </w:p>
    <w:p w:rsidR="009304F0" w:rsidRPr="00BE201A" w:rsidRDefault="009304F0" w:rsidP="00930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BE201A">
        <w:rPr>
          <w:rFonts w:ascii="Cambria Math" w:hAnsi="Cambria Math"/>
          <w:sz w:val="20"/>
          <w:szCs w:val="20"/>
          <w:lang w:val="en-GB"/>
        </w:rPr>
        <w:t>REFINES</w:t>
      </w:r>
    </w:p>
    <w:p w:rsidR="009304F0" w:rsidRPr="00BE201A" w:rsidRDefault="009304F0" w:rsidP="00930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BE201A">
        <w:rPr>
          <w:rFonts w:ascii="Cambria Math" w:hAnsi="Cambria Math"/>
          <w:sz w:val="20"/>
          <w:szCs w:val="20"/>
          <w:lang w:val="en-GB"/>
        </w:rPr>
        <w:lastRenderedPageBreak/>
        <w:t xml:space="preserve">   MA</w:t>
      </w:r>
    </w:p>
    <w:p w:rsidR="009304F0" w:rsidRPr="00BE201A" w:rsidRDefault="009304F0" w:rsidP="00930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BE201A">
        <w:rPr>
          <w:rFonts w:ascii="Cambria Math" w:hAnsi="Cambria Math"/>
          <w:sz w:val="20"/>
          <w:szCs w:val="20"/>
          <w:lang w:val="en-GB"/>
        </w:rPr>
        <w:t>VALUES</w:t>
      </w:r>
    </w:p>
    <w:p w:rsidR="009304F0" w:rsidRPr="00BE201A" w:rsidRDefault="009304F0" w:rsidP="00930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BE201A">
        <w:rPr>
          <w:rFonts w:ascii="Cambria Math" w:hAnsi="Cambria Math"/>
          <w:sz w:val="20"/>
          <w:szCs w:val="20"/>
          <w:lang w:val="en-GB"/>
        </w:rPr>
        <w:t xml:space="preserve">   </w:t>
      </w:r>
      <w:proofErr w:type="spellStart"/>
      <w:r w:rsidRPr="00BE201A">
        <w:rPr>
          <w:rFonts w:ascii="Cambria Math" w:hAnsi="Cambria Math"/>
          <w:sz w:val="20"/>
          <w:szCs w:val="20"/>
          <w:lang w:val="en-US"/>
        </w:rPr>
        <w:t>AbsSet</w:t>
      </w:r>
      <w:proofErr w:type="spellEnd"/>
      <w:r w:rsidRPr="00BE201A">
        <w:rPr>
          <w:rFonts w:ascii="Cambria Math" w:hAnsi="Cambria Math"/>
          <w:sz w:val="20"/>
          <w:szCs w:val="20"/>
          <w:lang w:val="en-US"/>
        </w:rPr>
        <w:t xml:space="preserve"> = 0</w:t>
      </w:r>
      <w:proofErr w:type="gramStart"/>
      <w:r w:rsidRPr="00BE201A">
        <w:rPr>
          <w:rFonts w:ascii="Cambria Math" w:hAnsi="Cambria Math"/>
          <w:sz w:val="20"/>
          <w:szCs w:val="20"/>
          <w:lang w:val="en-US"/>
        </w:rPr>
        <w:t>..100</w:t>
      </w:r>
      <w:proofErr w:type="gramEnd"/>
    </w:p>
    <w:p w:rsidR="009304F0" w:rsidRPr="00C66D0E" w:rsidRDefault="009304F0" w:rsidP="00930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END</w:t>
      </w:r>
    </w:p>
    <w:p w:rsidR="009304F0" w:rsidRDefault="009304F0" w:rsidP="009304F0">
      <w:pPr>
        <w:rPr>
          <w:lang w:val="en-GB"/>
        </w:rPr>
      </w:pPr>
      <w:proofErr w:type="gramStart"/>
      <w:r>
        <w:rPr>
          <w:lang w:val="en-GB"/>
        </w:rPr>
        <w:t>is</w:t>
      </w:r>
      <w:proofErr w:type="gramEnd"/>
      <w:r>
        <w:rPr>
          <w:lang w:val="en-GB"/>
        </w:rPr>
        <w:t xml:space="preserve"> described:</w:t>
      </w:r>
      <w:r w:rsidRPr="00CD2D65">
        <w:rPr>
          <w:lang w:val="en-GB"/>
        </w:rPr>
        <w:tab/>
      </w:r>
    </w:p>
    <w:p w:rsidR="009304F0" w:rsidRPr="00C66D0E" w:rsidRDefault="009304F0" w:rsidP="00930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&lt;Machine name = ‘</w:t>
      </w:r>
      <w:proofErr w:type="spellStart"/>
      <w:r w:rsidRPr="00C66D0E">
        <w:rPr>
          <w:rFonts w:ascii="Cambria Math" w:hAnsi="Cambria Math"/>
          <w:sz w:val="20"/>
          <w:szCs w:val="20"/>
          <w:lang w:val="en-GB"/>
        </w:rPr>
        <w:t>MA_i</w:t>
      </w:r>
      <w:proofErr w:type="spellEnd"/>
      <w:r w:rsidRPr="00C66D0E">
        <w:rPr>
          <w:rFonts w:ascii="Cambria Math" w:hAnsi="Cambria Math"/>
          <w:sz w:val="20"/>
          <w:szCs w:val="20"/>
          <w:lang w:val="en-GB"/>
        </w:rPr>
        <w:t>’ type = ‘implementation’&gt;</w:t>
      </w:r>
    </w:p>
    <w:p w:rsidR="009304F0" w:rsidRPr="00C66D0E" w:rsidRDefault="009304F0" w:rsidP="00930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</w:rPr>
      </w:pPr>
      <w:r w:rsidRPr="00BE201A">
        <w:rPr>
          <w:rFonts w:ascii="Cambria Math" w:hAnsi="Cambria Math"/>
          <w:sz w:val="20"/>
          <w:szCs w:val="20"/>
          <w:lang w:val="en-US"/>
        </w:rPr>
        <w:t xml:space="preserve">   </w:t>
      </w:r>
      <w:r w:rsidRPr="00C66D0E">
        <w:rPr>
          <w:rFonts w:ascii="Cambria Math" w:hAnsi="Cambria Math"/>
          <w:sz w:val="20"/>
          <w:szCs w:val="20"/>
        </w:rPr>
        <w:t xml:space="preserve">&lt;Abstraction&gt;MA&lt;/Abstraction&gt; </w:t>
      </w:r>
    </w:p>
    <w:p w:rsidR="009304F0" w:rsidRPr="00C66D0E" w:rsidRDefault="009304F0" w:rsidP="00930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</w:rPr>
      </w:pPr>
      <w:r w:rsidRPr="00C66D0E">
        <w:rPr>
          <w:rFonts w:ascii="Cambria Math" w:hAnsi="Cambria Math"/>
          <w:sz w:val="20"/>
          <w:szCs w:val="20"/>
        </w:rPr>
        <w:t xml:space="preserve">   &lt;Values&gt;</w:t>
      </w:r>
    </w:p>
    <w:p w:rsidR="009304F0" w:rsidRPr="00C66D0E" w:rsidRDefault="009304F0" w:rsidP="00930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</w:rPr>
      </w:pPr>
      <w:r w:rsidRPr="00C66D0E">
        <w:rPr>
          <w:rFonts w:ascii="Cambria Math" w:hAnsi="Cambria Math"/>
          <w:sz w:val="20"/>
          <w:szCs w:val="20"/>
        </w:rPr>
        <w:t xml:space="preserve">      &lt;</w:t>
      </w:r>
      <w:proofErr w:type="spellStart"/>
      <w:r w:rsidRPr="00C66D0E">
        <w:rPr>
          <w:rFonts w:ascii="Cambria Math" w:hAnsi="Cambria Math"/>
          <w:sz w:val="20"/>
          <w:szCs w:val="20"/>
        </w:rPr>
        <w:t>Valuation</w:t>
      </w:r>
      <w:proofErr w:type="spellEnd"/>
      <w:r w:rsidRPr="00C66D0E">
        <w:rPr>
          <w:rFonts w:ascii="Cambria Math" w:hAnsi="Cambria Math"/>
          <w:sz w:val="20"/>
          <w:szCs w:val="20"/>
        </w:rPr>
        <w:t xml:space="preserve"> </w:t>
      </w:r>
      <w:proofErr w:type="spellStart"/>
      <w:r w:rsidRPr="00C66D0E">
        <w:rPr>
          <w:rFonts w:ascii="Cambria Math" w:hAnsi="Cambria Math"/>
          <w:sz w:val="20"/>
          <w:szCs w:val="20"/>
        </w:rPr>
        <w:t>ident</w:t>
      </w:r>
      <w:proofErr w:type="spellEnd"/>
      <w:r w:rsidRPr="00C66D0E">
        <w:rPr>
          <w:rFonts w:ascii="Cambria Math" w:hAnsi="Cambria Math"/>
          <w:sz w:val="20"/>
          <w:szCs w:val="20"/>
        </w:rPr>
        <w:t>=’</w:t>
      </w:r>
      <w:proofErr w:type="spellStart"/>
      <w:r w:rsidRPr="00C66D0E">
        <w:rPr>
          <w:rFonts w:ascii="Cambria Math" w:hAnsi="Cambria Math"/>
          <w:sz w:val="20"/>
          <w:szCs w:val="20"/>
        </w:rPr>
        <w:t>AbsSet</w:t>
      </w:r>
      <w:proofErr w:type="spellEnd"/>
      <w:r w:rsidRPr="00C66D0E">
        <w:rPr>
          <w:rFonts w:ascii="Cambria Math" w:hAnsi="Cambria Math"/>
          <w:sz w:val="20"/>
          <w:szCs w:val="20"/>
        </w:rPr>
        <w:t>’&gt;</w:t>
      </w:r>
    </w:p>
    <w:p w:rsidR="009304F0" w:rsidRPr="00C66D0E" w:rsidRDefault="009304F0" w:rsidP="00930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BE201A">
        <w:rPr>
          <w:rFonts w:ascii="Cambria Math" w:hAnsi="Cambria Math"/>
          <w:sz w:val="20"/>
          <w:szCs w:val="20"/>
        </w:rPr>
        <w:t xml:space="preserve">         </w:t>
      </w:r>
      <w:r w:rsidRPr="00C66D0E">
        <w:rPr>
          <w:rFonts w:ascii="Cambria Math" w:hAnsi="Cambria Math"/>
          <w:sz w:val="20"/>
          <w:szCs w:val="20"/>
          <w:lang w:val="en-GB"/>
        </w:rPr>
        <w:t>&lt;</w:t>
      </w:r>
      <w:proofErr w:type="spellStart"/>
      <w:r w:rsidRPr="00C66D0E">
        <w:rPr>
          <w:rFonts w:ascii="Cambria Math" w:hAnsi="Cambria Math"/>
          <w:sz w:val="20"/>
          <w:szCs w:val="20"/>
          <w:lang w:val="en-GB"/>
        </w:rPr>
        <w:t>Binary_Exp</w:t>
      </w:r>
      <w:proofErr w:type="spellEnd"/>
      <w:r w:rsidRPr="00C66D0E">
        <w:rPr>
          <w:rFonts w:ascii="Cambria Math" w:hAnsi="Cambria Math"/>
          <w:sz w:val="20"/>
          <w:szCs w:val="20"/>
          <w:lang w:val="en-GB"/>
        </w:rPr>
        <w:t xml:space="preserve"> op=’</w:t>
      </w:r>
      <w:proofErr w:type="gramStart"/>
      <w:r w:rsidRPr="00C66D0E">
        <w:rPr>
          <w:rFonts w:ascii="Cambria Math" w:hAnsi="Cambria Math"/>
          <w:sz w:val="20"/>
          <w:szCs w:val="20"/>
          <w:lang w:val="en-GB"/>
        </w:rPr>
        <w:t>..’</w:t>
      </w:r>
      <w:proofErr w:type="gramEnd"/>
      <w:r w:rsidRPr="00C66D0E">
        <w:rPr>
          <w:rFonts w:ascii="Cambria Math" w:hAnsi="Cambria Math"/>
          <w:sz w:val="20"/>
          <w:szCs w:val="20"/>
          <w:lang w:val="en-GB"/>
        </w:rPr>
        <w:t>&gt;</w:t>
      </w:r>
    </w:p>
    <w:p w:rsidR="009304F0" w:rsidRPr="00C66D0E" w:rsidRDefault="009304F0" w:rsidP="00930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         &lt;</w:t>
      </w:r>
      <w:proofErr w:type="spellStart"/>
      <w:r w:rsidRPr="00C66D0E">
        <w:rPr>
          <w:rFonts w:ascii="Cambria Math" w:hAnsi="Cambria Math"/>
          <w:sz w:val="20"/>
          <w:szCs w:val="20"/>
          <w:lang w:val="en-GB"/>
        </w:rPr>
        <w:t>Integer_Literal</w:t>
      </w:r>
      <w:proofErr w:type="spellEnd"/>
      <w:r w:rsidRPr="00C66D0E">
        <w:rPr>
          <w:rFonts w:ascii="Cambria Math" w:hAnsi="Cambria Math"/>
          <w:sz w:val="20"/>
          <w:szCs w:val="20"/>
          <w:lang w:val="en-GB"/>
        </w:rPr>
        <w:t xml:space="preserve"> value=’0’/&gt;</w:t>
      </w:r>
    </w:p>
    <w:p w:rsidR="009304F0" w:rsidRPr="00C66D0E" w:rsidRDefault="009304F0" w:rsidP="00930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         &lt;</w:t>
      </w:r>
      <w:proofErr w:type="spellStart"/>
      <w:r w:rsidRPr="00C66D0E">
        <w:rPr>
          <w:rFonts w:ascii="Cambria Math" w:hAnsi="Cambria Math"/>
          <w:sz w:val="20"/>
          <w:szCs w:val="20"/>
          <w:lang w:val="en-GB"/>
        </w:rPr>
        <w:t>Integer_Literal</w:t>
      </w:r>
      <w:proofErr w:type="spellEnd"/>
      <w:r w:rsidRPr="00C66D0E">
        <w:rPr>
          <w:rFonts w:ascii="Cambria Math" w:hAnsi="Cambria Math"/>
          <w:sz w:val="20"/>
          <w:szCs w:val="20"/>
          <w:lang w:val="en-GB"/>
        </w:rPr>
        <w:t xml:space="preserve"> value=’100’/&gt;</w:t>
      </w:r>
    </w:p>
    <w:p w:rsidR="009304F0" w:rsidRPr="00C66D0E" w:rsidRDefault="009304F0" w:rsidP="00930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      &lt;/</w:t>
      </w:r>
      <w:proofErr w:type="spellStart"/>
      <w:r w:rsidRPr="00C66D0E">
        <w:rPr>
          <w:rFonts w:ascii="Cambria Math" w:hAnsi="Cambria Math"/>
          <w:sz w:val="20"/>
          <w:szCs w:val="20"/>
          <w:lang w:val="en-GB"/>
        </w:rPr>
        <w:t>Binary_Exp</w:t>
      </w:r>
      <w:proofErr w:type="spellEnd"/>
      <w:r w:rsidRPr="00C66D0E">
        <w:rPr>
          <w:rFonts w:ascii="Cambria Math" w:hAnsi="Cambria Math"/>
          <w:sz w:val="20"/>
          <w:szCs w:val="20"/>
          <w:lang w:val="en-GB"/>
        </w:rPr>
        <w:t>&gt;</w:t>
      </w:r>
    </w:p>
    <w:p w:rsidR="009304F0" w:rsidRPr="00C66D0E" w:rsidRDefault="009304F0" w:rsidP="00930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   &lt;/</w:t>
      </w:r>
      <w:r w:rsidRPr="00BE201A">
        <w:rPr>
          <w:rFonts w:ascii="Cambria Math" w:hAnsi="Cambria Math"/>
          <w:sz w:val="20"/>
          <w:szCs w:val="20"/>
          <w:lang w:val="en-US"/>
        </w:rPr>
        <w:t>Valuation</w:t>
      </w:r>
      <w:r w:rsidRPr="00C66D0E">
        <w:rPr>
          <w:rFonts w:ascii="Cambria Math" w:hAnsi="Cambria Math"/>
          <w:sz w:val="20"/>
          <w:szCs w:val="20"/>
          <w:lang w:val="en-GB"/>
        </w:rPr>
        <w:t>&gt;</w:t>
      </w:r>
    </w:p>
    <w:p w:rsidR="009304F0" w:rsidRPr="00C66D0E" w:rsidRDefault="009304F0" w:rsidP="00930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&lt;/Values&gt;</w:t>
      </w:r>
    </w:p>
    <w:p w:rsidR="009304F0" w:rsidRPr="00C66D0E" w:rsidRDefault="009304F0" w:rsidP="009304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&lt;/Machine&gt;</w:t>
      </w:r>
    </w:p>
    <w:p w:rsidR="009304F0" w:rsidRPr="004A7BB5" w:rsidRDefault="009304F0" w:rsidP="009304F0">
      <w:pPr>
        <w:rPr>
          <w:lang w:val="en-GB"/>
        </w:rPr>
      </w:pPr>
    </w:p>
    <w:p w:rsidR="009304F0" w:rsidRPr="009304F0" w:rsidRDefault="009304F0" w:rsidP="009304F0">
      <w:pPr>
        <w:rPr>
          <w:lang w:val="en-GB"/>
        </w:rPr>
      </w:pPr>
    </w:p>
    <w:p w:rsidR="009E1E31" w:rsidRDefault="00C362B3" w:rsidP="009E1E31">
      <w:pPr>
        <w:pStyle w:val="Titre3"/>
        <w:rPr>
          <w:lang w:val="en-GB"/>
        </w:rPr>
      </w:pPr>
      <w:bookmarkStart w:id="19" w:name="_Toc463523656"/>
      <w:r>
        <w:rPr>
          <w:lang w:val="en-GB"/>
        </w:rPr>
        <w:t>Sets</w:t>
      </w:r>
      <w:bookmarkEnd w:id="19"/>
    </w:p>
    <w:p w:rsidR="009E1E31" w:rsidRDefault="009E1E31" w:rsidP="009E1E31">
      <w:pPr>
        <w:rPr>
          <w:lang w:val="en-GB"/>
        </w:rPr>
      </w:pPr>
      <w:r>
        <w:rPr>
          <w:lang w:val="en-GB"/>
        </w:rPr>
        <w:t>Abstract sets</w:t>
      </w:r>
      <w:r w:rsidR="008A1793">
        <w:rPr>
          <w:lang w:val="en-GB"/>
        </w:rPr>
        <w:fldChar w:fldCharType="begin"/>
      </w:r>
      <w:r w:rsidR="008A1793" w:rsidRPr="008A1793">
        <w:rPr>
          <w:lang w:val="en-US"/>
        </w:rPr>
        <w:instrText xml:space="preserve"> XE "</w:instrText>
      </w:r>
      <w:r w:rsidR="00BE201A">
        <w:rPr>
          <w:lang w:val="en-GB"/>
        </w:rPr>
        <w:instrText>a</w:instrText>
      </w:r>
      <w:r w:rsidR="008A1793" w:rsidRPr="004A3D77">
        <w:rPr>
          <w:lang w:val="en-GB"/>
        </w:rPr>
        <w:instrText>bstract set</w:instrText>
      </w:r>
      <w:r w:rsidR="008A1793" w:rsidRPr="008A1793">
        <w:rPr>
          <w:lang w:val="en-US"/>
        </w:rPr>
        <w:instrText xml:space="preserve">" </w:instrText>
      </w:r>
      <w:r w:rsidR="008A1793">
        <w:rPr>
          <w:lang w:val="en-GB"/>
        </w:rPr>
        <w:fldChar w:fldCharType="end"/>
      </w:r>
      <w:r>
        <w:rPr>
          <w:lang w:val="en-GB"/>
        </w:rPr>
        <w:t xml:space="preserve"> and enumerated sets</w:t>
      </w:r>
      <w:r w:rsidR="008A1793">
        <w:rPr>
          <w:lang w:val="en-GB"/>
        </w:rPr>
        <w:fldChar w:fldCharType="begin"/>
      </w:r>
      <w:r w:rsidR="008A1793" w:rsidRPr="008A1793">
        <w:rPr>
          <w:lang w:val="en-US"/>
        </w:rPr>
        <w:instrText xml:space="preserve"> XE "</w:instrText>
      </w:r>
      <w:r w:rsidR="008A1793" w:rsidRPr="004A3D77">
        <w:rPr>
          <w:lang w:val="en-GB"/>
        </w:rPr>
        <w:instrText>enumerated set</w:instrText>
      </w:r>
      <w:r w:rsidR="008A1793" w:rsidRPr="008A1793">
        <w:rPr>
          <w:lang w:val="en-US"/>
        </w:rPr>
        <w:instrText xml:space="preserve">" </w:instrText>
      </w:r>
      <w:r w:rsidR="008A1793">
        <w:rPr>
          <w:lang w:val="en-GB"/>
        </w:rPr>
        <w:fldChar w:fldCharType="end"/>
      </w:r>
      <w:r>
        <w:rPr>
          <w:lang w:val="en-GB"/>
        </w:rPr>
        <w:t xml:space="preserve"> are described in the </w:t>
      </w:r>
      <w:r>
        <w:rPr>
          <w:b/>
          <w:color w:val="548DD4" w:themeColor="text2" w:themeTint="99"/>
          <w:lang w:val="en-GB"/>
        </w:rPr>
        <w:t>Sets</w:t>
      </w:r>
      <w:r>
        <w:rPr>
          <w:lang w:val="en-GB"/>
        </w:rPr>
        <w:t xml:space="preserve"> element</w:t>
      </w:r>
    </w:p>
    <w:p w:rsidR="009E1E31" w:rsidRDefault="009E1E31" w:rsidP="009E1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proofErr w:type="gramStart"/>
      <w:r w:rsidRPr="00FE7542">
        <w:rPr>
          <w:rFonts w:ascii="Cambria Math" w:hAnsi="Cambria Math"/>
          <w:lang w:val="en-GB"/>
        </w:rPr>
        <w:t>element</w:t>
      </w:r>
      <w:proofErr w:type="gramEnd"/>
      <w:r w:rsidRPr="00FE7542">
        <w:rPr>
          <w:rFonts w:ascii="Cambria Math" w:hAnsi="Cambria Math"/>
          <w:lang w:val="en-GB"/>
        </w:rPr>
        <w:t xml:space="preserve"> Machine {</w:t>
      </w:r>
    </w:p>
    <w:p w:rsidR="009E1E31" w:rsidRDefault="009E1E31" w:rsidP="009E1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r w:rsidRPr="00CD2D65">
        <w:rPr>
          <w:rFonts w:ascii="Cambria Math" w:hAnsi="Cambria Math"/>
          <w:lang w:val="en-GB"/>
        </w:rPr>
        <w:t>…</w:t>
      </w:r>
    </w:p>
    <w:p w:rsidR="009E1E31" w:rsidRPr="009E1E31" w:rsidRDefault="009E1E31" w:rsidP="009E1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Pr="009E1E31">
        <w:rPr>
          <w:rFonts w:ascii="Cambria Math" w:hAnsi="Cambria Math"/>
          <w:lang w:val="en-GB"/>
        </w:rPr>
        <w:t>element</w:t>
      </w:r>
      <w:proofErr w:type="gramEnd"/>
      <w:r w:rsidRPr="009E1E31">
        <w:rPr>
          <w:rFonts w:ascii="Cambria Math" w:hAnsi="Cambria Math"/>
          <w:lang w:val="en-GB"/>
        </w:rPr>
        <w:t xml:space="preserve"> Sets {</w:t>
      </w:r>
    </w:p>
    <w:p w:rsidR="009E1E31" w:rsidRPr="009E1E31" w:rsidRDefault="009E1E31" w:rsidP="009E1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</w:t>
      </w:r>
      <w:r w:rsidRPr="009E1E31">
        <w:rPr>
          <w:rFonts w:ascii="Cambria Math" w:hAnsi="Cambria Math"/>
          <w:lang w:val="en-GB"/>
        </w:rPr>
        <w:t>Attribute</w:t>
      </w:r>
      <w:proofErr w:type="gramStart"/>
      <w:r w:rsidRPr="009E1E31">
        <w:rPr>
          <w:rFonts w:ascii="Cambria Math" w:hAnsi="Cambria Math"/>
          <w:lang w:val="en-GB"/>
        </w:rPr>
        <w:t>?,</w:t>
      </w:r>
      <w:proofErr w:type="gramEnd"/>
    </w:p>
    <w:p w:rsidR="009E1E31" w:rsidRPr="009E1E31" w:rsidRDefault="009E1E31" w:rsidP="009E1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</w:t>
      </w:r>
      <w:proofErr w:type="gramStart"/>
      <w:r w:rsidRPr="009E1E31">
        <w:rPr>
          <w:rFonts w:ascii="Cambria Math" w:hAnsi="Cambria Math"/>
          <w:lang w:val="en-GB"/>
        </w:rPr>
        <w:t>element</w:t>
      </w:r>
      <w:proofErr w:type="gramEnd"/>
      <w:r w:rsidRPr="009E1E31">
        <w:rPr>
          <w:rFonts w:ascii="Cambria Math" w:hAnsi="Cambria Math"/>
          <w:lang w:val="en-GB"/>
        </w:rPr>
        <w:t xml:space="preserve"> Set {</w:t>
      </w:r>
    </w:p>
    <w:p w:rsidR="009E1E31" w:rsidRPr="009E1E31" w:rsidRDefault="009E1E31" w:rsidP="009E1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     </w:t>
      </w:r>
      <w:r w:rsidRPr="009E1E31">
        <w:rPr>
          <w:rFonts w:ascii="Cambria Math" w:hAnsi="Cambria Math"/>
          <w:lang w:val="en-GB"/>
        </w:rPr>
        <w:t>Attribute</w:t>
      </w:r>
      <w:proofErr w:type="gramStart"/>
      <w:r w:rsidRPr="009E1E31">
        <w:rPr>
          <w:rFonts w:ascii="Cambria Math" w:hAnsi="Cambria Math"/>
          <w:lang w:val="en-GB"/>
        </w:rPr>
        <w:t>?,</w:t>
      </w:r>
      <w:proofErr w:type="gramEnd"/>
    </w:p>
    <w:p w:rsidR="009E1E31" w:rsidRPr="009E1E31" w:rsidRDefault="009E1E31" w:rsidP="009E1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     </w:t>
      </w:r>
      <w:proofErr w:type="gramStart"/>
      <w:r w:rsidRPr="009E1E31">
        <w:rPr>
          <w:rFonts w:ascii="Cambria Math" w:hAnsi="Cambria Math"/>
          <w:lang w:val="en-GB"/>
        </w:rPr>
        <w:t>element</w:t>
      </w:r>
      <w:proofErr w:type="gramEnd"/>
      <w:r w:rsidRPr="009E1E31">
        <w:rPr>
          <w:rFonts w:ascii="Cambria Math" w:hAnsi="Cambria Math"/>
          <w:lang w:val="en-GB"/>
        </w:rPr>
        <w:t xml:space="preserve"> Id { Identifier },</w:t>
      </w:r>
    </w:p>
    <w:p w:rsidR="009E1E31" w:rsidRPr="009E1E31" w:rsidRDefault="009E1E31" w:rsidP="009E1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     </w:t>
      </w:r>
      <w:proofErr w:type="gramStart"/>
      <w:r w:rsidRPr="009E1E31">
        <w:rPr>
          <w:rFonts w:ascii="Cambria Math" w:hAnsi="Cambria Math"/>
          <w:lang w:val="en-GB"/>
        </w:rPr>
        <w:t>element</w:t>
      </w:r>
      <w:proofErr w:type="gramEnd"/>
      <w:r w:rsidRPr="009E1E31">
        <w:rPr>
          <w:rFonts w:ascii="Cambria Math" w:hAnsi="Cambria Math"/>
          <w:lang w:val="en-GB"/>
        </w:rPr>
        <w:t xml:space="preserve"> </w:t>
      </w:r>
      <w:proofErr w:type="spellStart"/>
      <w:r w:rsidRPr="009E1E31">
        <w:rPr>
          <w:rFonts w:ascii="Cambria Math" w:hAnsi="Cambria Math"/>
          <w:lang w:val="en-GB"/>
        </w:rPr>
        <w:t>Enumerated_Values</w:t>
      </w:r>
      <w:proofErr w:type="spellEnd"/>
      <w:r w:rsidRPr="009E1E31">
        <w:rPr>
          <w:rFonts w:ascii="Cambria Math" w:hAnsi="Cambria Math"/>
          <w:lang w:val="en-GB"/>
        </w:rPr>
        <w:t xml:space="preserve"> {</w:t>
      </w:r>
    </w:p>
    <w:p w:rsidR="009E1E31" w:rsidRPr="009E1E31" w:rsidRDefault="009E1E31" w:rsidP="009E1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          </w:t>
      </w:r>
      <w:proofErr w:type="gramStart"/>
      <w:r w:rsidRPr="009E1E31">
        <w:rPr>
          <w:rFonts w:ascii="Cambria Math" w:hAnsi="Cambria Math"/>
          <w:lang w:val="en-GB"/>
        </w:rPr>
        <w:t>element</w:t>
      </w:r>
      <w:proofErr w:type="gramEnd"/>
      <w:r w:rsidRPr="009E1E31">
        <w:rPr>
          <w:rFonts w:ascii="Cambria Math" w:hAnsi="Cambria Math"/>
          <w:lang w:val="en-GB"/>
        </w:rPr>
        <w:t xml:space="preserve"> Id { Identifier }+</w:t>
      </w:r>
    </w:p>
    <w:p w:rsidR="009E1E31" w:rsidRPr="009E1E31" w:rsidRDefault="009E1E31" w:rsidP="009E1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     </w:t>
      </w:r>
      <w:r w:rsidRPr="009E1E31">
        <w:rPr>
          <w:rFonts w:ascii="Cambria Math" w:hAnsi="Cambria Math"/>
          <w:lang w:val="en-GB"/>
        </w:rPr>
        <w:t>}?</w:t>
      </w:r>
    </w:p>
    <w:p w:rsidR="009E1E31" w:rsidRPr="009E1E31" w:rsidRDefault="009E1E31" w:rsidP="009E1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</w:t>
      </w:r>
      <w:r w:rsidRPr="009E1E31">
        <w:rPr>
          <w:rFonts w:ascii="Cambria Math" w:hAnsi="Cambria Math"/>
          <w:lang w:val="en-GB"/>
        </w:rPr>
        <w:t>}+</w:t>
      </w:r>
    </w:p>
    <w:p w:rsidR="009E1E31" w:rsidRDefault="009E1E31" w:rsidP="009E1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r w:rsidRPr="009E1E31">
        <w:rPr>
          <w:rFonts w:ascii="Cambria Math" w:hAnsi="Cambria Math"/>
          <w:lang w:val="en-GB"/>
        </w:rPr>
        <w:t>}?,</w:t>
      </w:r>
    </w:p>
    <w:p w:rsidR="009E1E31" w:rsidRPr="00CD2D65" w:rsidRDefault="009E1E31" w:rsidP="009E1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…</w:t>
      </w:r>
    </w:p>
    <w:p w:rsidR="009E1E31" w:rsidRDefault="009E1E31" w:rsidP="009E1E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CD2D65">
        <w:rPr>
          <w:rFonts w:ascii="Cambria Math" w:hAnsi="Cambria Math"/>
          <w:lang w:val="en-GB"/>
        </w:rPr>
        <w:t>}</w:t>
      </w:r>
    </w:p>
    <w:p w:rsidR="009E1E31" w:rsidRDefault="00816E63" w:rsidP="009E1E31">
      <w:pPr>
        <w:rPr>
          <w:lang w:val="en-GB"/>
        </w:rPr>
      </w:pPr>
      <w:r>
        <w:rPr>
          <w:lang w:val="en-GB"/>
        </w:rPr>
        <w:t xml:space="preserve">Abstract set has just an </w:t>
      </w:r>
      <w:r>
        <w:rPr>
          <w:b/>
          <w:color w:val="548DD4" w:themeColor="text2" w:themeTint="99"/>
          <w:lang w:val="en-GB"/>
        </w:rPr>
        <w:t xml:space="preserve">Id </w:t>
      </w:r>
      <w:proofErr w:type="gramStart"/>
      <w:r>
        <w:rPr>
          <w:lang w:val="en-GB"/>
        </w:rPr>
        <w:t>element,</w:t>
      </w:r>
      <w:proofErr w:type="gramEnd"/>
      <w:r>
        <w:rPr>
          <w:lang w:val="en-GB"/>
        </w:rPr>
        <w:t xml:space="preserve"> enumerated sets have also an non-empt</w:t>
      </w:r>
      <w:r w:rsidR="008A1793">
        <w:rPr>
          <w:lang w:val="en-GB"/>
        </w:rPr>
        <w:t>y</w:t>
      </w:r>
      <w:r>
        <w:rPr>
          <w:lang w:val="en-GB"/>
        </w:rPr>
        <w:t xml:space="preserve"> list of </w:t>
      </w:r>
      <w:r>
        <w:rPr>
          <w:b/>
          <w:color w:val="548DD4" w:themeColor="text2" w:themeTint="99"/>
          <w:lang w:val="en-GB"/>
        </w:rPr>
        <w:t xml:space="preserve">Id </w:t>
      </w:r>
      <w:r>
        <w:rPr>
          <w:lang w:val="en-GB"/>
        </w:rPr>
        <w:t>element</w:t>
      </w:r>
      <w:r w:rsidR="001D6F25">
        <w:rPr>
          <w:lang w:val="en-GB"/>
        </w:rPr>
        <w:t xml:space="preserve"> contained in an </w:t>
      </w:r>
      <w:proofErr w:type="spellStart"/>
      <w:r w:rsidR="001D6F25" w:rsidRPr="001D6F25">
        <w:rPr>
          <w:b/>
          <w:color w:val="548DD4" w:themeColor="text2" w:themeTint="99"/>
          <w:lang w:val="en-GB"/>
        </w:rPr>
        <w:t>Enumared_Values</w:t>
      </w:r>
      <w:proofErr w:type="spellEnd"/>
      <w:r w:rsidR="001D6F25">
        <w:rPr>
          <w:lang w:val="en-GB"/>
        </w:rPr>
        <w:t xml:space="preserve"> element</w:t>
      </w:r>
      <w:r>
        <w:rPr>
          <w:lang w:val="en-GB"/>
        </w:rPr>
        <w:t>.</w:t>
      </w:r>
    </w:p>
    <w:p w:rsidR="00816E63" w:rsidRDefault="00816E63" w:rsidP="009E1E31">
      <w:pPr>
        <w:rPr>
          <w:lang w:val="en-GB"/>
        </w:rPr>
      </w:pPr>
    </w:p>
    <w:p w:rsidR="00816E63" w:rsidRDefault="00816E63" w:rsidP="00816E63">
      <w:pPr>
        <w:rPr>
          <w:u w:val="single"/>
          <w:lang w:val="en-GB"/>
        </w:rPr>
      </w:pPr>
      <w:r w:rsidRPr="00CD2D65">
        <w:rPr>
          <w:u w:val="single"/>
          <w:lang w:val="en-GB"/>
        </w:rPr>
        <w:t>Example:</w:t>
      </w:r>
    </w:p>
    <w:p w:rsidR="00816E63" w:rsidRPr="00D257FD" w:rsidRDefault="00816E63" w:rsidP="00816E63">
      <w:pPr>
        <w:rPr>
          <w:lang w:val="en-GB"/>
        </w:rPr>
      </w:pPr>
      <w:r w:rsidRPr="00D257FD">
        <w:rPr>
          <w:lang w:val="en-GB"/>
        </w:rPr>
        <w:t>The component:</w:t>
      </w:r>
    </w:p>
    <w:p w:rsidR="00816E63" w:rsidRPr="00C66D0E" w:rsidRDefault="00816E63" w:rsidP="0081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MACHINE</w:t>
      </w:r>
    </w:p>
    <w:p w:rsidR="00816E63" w:rsidRPr="00C66D0E" w:rsidRDefault="00816E63" w:rsidP="0081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MA</w:t>
      </w:r>
    </w:p>
    <w:p w:rsidR="00816E63" w:rsidRPr="00C66D0E" w:rsidRDefault="00816E63" w:rsidP="0081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SETS</w:t>
      </w:r>
    </w:p>
    <w:p w:rsidR="00816E63" w:rsidRPr="00C66D0E" w:rsidRDefault="00816E63" w:rsidP="0081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POSITION;</w:t>
      </w:r>
    </w:p>
    <w:p w:rsidR="00816E63" w:rsidRPr="00C66D0E" w:rsidRDefault="00816E63" w:rsidP="0081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STATE = {On, Off}</w:t>
      </w:r>
    </w:p>
    <w:p w:rsidR="00816E63" w:rsidRPr="00C66D0E" w:rsidRDefault="00816E63" w:rsidP="0081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lastRenderedPageBreak/>
        <w:t>END</w:t>
      </w:r>
    </w:p>
    <w:p w:rsidR="00816E63" w:rsidRPr="00816E63" w:rsidRDefault="00816E63" w:rsidP="00816E63">
      <w:pPr>
        <w:rPr>
          <w:lang w:val="en-GB"/>
        </w:rPr>
      </w:pPr>
      <w:proofErr w:type="gramStart"/>
      <w:r w:rsidRPr="00816E63">
        <w:rPr>
          <w:lang w:val="en-GB"/>
        </w:rPr>
        <w:t>is</w:t>
      </w:r>
      <w:proofErr w:type="gramEnd"/>
      <w:r w:rsidRPr="00816E63">
        <w:rPr>
          <w:lang w:val="en-GB"/>
        </w:rPr>
        <w:t xml:space="preserve"> described:</w:t>
      </w:r>
      <w:r w:rsidRPr="00816E63">
        <w:rPr>
          <w:lang w:val="en-GB"/>
        </w:rPr>
        <w:tab/>
      </w:r>
    </w:p>
    <w:p w:rsidR="00816E63" w:rsidRPr="00BE201A" w:rsidRDefault="00816E63" w:rsidP="0081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BE201A">
        <w:rPr>
          <w:rFonts w:ascii="Cambria Math" w:hAnsi="Cambria Math"/>
          <w:sz w:val="20"/>
          <w:szCs w:val="20"/>
          <w:lang w:val="en-US"/>
        </w:rPr>
        <w:t>&lt;Machine name = ‘MA’ type = ‘abstraction&gt;</w:t>
      </w:r>
    </w:p>
    <w:p w:rsidR="00816E63" w:rsidRPr="00C66D0E" w:rsidRDefault="00816E63" w:rsidP="0081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&lt;Sets&gt;</w:t>
      </w:r>
    </w:p>
    <w:p w:rsidR="00816E63" w:rsidRPr="00C66D0E" w:rsidRDefault="00816E63" w:rsidP="0081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&lt;Set&gt;</w:t>
      </w:r>
    </w:p>
    <w:p w:rsidR="00816E63" w:rsidRPr="00C66D0E" w:rsidRDefault="00816E63" w:rsidP="0081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&lt;Id value=’POSITION’/&gt;</w:t>
      </w:r>
    </w:p>
    <w:p w:rsidR="00816E63" w:rsidRPr="00C66D0E" w:rsidRDefault="00816E63" w:rsidP="0081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&lt;/Set&gt;</w:t>
      </w:r>
    </w:p>
    <w:p w:rsidR="00816E63" w:rsidRPr="00C66D0E" w:rsidRDefault="00816E63" w:rsidP="0081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&lt;Set&gt;</w:t>
      </w:r>
    </w:p>
    <w:p w:rsidR="00816E63" w:rsidRPr="00C66D0E" w:rsidRDefault="00816E63" w:rsidP="0081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&lt;Id value=’STATE’/&gt;</w:t>
      </w:r>
    </w:p>
    <w:p w:rsidR="00816E63" w:rsidRPr="00C66D0E" w:rsidRDefault="00816E63" w:rsidP="0081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Enumerated_Values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816E63" w:rsidRPr="00C66D0E" w:rsidRDefault="00816E63" w:rsidP="0081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&lt;Id value = ‘On’/&gt;</w:t>
      </w:r>
    </w:p>
    <w:p w:rsidR="00816E63" w:rsidRPr="00C66D0E" w:rsidRDefault="00816E63" w:rsidP="0081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&lt;Id 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valie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= ‘Off’/&gt;</w:t>
      </w:r>
    </w:p>
    <w:p w:rsidR="00816E63" w:rsidRPr="00C66D0E" w:rsidRDefault="00816E63" w:rsidP="0081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Enumerated_Values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816E63" w:rsidRPr="00C66D0E" w:rsidRDefault="00816E63" w:rsidP="0081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&lt;/Set&gt;</w:t>
      </w:r>
    </w:p>
    <w:p w:rsidR="00816E63" w:rsidRPr="00C66D0E" w:rsidRDefault="00816E63" w:rsidP="0081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&lt;/Sets&gt;</w:t>
      </w:r>
    </w:p>
    <w:p w:rsidR="00816E63" w:rsidRPr="00C66D0E" w:rsidRDefault="00816E63" w:rsidP="00816E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&lt;/Machine&gt;</w:t>
      </w:r>
    </w:p>
    <w:p w:rsidR="00816E63" w:rsidRPr="009E1E31" w:rsidRDefault="00816E63" w:rsidP="009E1E31">
      <w:pPr>
        <w:rPr>
          <w:lang w:val="en-GB"/>
        </w:rPr>
      </w:pPr>
    </w:p>
    <w:p w:rsidR="00C362B3" w:rsidRDefault="00C362B3" w:rsidP="00C362B3">
      <w:pPr>
        <w:pStyle w:val="Titre3"/>
        <w:rPr>
          <w:lang w:val="en-GB"/>
        </w:rPr>
      </w:pPr>
      <w:bookmarkStart w:id="20" w:name="_Toc463523657"/>
      <w:r>
        <w:rPr>
          <w:lang w:val="en-GB"/>
        </w:rPr>
        <w:t>Constants and variables</w:t>
      </w:r>
      <w:bookmarkEnd w:id="20"/>
    </w:p>
    <w:p w:rsidR="0095229F" w:rsidRDefault="0095229F" w:rsidP="0095229F">
      <w:pPr>
        <w:rPr>
          <w:lang w:val="en-GB"/>
        </w:rPr>
      </w:pPr>
      <w:r>
        <w:rPr>
          <w:lang w:val="en-GB"/>
        </w:rPr>
        <w:t>Constants</w:t>
      </w:r>
      <w:r w:rsidR="008A1793">
        <w:rPr>
          <w:lang w:val="en-GB"/>
        </w:rPr>
        <w:fldChar w:fldCharType="begin"/>
      </w:r>
      <w:r w:rsidR="008A1793" w:rsidRPr="008A1793">
        <w:rPr>
          <w:lang w:val="en-US"/>
        </w:rPr>
        <w:instrText xml:space="preserve"> XE "</w:instrText>
      </w:r>
      <w:r w:rsidR="00BE201A">
        <w:rPr>
          <w:lang w:val="en-GB"/>
        </w:rPr>
        <w:instrText>c</w:instrText>
      </w:r>
      <w:r w:rsidR="008A1793" w:rsidRPr="004A3D77">
        <w:rPr>
          <w:lang w:val="en-GB"/>
        </w:rPr>
        <w:instrText>onstant</w:instrText>
      </w:r>
      <w:r w:rsidR="008A1793" w:rsidRPr="008A1793">
        <w:rPr>
          <w:lang w:val="en-US"/>
        </w:rPr>
        <w:instrText xml:space="preserve">" </w:instrText>
      </w:r>
      <w:r w:rsidR="008A1793">
        <w:rPr>
          <w:lang w:val="en-GB"/>
        </w:rPr>
        <w:fldChar w:fldCharType="end"/>
      </w:r>
      <w:r>
        <w:rPr>
          <w:lang w:val="en-GB"/>
        </w:rPr>
        <w:t xml:space="preserve"> and variables</w:t>
      </w:r>
      <w:r w:rsidR="008A1793">
        <w:rPr>
          <w:lang w:val="en-GB"/>
        </w:rPr>
        <w:fldChar w:fldCharType="begin"/>
      </w:r>
      <w:r w:rsidR="008A1793" w:rsidRPr="008A1793">
        <w:rPr>
          <w:lang w:val="en-US"/>
        </w:rPr>
        <w:instrText xml:space="preserve"> XE "</w:instrText>
      </w:r>
      <w:r w:rsidR="008A1793" w:rsidRPr="004A3D77">
        <w:rPr>
          <w:lang w:val="en-GB"/>
        </w:rPr>
        <w:instrText>variable</w:instrText>
      </w:r>
      <w:r w:rsidR="008A1793" w:rsidRPr="008A1793">
        <w:rPr>
          <w:lang w:val="en-US"/>
        </w:rPr>
        <w:instrText xml:space="preserve">" </w:instrText>
      </w:r>
      <w:r w:rsidR="008A1793">
        <w:rPr>
          <w:lang w:val="en-GB"/>
        </w:rPr>
        <w:fldChar w:fldCharType="end"/>
      </w:r>
      <w:r>
        <w:rPr>
          <w:lang w:val="en-GB"/>
        </w:rPr>
        <w:t xml:space="preserve"> are represented in optional elements con</w:t>
      </w:r>
      <w:r w:rsidR="008A1793">
        <w:rPr>
          <w:lang w:val="en-GB"/>
        </w:rPr>
        <w:t>taining a</w:t>
      </w:r>
      <w:r>
        <w:rPr>
          <w:lang w:val="en-GB"/>
        </w:rPr>
        <w:t xml:space="preserve"> non-empty list of identifier.</w:t>
      </w:r>
    </w:p>
    <w:p w:rsidR="0095229F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proofErr w:type="gramStart"/>
      <w:r w:rsidRPr="00FE7542">
        <w:rPr>
          <w:rFonts w:ascii="Cambria Math" w:hAnsi="Cambria Math"/>
          <w:lang w:val="en-GB"/>
        </w:rPr>
        <w:t>element</w:t>
      </w:r>
      <w:proofErr w:type="gramEnd"/>
      <w:r w:rsidRPr="00FE7542">
        <w:rPr>
          <w:rFonts w:ascii="Cambria Math" w:hAnsi="Cambria Math"/>
          <w:lang w:val="en-GB"/>
        </w:rPr>
        <w:t xml:space="preserve"> Machine {</w:t>
      </w:r>
    </w:p>
    <w:p w:rsidR="0095229F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r w:rsidRPr="00CD2D65">
        <w:rPr>
          <w:rFonts w:ascii="Cambria Math" w:hAnsi="Cambria Math"/>
          <w:lang w:val="en-GB"/>
        </w:rPr>
        <w:t>…</w:t>
      </w:r>
    </w:p>
    <w:p w:rsidR="0095229F" w:rsidRPr="0095229F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Pr="0095229F">
        <w:rPr>
          <w:rFonts w:ascii="Cambria Math" w:hAnsi="Cambria Math"/>
          <w:lang w:val="en-GB"/>
        </w:rPr>
        <w:t>element</w:t>
      </w:r>
      <w:proofErr w:type="gramEnd"/>
      <w:r w:rsidRPr="0095229F">
        <w:rPr>
          <w:rFonts w:ascii="Cambria Math" w:hAnsi="Cambria Math"/>
          <w:lang w:val="en-GB"/>
        </w:rPr>
        <w:t xml:space="preserve"> </w:t>
      </w:r>
      <w:proofErr w:type="spellStart"/>
      <w:r w:rsidRPr="0095229F">
        <w:rPr>
          <w:rFonts w:ascii="Cambria Math" w:hAnsi="Cambria Math"/>
          <w:lang w:val="en-GB"/>
        </w:rPr>
        <w:t>Abstract_Constants</w:t>
      </w:r>
      <w:proofErr w:type="spellEnd"/>
      <w:r w:rsidRPr="0095229F">
        <w:rPr>
          <w:rFonts w:ascii="Cambria Math" w:hAnsi="Cambria Math"/>
          <w:lang w:val="en-GB"/>
        </w:rPr>
        <w:t xml:space="preserve"> {</w:t>
      </w:r>
    </w:p>
    <w:p w:rsidR="0095229F" w:rsidRPr="0095229F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</w:t>
      </w:r>
      <w:r w:rsidRPr="0095229F">
        <w:rPr>
          <w:rFonts w:ascii="Cambria Math" w:hAnsi="Cambria Math"/>
          <w:lang w:val="en-GB"/>
        </w:rPr>
        <w:t>Attribute</w:t>
      </w:r>
      <w:proofErr w:type="gramStart"/>
      <w:r w:rsidRPr="0095229F">
        <w:rPr>
          <w:rFonts w:ascii="Cambria Math" w:hAnsi="Cambria Math"/>
          <w:lang w:val="en-GB"/>
        </w:rPr>
        <w:t>?,</w:t>
      </w:r>
      <w:proofErr w:type="gramEnd"/>
    </w:p>
    <w:p w:rsidR="0095229F" w:rsidRPr="0095229F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</w:t>
      </w:r>
      <w:proofErr w:type="gramStart"/>
      <w:r w:rsidRPr="0095229F">
        <w:rPr>
          <w:rFonts w:ascii="Cambria Math" w:hAnsi="Cambria Math"/>
          <w:lang w:val="en-GB"/>
        </w:rPr>
        <w:t>element</w:t>
      </w:r>
      <w:proofErr w:type="gramEnd"/>
      <w:r w:rsidRPr="0095229F">
        <w:rPr>
          <w:rFonts w:ascii="Cambria Math" w:hAnsi="Cambria Math"/>
          <w:lang w:val="en-GB"/>
        </w:rPr>
        <w:t xml:space="preserve"> Id { Identifier }+</w:t>
      </w:r>
    </w:p>
    <w:p w:rsidR="0095229F" w:rsidRPr="0095229F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r w:rsidRPr="0095229F">
        <w:rPr>
          <w:rFonts w:ascii="Cambria Math" w:hAnsi="Cambria Math"/>
          <w:lang w:val="en-GB"/>
        </w:rPr>
        <w:t>}?,</w:t>
      </w:r>
    </w:p>
    <w:p w:rsidR="0095229F" w:rsidRPr="0095229F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Pr="0095229F">
        <w:rPr>
          <w:rFonts w:ascii="Cambria Math" w:hAnsi="Cambria Math"/>
          <w:lang w:val="en-GB"/>
        </w:rPr>
        <w:t>element</w:t>
      </w:r>
      <w:proofErr w:type="gramEnd"/>
      <w:r w:rsidRPr="0095229F">
        <w:rPr>
          <w:rFonts w:ascii="Cambria Math" w:hAnsi="Cambria Math"/>
          <w:lang w:val="en-GB"/>
        </w:rPr>
        <w:t xml:space="preserve"> </w:t>
      </w:r>
      <w:proofErr w:type="spellStart"/>
      <w:r w:rsidRPr="0095229F">
        <w:rPr>
          <w:rFonts w:ascii="Cambria Math" w:hAnsi="Cambria Math"/>
          <w:lang w:val="en-GB"/>
        </w:rPr>
        <w:t>Concrete_Constants</w:t>
      </w:r>
      <w:proofErr w:type="spellEnd"/>
      <w:r w:rsidRPr="0095229F">
        <w:rPr>
          <w:rFonts w:ascii="Cambria Math" w:hAnsi="Cambria Math"/>
          <w:lang w:val="en-GB"/>
        </w:rPr>
        <w:t xml:space="preserve"> {</w:t>
      </w:r>
    </w:p>
    <w:p w:rsidR="0095229F" w:rsidRPr="0095229F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</w:t>
      </w:r>
      <w:r w:rsidRPr="0095229F">
        <w:rPr>
          <w:rFonts w:ascii="Cambria Math" w:hAnsi="Cambria Math"/>
          <w:lang w:val="en-GB"/>
        </w:rPr>
        <w:t>Attribute</w:t>
      </w:r>
      <w:proofErr w:type="gramStart"/>
      <w:r w:rsidRPr="0095229F">
        <w:rPr>
          <w:rFonts w:ascii="Cambria Math" w:hAnsi="Cambria Math"/>
          <w:lang w:val="en-GB"/>
        </w:rPr>
        <w:t>?,</w:t>
      </w:r>
      <w:proofErr w:type="gramEnd"/>
    </w:p>
    <w:p w:rsidR="0095229F" w:rsidRPr="0095229F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</w:t>
      </w:r>
      <w:proofErr w:type="gramStart"/>
      <w:r w:rsidRPr="0095229F">
        <w:rPr>
          <w:rFonts w:ascii="Cambria Math" w:hAnsi="Cambria Math"/>
          <w:lang w:val="en-GB"/>
        </w:rPr>
        <w:t>element</w:t>
      </w:r>
      <w:proofErr w:type="gramEnd"/>
      <w:r w:rsidRPr="0095229F">
        <w:rPr>
          <w:rFonts w:ascii="Cambria Math" w:hAnsi="Cambria Math"/>
          <w:lang w:val="en-GB"/>
        </w:rPr>
        <w:t xml:space="preserve"> Id { Identifier }+</w:t>
      </w:r>
    </w:p>
    <w:p w:rsidR="0095229F" w:rsidRPr="0095229F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r w:rsidRPr="0095229F">
        <w:rPr>
          <w:rFonts w:ascii="Cambria Math" w:hAnsi="Cambria Math"/>
          <w:lang w:val="en-GB"/>
        </w:rPr>
        <w:t>}?,</w:t>
      </w:r>
    </w:p>
    <w:p w:rsidR="0095229F" w:rsidRPr="0095229F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Pr="0095229F">
        <w:rPr>
          <w:rFonts w:ascii="Cambria Math" w:hAnsi="Cambria Math"/>
          <w:lang w:val="en-GB"/>
        </w:rPr>
        <w:t>element</w:t>
      </w:r>
      <w:proofErr w:type="gramEnd"/>
      <w:r w:rsidRPr="0095229F">
        <w:rPr>
          <w:rFonts w:ascii="Cambria Math" w:hAnsi="Cambria Math"/>
          <w:lang w:val="en-GB"/>
        </w:rPr>
        <w:t xml:space="preserve"> </w:t>
      </w:r>
      <w:proofErr w:type="spellStart"/>
      <w:r w:rsidRPr="0095229F">
        <w:rPr>
          <w:rFonts w:ascii="Cambria Math" w:hAnsi="Cambria Math"/>
          <w:lang w:val="en-GB"/>
        </w:rPr>
        <w:t>Abstract_Variables</w:t>
      </w:r>
      <w:proofErr w:type="spellEnd"/>
      <w:r w:rsidRPr="0095229F">
        <w:rPr>
          <w:rFonts w:ascii="Cambria Math" w:hAnsi="Cambria Math"/>
          <w:lang w:val="en-GB"/>
        </w:rPr>
        <w:t xml:space="preserve"> {</w:t>
      </w:r>
    </w:p>
    <w:p w:rsidR="0095229F" w:rsidRPr="0095229F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</w:t>
      </w:r>
      <w:r w:rsidRPr="0095229F">
        <w:rPr>
          <w:rFonts w:ascii="Cambria Math" w:hAnsi="Cambria Math"/>
          <w:lang w:val="en-GB"/>
        </w:rPr>
        <w:t>Attribute</w:t>
      </w:r>
      <w:proofErr w:type="gramStart"/>
      <w:r w:rsidRPr="0095229F">
        <w:rPr>
          <w:rFonts w:ascii="Cambria Math" w:hAnsi="Cambria Math"/>
          <w:lang w:val="en-GB"/>
        </w:rPr>
        <w:t>?,</w:t>
      </w:r>
      <w:proofErr w:type="gramEnd"/>
    </w:p>
    <w:p w:rsidR="0095229F" w:rsidRPr="0095229F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</w:t>
      </w:r>
      <w:proofErr w:type="gramStart"/>
      <w:r w:rsidRPr="0095229F">
        <w:rPr>
          <w:rFonts w:ascii="Cambria Math" w:hAnsi="Cambria Math"/>
          <w:lang w:val="en-GB"/>
        </w:rPr>
        <w:t>element</w:t>
      </w:r>
      <w:proofErr w:type="gramEnd"/>
      <w:r w:rsidRPr="0095229F">
        <w:rPr>
          <w:rFonts w:ascii="Cambria Math" w:hAnsi="Cambria Math"/>
          <w:lang w:val="en-GB"/>
        </w:rPr>
        <w:t xml:space="preserve"> Id { Identifier }+</w:t>
      </w:r>
    </w:p>
    <w:p w:rsidR="0095229F" w:rsidRPr="0095229F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r w:rsidRPr="0095229F">
        <w:rPr>
          <w:rFonts w:ascii="Cambria Math" w:hAnsi="Cambria Math"/>
          <w:lang w:val="en-GB"/>
        </w:rPr>
        <w:t>}?,</w:t>
      </w:r>
    </w:p>
    <w:p w:rsidR="0095229F" w:rsidRPr="0095229F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Pr="0095229F">
        <w:rPr>
          <w:rFonts w:ascii="Cambria Math" w:hAnsi="Cambria Math"/>
          <w:lang w:val="en-GB"/>
        </w:rPr>
        <w:t>element</w:t>
      </w:r>
      <w:proofErr w:type="gramEnd"/>
      <w:r w:rsidRPr="0095229F">
        <w:rPr>
          <w:rFonts w:ascii="Cambria Math" w:hAnsi="Cambria Math"/>
          <w:lang w:val="en-GB"/>
        </w:rPr>
        <w:t xml:space="preserve"> </w:t>
      </w:r>
      <w:proofErr w:type="spellStart"/>
      <w:r w:rsidRPr="0095229F">
        <w:rPr>
          <w:rFonts w:ascii="Cambria Math" w:hAnsi="Cambria Math"/>
          <w:lang w:val="en-GB"/>
        </w:rPr>
        <w:t>Concrete_Variables</w:t>
      </w:r>
      <w:proofErr w:type="spellEnd"/>
      <w:r w:rsidRPr="0095229F">
        <w:rPr>
          <w:rFonts w:ascii="Cambria Math" w:hAnsi="Cambria Math"/>
          <w:lang w:val="en-GB"/>
        </w:rPr>
        <w:t xml:space="preserve"> {</w:t>
      </w:r>
    </w:p>
    <w:p w:rsidR="0095229F" w:rsidRPr="0095229F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</w:t>
      </w:r>
      <w:r w:rsidRPr="0095229F">
        <w:rPr>
          <w:rFonts w:ascii="Cambria Math" w:hAnsi="Cambria Math"/>
          <w:lang w:val="en-GB"/>
        </w:rPr>
        <w:t>Attribute</w:t>
      </w:r>
      <w:proofErr w:type="gramStart"/>
      <w:r w:rsidRPr="0095229F">
        <w:rPr>
          <w:rFonts w:ascii="Cambria Math" w:hAnsi="Cambria Math"/>
          <w:lang w:val="en-GB"/>
        </w:rPr>
        <w:t>?,</w:t>
      </w:r>
      <w:proofErr w:type="gramEnd"/>
    </w:p>
    <w:p w:rsidR="0095229F" w:rsidRPr="0095229F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</w:t>
      </w:r>
      <w:proofErr w:type="gramStart"/>
      <w:r w:rsidRPr="0095229F">
        <w:rPr>
          <w:rFonts w:ascii="Cambria Math" w:hAnsi="Cambria Math"/>
          <w:lang w:val="en-GB"/>
        </w:rPr>
        <w:t>element</w:t>
      </w:r>
      <w:proofErr w:type="gramEnd"/>
      <w:r w:rsidRPr="0095229F">
        <w:rPr>
          <w:rFonts w:ascii="Cambria Math" w:hAnsi="Cambria Math"/>
          <w:lang w:val="en-GB"/>
        </w:rPr>
        <w:t xml:space="preserve"> Id { Identifier }+</w:t>
      </w:r>
    </w:p>
    <w:p w:rsidR="0095229F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r w:rsidRPr="0095229F">
        <w:rPr>
          <w:rFonts w:ascii="Cambria Math" w:hAnsi="Cambria Math"/>
          <w:lang w:val="en-GB"/>
        </w:rPr>
        <w:t>}?,</w:t>
      </w:r>
    </w:p>
    <w:p w:rsidR="0095229F" w:rsidRPr="00CD2D65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…</w:t>
      </w:r>
    </w:p>
    <w:p w:rsidR="0095229F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CD2D65">
        <w:rPr>
          <w:rFonts w:ascii="Cambria Math" w:hAnsi="Cambria Math"/>
          <w:lang w:val="en-GB"/>
        </w:rPr>
        <w:t>}</w:t>
      </w:r>
    </w:p>
    <w:p w:rsidR="0095229F" w:rsidRDefault="0095229F" w:rsidP="0095229F">
      <w:pPr>
        <w:rPr>
          <w:lang w:val="en-GB"/>
        </w:rPr>
      </w:pPr>
    </w:p>
    <w:p w:rsidR="0095229F" w:rsidRDefault="0095229F" w:rsidP="0095229F">
      <w:pPr>
        <w:rPr>
          <w:lang w:val="en-GB"/>
        </w:rPr>
      </w:pPr>
    </w:p>
    <w:p w:rsidR="0095229F" w:rsidRDefault="0095229F" w:rsidP="0095229F">
      <w:pPr>
        <w:rPr>
          <w:u w:val="single"/>
          <w:lang w:val="en-GB"/>
        </w:rPr>
      </w:pPr>
      <w:r w:rsidRPr="00CD2D65">
        <w:rPr>
          <w:u w:val="single"/>
          <w:lang w:val="en-GB"/>
        </w:rPr>
        <w:t>Example:</w:t>
      </w:r>
    </w:p>
    <w:p w:rsidR="0095229F" w:rsidRPr="00D257FD" w:rsidRDefault="0095229F" w:rsidP="0095229F">
      <w:pPr>
        <w:rPr>
          <w:lang w:val="en-GB"/>
        </w:rPr>
      </w:pPr>
      <w:r w:rsidRPr="00D257FD">
        <w:rPr>
          <w:lang w:val="en-GB"/>
        </w:rPr>
        <w:t>The component:</w:t>
      </w:r>
    </w:p>
    <w:p w:rsidR="0095229F" w:rsidRPr="00C66D0E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MACHINE</w:t>
      </w:r>
    </w:p>
    <w:p w:rsidR="0095229F" w:rsidRPr="00C66D0E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lastRenderedPageBreak/>
        <w:t xml:space="preserve">   MA</w:t>
      </w:r>
    </w:p>
    <w:p w:rsidR="0095229F" w:rsidRPr="00C66D0E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ABSTRACT_CONSTANTS</w:t>
      </w:r>
    </w:p>
    <w:p w:rsidR="0095229F" w:rsidRPr="00C66D0E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</w:t>
      </w:r>
      <w:proofErr w:type="spellStart"/>
      <w:r w:rsidRPr="00C66D0E">
        <w:rPr>
          <w:rFonts w:ascii="Cambria Math" w:hAnsi="Cambria Math"/>
          <w:sz w:val="20"/>
          <w:szCs w:val="20"/>
          <w:lang w:val="en-GB"/>
        </w:rPr>
        <w:t>MaxNumber</w:t>
      </w:r>
      <w:proofErr w:type="spellEnd"/>
      <w:r w:rsidRPr="00C66D0E">
        <w:rPr>
          <w:rFonts w:ascii="Cambria Math" w:hAnsi="Cambria Math"/>
          <w:sz w:val="20"/>
          <w:szCs w:val="20"/>
          <w:lang w:val="en-GB"/>
        </w:rPr>
        <w:t>,</w:t>
      </w:r>
    </w:p>
    <w:p w:rsidR="0095229F" w:rsidRPr="00C66D0E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</w:t>
      </w:r>
      <w:proofErr w:type="spellStart"/>
      <w:r w:rsidRPr="00C66D0E">
        <w:rPr>
          <w:rFonts w:ascii="Cambria Math" w:hAnsi="Cambria Math"/>
          <w:sz w:val="20"/>
          <w:szCs w:val="20"/>
          <w:lang w:val="en-GB"/>
        </w:rPr>
        <w:t>MinNumber</w:t>
      </w:r>
      <w:proofErr w:type="spellEnd"/>
    </w:p>
    <w:p w:rsidR="0095229F" w:rsidRPr="00C66D0E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CONCRETE_CONSTANTS</w:t>
      </w:r>
    </w:p>
    <w:p w:rsidR="0095229F" w:rsidRPr="00BE201A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</w:t>
      </w:r>
      <w:proofErr w:type="spellStart"/>
      <w:r w:rsidRPr="00BE201A">
        <w:rPr>
          <w:rFonts w:ascii="Cambria Math" w:hAnsi="Cambria Math"/>
          <w:sz w:val="20"/>
          <w:szCs w:val="20"/>
        </w:rPr>
        <w:t>PosMin</w:t>
      </w:r>
      <w:proofErr w:type="spellEnd"/>
    </w:p>
    <w:p w:rsidR="0095229F" w:rsidRPr="00BE201A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</w:rPr>
      </w:pPr>
      <w:r w:rsidRPr="00BE201A">
        <w:rPr>
          <w:rFonts w:ascii="Cambria Math" w:hAnsi="Cambria Math"/>
          <w:sz w:val="20"/>
          <w:szCs w:val="20"/>
        </w:rPr>
        <w:t>ABSTRACT_VARIABLES</w:t>
      </w:r>
    </w:p>
    <w:p w:rsidR="0095229F" w:rsidRPr="00BE201A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</w:rPr>
      </w:pPr>
      <w:r w:rsidRPr="00BE201A">
        <w:rPr>
          <w:rFonts w:ascii="Cambria Math" w:hAnsi="Cambria Math"/>
          <w:sz w:val="20"/>
          <w:szCs w:val="20"/>
        </w:rPr>
        <w:t xml:space="preserve">   </w:t>
      </w:r>
      <w:proofErr w:type="spellStart"/>
      <w:r w:rsidRPr="00BE201A">
        <w:rPr>
          <w:rFonts w:ascii="Cambria Math" w:hAnsi="Cambria Math"/>
          <w:sz w:val="20"/>
          <w:szCs w:val="20"/>
        </w:rPr>
        <w:t>Abscissa</w:t>
      </w:r>
      <w:proofErr w:type="spellEnd"/>
    </w:p>
    <w:p w:rsidR="0095229F" w:rsidRPr="00BE201A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</w:rPr>
      </w:pPr>
      <w:r w:rsidRPr="00BE201A">
        <w:rPr>
          <w:rFonts w:ascii="Cambria Math" w:hAnsi="Cambria Math"/>
          <w:sz w:val="20"/>
          <w:szCs w:val="20"/>
        </w:rPr>
        <w:t>CONCRETE_VARIABLES</w:t>
      </w:r>
    </w:p>
    <w:p w:rsidR="0095229F" w:rsidRPr="00C66D0E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BE201A">
        <w:rPr>
          <w:rFonts w:ascii="Cambria Math" w:hAnsi="Cambria Math"/>
          <w:sz w:val="20"/>
          <w:szCs w:val="20"/>
        </w:rPr>
        <w:t xml:space="preserve">   </w:t>
      </w:r>
      <w:r w:rsidRPr="00C66D0E">
        <w:rPr>
          <w:rFonts w:ascii="Cambria Math" w:hAnsi="Cambria Math"/>
          <w:sz w:val="20"/>
          <w:szCs w:val="20"/>
          <w:lang w:val="en-GB"/>
        </w:rPr>
        <w:t>Position</w:t>
      </w:r>
    </w:p>
    <w:p w:rsidR="0095229F" w:rsidRPr="00C66D0E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END</w:t>
      </w:r>
    </w:p>
    <w:p w:rsidR="0095229F" w:rsidRPr="00816E63" w:rsidRDefault="0095229F" w:rsidP="0095229F">
      <w:pPr>
        <w:rPr>
          <w:lang w:val="en-GB"/>
        </w:rPr>
      </w:pPr>
      <w:proofErr w:type="gramStart"/>
      <w:r w:rsidRPr="00816E63">
        <w:rPr>
          <w:lang w:val="en-GB"/>
        </w:rPr>
        <w:t>is</w:t>
      </w:r>
      <w:proofErr w:type="gramEnd"/>
      <w:r w:rsidRPr="00816E63">
        <w:rPr>
          <w:lang w:val="en-GB"/>
        </w:rPr>
        <w:t xml:space="preserve"> described:</w:t>
      </w:r>
      <w:r w:rsidRPr="00816E63">
        <w:rPr>
          <w:lang w:val="en-GB"/>
        </w:rPr>
        <w:tab/>
      </w:r>
    </w:p>
    <w:p w:rsidR="0095229F" w:rsidRPr="00C66D0E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>&lt;Machine name = ‘MA’ type = ‘abstraction’&gt;</w:t>
      </w:r>
    </w:p>
    <w:p w:rsidR="0095229F" w:rsidRPr="00C66D0E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Abstract_Constants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95229F" w:rsidRPr="00C66D0E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&lt;Id value=’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MaxNumber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95229F" w:rsidRPr="00C66D0E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&lt;Id value=’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MinNumber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95229F" w:rsidRPr="00C66D0E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Abstract_Constants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95229F" w:rsidRPr="00C66D0E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Concrete_Constants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95229F" w:rsidRPr="00C66D0E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&lt;Id value=’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PosMin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95229F" w:rsidRPr="00C66D0E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Concrete_Constants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95229F" w:rsidRPr="00C66D0E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Abstract_Variables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95229F" w:rsidRPr="00C66D0E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&lt;Id value=’Abscissa’/&gt;</w:t>
      </w:r>
    </w:p>
    <w:p w:rsidR="0095229F" w:rsidRPr="00C66D0E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Abstract_Variables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95229F" w:rsidRPr="00C66D0E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Concrete_Variables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95229F" w:rsidRPr="00C66D0E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&lt;Id value=’Position’/&gt;</w:t>
      </w:r>
    </w:p>
    <w:p w:rsidR="0095229F" w:rsidRPr="00C66D0E" w:rsidRDefault="0095229F" w:rsidP="009522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Concrete_Variables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95229F" w:rsidRPr="00C66D0E" w:rsidRDefault="0095229F" w:rsidP="008A17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&lt;/Machine&gt;</w:t>
      </w:r>
    </w:p>
    <w:p w:rsidR="00C362B3" w:rsidRDefault="00C362B3" w:rsidP="00C362B3">
      <w:pPr>
        <w:pStyle w:val="Titre3"/>
        <w:rPr>
          <w:lang w:val="en-GB"/>
        </w:rPr>
      </w:pPr>
      <w:bookmarkStart w:id="21" w:name="_Toc463523658"/>
      <w:r>
        <w:rPr>
          <w:lang w:val="en-GB"/>
        </w:rPr>
        <w:t>Properties, invariant and assertions</w:t>
      </w:r>
      <w:bookmarkEnd w:id="21"/>
    </w:p>
    <w:p w:rsidR="008A1793" w:rsidRDefault="00533A66" w:rsidP="008A1793">
      <w:pPr>
        <w:rPr>
          <w:lang w:val="en-GB"/>
        </w:rPr>
      </w:pPr>
      <w:r>
        <w:rPr>
          <w:lang w:val="en-GB"/>
        </w:rPr>
        <w:t>PROPERTIES</w:t>
      </w:r>
      <w:r w:rsidR="00A967EA">
        <w:rPr>
          <w:lang w:val="en-GB"/>
        </w:rPr>
        <w:fldChar w:fldCharType="begin"/>
      </w:r>
      <w:r w:rsidR="00A967EA" w:rsidRPr="00A967EA">
        <w:rPr>
          <w:lang w:val="en-US"/>
        </w:rPr>
        <w:instrText xml:space="preserve"> XE "</w:instrText>
      </w:r>
      <w:r w:rsidR="00A967EA" w:rsidRPr="005D2724">
        <w:rPr>
          <w:lang w:val="en-GB"/>
        </w:rPr>
        <w:instrText>PROPERTIES</w:instrText>
      </w:r>
      <w:r w:rsidR="00A967EA" w:rsidRPr="00A967EA">
        <w:rPr>
          <w:lang w:val="en-US"/>
        </w:rPr>
        <w:instrText xml:space="preserve">" </w:instrText>
      </w:r>
      <w:r w:rsidR="00A967EA">
        <w:rPr>
          <w:lang w:val="en-GB"/>
        </w:rPr>
        <w:fldChar w:fldCharType="end"/>
      </w:r>
      <w:r>
        <w:rPr>
          <w:lang w:val="en-GB"/>
        </w:rPr>
        <w:t>, INVARIANT</w:t>
      </w:r>
      <w:r w:rsidR="00A967EA">
        <w:rPr>
          <w:lang w:val="en-GB"/>
        </w:rPr>
        <w:fldChar w:fldCharType="begin"/>
      </w:r>
      <w:r w:rsidR="00A967EA" w:rsidRPr="00A967EA">
        <w:rPr>
          <w:lang w:val="en-US"/>
        </w:rPr>
        <w:instrText xml:space="preserve"> XE "</w:instrText>
      </w:r>
      <w:r w:rsidR="00A967EA" w:rsidRPr="005D2724">
        <w:rPr>
          <w:lang w:val="en-GB"/>
        </w:rPr>
        <w:instrText>INVARIANT</w:instrText>
      </w:r>
      <w:r w:rsidR="00A967EA" w:rsidRPr="00A967EA">
        <w:rPr>
          <w:lang w:val="en-US"/>
        </w:rPr>
        <w:instrText xml:space="preserve">" </w:instrText>
      </w:r>
      <w:r w:rsidR="00A967EA">
        <w:rPr>
          <w:lang w:val="en-GB"/>
        </w:rPr>
        <w:fldChar w:fldCharType="end"/>
      </w:r>
      <w:r>
        <w:rPr>
          <w:lang w:val="en-GB"/>
        </w:rPr>
        <w:t xml:space="preserve"> and ASSERTIONS</w:t>
      </w:r>
      <w:r w:rsidR="00A967EA">
        <w:rPr>
          <w:lang w:val="en-GB"/>
        </w:rPr>
        <w:fldChar w:fldCharType="begin"/>
      </w:r>
      <w:r w:rsidR="00A967EA" w:rsidRPr="00A967EA">
        <w:rPr>
          <w:lang w:val="en-US"/>
        </w:rPr>
        <w:instrText xml:space="preserve"> XE "</w:instrText>
      </w:r>
      <w:r w:rsidR="00A967EA" w:rsidRPr="005D2724">
        <w:rPr>
          <w:lang w:val="en-GB"/>
        </w:rPr>
        <w:instrText>ASSERTIONS</w:instrText>
      </w:r>
      <w:r w:rsidR="00A967EA" w:rsidRPr="00A967EA">
        <w:rPr>
          <w:lang w:val="en-US"/>
        </w:rPr>
        <w:instrText xml:space="preserve">" </w:instrText>
      </w:r>
      <w:r w:rsidR="00A967EA">
        <w:rPr>
          <w:lang w:val="en-GB"/>
        </w:rPr>
        <w:fldChar w:fldCharType="end"/>
      </w:r>
      <w:r>
        <w:rPr>
          <w:lang w:val="en-GB"/>
        </w:rPr>
        <w:t xml:space="preserve"> are represented in optional elements containing predicates.</w:t>
      </w:r>
    </w:p>
    <w:p w:rsidR="00533A66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proofErr w:type="gramStart"/>
      <w:r w:rsidRPr="00FE7542">
        <w:rPr>
          <w:rFonts w:ascii="Cambria Math" w:hAnsi="Cambria Math"/>
          <w:lang w:val="en-GB"/>
        </w:rPr>
        <w:t>element</w:t>
      </w:r>
      <w:proofErr w:type="gramEnd"/>
      <w:r w:rsidRPr="00FE7542">
        <w:rPr>
          <w:rFonts w:ascii="Cambria Math" w:hAnsi="Cambria Math"/>
          <w:lang w:val="en-GB"/>
        </w:rPr>
        <w:t xml:space="preserve"> Machine {</w:t>
      </w:r>
    </w:p>
    <w:p w:rsidR="00533A66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r w:rsidRPr="00CD2D65">
        <w:rPr>
          <w:rFonts w:ascii="Cambria Math" w:hAnsi="Cambria Math"/>
          <w:lang w:val="en-GB"/>
        </w:rPr>
        <w:t>…</w:t>
      </w:r>
    </w:p>
    <w:p w:rsidR="00533A66" w:rsidRPr="00533A66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Pr="00533A66">
        <w:rPr>
          <w:rFonts w:ascii="Cambria Math" w:hAnsi="Cambria Math"/>
          <w:lang w:val="en-GB"/>
        </w:rPr>
        <w:t>element</w:t>
      </w:r>
      <w:proofErr w:type="gramEnd"/>
      <w:r w:rsidRPr="00533A66">
        <w:rPr>
          <w:rFonts w:ascii="Cambria Math" w:hAnsi="Cambria Math"/>
          <w:lang w:val="en-GB"/>
        </w:rPr>
        <w:t xml:space="preserve"> Properties { Attribute?, Predicate }?,</w:t>
      </w:r>
    </w:p>
    <w:p w:rsidR="00533A66" w:rsidRPr="00533A66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Pr="00533A66">
        <w:rPr>
          <w:rFonts w:ascii="Cambria Math" w:hAnsi="Cambria Math"/>
          <w:lang w:val="en-GB"/>
        </w:rPr>
        <w:t>element</w:t>
      </w:r>
      <w:proofErr w:type="gramEnd"/>
      <w:r w:rsidRPr="00533A66">
        <w:rPr>
          <w:rFonts w:ascii="Cambria Math" w:hAnsi="Cambria Math"/>
          <w:lang w:val="en-GB"/>
        </w:rPr>
        <w:t xml:space="preserve"> Invariant { Attribute?, Predicate }?,</w:t>
      </w:r>
    </w:p>
    <w:p w:rsidR="00533A66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…</w:t>
      </w:r>
    </w:p>
    <w:p w:rsidR="00533A66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Pr="00533A66">
        <w:rPr>
          <w:rFonts w:ascii="Cambria Math" w:hAnsi="Cambria Math"/>
          <w:lang w:val="en-GB"/>
        </w:rPr>
        <w:t>element</w:t>
      </w:r>
      <w:proofErr w:type="gramEnd"/>
      <w:r w:rsidRPr="00533A66">
        <w:rPr>
          <w:rFonts w:ascii="Cambria Math" w:hAnsi="Cambria Math"/>
          <w:lang w:val="en-GB"/>
        </w:rPr>
        <w:t xml:space="preserve"> Assertions { Attribute?, Predicate+ }?,</w:t>
      </w:r>
    </w:p>
    <w:p w:rsidR="00533A66" w:rsidRPr="00CD2D65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…</w:t>
      </w:r>
    </w:p>
    <w:p w:rsidR="00533A66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CD2D65">
        <w:rPr>
          <w:rFonts w:ascii="Cambria Math" w:hAnsi="Cambria Math"/>
          <w:lang w:val="en-GB"/>
        </w:rPr>
        <w:t>}</w:t>
      </w:r>
    </w:p>
    <w:p w:rsidR="00533A66" w:rsidRDefault="00533A66" w:rsidP="008A1793">
      <w:pPr>
        <w:rPr>
          <w:lang w:val="en-GB"/>
        </w:rPr>
      </w:pPr>
      <w:r>
        <w:rPr>
          <w:b/>
          <w:color w:val="548DD4" w:themeColor="text2" w:themeTint="99"/>
          <w:lang w:val="en-GB"/>
        </w:rPr>
        <w:t xml:space="preserve">Properties </w:t>
      </w:r>
      <w:r>
        <w:rPr>
          <w:lang w:val="en-GB"/>
        </w:rPr>
        <w:t xml:space="preserve">and </w:t>
      </w:r>
      <w:r w:rsidRPr="00533A66">
        <w:rPr>
          <w:b/>
          <w:color w:val="548DD4" w:themeColor="text2" w:themeTint="99"/>
          <w:lang w:val="en-GB"/>
        </w:rPr>
        <w:t>Invariant</w:t>
      </w:r>
      <w:r>
        <w:rPr>
          <w:lang w:val="en-GB"/>
        </w:rPr>
        <w:t xml:space="preserve"> elements contain one predicate,</w:t>
      </w:r>
      <w:r w:rsidRPr="00533A66">
        <w:rPr>
          <w:b/>
          <w:color w:val="548DD4" w:themeColor="text2" w:themeTint="99"/>
          <w:lang w:val="en-GB"/>
        </w:rPr>
        <w:t xml:space="preserve"> Assertions</w:t>
      </w:r>
      <w:r>
        <w:rPr>
          <w:lang w:val="en-GB"/>
        </w:rPr>
        <w:t xml:space="preserve"> contains a non-empty list of predicate.</w:t>
      </w:r>
    </w:p>
    <w:p w:rsidR="00533A66" w:rsidRDefault="00533A66" w:rsidP="008A1793">
      <w:pPr>
        <w:rPr>
          <w:lang w:val="en-GB"/>
        </w:rPr>
      </w:pPr>
    </w:p>
    <w:p w:rsidR="00533A66" w:rsidRDefault="00533A66" w:rsidP="00533A66">
      <w:pPr>
        <w:rPr>
          <w:u w:val="single"/>
          <w:lang w:val="en-GB"/>
        </w:rPr>
      </w:pPr>
      <w:r w:rsidRPr="00CD2D65">
        <w:rPr>
          <w:u w:val="single"/>
          <w:lang w:val="en-GB"/>
        </w:rPr>
        <w:t>Example:</w:t>
      </w:r>
    </w:p>
    <w:p w:rsidR="00533A66" w:rsidRPr="00D257FD" w:rsidRDefault="00533A66" w:rsidP="00533A66">
      <w:pPr>
        <w:rPr>
          <w:lang w:val="en-GB"/>
        </w:rPr>
      </w:pPr>
      <w:r w:rsidRPr="00D257FD">
        <w:rPr>
          <w:lang w:val="en-GB"/>
        </w:rPr>
        <w:t>The component: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MACHINE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MA</w:t>
      </w:r>
    </w:p>
    <w:p w:rsidR="00533A66" w:rsidRPr="00BE201A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BE201A">
        <w:rPr>
          <w:rFonts w:ascii="Cambria Math" w:hAnsi="Cambria Math"/>
          <w:sz w:val="20"/>
          <w:szCs w:val="20"/>
          <w:lang w:val="en-GB"/>
        </w:rPr>
        <w:lastRenderedPageBreak/>
        <w:t>PROPERTIES</w:t>
      </w:r>
    </w:p>
    <w:p w:rsidR="00533A66" w:rsidRPr="00BE201A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BE201A">
        <w:rPr>
          <w:rFonts w:ascii="Cambria Math" w:hAnsi="Cambria Math"/>
          <w:sz w:val="20"/>
          <w:szCs w:val="20"/>
          <w:lang w:val="en-GB"/>
        </w:rPr>
        <w:t xml:space="preserve">   </w:t>
      </w:r>
      <w:proofErr w:type="gramStart"/>
      <w:r w:rsidRPr="00BE201A">
        <w:rPr>
          <w:rFonts w:ascii="Cambria Math" w:hAnsi="Cambria Math"/>
          <w:sz w:val="20"/>
          <w:szCs w:val="20"/>
          <w:lang w:val="en-GB"/>
        </w:rPr>
        <w:t>Cte1 :</w:t>
      </w:r>
      <w:proofErr w:type="gramEnd"/>
      <w:r w:rsidRPr="00BE201A">
        <w:rPr>
          <w:rFonts w:ascii="Cambria Math" w:hAnsi="Cambria Math"/>
          <w:sz w:val="20"/>
          <w:szCs w:val="20"/>
          <w:lang w:val="en-GB"/>
        </w:rPr>
        <w:t xml:space="preserve"> INT &amp;</w:t>
      </w:r>
    </w:p>
    <w:p w:rsidR="00533A66" w:rsidRPr="00BE201A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BE201A">
        <w:rPr>
          <w:rFonts w:ascii="Cambria Math" w:hAnsi="Cambria Math"/>
          <w:sz w:val="20"/>
          <w:szCs w:val="20"/>
          <w:lang w:val="en-GB"/>
        </w:rPr>
        <w:t xml:space="preserve">   </w:t>
      </w:r>
      <w:proofErr w:type="gramStart"/>
      <w:r w:rsidRPr="00BE201A">
        <w:rPr>
          <w:rFonts w:ascii="Cambria Math" w:hAnsi="Cambria Math"/>
          <w:sz w:val="20"/>
          <w:szCs w:val="20"/>
          <w:lang w:val="en-GB"/>
        </w:rPr>
        <w:t>Cte2 :</w:t>
      </w:r>
      <w:proofErr w:type="gramEnd"/>
      <w:r w:rsidRPr="00BE201A">
        <w:rPr>
          <w:rFonts w:ascii="Cambria Math" w:hAnsi="Cambria Math"/>
          <w:sz w:val="20"/>
          <w:szCs w:val="20"/>
          <w:lang w:val="en-GB"/>
        </w:rPr>
        <w:t xml:space="preserve"> NAT</w:t>
      </w:r>
    </w:p>
    <w:p w:rsidR="00533A66" w:rsidRPr="00BE201A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BE201A">
        <w:rPr>
          <w:rFonts w:ascii="Cambria Math" w:hAnsi="Cambria Math"/>
          <w:sz w:val="20"/>
          <w:szCs w:val="20"/>
          <w:lang w:val="en-GB"/>
        </w:rPr>
        <w:t>INVARIANT</w:t>
      </w:r>
    </w:p>
    <w:p w:rsidR="00533A66" w:rsidRPr="00BE201A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BE201A">
        <w:rPr>
          <w:rFonts w:ascii="Cambria Math" w:hAnsi="Cambria Math"/>
          <w:sz w:val="20"/>
          <w:szCs w:val="20"/>
          <w:lang w:val="en-GB"/>
        </w:rPr>
        <w:t xml:space="preserve">   </w:t>
      </w:r>
      <w:proofErr w:type="gramStart"/>
      <w:r w:rsidRPr="00BE201A">
        <w:rPr>
          <w:rFonts w:ascii="Cambria Math" w:hAnsi="Cambria Math"/>
          <w:sz w:val="20"/>
          <w:szCs w:val="20"/>
          <w:lang w:val="en-GB"/>
        </w:rPr>
        <w:t>V1 :</w:t>
      </w:r>
      <w:proofErr w:type="gramEnd"/>
      <w:r w:rsidRPr="00BE201A">
        <w:rPr>
          <w:rFonts w:ascii="Cambria Math" w:hAnsi="Cambria Math"/>
          <w:sz w:val="20"/>
          <w:szCs w:val="20"/>
          <w:lang w:val="en-GB"/>
        </w:rPr>
        <w:t xml:space="preserve"> BOOL</w:t>
      </w:r>
    </w:p>
    <w:p w:rsidR="00533A66" w:rsidRPr="00BE201A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BE201A">
        <w:rPr>
          <w:rFonts w:ascii="Cambria Math" w:hAnsi="Cambria Math"/>
          <w:sz w:val="20"/>
          <w:szCs w:val="20"/>
          <w:lang w:val="en-GB"/>
        </w:rPr>
        <w:t>ASSERTIONS</w:t>
      </w:r>
    </w:p>
    <w:p w:rsidR="00533A66" w:rsidRPr="00BE201A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BE201A">
        <w:rPr>
          <w:rFonts w:ascii="Cambria Math" w:hAnsi="Cambria Math"/>
          <w:sz w:val="20"/>
          <w:szCs w:val="20"/>
          <w:lang w:val="en-GB"/>
        </w:rPr>
        <w:t xml:space="preserve">   Cte1 &lt; </w:t>
      </w:r>
      <w:proofErr w:type="gramStart"/>
      <w:r w:rsidRPr="00BE201A">
        <w:rPr>
          <w:rFonts w:ascii="Cambria Math" w:hAnsi="Cambria Math"/>
          <w:sz w:val="20"/>
          <w:szCs w:val="20"/>
          <w:lang w:val="en-GB"/>
        </w:rPr>
        <w:t>Cte2 ;</w:t>
      </w:r>
      <w:proofErr w:type="gramEnd"/>
    </w:p>
    <w:p w:rsidR="00533A66" w:rsidRPr="00BE201A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BE201A">
        <w:rPr>
          <w:rFonts w:ascii="Cambria Math" w:hAnsi="Cambria Math"/>
          <w:sz w:val="20"/>
          <w:szCs w:val="20"/>
          <w:lang w:val="en-GB"/>
        </w:rPr>
        <w:t xml:space="preserve">   Cte2 &gt;= 0 &amp;</w:t>
      </w:r>
    </w:p>
    <w:p w:rsidR="00533A66" w:rsidRPr="00BE201A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BE201A">
        <w:rPr>
          <w:rFonts w:ascii="Cambria Math" w:hAnsi="Cambria Math"/>
          <w:sz w:val="20"/>
          <w:szCs w:val="20"/>
          <w:lang w:val="en-GB"/>
        </w:rPr>
        <w:t xml:space="preserve">   Cte2 &lt;= MAXINT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END</w:t>
      </w:r>
    </w:p>
    <w:p w:rsidR="00533A66" w:rsidRPr="00816E63" w:rsidRDefault="00533A66" w:rsidP="00533A66">
      <w:pPr>
        <w:rPr>
          <w:lang w:val="en-GB"/>
        </w:rPr>
      </w:pPr>
      <w:proofErr w:type="gramStart"/>
      <w:r w:rsidRPr="00816E63">
        <w:rPr>
          <w:lang w:val="en-GB"/>
        </w:rPr>
        <w:t>is</w:t>
      </w:r>
      <w:proofErr w:type="gramEnd"/>
      <w:r w:rsidRPr="00816E63">
        <w:rPr>
          <w:lang w:val="en-GB"/>
        </w:rPr>
        <w:t xml:space="preserve"> described:</w:t>
      </w:r>
      <w:r w:rsidRPr="00816E63">
        <w:rPr>
          <w:lang w:val="en-GB"/>
        </w:rPr>
        <w:tab/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>&lt;Machine name = ‘MA’ type = ‘abstraction’&gt;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&lt;Properties&gt;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Nary_Pred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op =’&amp;’&gt;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op = ‘:’&gt;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&lt;Id value=’Cte1’/&gt;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&lt;Id value=’INT’/&gt;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op = ‘:’&gt;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&lt;Id value=’Cte2’/&gt;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&lt;Id value=’NAT’/&gt;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Nary_Pred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&lt;/Properties&gt;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&lt;Invariant&gt;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op = ‘:’&gt;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&lt;Id value=’V1’/&gt;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&lt;Id value=’BOOL’/&gt;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&lt;/Invariant 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&lt;Assertions&gt;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op = ‘&lt;’&gt;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&lt;Id value=’Cte1’/&gt;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&lt;Id value=’Cte2’/&gt;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Nary_Pred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op =’&amp;’&gt;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op = ‘&gt;=’&gt;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&lt;Id value=’Cte2’/&gt;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Integer_Literal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value=’0’/&gt;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op = ‘&lt;=’&gt;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&lt;Id value=’Cte2’/&gt;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&lt;Id value=’MAXINT’/&gt;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Nary_Pred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&lt;/Assertions&gt;</w:t>
      </w:r>
    </w:p>
    <w:p w:rsidR="00533A66" w:rsidRPr="00C66D0E" w:rsidRDefault="00533A66" w:rsidP="00533A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&lt;/Machine&gt;</w:t>
      </w:r>
    </w:p>
    <w:p w:rsidR="00C362B3" w:rsidRDefault="00C362B3" w:rsidP="00C362B3">
      <w:pPr>
        <w:pStyle w:val="Titre3"/>
        <w:rPr>
          <w:lang w:val="en-GB"/>
        </w:rPr>
      </w:pPr>
      <w:bookmarkStart w:id="22" w:name="_Toc463523659"/>
      <w:r>
        <w:rPr>
          <w:lang w:val="en-GB"/>
        </w:rPr>
        <w:lastRenderedPageBreak/>
        <w:t>Initialisation and operations</w:t>
      </w:r>
      <w:bookmarkEnd w:id="22"/>
    </w:p>
    <w:p w:rsidR="000E5199" w:rsidRDefault="000E5199" w:rsidP="000E5199">
      <w:pPr>
        <w:rPr>
          <w:lang w:val="en-GB"/>
        </w:rPr>
      </w:pPr>
      <w:r>
        <w:rPr>
          <w:lang w:val="en-GB"/>
        </w:rPr>
        <w:t>INITIALISATION</w:t>
      </w:r>
      <w:r>
        <w:rPr>
          <w:lang w:val="en-GB"/>
        </w:rPr>
        <w:fldChar w:fldCharType="begin"/>
      </w:r>
      <w:r w:rsidRPr="000E5199">
        <w:rPr>
          <w:lang w:val="en-US"/>
        </w:rPr>
        <w:instrText xml:space="preserve"> XE "</w:instrText>
      </w:r>
      <w:r w:rsidRPr="00B7531D">
        <w:rPr>
          <w:lang w:val="en-GB"/>
        </w:rPr>
        <w:instrText>INITIALISATION</w:instrText>
      </w:r>
      <w:r w:rsidRPr="000E5199">
        <w:rPr>
          <w:lang w:val="en-US"/>
        </w:rPr>
        <w:instrText xml:space="preserve">" </w:instrText>
      </w:r>
      <w:r>
        <w:rPr>
          <w:lang w:val="en-GB"/>
        </w:rPr>
        <w:fldChar w:fldCharType="end"/>
      </w:r>
      <w:r>
        <w:rPr>
          <w:lang w:val="en-GB"/>
        </w:rPr>
        <w:t xml:space="preserve"> is described by an </w:t>
      </w:r>
      <w:r w:rsidRPr="000E5199">
        <w:rPr>
          <w:b/>
          <w:color w:val="548DD4" w:themeColor="text2" w:themeTint="99"/>
          <w:lang w:val="en-GB"/>
        </w:rPr>
        <w:t>Initialisation</w:t>
      </w:r>
      <w:r>
        <w:rPr>
          <w:lang w:val="en-GB"/>
        </w:rPr>
        <w:t xml:space="preserve"> element containing a substitution. OPERATIONS</w:t>
      </w:r>
      <w:r>
        <w:rPr>
          <w:lang w:val="en-GB"/>
        </w:rPr>
        <w:fldChar w:fldCharType="begin"/>
      </w:r>
      <w:r w:rsidRPr="000E5199">
        <w:rPr>
          <w:lang w:val="en-US"/>
        </w:rPr>
        <w:instrText xml:space="preserve"> XE "</w:instrText>
      </w:r>
      <w:r w:rsidRPr="00B7531D">
        <w:rPr>
          <w:lang w:val="en-GB"/>
        </w:rPr>
        <w:instrText>OPERATIONS</w:instrText>
      </w:r>
      <w:r w:rsidRPr="000E5199">
        <w:rPr>
          <w:lang w:val="en-US"/>
        </w:rPr>
        <w:instrText xml:space="preserve">" </w:instrText>
      </w:r>
      <w:r>
        <w:rPr>
          <w:lang w:val="en-GB"/>
        </w:rPr>
        <w:fldChar w:fldCharType="end"/>
      </w:r>
      <w:r>
        <w:rPr>
          <w:lang w:val="en-GB"/>
        </w:rPr>
        <w:t xml:space="preserve"> and LOCAL_OPERATIONS</w:t>
      </w:r>
      <w:r>
        <w:rPr>
          <w:lang w:val="en-GB"/>
        </w:rPr>
        <w:fldChar w:fldCharType="begin"/>
      </w:r>
      <w:r w:rsidRPr="000E5199">
        <w:rPr>
          <w:lang w:val="en-US"/>
        </w:rPr>
        <w:instrText xml:space="preserve"> XE "</w:instrText>
      </w:r>
      <w:r w:rsidRPr="00B7531D">
        <w:rPr>
          <w:lang w:val="en-GB"/>
        </w:rPr>
        <w:instrText>LOCAL_OPERATIONS</w:instrText>
      </w:r>
      <w:r w:rsidRPr="000E5199">
        <w:rPr>
          <w:lang w:val="en-US"/>
        </w:rPr>
        <w:instrText xml:space="preserve">" </w:instrText>
      </w:r>
      <w:r>
        <w:rPr>
          <w:lang w:val="en-GB"/>
        </w:rPr>
        <w:fldChar w:fldCharType="end"/>
      </w:r>
      <w:r>
        <w:rPr>
          <w:lang w:val="en-GB"/>
        </w:rPr>
        <w:t xml:space="preserve"> contain a non-empty list of operations. EVENTS</w:t>
      </w:r>
      <w:r>
        <w:rPr>
          <w:lang w:val="en-GB"/>
        </w:rPr>
        <w:fldChar w:fldCharType="begin"/>
      </w:r>
      <w:r w:rsidRPr="00BE201A">
        <w:rPr>
          <w:lang w:val="en-US"/>
        </w:rPr>
        <w:instrText xml:space="preserve"> XE "</w:instrText>
      </w:r>
      <w:r w:rsidRPr="00B7531D">
        <w:rPr>
          <w:lang w:val="en-GB"/>
        </w:rPr>
        <w:instrText>EVENTS</w:instrText>
      </w:r>
      <w:r w:rsidRPr="00BE201A">
        <w:rPr>
          <w:lang w:val="en-US"/>
        </w:rPr>
        <w:instrText xml:space="preserve">" </w:instrText>
      </w:r>
      <w:r>
        <w:rPr>
          <w:lang w:val="en-GB"/>
        </w:rPr>
        <w:fldChar w:fldCharType="end"/>
      </w:r>
      <w:r>
        <w:rPr>
          <w:lang w:val="en-GB"/>
        </w:rPr>
        <w:t xml:space="preserve"> are also described in an </w:t>
      </w:r>
      <w:r w:rsidRPr="000E5199">
        <w:rPr>
          <w:b/>
          <w:color w:val="548DD4" w:themeColor="text2" w:themeTint="99"/>
          <w:lang w:val="en-GB"/>
        </w:rPr>
        <w:t>Operations</w:t>
      </w:r>
      <w:r>
        <w:rPr>
          <w:lang w:val="en-GB"/>
        </w:rPr>
        <w:t xml:space="preserve"> element.</w:t>
      </w:r>
    </w:p>
    <w:p w:rsidR="000E5199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lang w:val="en-GB"/>
        </w:rPr>
        <w:t xml:space="preserve"> </w:t>
      </w:r>
      <w:proofErr w:type="gramStart"/>
      <w:r w:rsidRPr="00FE7542">
        <w:rPr>
          <w:rFonts w:ascii="Cambria Math" w:hAnsi="Cambria Math"/>
          <w:lang w:val="en-GB"/>
        </w:rPr>
        <w:t>element</w:t>
      </w:r>
      <w:proofErr w:type="gramEnd"/>
      <w:r w:rsidRPr="00FE7542">
        <w:rPr>
          <w:rFonts w:ascii="Cambria Math" w:hAnsi="Cambria Math"/>
          <w:lang w:val="en-GB"/>
        </w:rPr>
        <w:t xml:space="preserve"> Machine {</w:t>
      </w:r>
    </w:p>
    <w:p w:rsidR="000E5199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r w:rsidRPr="00CD2D65">
        <w:rPr>
          <w:rFonts w:ascii="Cambria Math" w:hAnsi="Cambria Math"/>
          <w:lang w:val="en-GB"/>
        </w:rPr>
        <w:t>…</w:t>
      </w:r>
    </w:p>
    <w:p w:rsidR="000E5199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Pr="000E5199">
        <w:rPr>
          <w:rFonts w:ascii="Cambria Math" w:hAnsi="Cambria Math"/>
          <w:lang w:val="en-GB"/>
        </w:rPr>
        <w:t>element</w:t>
      </w:r>
      <w:proofErr w:type="gramEnd"/>
      <w:r w:rsidRPr="000E5199">
        <w:rPr>
          <w:rFonts w:ascii="Cambria Math" w:hAnsi="Cambria Math"/>
          <w:lang w:val="en-GB"/>
        </w:rPr>
        <w:t xml:space="preserve"> Initialisation { Attribute?, Substitution }?,</w:t>
      </w:r>
    </w:p>
    <w:p w:rsidR="000E5199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…</w:t>
      </w:r>
    </w:p>
    <w:p w:rsidR="000E5199" w:rsidRPr="000E5199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Pr="000E5199">
        <w:rPr>
          <w:rFonts w:ascii="Cambria Math" w:hAnsi="Cambria Math"/>
          <w:lang w:val="en-GB"/>
        </w:rPr>
        <w:t>element</w:t>
      </w:r>
      <w:proofErr w:type="gramEnd"/>
      <w:r w:rsidRPr="000E5199">
        <w:rPr>
          <w:rFonts w:ascii="Cambria Math" w:hAnsi="Cambria Math"/>
          <w:lang w:val="en-GB"/>
        </w:rPr>
        <w:t xml:space="preserve"> </w:t>
      </w:r>
      <w:proofErr w:type="spellStart"/>
      <w:r w:rsidRPr="000E5199">
        <w:rPr>
          <w:rFonts w:ascii="Cambria Math" w:hAnsi="Cambria Math"/>
          <w:lang w:val="en-GB"/>
        </w:rPr>
        <w:t>Local_Operations</w:t>
      </w:r>
      <w:proofErr w:type="spellEnd"/>
      <w:r w:rsidRPr="000E5199">
        <w:rPr>
          <w:rFonts w:ascii="Cambria Math" w:hAnsi="Cambria Math"/>
          <w:lang w:val="en-GB"/>
        </w:rPr>
        <w:t xml:space="preserve"> { Attribute?, Operation+ }?,</w:t>
      </w:r>
    </w:p>
    <w:p w:rsidR="000E5199" w:rsidRPr="00CD2D65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Pr="000E5199">
        <w:rPr>
          <w:rFonts w:ascii="Cambria Math" w:hAnsi="Cambria Math"/>
          <w:lang w:val="en-GB"/>
        </w:rPr>
        <w:t>element</w:t>
      </w:r>
      <w:proofErr w:type="gramEnd"/>
      <w:r w:rsidRPr="000E5199">
        <w:rPr>
          <w:rFonts w:ascii="Cambria Math" w:hAnsi="Cambria Math"/>
          <w:lang w:val="en-GB"/>
        </w:rPr>
        <w:t xml:space="preserve"> Operations { Attribute?, Operation+ }?,</w:t>
      </w:r>
      <w:r>
        <w:rPr>
          <w:rFonts w:ascii="Cambria Math" w:hAnsi="Cambria Math"/>
          <w:lang w:val="en-GB"/>
        </w:rPr>
        <w:t xml:space="preserve">     …</w:t>
      </w:r>
    </w:p>
    <w:p w:rsidR="000E5199" w:rsidRPr="000E5199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CD2D65">
        <w:rPr>
          <w:rFonts w:ascii="Cambria Math" w:hAnsi="Cambria Math"/>
          <w:lang w:val="en-GB"/>
        </w:rPr>
        <w:t>}</w:t>
      </w:r>
      <w:r w:rsidRPr="000E5199">
        <w:rPr>
          <w:lang w:val="en-US"/>
        </w:rPr>
        <w:t xml:space="preserve"> </w:t>
      </w:r>
    </w:p>
    <w:p w:rsidR="000E5199" w:rsidRPr="000E5199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>O</w:t>
      </w:r>
      <w:r w:rsidRPr="000E5199">
        <w:rPr>
          <w:rFonts w:ascii="Cambria Math" w:hAnsi="Cambria Math"/>
          <w:lang w:val="en-GB"/>
        </w:rPr>
        <w:t xml:space="preserve">peration = </w:t>
      </w:r>
    </w:p>
    <w:p w:rsidR="000E5199" w:rsidRPr="000E5199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Pr="000E5199">
        <w:rPr>
          <w:rFonts w:ascii="Cambria Math" w:hAnsi="Cambria Math"/>
          <w:lang w:val="en-GB"/>
        </w:rPr>
        <w:t>element</w:t>
      </w:r>
      <w:proofErr w:type="gramEnd"/>
      <w:r w:rsidRPr="000E5199">
        <w:rPr>
          <w:rFonts w:ascii="Cambria Math" w:hAnsi="Cambria Math"/>
          <w:lang w:val="en-GB"/>
        </w:rPr>
        <w:t xml:space="preserve"> Operation {</w:t>
      </w:r>
    </w:p>
    <w:p w:rsidR="000E5199" w:rsidRPr="000E5199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</w:t>
      </w:r>
      <w:r w:rsidRPr="000E5199">
        <w:rPr>
          <w:rFonts w:ascii="Cambria Math" w:hAnsi="Cambria Math"/>
          <w:lang w:val="en-GB"/>
        </w:rPr>
        <w:t>Attribute</w:t>
      </w:r>
      <w:proofErr w:type="gramStart"/>
      <w:r w:rsidRPr="000E5199">
        <w:rPr>
          <w:rFonts w:ascii="Cambria Math" w:hAnsi="Cambria Math"/>
          <w:lang w:val="en-GB"/>
        </w:rPr>
        <w:t>?,</w:t>
      </w:r>
      <w:proofErr w:type="gramEnd"/>
    </w:p>
    <w:p w:rsidR="000E5199" w:rsidRPr="000E5199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</w:t>
      </w:r>
      <w:proofErr w:type="gramStart"/>
      <w:r w:rsidRPr="000E5199">
        <w:rPr>
          <w:rFonts w:ascii="Cambria Math" w:hAnsi="Cambria Math"/>
          <w:lang w:val="en-GB"/>
        </w:rPr>
        <w:t>attribute</w:t>
      </w:r>
      <w:proofErr w:type="gramEnd"/>
      <w:r w:rsidRPr="000E5199">
        <w:rPr>
          <w:rFonts w:ascii="Cambria Math" w:hAnsi="Cambria Math"/>
          <w:lang w:val="en-GB"/>
        </w:rPr>
        <w:t xml:space="preserve"> name { text },</w:t>
      </w:r>
    </w:p>
    <w:p w:rsidR="000E5199" w:rsidRPr="000E5199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</w:t>
      </w:r>
      <w:proofErr w:type="gramStart"/>
      <w:r w:rsidRPr="000E5199">
        <w:rPr>
          <w:rFonts w:ascii="Cambria Math" w:hAnsi="Cambria Math"/>
          <w:lang w:val="en-GB"/>
        </w:rPr>
        <w:t>element</w:t>
      </w:r>
      <w:proofErr w:type="gramEnd"/>
      <w:r w:rsidRPr="000E5199">
        <w:rPr>
          <w:rFonts w:ascii="Cambria Math" w:hAnsi="Cambria Math"/>
          <w:lang w:val="en-GB"/>
        </w:rPr>
        <w:t xml:space="preserve"> Refines { Attribute?, element Id { Identifier }+ }?,</w:t>
      </w:r>
    </w:p>
    <w:p w:rsidR="000E5199" w:rsidRPr="000E5199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</w:t>
      </w:r>
      <w:proofErr w:type="gramStart"/>
      <w:r w:rsidRPr="000E5199">
        <w:rPr>
          <w:rFonts w:ascii="Cambria Math" w:hAnsi="Cambria Math"/>
          <w:lang w:val="en-GB"/>
        </w:rPr>
        <w:t>element</w:t>
      </w:r>
      <w:proofErr w:type="gramEnd"/>
      <w:r w:rsidRPr="000E5199">
        <w:rPr>
          <w:rFonts w:ascii="Cambria Math" w:hAnsi="Cambria Math"/>
          <w:lang w:val="en-GB"/>
        </w:rPr>
        <w:t xml:space="preserve"> </w:t>
      </w:r>
      <w:proofErr w:type="spellStart"/>
      <w:r w:rsidRPr="000E5199">
        <w:rPr>
          <w:rFonts w:ascii="Cambria Math" w:hAnsi="Cambria Math"/>
          <w:lang w:val="en-GB"/>
        </w:rPr>
        <w:t>Output_Parameters</w:t>
      </w:r>
      <w:proofErr w:type="spellEnd"/>
      <w:r w:rsidRPr="000E5199">
        <w:rPr>
          <w:rFonts w:ascii="Cambria Math" w:hAnsi="Cambria Math"/>
          <w:lang w:val="en-GB"/>
        </w:rPr>
        <w:t xml:space="preserve"> { element Id { Identifier }+ }?,</w:t>
      </w:r>
    </w:p>
    <w:p w:rsidR="000E5199" w:rsidRPr="000E5199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</w:t>
      </w:r>
      <w:proofErr w:type="gramStart"/>
      <w:r w:rsidRPr="000E5199">
        <w:rPr>
          <w:rFonts w:ascii="Cambria Math" w:hAnsi="Cambria Math"/>
          <w:lang w:val="en-GB"/>
        </w:rPr>
        <w:t>element</w:t>
      </w:r>
      <w:proofErr w:type="gramEnd"/>
      <w:r w:rsidRPr="000E5199">
        <w:rPr>
          <w:rFonts w:ascii="Cambria Math" w:hAnsi="Cambria Math"/>
          <w:lang w:val="en-GB"/>
        </w:rPr>
        <w:t xml:space="preserve"> </w:t>
      </w:r>
      <w:proofErr w:type="spellStart"/>
      <w:r w:rsidRPr="000E5199">
        <w:rPr>
          <w:rFonts w:ascii="Cambria Math" w:hAnsi="Cambria Math"/>
          <w:lang w:val="en-GB"/>
        </w:rPr>
        <w:t>Input_Parameters</w:t>
      </w:r>
      <w:proofErr w:type="spellEnd"/>
      <w:r w:rsidRPr="000E5199">
        <w:rPr>
          <w:rFonts w:ascii="Cambria Math" w:hAnsi="Cambria Math"/>
          <w:lang w:val="en-GB"/>
        </w:rPr>
        <w:t xml:space="preserve"> { element Id { Identifier }+ }?,</w:t>
      </w:r>
    </w:p>
    <w:p w:rsidR="000E5199" w:rsidRPr="000E5199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</w:t>
      </w:r>
      <w:proofErr w:type="gramStart"/>
      <w:r w:rsidRPr="000E5199">
        <w:rPr>
          <w:rFonts w:ascii="Cambria Math" w:hAnsi="Cambria Math"/>
          <w:lang w:val="en-GB"/>
        </w:rPr>
        <w:t>element</w:t>
      </w:r>
      <w:proofErr w:type="gramEnd"/>
      <w:r w:rsidRPr="000E5199">
        <w:rPr>
          <w:rFonts w:ascii="Cambria Math" w:hAnsi="Cambria Math"/>
          <w:lang w:val="en-GB"/>
        </w:rPr>
        <w:t xml:space="preserve"> Precondition { Predicate }?,</w:t>
      </w:r>
    </w:p>
    <w:p w:rsidR="000E5199" w:rsidRPr="000E5199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</w:t>
      </w:r>
      <w:proofErr w:type="gramStart"/>
      <w:r w:rsidRPr="000E5199">
        <w:rPr>
          <w:rFonts w:ascii="Cambria Math" w:hAnsi="Cambria Math"/>
          <w:lang w:val="en-GB"/>
        </w:rPr>
        <w:t>element</w:t>
      </w:r>
      <w:proofErr w:type="gramEnd"/>
      <w:r w:rsidRPr="000E5199">
        <w:rPr>
          <w:rFonts w:ascii="Cambria Math" w:hAnsi="Cambria Math"/>
          <w:lang w:val="en-GB"/>
        </w:rPr>
        <w:t xml:space="preserve"> Body { Substitution }</w:t>
      </w:r>
    </w:p>
    <w:p w:rsidR="000E5199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r w:rsidRPr="000E5199">
        <w:rPr>
          <w:rFonts w:ascii="Cambria Math" w:hAnsi="Cambria Math"/>
          <w:lang w:val="en-GB"/>
        </w:rPr>
        <w:t>}</w:t>
      </w:r>
    </w:p>
    <w:p w:rsidR="000E5199" w:rsidRDefault="000E5199" w:rsidP="000E5199">
      <w:pPr>
        <w:rPr>
          <w:lang w:val="en-GB"/>
        </w:rPr>
      </w:pPr>
      <w:r>
        <w:rPr>
          <w:lang w:val="en-GB"/>
        </w:rPr>
        <w:t xml:space="preserve">An operation is described by a name, an optional </w:t>
      </w:r>
      <w:r w:rsidRPr="000E5199">
        <w:rPr>
          <w:b/>
          <w:color w:val="548DD4" w:themeColor="text2" w:themeTint="99"/>
          <w:lang w:val="en-GB"/>
        </w:rPr>
        <w:t>Refines</w:t>
      </w:r>
      <w:r>
        <w:rPr>
          <w:lang w:val="en-GB"/>
        </w:rPr>
        <w:t xml:space="preserve"> element for system models, input parameters</w:t>
      </w:r>
      <w:r>
        <w:rPr>
          <w:lang w:val="en-GB"/>
        </w:rPr>
        <w:fldChar w:fldCharType="begin"/>
      </w:r>
      <w:r w:rsidRPr="000E5199">
        <w:rPr>
          <w:lang w:val="en-US"/>
        </w:rPr>
        <w:instrText xml:space="preserve"> XE "</w:instrText>
      </w:r>
      <w:r w:rsidRPr="00B7531D">
        <w:rPr>
          <w:lang w:val="en-GB"/>
        </w:rPr>
        <w:instrText>input parameter</w:instrText>
      </w:r>
      <w:r w:rsidRPr="000E5199">
        <w:rPr>
          <w:lang w:val="en-US"/>
        </w:rPr>
        <w:instrText xml:space="preserve">" </w:instrText>
      </w:r>
      <w:r>
        <w:rPr>
          <w:lang w:val="en-GB"/>
        </w:rPr>
        <w:fldChar w:fldCharType="end"/>
      </w:r>
      <w:r>
        <w:rPr>
          <w:lang w:val="en-GB"/>
        </w:rPr>
        <w:t>, output parameters</w:t>
      </w:r>
      <w:r>
        <w:rPr>
          <w:lang w:val="en-GB"/>
        </w:rPr>
        <w:fldChar w:fldCharType="begin"/>
      </w:r>
      <w:r w:rsidRPr="000E5199">
        <w:rPr>
          <w:lang w:val="en-US"/>
        </w:rPr>
        <w:instrText xml:space="preserve"> XE "</w:instrText>
      </w:r>
      <w:r w:rsidRPr="00B7531D">
        <w:rPr>
          <w:lang w:val="en-GB"/>
        </w:rPr>
        <w:instrText>output parameter</w:instrText>
      </w:r>
      <w:r w:rsidRPr="000E5199">
        <w:rPr>
          <w:lang w:val="en-US"/>
        </w:rPr>
        <w:instrText xml:space="preserve">" </w:instrText>
      </w:r>
      <w:r>
        <w:rPr>
          <w:lang w:val="en-GB"/>
        </w:rPr>
        <w:fldChar w:fldCharType="end"/>
      </w:r>
      <w:r>
        <w:rPr>
          <w:lang w:val="en-GB"/>
        </w:rPr>
        <w:t xml:space="preserve"> and precondition for software models and a substitution </w:t>
      </w:r>
      <w:r w:rsidRPr="000E5199">
        <w:rPr>
          <w:b/>
          <w:color w:val="548DD4" w:themeColor="text2" w:themeTint="99"/>
          <w:lang w:val="en-GB"/>
        </w:rPr>
        <w:t>Body</w:t>
      </w:r>
      <w:r>
        <w:rPr>
          <w:lang w:val="en-GB"/>
        </w:rPr>
        <w:t>.</w:t>
      </w:r>
    </w:p>
    <w:p w:rsidR="000E5199" w:rsidRDefault="000E5199" w:rsidP="000E5199">
      <w:pPr>
        <w:rPr>
          <w:lang w:val="en-GB"/>
        </w:rPr>
      </w:pPr>
    </w:p>
    <w:p w:rsidR="000E5199" w:rsidRDefault="000E5199" w:rsidP="000E5199">
      <w:pPr>
        <w:rPr>
          <w:u w:val="single"/>
          <w:lang w:val="en-GB"/>
        </w:rPr>
      </w:pPr>
      <w:r w:rsidRPr="00CD2D65">
        <w:rPr>
          <w:u w:val="single"/>
          <w:lang w:val="en-GB"/>
        </w:rPr>
        <w:t>Example:</w:t>
      </w:r>
    </w:p>
    <w:p w:rsidR="000E5199" w:rsidRPr="00D257FD" w:rsidRDefault="000E5199" w:rsidP="000E5199">
      <w:pPr>
        <w:rPr>
          <w:lang w:val="en-GB"/>
        </w:rPr>
      </w:pPr>
      <w:r w:rsidRPr="00D257FD">
        <w:rPr>
          <w:lang w:val="en-GB"/>
        </w:rPr>
        <w:t>The component:</w:t>
      </w:r>
    </w:p>
    <w:p w:rsidR="000E5199" w:rsidRPr="00C66D0E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MACHINE</w:t>
      </w:r>
    </w:p>
    <w:p w:rsidR="000E5199" w:rsidRPr="00C66D0E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MA</w:t>
      </w:r>
    </w:p>
    <w:p w:rsidR="000E5199" w:rsidRPr="00C66D0E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OPERATIONS</w:t>
      </w:r>
    </w:p>
    <w:p w:rsidR="00F97185" w:rsidRPr="00BE201A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</w:t>
      </w:r>
      <w:proofErr w:type="spellStart"/>
      <w:r w:rsidRPr="00BE201A">
        <w:rPr>
          <w:rFonts w:ascii="Cambria Math" w:hAnsi="Cambria Math"/>
          <w:sz w:val="20"/>
          <w:szCs w:val="20"/>
        </w:rPr>
        <w:t>Res</w:t>
      </w:r>
      <w:proofErr w:type="spellEnd"/>
      <w:r w:rsidRPr="00BE201A">
        <w:rPr>
          <w:rFonts w:ascii="Cambria Math" w:hAnsi="Cambria Math"/>
          <w:sz w:val="20"/>
          <w:szCs w:val="20"/>
        </w:rPr>
        <w:t xml:space="preserve"> &lt;-- </w:t>
      </w:r>
      <w:r w:rsidR="00F97185" w:rsidRPr="00BE201A">
        <w:rPr>
          <w:rFonts w:ascii="Cambria Math" w:hAnsi="Cambria Math"/>
          <w:sz w:val="20"/>
          <w:szCs w:val="20"/>
        </w:rPr>
        <w:t>Compare(X1, X2) =</w:t>
      </w:r>
    </w:p>
    <w:p w:rsidR="00F97185" w:rsidRPr="00BE201A" w:rsidRDefault="00F97185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</w:rPr>
      </w:pPr>
      <w:r w:rsidRPr="00BE201A">
        <w:rPr>
          <w:rFonts w:ascii="Cambria Math" w:hAnsi="Cambria Math"/>
          <w:sz w:val="20"/>
          <w:szCs w:val="20"/>
        </w:rPr>
        <w:t xml:space="preserve">   PRE</w:t>
      </w:r>
    </w:p>
    <w:p w:rsidR="00F97185" w:rsidRPr="00BE201A" w:rsidRDefault="00F97185" w:rsidP="00F9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</w:rPr>
      </w:pPr>
      <w:r w:rsidRPr="00BE201A">
        <w:rPr>
          <w:rFonts w:ascii="Cambria Math" w:hAnsi="Cambria Math"/>
          <w:sz w:val="20"/>
          <w:szCs w:val="20"/>
        </w:rPr>
        <w:t xml:space="preserve">      …</w:t>
      </w:r>
    </w:p>
    <w:p w:rsidR="00F97185" w:rsidRPr="00C66D0E" w:rsidRDefault="00F97185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BE201A">
        <w:rPr>
          <w:rFonts w:ascii="Cambria Math" w:hAnsi="Cambria Math"/>
          <w:sz w:val="20"/>
          <w:szCs w:val="20"/>
        </w:rPr>
        <w:t xml:space="preserve">   </w:t>
      </w:r>
      <w:r w:rsidRPr="00C66D0E">
        <w:rPr>
          <w:rFonts w:ascii="Cambria Math" w:hAnsi="Cambria Math"/>
          <w:sz w:val="20"/>
          <w:szCs w:val="20"/>
          <w:lang w:val="en-GB"/>
        </w:rPr>
        <w:t>THEN</w:t>
      </w:r>
    </w:p>
    <w:p w:rsidR="000E5199" w:rsidRPr="00C66D0E" w:rsidRDefault="00F97185" w:rsidP="00F9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   …</w:t>
      </w:r>
    </w:p>
    <w:p w:rsidR="00F97185" w:rsidRPr="00C66D0E" w:rsidRDefault="00F97185" w:rsidP="00F9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END</w:t>
      </w:r>
    </w:p>
    <w:p w:rsidR="000E5199" w:rsidRPr="00C66D0E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END</w:t>
      </w:r>
    </w:p>
    <w:p w:rsidR="000E5199" w:rsidRPr="00816E63" w:rsidRDefault="000E5199" w:rsidP="000E5199">
      <w:pPr>
        <w:rPr>
          <w:lang w:val="en-GB"/>
        </w:rPr>
      </w:pPr>
      <w:proofErr w:type="gramStart"/>
      <w:r w:rsidRPr="00816E63">
        <w:rPr>
          <w:lang w:val="en-GB"/>
        </w:rPr>
        <w:t>is</w:t>
      </w:r>
      <w:proofErr w:type="gramEnd"/>
      <w:r w:rsidRPr="00816E63">
        <w:rPr>
          <w:lang w:val="en-GB"/>
        </w:rPr>
        <w:t xml:space="preserve"> described:</w:t>
      </w:r>
      <w:r w:rsidRPr="00816E63">
        <w:rPr>
          <w:lang w:val="en-GB"/>
        </w:rPr>
        <w:tab/>
      </w:r>
    </w:p>
    <w:p w:rsidR="000E5199" w:rsidRPr="00C66D0E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>&lt;Machine name = ‘MA’ type = ‘abstraction’&gt;</w:t>
      </w:r>
    </w:p>
    <w:p w:rsidR="000E5199" w:rsidRPr="00C66D0E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</w:t>
      </w:r>
      <w:r w:rsidR="00F97185" w:rsidRPr="00C66D0E">
        <w:rPr>
          <w:rFonts w:ascii="Cambria Math" w:hAnsi="Cambria Math"/>
          <w:sz w:val="20"/>
          <w:szCs w:val="20"/>
          <w:lang w:val="en-US"/>
        </w:rPr>
        <w:t>Operations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0E5199" w:rsidRPr="00C66D0E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</w:t>
      </w:r>
      <w:r w:rsidR="00F97185" w:rsidRPr="00C66D0E">
        <w:rPr>
          <w:rFonts w:ascii="Cambria Math" w:hAnsi="Cambria Math"/>
          <w:sz w:val="20"/>
          <w:szCs w:val="20"/>
          <w:lang w:val="en-US"/>
        </w:rPr>
        <w:t>Operation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</w:t>
      </w:r>
      <w:r w:rsidR="00F97185" w:rsidRPr="00C66D0E">
        <w:rPr>
          <w:rFonts w:ascii="Cambria Math" w:hAnsi="Cambria Math"/>
          <w:sz w:val="20"/>
          <w:szCs w:val="20"/>
          <w:lang w:val="en-US"/>
        </w:rPr>
        <w:t>name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=’</w:t>
      </w:r>
      <w:r w:rsidR="00F97185" w:rsidRPr="00C66D0E">
        <w:rPr>
          <w:rFonts w:ascii="Cambria Math" w:hAnsi="Cambria Math"/>
          <w:sz w:val="20"/>
          <w:szCs w:val="20"/>
          <w:lang w:val="en-US"/>
        </w:rPr>
        <w:t>Compare</w:t>
      </w:r>
      <w:r w:rsidRPr="00C66D0E">
        <w:rPr>
          <w:rFonts w:ascii="Cambria Math" w:hAnsi="Cambria Math"/>
          <w:sz w:val="20"/>
          <w:szCs w:val="20"/>
          <w:lang w:val="en-US"/>
        </w:rPr>
        <w:t>’&gt;</w:t>
      </w:r>
    </w:p>
    <w:p w:rsidR="000E5199" w:rsidRPr="00C66D0E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</w:t>
      </w:r>
      <w:proofErr w:type="spellStart"/>
      <w:r w:rsidR="00F97185" w:rsidRPr="00C66D0E">
        <w:rPr>
          <w:rFonts w:ascii="Cambria Math" w:hAnsi="Cambria Math"/>
          <w:sz w:val="20"/>
          <w:szCs w:val="20"/>
          <w:lang w:val="en-US"/>
        </w:rPr>
        <w:t>Output_Parameters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0E5199" w:rsidRPr="00C66D0E" w:rsidRDefault="000E5199" w:rsidP="00F97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&lt;Id value=’</w:t>
      </w:r>
      <w:r w:rsidR="00F97185" w:rsidRPr="00C66D0E">
        <w:rPr>
          <w:rFonts w:ascii="Cambria Math" w:hAnsi="Cambria Math"/>
          <w:sz w:val="20"/>
          <w:szCs w:val="20"/>
          <w:lang w:val="en-US"/>
        </w:rPr>
        <w:t>Res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0E5199" w:rsidRPr="00C66D0E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lastRenderedPageBreak/>
        <w:t xml:space="preserve">         &lt;/</w:t>
      </w:r>
      <w:proofErr w:type="spellStart"/>
      <w:r w:rsidR="00F97185" w:rsidRPr="00C66D0E">
        <w:rPr>
          <w:rFonts w:ascii="Cambria Math" w:hAnsi="Cambria Math"/>
          <w:sz w:val="20"/>
          <w:szCs w:val="20"/>
          <w:lang w:val="en-US"/>
        </w:rPr>
        <w:t>Output</w:t>
      </w:r>
      <w:r w:rsidRPr="00C66D0E">
        <w:rPr>
          <w:rFonts w:ascii="Cambria Math" w:hAnsi="Cambria Math"/>
          <w:sz w:val="20"/>
          <w:szCs w:val="20"/>
          <w:lang w:val="en-US"/>
        </w:rPr>
        <w:t>_</w:t>
      </w:r>
      <w:r w:rsidR="00F97185" w:rsidRPr="00C66D0E">
        <w:rPr>
          <w:rFonts w:ascii="Cambria Math" w:hAnsi="Cambria Math"/>
          <w:sz w:val="20"/>
          <w:szCs w:val="20"/>
          <w:lang w:val="en-US"/>
        </w:rPr>
        <w:t>Parameters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0E5199" w:rsidRPr="00C66D0E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</w:t>
      </w:r>
      <w:proofErr w:type="spellStart"/>
      <w:r w:rsidR="00F97185" w:rsidRPr="00C66D0E">
        <w:rPr>
          <w:rFonts w:ascii="Cambria Math" w:hAnsi="Cambria Math"/>
          <w:sz w:val="20"/>
          <w:szCs w:val="20"/>
          <w:lang w:val="en-US"/>
        </w:rPr>
        <w:t>Input_Parameters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0E5199" w:rsidRPr="00C66D0E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&lt;Id value=’</w:t>
      </w:r>
      <w:r w:rsidR="00F97185" w:rsidRPr="00C66D0E">
        <w:rPr>
          <w:rFonts w:ascii="Cambria Math" w:hAnsi="Cambria Math"/>
          <w:sz w:val="20"/>
          <w:szCs w:val="20"/>
          <w:lang w:val="en-US"/>
        </w:rPr>
        <w:t>X1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0E5199" w:rsidRPr="00C66D0E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&lt;Id value=’</w:t>
      </w:r>
      <w:r w:rsidR="00F97185" w:rsidRPr="00C66D0E">
        <w:rPr>
          <w:rFonts w:ascii="Cambria Math" w:hAnsi="Cambria Math"/>
          <w:sz w:val="20"/>
          <w:szCs w:val="20"/>
          <w:lang w:val="en-US"/>
        </w:rPr>
        <w:t>X2’</w:t>
      </w:r>
      <w:r w:rsidRPr="00C66D0E">
        <w:rPr>
          <w:rFonts w:ascii="Cambria Math" w:hAnsi="Cambria Math"/>
          <w:sz w:val="20"/>
          <w:szCs w:val="20"/>
          <w:lang w:val="en-US"/>
        </w:rPr>
        <w:t>/&gt;</w:t>
      </w:r>
    </w:p>
    <w:p w:rsidR="000E5199" w:rsidRPr="00C66D0E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&lt;/</w:t>
      </w:r>
      <w:proofErr w:type="spellStart"/>
      <w:r w:rsidR="00F97185" w:rsidRPr="00C66D0E">
        <w:rPr>
          <w:rFonts w:ascii="Cambria Math" w:hAnsi="Cambria Math"/>
          <w:sz w:val="20"/>
          <w:szCs w:val="20"/>
          <w:lang w:val="en-US"/>
        </w:rPr>
        <w:t>Input_Parameters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F97185" w:rsidRPr="00C66D0E" w:rsidRDefault="00F97185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&lt;Precondition&gt;</w:t>
      </w:r>
    </w:p>
    <w:p w:rsidR="00F97185" w:rsidRPr="00C66D0E" w:rsidRDefault="00F97185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…</w:t>
      </w:r>
    </w:p>
    <w:p w:rsidR="00F97185" w:rsidRPr="00C66D0E" w:rsidRDefault="00F97185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&lt;/Precondition&gt;</w:t>
      </w:r>
    </w:p>
    <w:p w:rsidR="00F97185" w:rsidRPr="00C66D0E" w:rsidRDefault="00F97185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&lt;Body&gt;</w:t>
      </w:r>
    </w:p>
    <w:p w:rsidR="00F97185" w:rsidRPr="00C66D0E" w:rsidRDefault="00F97185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…</w:t>
      </w:r>
    </w:p>
    <w:p w:rsidR="00F97185" w:rsidRPr="00C66D0E" w:rsidRDefault="00F97185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&lt;/Body&gt;</w:t>
      </w:r>
    </w:p>
    <w:p w:rsidR="000E5199" w:rsidRPr="00C66D0E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&lt;/</w:t>
      </w:r>
      <w:r w:rsidR="00F97185" w:rsidRPr="00C66D0E">
        <w:rPr>
          <w:rFonts w:ascii="Cambria Math" w:hAnsi="Cambria Math"/>
          <w:sz w:val="20"/>
          <w:szCs w:val="20"/>
          <w:lang w:val="en-US"/>
        </w:rPr>
        <w:t>Operation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0E5199" w:rsidRPr="00C66D0E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&lt;/</w:t>
      </w:r>
      <w:r w:rsidR="00F97185" w:rsidRPr="00C66D0E">
        <w:rPr>
          <w:rFonts w:ascii="Cambria Math" w:hAnsi="Cambria Math"/>
          <w:sz w:val="20"/>
          <w:szCs w:val="20"/>
          <w:lang w:val="en-US"/>
        </w:rPr>
        <w:t>Operations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0E5199" w:rsidRPr="00C66D0E" w:rsidRDefault="000E5199" w:rsidP="000E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&lt;/Machine&gt;</w:t>
      </w:r>
    </w:p>
    <w:p w:rsidR="000E5199" w:rsidRPr="000E5199" w:rsidRDefault="000E5199" w:rsidP="000E5199">
      <w:pPr>
        <w:rPr>
          <w:lang w:val="en-GB"/>
        </w:rPr>
      </w:pPr>
    </w:p>
    <w:p w:rsidR="000C7D8A" w:rsidRDefault="00C362B3" w:rsidP="00C362B3">
      <w:pPr>
        <w:pStyle w:val="Titre3"/>
        <w:rPr>
          <w:lang w:val="en-GB"/>
        </w:rPr>
      </w:pPr>
      <w:bookmarkStart w:id="23" w:name="_Toc463523660"/>
      <w:r>
        <w:rPr>
          <w:lang w:val="en-GB"/>
        </w:rPr>
        <w:t>Type information</w:t>
      </w:r>
      <w:bookmarkEnd w:id="23"/>
    </w:p>
    <w:p w:rsidR="00160DDB" w:rsidRDefault="00160DDB" w:rsidP="00160DDB">
      <w:pPr>
        <w:rPr>
          <w:lang w:val="en-GB"/>
        </w:rPr>
      </w:pPr>
      <w:r>
        <w:rPr>
          <w:lang w:val="en-GB"/>
        </w:rPr>
        <w:t>BXML format can contain type information.</w:t>
      </w:r>
    </w:p>
    <w:p w:rsidR="00160DDB" w:rsidRDefault="00093D8C" w:rsidP="00160DDB">
      <w:pPr>
        <w:rPr>
          <w:lang w:val="en-GB"/>
        </w:rPr>
      </w:pPr>
      <w:r>
        <w:rPr>
          <w:lang w:val="en-GB"/>
        </w:rPr>
        <w:t xml:space="preserve">This information can be associated to each expression. In order to get a “relative” compact description for a component, types are described in a specific </w:t>
      </w:r>
      <w:proofErr w:type="spellStart"/>
      <w:r>
        <w:rPr>
          <w:lang w:val="en-GB"/>
        </w:rPr>
        <w:t>TypeInfos</w:t>
      </w:r>
      <w:proofErr w:type="spellEnd"/>
      <w:r>
        <w:rPr>
          <w:lang w:val="en-GB"/>
        </w:rPr>
        <w:t xml:space="preserve"> element, </w:t>
      </w:r>
      <w:proofErr w:type="gramStart"/>
      <w:r>
        <w:rPr>
          <w:lang w:val="en-GB"/>
        </w:rPr>
        <w:t>then</w:t>
      </w:r>
      <w:proofErr w:type="gramEnd"/>
      <w:r>
        <w:rPr>
          <w:lang w:val="en-GB"/>
        </w:rPr>
        <w:t xml:space="preserve"> types are referenced by an id in the expressions of the component.</w:t>
      </w:r>
    </w:p>
    <w:p w:rsidR="00093D8C" w:rsidRDefault="00093D8C" w:rsidP="00093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proofErr w:type="gramStart"/>
      <w:r w:rsidRPr="00FE7542">
        <w:rPr>
          <w:rFonts w:ascii="Cambria Math" w:hAnsi="Cambria Math"/>
          <w:lang w:val="en-GB"/>
        </w:rPr>
        <w:t>element</w:t>
      </w:r>
      <w:proofErr w:type="gramEnd"/>
      <w:r w:rsidRPr="00FE7542">
        <w:rPr>
          <w:rFonts w:ascii="Cambria Math" w:hAnsi="Cambria Math"/>
          <w:lang w:val="en-GB"/>
        </w:rPr>
        <w:t xml:space="preserve"> Machine {</w:t>
      </w:r>
    </w:p>
    <w:p w:rsidR="00093D8C" w:rsidRDefault="00093D8C" w:rsidP="00093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r w:rsidRPr="00CD2D65">
        <w:rPr>
          <w:rFonts w:ascii="Cambria Math" w:hAnsi="Cambria Math"/>
          <w:lang w:val="en-GB"/>
        </w:rPr>
        <w:t>…</w:t>
      </w:r>
    </w:p>
    <w:p w:rsidR="00093D8C" w:rsidRDefault="00093D8C" w:rsidP="00093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Pr="00093D8C">
        <w:rPr>
          <w:rFonts w:ascii="Cambria Math" w:hAnsi="Cambria Math"/>
          <w:lang w:val="en-GB"/>
        </w:rPr>
        <w:t>element</w:t>
      </w:r>
      <w:proofErr w:type="gramEnd"/>
      <w:r w:rsidRPr="00093D8C">
        <w:rPr>
          <w:rFonts w:ascii="Cambria Math" w:hAnsi="Cambria Math"/>
          <w:lang w:val="en-GB"/>
        </w:rPr>
        <w:t xml:space="preserve"> </w:t>
      </w:r>
      <w:proofErr w:type="spellStart"/>
      <w:r w:rsidRPr="00093D8C">
        <w:rPr>
          <w:rFonts w:ascii="Cambria Math" w:hAnsi="Cambria Math"/>
          <w:lang w:val="en-GB"/>
        </w:rPr>
        <w:t>TypeInfos</w:t>
      </w:r>
      <w:proofErr w:type="spellEnd"/>
      <w:r w:rsidRPr="00093D8C">
        <w:rPr>
          <w:rFonts w:ascii="Cambria Math" w:hAnsi="Cambria Math"/>
          <w:lang w:val="en-GB"/>
        </w:rPr>
        <w:t xml:space="preserve"> { element Type { </w:t>
      </w:r>
      <w:proofErr w:type="spellStart"/>
      <w:r w:rsidRPr="00093D8C">
        <w:rPr>
          <w:rFonts w:ascii="Cambria Math" w:hAnsi="Cambria Math"/>
          <w:lang w:val="en-GB"/>
        </w:rPr>
        <w:t>TypeInfo</w:t>
      </w:r>
      <w:proofErr w:type="spellEnd"/>
      <w:r w:rsidRPr="00093D8C">
        <w:rPr>
          <w:rFonts w:ascii="Cambria Math" w:hAnsi="Cambria Math"/>
          <w:lang w:val="en-GB"/>
        </w:rPr>
        <w:t xml:space="preserve"> }* }</w:t>
      </w:r>
    </w:p>
    <w:p w:rsidR="00093D8C" w:rsidRPr="000E5199" w:rsidRDefault="00093D8C" w:rsidP="00093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CD2D65">
        <w:rPr>
          <w:rFonts w:ascii="Cambria Math" w:hAnsi="Cambria Math"/>
          <w:lang w:val="en-GB"/>
        </w:rPr>
        <w:t>}</w:t>
      </w:r>
      <w:r w:rsidRPr="000E5199">
        <w:rPr>
          <w:lang w:val="en-US"/>
        </w:rPr>
        <w:t xml:space="preserve"> </w:t>
      </w:r>
    </w:p>
    <w:p w:rsidR="00093D8C" w:rsidRPr="00093D8C" w:rsidRDefault="00093D8C" w:rsidP="00093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proofErr w:type="spellStart"/>
      <w:r w:rsidRPr="00093D8C">
        <w:rPr>
          <w:rFonts w:ascii="Cambria Math" w:hAnsi="Cambria Math"/>
          <w:lang w:val="en-GB"/>
        </w:rPr>
        <w:t>TypeInfo</w:t>
      </w:r>
      <w:proofErr w:type="spellEnd"/>
      <w:r w:rsidRPr="00093D8C">
        <w:rPr>
          <w:rFonts w:ascii="Cambria Math" w:hAnsi="Cambria Math"/>
          <w:lang w:val="en-GB"/>
        </w:rPr>
        <w:t xml:space="preserve"> =</w:t>
      </w:r>
    </w:p>
    <w:p w:rsidR="00093D8C" w:rsidRPr="00093D8C" w:rsidRDefault="00093D8C" w:rsidP="00093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Pr="00093D8C">
        <w:rPr>
          <w:rFonts w:ascii="Cambria Math" w:hAnsi="Cambria Math"/>
          <w:lang w:val="en-GB"/>
        </w:rPr>
        <w:t>attribute</w:t>
      </w:r>
      <w:proofErr w:type="gramEnd"/>
      <w:r w:rsidRPr="00093D8C">
        <w:rPr>
          <w:rFonts w:ascii="Cambria Math" w:hAnsi="Cambria Math"/>
          <w:lang w:val="en-GB"/>
        </w:rPr>
        <w:t xml:space="preserve"> id { </w:t>
      </w:r>
      <w:proofErr w:type="spellStart"/>
      <w:r w:rsidRPr="00093D8C">
        <w:rPr>
          <w:rFonts w:ascii="Cambria Math" w:hAnsi="Cambria Math"/>
          <w:lang w:val="en-GB"/>
        </w:rPr>
        <w:t>xsd:integer</w:t>
      </w:r>
      <w:proofErr w:type="spellEnd"/>
      <w:r w:rsidRPr="00093D8C">
        <w:rPr>
          <w:rFonts w:ascii="Cambria Math" w:hAnsi="Cambria Math"/>
          <w:lang w:val="en-GB"/>
        </w:rPr>
        <w:t xml:space="preserve"> },</w:t>
      </w:r>
    </w:p>
    <w:p w:rsidR="00093D8C" w:rsidRPr="00093D8C" w:rsidRDefault="00093D8C" w:rsidP="00093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r w:rsidRPr="00093D8C">
        <w:rPr>
          <w:rFonts w:ascii="Cambria Math" w:hAnsi="Cambria Math"/>
          <w:lang w:val="en-GB"/>
        </w:rPr>
        <w:t>Type</w:t>
      </w:r>
    </w:p>
    <w:p w:rsidR="00093D8C" w:rsidRPr="00093D8C" w:rsidRDefault="00093D8C" w:rsidP="00093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093D8C">
        <w:rPr>
          <w:rFonts w:ascii="Cambria Math" w:hAnsi="Cambria Math"/>
          <w:lang w:val="en-GB"/>
        </w:rPr>
        <w:t>Type =</w:t>
      </w:r>
    </w:p>
    <w:p w:rsidR="00093D8C" w:rsidRPr="00093D8C" w:rsidRDefault="00093D8C" w:rsidP="00093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r w:rsidRPr="00093D8C">
        <w:rPr>
          <w:rFonts w:ascii="Cambria Math" w:hAnsi="Cambria Math"/>
          <w:lang w:val="en-GB"/>
        </w:rPr>
        <w:t xml:space="preserve"> </w:t>
      </w:r>
      <w:proofErr w:type="gramStart"/>
      <w:r w:rsidRPr="00093D8C">
        <w:rPr>
          <w:rFonts w:ascii="Cambria Math" w:hAnsi="Cambria Math"/>
          <w:lang w:val="en-GB"/>
        </w:rPr>
        <w:t>(</w:t>
      </w:r>
      <w:r>
        <w:rPr>
          <w:rFonts w:ascii="Cambria Math" w:hAnsi="Cambria Math"/>
          <w:lang w:val="en-GB"/>
        </w:rPr>
        <w:t xml:space="preserve"> </w:t>
      </w:r>
      <w:r w:rsidRPr="00093D8C">
        <w:rPr>
          <w:rFonts w:ascii="Cambria Math" w:hAnsi="Cambria Math"/>
          <w:lang w:val="en-GB"/>
        </w:rPr>
        <w:t>element</w:t>
      </w:r>
      <w:proofErr w:type="gramEnd"/>
      <w:r w:rsidRPr="00093D8C">
        <w:rPr>
          <w:rFonts w:ascii="Cambria Math" w:hAnsi="Cambria Math"/>
          <w:lang w:val="en-GB"/>
        </w:rPr>
        <w:t xml:space="preserve"> Id {attribute value { text } }</w:t>
      </w:r>
    </w:p>
    <w:p w:rsidR="00093D8C" w:rsidRPr="00093D8C" w:rsidRDefault="00093D8C" w:rsidP="00093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</w:t>
      </w:r>
      <w:r w:rsidRPr="00093D8C">
        <w:rPr>
          <w:rFonts w:ascii="Cambria Math" w:hAnsi="Cambria Math"/>
          <w:lang w:val="en-GB"/>
        </w:rPr>
        <w:t xml:space="preserve">| </w:t>
      </w:r>
      <w:proofErr w:type="gramStart"/>
      <w:r w:rsidRPr="00093D8C">
        <w:rPr>
          <w:rFonts w:ascii="Cambria Math" w:hAnsi="Cambria Math"/>
          <w:lang w:val="en-GB"/>
        </w:rPr>
        <w:t>element</w:t>
      </w:r>
      <w:proofErr w:type="gramEnd"/>
      <w:r w:rsidRPr="00093D8C">
        <w:rPr>
          <w:rFonts w:ascii="Cambria Math" w:hAnsi="Cambria Math"/>
          <w:lang w:val="en-GB"/>
        </w:rPr>
        <w:t xml:space="preserve"> </w:t>
      </w:r>
      <w:proofErr w:type="spellStart"/>
      <w:r w:rsidRPr="00093D8C">
        <w:rPr>
          <w:rFonts w:ascii="Cambria Math" w:hAnsi="Cambria Math"/>
          <w:lang w:val="en-GB"/>
        </w:rPr>
        <w:t>Unary_Exp</w:t>
      </w:r>
      <w:proofErr w:type="spellEnd"/>
      <w:r w:rsidRPr="00093D8C">
        <w:rPr>
          <w:rFonts w:ascii="Cambria Math" w:hAnsi="Cambria Math"/>
          <w:lang w:val="en-GB"/>
        </w:rPr>
        <w:t xml:space="preserve"> { attribute op { "POW" }, Type }</w:t>
      </w:r>
    </w:p>
    <w:p w:rsidR="00093D8C" w:rsidRPr="00093D8C" w:rsidRDefault="00093D8C" w:rsidP="00093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</w:t>
      </w:r>
      <w:r w:rsidRPr="00093D8C">
        <w:rPr>
          <w:rFonts w:ascii="Cambria Math" w:hAnsi="Cambria Math"/>
          <w:lang w:val="en-GB"/>
        </w:rPr>
        <w:t xml:space="preserve">| </w:t>
      </w:r>
      <w:proofErr w:type="gramStart"/>
      <w:r w:rsidRPr="00093D8C">
        <w:rPr>
          <w:rFonts w:ascii="Cambria Math" w:hAnsi="Cambria Math"/>
          <w:lang w:val="en-GB"/>
        </w:rPr>
        <w:t>element</w:t>
      </w:r>
      <w:proofErr w:type="gramEnd"/>
      <w:r w:rsidRPr="00093D8C">
        <w:rPr>
          <w:rFonts w:ascii="Cambria Math" w:hAnsi="Cambria Math"/>
          <w:lang w:val="en-GB"/>
        </w:rPr>
        <w:t xml:space="preserve"> </w:t>
      </w:r>
      <w:proofErr w:type="spellStart"/>
      <w:r w:rsidRPr="00093D8C">
        <w:rPr>
          <w:rFonts w:ascii="Cambria Math" w:hAnsi="Cambria Math"/>
          <w:lang w:val="en-GB"/>
        </w:rPr>
        <w:t>Binary_Exp</w:t>
      </w:r>
      <w:proofErr w:type="spellEnd"/>
      <w:r w:rsidRPr="00093D8C">
        <w:rPr>
          <w:rFonts w:ascii="Cambria Math" w:hAnsi="Cambria Math"/>
          <w:lang w:val="en-GB"/>
        </w:rPr>
        <w:t xml:space="preserve"> { attribute op { "*" }, Type, Type }</w:t>
      </w:r>
    </w:p>
    <w:p w:rsidR="00093D8C" w:rsidRPr="00093D8C" w:rsidRDefault="00093D8C" w:rsidP="00093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</w:t>
      </w:r>
      <w:r w:rsidRPr="00093D8C">
        <w:rPr>
          <w:rFonts w:ascii="Cambria Math" w:hAnsi="Cambria Math"/>
          <w:lang w:val="en-GB"/>
        </w:rPr>
        <w:t xml:space="preserve">| </w:t>
      </w:r>
      <w:proofErr w:type="spellStart"/>
      <w:r w:rsidRPr="00093D8C">
        <w:rPr>
          <w:rFonts w:ascii="Cambria Math" w:hAnsi="Cambria Math"/>
          <w:lang w:val="en-GB"/>
        </w:rPr>
        <w:t>Struct</w:t>
      </w:r>
      <w:proofErr w:type="spellEnd"/>
    </w:p>
    <w:p w:rsidR="00093D8C" w:rsidRPr="00093D8C" w:rsidRDefault="00093D8C" w:rsidP="00093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</w:t>
      </w:r>
      <w:r w:rsidRPr="00093D8C">
        <w:rPr>
          <w:rFonts w:ascii="Cambria Math" w:hAnsi="Cambria Math"/>
          <w:lang w:val="en-GB"/>
        </w:rPr>
        <w:t xml:space="preserve">| </w:t>
      </w:r>
      <w:proofErr w:type="gramStart"/>
      <w:r w:rsidRPr="00093D8C">
        <w:rPr>
          <w:rFonts w:ascii="Cambria Math" w:hAnsi="Cambria Math"/>
          <w:lang w:val="en-GB"/>
        </w:rPr>
        <w:t>element</w:t>
      </w:r>
      <w:proofErr w:type="gramEnd"/>
      <w:r w:rsidRPr="00093D8C">
        <w:rPr>
          <w:rFonts w:ascii="Cambria Math" w:hAnsi="Cambria Math"/>
          <w:lang w:val="en-GB"/>
        </w:rPr>
        <w:t xml:space="preserve"> </w:t>
      </w:r>
      <w:proofErr w:type="spellStart"/>
      <w:r w:rsidRPr="00093D8C">
        <w:rPr>
          <w:rFonts w:ascii="Cambria Math" w:hAnsi="Cambria Math"/>
          <w:lang w:val="en-GB"/>
        </w:rPr>
        <w:t>Generic_Type</w:t>
      </w:r>
      <w:proofErr w:type="spellEnd"/>
      <w:r w:rsidRPr="00093D8C">
        <w:rPr>
          <w:rFonts w:ascii="Cambria Math" w:hAnsi="Cambria Math"/>
          <w:lang w:val="en-GB"/>
        </w:rPr>
        <w:t xml:space="preserve"> { text }</w:t>
      </w:r>
    </w:p>
    <w:p w:rsidR="00093D8C" w:rsidRDefault="00093D8C" w:rsidP="00093D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)</w:t>
      </w:r>
    </w:p>
    <w:p w:rsidR="00093D8C" w:rsidRDefault="00A83651" w:rsidP="00160DDB">
      <w:pPr>
        <w:rPr>
          <w:lang w:val="en-GB"/>
        </w:rPr>
      </w:pPr>
      <w:r>
        <w:rPr>
          <w:lang w:val="en-GB"/>
        </w:rPr>
        <w:t xml:space="preserve">A </w:t>
      </w:r>
      <w:proofErr w:type="spellStart"/>
      <w:r w:rsidRPr="00AE6504">
        <w:rPr>
          <w:b/>
          <w:color w:val="548DD4" w:themeColor="text2" w:themeTint="99"/>
          <w:lang w:val="en-GB"/>
        </w:rPr>
        <w:t>TypeInfos</w:t>
      </w:r>
      <w:proofErr w:type="spellEnd"/>
      <w:r>
        <w:rPr>
          <w:lang w:val="en-GB"/>
        </w:rPr>
        <w:t xml:space="preserve"> element contains </w:t>
      </w:r>
      <w:r w:rsidRPr="00AE6504">
        <w:rPr>
          <w:b/>
          <w:color w:val="548DD4" w:themeColor="text2" w:themeTint="99"/>
          <w:lang w:val="en-GB"/>
        </w:rPr>
        <w:t>Type</w:t>
      </w:r>
      <w:r>
        <w:rPr>
          <w:lang w:val="en-GB"/>
        </w:rPr>
        <w:t xml:space="preserve"> elements that are described by an </w:t>
      </w:r>
      <w:r w:rsidRPr="00EA3254">
        <w:rPr>
          <w:b/>
          <w:color w:val="C00000"/>
          <w:lang w:val="en-GB"/>
        </w:rPr>
        <w:t>id</w:t>
      </w:r>
      <w:r>
        <w:rPr>
          <w:lang w:val="en-GB"/>
        </w:rPr>
        <w:t xml:space="preserve"> and a type.</w:t>
      </w:r>
    </w:p>
    <w:p w:rsidR="00A83651" w:rsidRDefault="00A83651" w:rsidP="00160DDB">
      <w:pPr>
        <w:rPr>
          <w:lang w:val="en-GB"/>
        </w:rPr>
      </w:pPr>
      <w:r>
        <w:rPr>
          <w:lang w:val="en-GB"/>
        </w:rPr>
        <w:t xml:space="preserve">A type can be either an </w:t>
      </w:r>
      <w:r w:rsidRPr="00AE6504">
        <w:rPr>
          <w:b/>
          <w:color w:val="548DD4" w:themeColor="text2" w:themeTint="99"/>
          <w:lang w:val="en-GB"/>
        </w:rPr>
        <w:t>Id</w:t>
      </w:r>
      <w:r>
        <w:rPr>
          <w:lang w:val="en-GB"/>
        </w:rPr>
        <w:t xml:space="preserve"> (INTEGER, </w:t>
      </w:r>
      <w:proofErr w:type="gramStart"/>
      <w:r>
        <w:rPr>
          <w:lang w:val="en-GB"/>
        </w:rPr>
        <w:t>BOOL, …)</w:t>
      </w:r>
      <w:proofErr w:type="gramEnd"/>
      <w:r>
        <w:rPr>
          <w:lang w:val="en-GB"/>
        </w:rPr>
        <w:t xml:space="preserve">, a specific </w:t>
      </w:r>
      <w:proofErr w:type="spellStart"/>
      <w:r w:rsidRPr="00AE6504">
        <w:rPr>
          <w:b/>
          <w:color w:val="548DD4" w:themeColor="text2" w:themeTint="99"/>
          <w:lang w:val="en-GB"/>
        </w:rPr>
        <w:t>Generic_Type</w:t>
      </w:r>
      <w:proofErr w:type="spellEnd"/>
      <w:r>
        <w:rPr>
          <w:lang w:val="en-GB"/>
        </w:rPr>
        <w:t xml:space="preserve"> element for describing </w:t>
      </w:r>
      <w:proofErr w:type="spellStart"/>
      <w:r>
        <w:rPr>
          <w:lang w:val="en-GB"/>
        </w:rPr>
        <w:t>untyped</w:t>
      </w:r>
      <w:proofErr w:type="spellEnd"/>
      <w:r>
        <w:rPr>
          <w:lang w:val="en-GB"/>
        </w:rPr>
        <w:t xml:space="preserve"> expression (as empty set), </w:t>
      </w:r>
      <w:r w:rsidR="00AE6504">
        <w:rPr>
          <w:lang w:val="en-GB"/>
        </w:rPr>
        <w:t>a subset of another type, t</w:t>
      </w:r>
      <w:r>
        <w:rPr>
          <w:lang w:val="en-GB"/>
        </w:rPr>
        <w:t>he Cartesian product of two types</w:t>
      </w:r>
      <w:r w:rsidR="00AE6504">
        <w:rPr>
          <w:lang w:val="en-GB"/>
        </w:rPr>
        <w:t xml:space="preserve"> or a </w:t>
      </w:r>
      <w:proofErr w:type="spellStart"/>
      <w:r w:rsidR="00AE6504">
        <w:rPr>
          <w:lang w:val="en-GB"/>
        </w:rPr>
        <w:t>struct</w:t>
      </w:r>
      <w:proofErr w:type="spellEnd"/>
      <w:r>
        <w:rPr>
          <w:lang w:val="en-GB"/>
        </w:rPr>
        <w:t xml:space="preserve">. </w:t>
      </w:r>
    </w:p>
    <w:p w:rsidR="00A83651" w:rsidRDefault="00A83651" w:rsidP="00160DDB">
      <w:pPr>
        <w:rPr>
          <w:lang w:val="en-GB"/>
        </w:rPr>
      </w:pPr>
    </w:p>
    <w:p w:rsidR="00A83651" w:rsidRDefault="00A83651" w:rsidP="00A83651">
      <w:pPr>
        <w:rPr>
          <w:u w:val="single"/>
          <w:lang w:val="en-GB"/>
        </w:rPr>
      </w:pPr>
      <w:r w:rsidRPr="00CD2D65">
        <w:rPr>
          <w:u w:val="single"/>
          <w:lang w:val="en-GB"/>
        </w:rPr>
        <w:t>Example:</w:t>
      </w:r>
    </w:p>
    <w:p w:rsidR="00A83651" w:rsidRPr="00D257FD" w:rsidRDefault="00A83651" w:rsidP="00A83651">
      <w:pPr>
        <w:rPr>
          <w:lang w:val="en-GB"/>
        </w:rPr>
      </w:pPr>
      <w:r w:rsidRPr="00D257FD">
        <w:rPr>
          <w:lang w:val="en-GB"/>
        </w:rPr>
        <w:t>The component:</w:t>
      </w:r>
    </w:p>
    <w:p w:rsidR="00A83651" w:rsidRPr="00C66D0E" w:rsidRDefault="00A83651" w:rsidP="00A8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MACHINE</w:t>
      </w:r>
    </w:p>
    <w:p w:rsidR="00A83651" w:rsidRPr="00C66D0E" w:rsidRDefault="00A83651" w:rsidP="00A8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MA</w:t>
      </w:r>
    </w:p>
    <w:p w:rsidR="00A83651" w:rsidRPr="00C66D0E" w:rsidRDefault="00A83651" w:rsidP="00A8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lastRenderedPageBreak/>
        <w:t>VARIABLES</w:t>
      </w:r>
    </w:p>
    <w:p w:rsidR="00A83651" w:rsidRPr="00C66D0E" w:rsidRDefault="00A83651" w:rsidP="00A8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</w:t>
      </w:r>
      <w:proofErr w:type="spellStart"/>
      <w:proofErr w:type="gramStart"/>
      <w:r w:rsidRPr="00C66D0E">
        <w:rPr>
          <w:rFonts w:ascii="Cambria Math" w:hAnsi="Cambria Math"/>
          <w:sz w:val="20"/>
          <w:szCs w:val="20"/>
          <w:lang w:val="en-GB"/>
        </w:rPr>
        <w:t>mySet</w:t>
      </w:r>
      <w:proofErr w:type="spellEnd"/>
      <w:proofErr w:type="gramEnd"/>
    </w:p>
    <w:p w:rsidR="00A83651" w:rsidRPr="00C66D0E" w:rsidRDefault="00A83651" w:rsidP="00A8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INVARIANT</w:t>
      </w:r>
    </w:p>
    <w:p w:rsidR="00A83651" w:rsidRPr="00C66D0E" w:rsidRDefault="00A83651" w:rsidP="00A8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</w:t>
      </w:r>
      <w:proofErr w:type="spellStart"/>
      <w:proofErr w:type="gramStart"/>
      <w:r w:rsidRPr="00C66D0E">
        <w:rPr>
          <w:rFonts w:ascii="Cambria Math" w:hAnsi="Cambria Math"/>
          <w:sz w:val="20"/>
          <w:szCs w:val="20"/>
          <w:lang w:val="en-GB"/>
        </w:rPr>
        <w:t>mySet</w:t>
      </w:r>
      <w:proofErr w:type="spellEnd"/>
      <w:proofErr w:type="gramEnd"/>
      <w:r w:rsidRPr="00C66D0E">
        <w:rPr>
          <w:rFonts w:ascii="Cambria Math" w:hAnsi="Cambria Math"/>
          <w:sz w:val="20"/>
          <w:szCs w:val="20"/>
          <w:lang w:val="en-GB"/>
        </w:rPr>
        <w:t xml:space="preserve"> &lt;: c1..c2</w:t>
      </w:r>
    </w:p>
    <w:p w:rsidR="00A83651" w:rsidRPr="00C66D0E" w:rsidRDefault="00A83651" w:rsidP="00A8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END</w:t>
      </w:r>
    </w:p>
    <w:p w:rsidR="00A83651" w:rsidRPr="00816E63" w:rsidRDefault="00A83651" w:rsidP="00A83651">
      <w:pPr>
        <w:rPr>
          <w:lang w:val="en-GB"/>
        </w:rPr>
      </w:pPr>
      <w:proofErr w:type="gramStart"/>
      <w:r w:rsidRPr="00816E63">
        <w:rPr>
          <w:lang w:val="en-GB"/>
        </w:rPr>
        <w:t>is</w:t>
      </w:r>
      <w:proofErr w:type="gramEnd"/>
      <w:r w:rsidRPr="00816E63">
        <w:rPr>
          <w:lang w:val="en-GB"/>
        </w:rPr>
        <w:t xml:space="preserve"> described:</w:t>
      </w:r>
      <w:r w:rsidRPr="00816E63">
        <w:rPr>
          <w:lang w:val="en-GB"/>
        </w:rPr>
        <w:tab/>
      </w:r>
    </w:p>
    <w:p w:rsidR="00A83651" w:rsidRPr="00C66D0E" w:rsidRDefault="00A83651" w:rsidP="00A8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>&lt;Machine name = ‘MA’ type = ‘abstraction’&gt;</w:t>
      </w:r>
    </w:p>
    <w:p w:rsidR="00A83651" w:rsidRPr="00C66D0E" w:rsidRDefault="00A83651" w:rsidP="00A8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Abstract_Variables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A83651" w:rsidRPr="00C66D0E" w:rsidRDefault="00A83651" w:rsidP="00A8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&lt;Id value=’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mySet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’ 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typref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='3692107306'/&gt;</w:t>
      </w:r>
    </w:p>
    <w:p w:rsidR="00A83651" w:rsidRPr="00C66D0E" w:rsidRDefault="00A83651" w:rsidP="00A8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Abstract_Variables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A83651" w:rsidRPr="00C66D0E" w:rsidRDefault="00A83651" w:rsidP="00A8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&lt;Invariant&gt;</w:t>
      </w:r>
    </w:p>
    <w:p w:rsidR="00A83651" w:rsidRPr="00C66D0E" w:rsidRDefault="00A83651" w:rsidP="00A8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op = ‘</w:t>
      </w:r>
      <w:proofErr w:type="gramStart"/>
      <w:r w:rsidRPr="00C66D0E">
        <w:rPr>
          <w:rFonts w:ascii="Cambria Math" w:hAnsi="Cambria Math"/>
          <w:sz w:val="20"/>
          <w:szCs w:val="20"/>
          <w:lang w:val="en-US"/>
        </w:rPr>
        <w:t>&lt;:</w:t>
      </w:r>
      <w:proofErr w:type="gramEnd"/>
      <w:r w:rsidRPr="00C66D0E">
        <w:rPr>
          <w:rFonts w:ascii="Cambria Math" w:hAnsi="Cambria Math"/>
          <w:sz w:val="20"/>
          <w:szCs w:val="20"/>
          <w:lang w:val="en-US"/>
        </w:rPr>
        <w:t>’&gt;</w:t>
      </w:r>
    </w:p>
    <w:p w:rsidR="00A83651" w:rsidRPr="00C66D0E" w:rsidRDefault="00A83651" w:rsidP="00A8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&lt;Id value=’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mySet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’ 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typref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='3692107306'/&gt;         </w:t>
      </w:r>
    </w:p>
    <w:p w:rsidR="00A83651" w:rsidRPr="00C66D0E" w:rsidRDefault="00A83651" w:rsidP="00A8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</w:t>
      </w:r>
      <w:r w:rsidRPr="00C66D0E">
        <w:rPr>
          <w:rFonts w:ascii="Cambria Math" w:hAnsi="Cambria Math"/>
          <w:sz w:val="20"/>
          <w:szCs w:val="20"/>
          <w:lang w:val="en-GB"/>
        </w:rPr>
        <w:t>&lt;</w:t>
      </w:r>
      <w:proofErr w:type="spellStart"/>
      <w:r w:rsidRPr="00C66D0E">
        <w:rPr>
          <w:rFonts w:ascii="Cambria Math" w:hAnsi="Cambria Math"/>
          <w:sz w:val="20"/>
          <w:szCs w:val="20"/>
          <w:lang w:val="en-GB"/>
        </w:rPr>
        <w:t>Binary_Exp</w:t>
      </w:r>
      <w:proofErr w:type="spellEnd"/>
      <w:r w:rsidRPr="00C66D0E">
        <w:rPr>
          <w:rFonts w:ascii="Cambria Math" w:hAnsi="Cambria Math"/>
          <w:sz w:val="20"/>
          <w:szCs w:val="20"/>
          <w:lang w:val="en-GB"/>
        </w:rPr>
        <w:t xml:space="preserve"> op=’</w:t>
      </w:r>
      <w:proofErr w:type="gramStart"/>
      <w:r w:rsidRPr="00C66D0E">
        <w:rPr>
          <w:rFonts w:ascii="Cambria Math" w:hAnsi="Cambria Math"/>
          <w:sz w:val="20"/>
          <w:szCs w:val="20"/>
          <w:lang w:val="en-GB"/>
        </w:rPr>
        <w:t>..’</w:t>
      </w:r>
      <w:proofErr w:type="gramEnd"/>
      <w:r w:rsidRPr="00C66D0E">
        <w:rPr>
          <w:rFonts w:ascii="Cambria Math" w:hAnsi="Cambria Math"/>
          <w:sz w:val="20"/>
          <w:szCs w:val="20"/>
          <w:lang w:val="en-GB"/>
        </w:rPr>
        <w:t>&gt;</w:t>
      </w:r>
    </w:p>
    <w:p w:rsidR="00A83651" w:rsidRPr="00C66D0E" w:rsidRDefault="00A83651" w:rsidP="00A8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         &lt;</w:t>
      </w:r>
      <w:proofErr w:type="spellStart"/>
      <w:r w:rsidRPr="00C66D0E">
        <w:rPr>
          <w:rFonts w:ascii="Cambria Math" w:hAnsi="Cambria Math"/>
          <w:sz w:val="20"/>
          <w:szCs w:val="20"/>
          <w:lang w:val="en-GB"/>
        </w:rPr>
        <w:t>Integer_Literal</w:t>
      </w:r>
      <w:proofErr w:type="spellEnd"/>
      <w:r w:rsidRPr="00C66D0E">
        <w:rPr>
          <w:rFonts w:ascii="Cambria Math" w:hAnsi="Cambria Math"/>
          <w:sz w:val="20"/>
          <w:szCs w:val="20"/>
          <w:lang w:val="en-GB"/>
        </w:rPr>
        <w:t xml:space="preserve"> value=’0’ </w:t>
      </w:r>
      <w:proofErr w:type="spellStart"/>
      <w:r w:rsidRPr="00C66D0E">
        <w:rPr>
          <w:rFonts w:ascii="Cambria Math" w:hAnsi="Cambria Math"/>
          <w:sz w:val="20"/>
          <w:szCs w:val="20"/>
          <w:lang w:val="en-GB"/>
        </w:rPr>
        <w:t>typref</w:t>
      </w:r>
      <w:proofErr w:type="spellEnd"/>
      <w:r w:rsidRPr="00C66D0E">
        <w:rPr>
          <w:rFonts w:ascii="Cambria Math" w:hAnsi="Cambria Math"/>
          <w:sz w:val="20"/>
          <w:szCs w:val="20"/>
          <w:lang w:val="en-GB"/>
        </w:rPr>
        <w:t xml:space="preserve"> = ‘2701647786‘/&gt;</w:t>
      </w:r>
    </w:p>
    <w:p w:rsidR="00A83651" w:rsidRPr="00C66D0E" w:rsidRDefault="00A83651" w:rsidP="00A8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         &lt;</w:t>
      </w:r>
      <w:proofErr w:type="spellStart"/>
      <w:r w:rsidRPr="00C66D0E">
        <w:rPr>
          <w:rFonts w:ascii="Cambria Math" w:hAnsi="Cambria Math"/>
          <w:sz w:val="20"/>
          <w:szCs w:val="20"/>
          <w:lang w:val="en-GB"/>
        </w:rPr>
        <w:t>Integer_Literal</w:t>
      </w:r>
      <w:proofErr w:type="spellEnd"/>
      <w:r w:rsidRPr="00C66D0E">
        <w:rPr>
          <w:rFonts w:ascii="Cambria Math" w:hAnsi="Cambria Math"/>
          <w:sz w:val="20"/>
          <w:szCs w:val="20"/>
          <w:lang w:val="en-GB"/>
        </w:rPr>
        <w:t xml:space="preserve"> value=’100’ </w:t>
      </w:r>
      <w:proofErr w:type="spellStart"/>
      <w:r w:rsidRPr="00C66D0E">
        <w:rPr>
          <w:rFonts w:ascii="Cambria Math" w:hAnsi="Cambria Math"/>
          <w:sz w:val="20"/>
          <w:szCs w:val="20"/>
          <w:lang w:val="en-GB"/>
        </w:rPr>
        <w:t>typref</w:t>
      </w:r>
      <w:proofErr w:type="spellEnd"/>
      <w:r w:rsidRPr="00C66D0E">
        <w:rPr>
          <w:rFonts w:ascii="Cambria Math" w:hAnsi="Cambria Math"/>
          <w:sz w:val="20"/>
          <w:szCs w:val="20"/>
          <w:lang w:val="en-GB"/>
        </w:rPr>
        <w:t xml:space="preserve"> = ‘2701647786‘/&gt;</w:t>
      </w:r>
    </w:p>
    <w:p w:rsidR="00A83651" w:rsidRPr="00C66D0E" w:rsidRDefault="00A83651" w:rsidP="00A8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      &lt;/</w:t>
      </w:r>
      <w:proofErr w:type="spellStart"/>
      <w:r w:rsidRPr="00C66D0E">
        <w:rPr>
          <w:rFonts w:ascii="Cambria Math" w:hAnsi="Cambria Math"/>
          <w:sz w:val="20"/>
          <w:szCs w:val="20"/>
          <w:lang w:val="en-GB"/>
        </w:rPr>
        <w:t>Binary_Exp</w:t>
      </w:r>
      <w:proofErr w:type="spellEnd"/>
      <w:r w:rsidRPr="00C66D0E">
        <w:rPr>
          <w:rFonts w:ascii="Cambria Math" w:hAnsi="Cambria Math"/>
          <w:sz w:val="20"/>
          <w:szCs w:val="20"/>
          <w:lang w:val="en-GB"/>
        </w:rPr>
        <w:t>&gt;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        </w:t>
      </w:r>
    </w:p>
    <w:p w:rsidR="00A83651" w:rsidRPr="00C66D0E" w:rsidRDefault="00A83651" w:rsidP="00A8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A83651" w:rsidRPr="00C66D0E" w:rsidRDefault="00A83651" w:rsidP="00A8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&lt;/Invariant&gt;</w:t>
      </w:r>
    </w:p>
    <w:p w:rsidR="00A83651" w:rsidRPr="00C66D0E" w:rsidRDefault="00A83651" w:rsidP="00A8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TypeInfos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AE6504" w:rsidRPr="00C66D0E" w:rsidRDefault="00A83651" w:rsidP="00A8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&lt;Type</w:t>
      </w:r>
      <w:r w:rsidR="00AE6504" w:rsidRPr="00C66D0E">
        <w:rPr>
          <w:rFonts w:ascii="Cambria Math" w:hAnsi="Cambria Math"/>
          <w:sz w:val="20"/>
          <w:szCs w:val="20"/>
          <w:lang w:val="en-US"/>
        </w:rPr>
        <w:t xml:space="preserve"> id=</w:t>
      </w:r>
      <w:r w:rsidR="00AE6504" w:rsidRPr="00C66D0E">
        <w:rPr>
          <w:rFonts w:ascii="Cambria Math" w:hAnsi="Cambria Math"/>
          <w:sz w:val="20"/>
          <w:szCs w:val="20"/>
          <w:lang w:val="en-GB"/>
        </w:rPr>
        <w:t>‘2701647786’&gt;</w:t>
      </w:r>
    </w:p>
    <w:p w:rsidR="00AE6504" w:rsidRPr="00C66D0E" w:rsidRDefault="00AE6504" w:rsidP="00A8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      &lt;Id value=’INTEGER’/&gt;</w:t>
      </w:r>
    </w:p>
    <w:p w:rsidR="00AE6504" w:rsidRPr="00C66D0E" w:rsidRDefault="00AE6504" w:rsidP="00A8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   &lt;/Type&gt;</w:t>
      </w:r>
    </w:p>
    <w:p w:rsidR="00A83651" w:rsidRPr="00C66D0E" w:rsidRDefault="00AE6504" w:rsidP="00A8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   &lt;Type id = </w:t>
      </w:r>
      <w:r w:rsidRPr="00C66D0E">
        <w:rPr>
          <w:rFonts w:ascii="Cambria Math" w:hAnsi="Cambria Math"/>
          <w:sz w:val="20"/>
          <w:szCs w:val="20"/>
          <w:lang w:val="en-US"/>
        </w:rPr>
        <w:t>'3692107306'&gt;</w:t>
      </w:r>
    </w:p>
    <w:p w:rsidR="00AE6504" w:rsidRPr="00C66D0E" w:rsidRDefault="00AE6504" w:rsidP="00A8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Unary_Exp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op=’POW’&gt;</w:t>
      </w:r>
    </w:p>
    <w:p w:rsidR="00AE6504" w:rsidRPr="00C66D0E" w:rsidRDefault="00AE6504" w:rsidP="00A8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</w:t>
      </w:r>
      <w:r w:rsidRPr="00C66D0E">
        <w:rPr>
          <w:rFonts w:ascii="Cambria Math" w:hAnsi="Cambria Math"/>
          <w:sz w:val="20"/>
          <w:szCs w:val="20"/>
          <w:lang w:val="en-GB"/>
        </w:rPr>
        <w:t>&lt;Id value=’INTEGER’/&gt;</w:t>
      </w:r>
    </w:p>
    <w:p w:rsidR="00AE6504" w:rsidRPr="00C66D0E" w:rsidRDefault="00AE6504" w:rsidP="00AE6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Unary_Exp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AE6504" w:rsidRPr="00C66D0E" w:rsidRDefault="00AE6504" w:rsidP="00AE65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   &lt;/Type&gt;</w:t>
      </w:r>
    </w:p>
    <w:p w:rsidR="00AE6504" w:rsidRPr="00C66D0E" w:rsidRDefault="00AE6504" w:rsidP="00A8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TypeInfos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A83651" w:rsidRPr="00C66D0E" w:rsidRDefault="00A83651" w:rsidP="00A836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&lt;/Machine&gt; </w:t>
      </w:r>
    </w:p>
    <w:p w:rsidR="000C7D8A" w:rsidRDefault="000C7D8A" w:rsidP="000C7D8A">
      <w:pPr>
        <w:pStyle w:val="Titre2"/>
        <w:rPr>
          <w:lang w:val="en-GB"/>
        </w:rPr>
      </w:pPr>
      <w:bookmarkStart w:id="24" w:name="_Toc463523661"/>
      <w:r>
        <w:rPr>
          <w:lang w:val="en-GB"/>
        </w:rPr>
        <w:t>Substitution</w:t>
      </w:r>
      <w:bookmarkEnd w:id="24"/>
    </w:p>
    <w:p w:rsidR="00F14064" w:rsidRDefault="00F14064" w:rsidP="00F14064">
      <w:pPr>
        <w:rPr>
          <w:lang w:val="en-GB"/>
        </w:rPr>
      </w:pPr>
      <w:r>
        <w:rPr>
          <w:lang w:val="en-GB"/>
        </w:rPr>
        <w:t xml:space="preserve">A substitution </w:t>
      </w:r>
      <w:r w:rsidR="005446F9">
        <w:rPr>
          <w:lang w:val="en-GB"/>
        </w:rPr>
        <w:t>pattern</w:t>
      </w:r>
      <w:r>
        <w:rPr>
          <w:lang w:val="en-GB"/>
        </w:rPr>
        <w:t xml:space="preserve"> is a choice between all </w:t>
      </w:r>
      <w:r w:rsidR="005446F9">
        <w:rPr>
          <w:lang w:val="en-GB"/>
        </w:rPr>
        <w:t>kinds</w:t>
      </w:r>
      <w:r>
        <w:rPr>
          <w:lang w:val="en-GB"/>
        </w:rPr>
        <w:t xml:space="preserve"> of substitution.</w:t>
      </w:r>
    </w:p>
    <w:p w:rsidR="00F14064" w:rsidRDefault="00F14064" w:rsidP="00F14064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F14064">
        <w:rPr>
          <w:i/>
          <w:lang w:val="en-US"/>
        </w:rPr>
        <w:t>substitution</w:t>
      </w:r>
      <w:r w:rsidRPr="00064610">
        <w:rPr>
          <w:i/>
          <w:lang w:val="en-US"/>
        </w:rPr>
        <w:t>.rng</w:t>
      </w:r>
      <w:proofErr w:type="spellEnd"/>
      <w:r>
        <w:rPr>
          <w:lang w:val="en-US"/>
        </w:rPr>
        <w:t xml:space="preserve"> file structure is:</w:t>
      </w:r>
    </w:p>
    <w:p w:rsidR="00F14064" w:rsidRPr="00F14064" w:rsidRDefault="00F14064" w:rsidP="00F14064">
      <w:pPr>
        <w:rPr>
          <w:lang w:val="en-US"/>
        </w:rPr>
      </w:pPr>
    </w:p>
    <w:p w:rsidR="00F14064" w:rsidRPr="00F14064" w:rsidRDefault="00F14064" w:rsidP="00F14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</w:rPr>
      </w:pPr>
      <w:r w:rsidRPr="00F14064">
        <w:rPr>
          <w:rFonts w:ascii="Cambria Math" w:hAnsi="Cambria Math"/>
        </w:rPr>
        <w:t>Substitution =</w:t>
      </w:r>
    </w:p>
    <w:p w:rsidR="00F14064" w:rsidRPr="00F14064" w:rsidRDefault="00F14064" w:rsidP="00F14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</w:rPr>
      </w:pPr>
      <w:r>
        <w:rPr>
          <w:rFonts w:ascii="Cambria Math" w:hAnsi="Cambria Math"/>
        </w:rPr>
        <w:t xml:space="preserve">     </w:t>
      </w:r>
      <w:proofErr w:type="spellStart"/>
      <w:r>
        <w:rPr>
          <w:rFonts w:ascii="Cambria Math" w:hAnsi="Cambria Math"/>
        </w:rPr>
        <w:t>A</w:t>
      </w:r>
      <w:r w:rsidRPr="00F14064">
        <w:rPr>
          <w:rFonts w:ascii="Cambria Math" w:hAnsi="Cambria Math"/>
        </w:rPr>
        <w:t>ttribute</w:t>
      </w:r>
      <w:proofErr w:type="spellEnd"/>
      <w:r w:rsidRPr="00F14064">
        <w:rPr>
          <w:rFonts w:ascii="Cambria Math" w:hAnsi="Cambria Math"/>
        </w:rPr>
        <w:t>?,</w:t>
      </w:r>
    </w:p>
    <w:p w:rsidR="00F14064" w:rsidRPr="00BE201A" w:rsidRDefault="00F14064" w:rsidP="00F14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</w:rPr>
      </w:pPr>
      <w:r w:rsidRPr="00BE201A">
        <w:rPr>
          <w:rFonts w:ascii="Cambria Math" w:hAnsi="Cambria Math"/>
        </w:rPr>
        <w:t xml:space="preserve">      </w:t>
      </w:r>
      <w:proofErr w:type="gramStart"/>
      <w:r w:rsidRPr="00BE201A">
        <w:rPr>
          <w:rFonts w:ascii="Cambria Math" w:hAnsi="Cambria Math"/>
        </w:rPr>
        <w:t xml:space="preserve">( </w:t>
      </w:r>
      <w:proofErr w:type="spellStart"/>
      <w:r w:rsidRPr="00BE201A">
        <w:rPr>
          <w:rFonts w:ascii="Cambria Math" w:hAnsi="Cambria Math"/>
        </w:rPr>
        <w:t>element</w:t>
      </w:r>
      <w:proofErr w:type="spellEnd"/>
      <w:proofErr w:type="gramEnd"/>
      <w:r w:rsidRPr="00BE201A">
        <w:rPr>
          <w:rFonts w:ascii="Cambria Math" w:hAnsi="Cambria Math"/>
        </w:rPr>
        <w:t xml:space="preserve"> </w:t>
      </w:r>
      <w:proofErr w:type="spellStart"/>
      <w:r w:rsidRPr="00BE201A">
        <w:rPr>
          <w:rFonts w:ascii="Cambria Math" w:hAnsi="Cambria Math"/>
        </w:rPr>
        <w:t>Bloc_Sub</w:t>
      </w:r>
      <w:proofErr w:type="spellEnd"/>
      <w:r w:rsidRPr="00BE201A">
        <w:rPr>
          <w:rFonts w:ascii="Cambria Math" w:hAnsi="Cambria Math"/>
        </w:rPr>
        <w:t xml:space="preserve"> { … }</w:t>
      </w:r>
    </w:p>
    <w:p w:rsidR="00F14064" w:rsidRPr="00F14064" w:rsidRDefault="00F14064" w:rsidP="00F14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BE201A">
        <w:rPr>
          <w:rFonts w:ascii="Cambria Math" w:hAnsi="Cambria Math"/>
        </w:rPr>
        <w:t xml:space="preserve">       </w:t>
      </w:r>
      <w:r w:rsidRPr="00F14064">
        <w:rPr>
          <w:rFonts w:ascii="Cambria Math" w:hAnsi="Cambria Math"/>
          <w:lang w:val="en-US"/>
        </w:rPr>
        <w:t xml:space="preserve">| </w:t>
      </w:r>
      <w:proofErr w:type="gramStart"/>
      <w:r w:rsidRPr="00F14064">
        <w:rPr>
          <w:rFonts w:ascii="Cambria Math" w:hAnsi="Cambria Math"/>
          <w:lang w:val="en-US"/>
        </w:rPr>
        <w:t>element</w:t>
      </w:r>
      <w:proofErr w:type="gramEnd"/>
      <w:r w:rsidRPr="00F14064">
        <w:rPr>
          <w:rFonts w:ascii="Cambria Math" w:hAnsi="Cambria Math"/>
          <w:lang w:val="en-US"/>
        </w:rPr>
        <w:t xml:space="preserve"> Skip { … }</w:t>
      </w:r>
    </w:p>
    <w:p w:rsidR="00F14064" w:rsidRPr="00F14064" w:rsidRDefault="00F14064" w:rsidP="00F14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F14064">
        <w:rPr>
          <w:rFonts w:ascii="Cambria Math" w:hAnsi="Cambria Math"/>
          <w:lang w:val="en-US"/>
        </w:rPr>
        <w:t xml:space="preserve">       | </w:t>
      </w:r>
      <w:proofErr w:type="gramStart"/>
      <w:r w:rsidRPr="00F14064">
        <w:rPr>
          <w:rFonts w:ascii="Cambria Math" w:hAnsi="Cambria Math"/>
          <w:lang w:val="en-US"/>
        </w:rPr>
        <w:t>element</w:t>
      </w:r>
      <w:proofErr w:type="gramEnd"/>
      <w:r w:rsidRPr="00F14064">
        <w:rPr>
          <w:rFonts w:ascii="Cambria Math" w:hAnsi="Cambria Math"/>
          <w:lang w:val="en-US"/>
        </w:rPr>
        <w:t xml:space="preserve"> </w:t>
      </w:r>
      <w:proofErr w:type="spellStart"/>
      <w:r w:rsidRPr="00F14064">
        <w:rPr>
          <w:rFonts w:ascii="Cambria Math" w:hAnsi="Cambria Math"/>
          <w:lang w:val="en-US"/>
        </w:rPr>
        <w:t>Assert_Sub</w:t>
      </w:r>
      <w:proofErr w:type="spellEnd"/>
      <w:r w:rsidRPr="00F14064">
        <w:rPr>
          <w:rFonts w:ascii="Cambria Math" w:hAnsi="Cambria Math"/>
          <w:lang w:val="en-US"/>
        </w:rPr>
        <w:t xml:space="preserve"> { … }</w:t>
      </w:r>
    </w:p>
    <w:p w:rsidR="00F14064" w:rsidRPr="00F14064" w:rsidRDefault="00F14064" w:rsidP="00F14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F14064">
        <w:rPr>
          <w:rFonts w:ascii="Cambria Math" w:hAnsi="Cambria Math"/>
          <w:lang w:val="en-US"/>
        </w:rPr>
        <w:tab/>
        <w:t xml:space="preserve">  | </w:t>
      </w:r>
      <w:proofErr w:type="gramStart"/>
      <w:r w:rsidRPr="00F14064">
        <w:rPr>
          <w:rFonts w:ascii="Cambria Math" w:hAnsi="Cambria Math"/>
          <w:lang w:val="en-US"/>
        </w:rPr>
        <w:t>element</w:t>
      </w:r>
      <w:proofErr w:type="gramEnd"/>
      <w:r w:rsidRPr="00F14064">
        <w:rPr>
          <w:rFonts w:ascii="Cambria Math" w:hAnsi="Cambria Math"/>
          <w:lang w:val="en-US"/>
        </w:rPr>
        <w:t xml:space="preserve"> </w:t>
      </w:r>
      <w:proofErr w:type="spellStart"/>
      <w:r w:rsidRPr="00F14064">
        <w:rPr>
          <w:rFonts w:ascii="Cambria Math" w:hAnsi="Cambria Math"/>
          <w:lang w:val="en-US"/>
        </w:rPr>
        <w:t>If_Sub</w:t>
      </w:r>
      <w:proofErr w:type="spellEnd"/>
      <w:r w:rsidRPr="00F14064">
        <w:rPr>
          <w:rFonts w:ascii="Cambria Math" w:hAnsi="Cambria Math"/>
          <w:lang w:val="en-US"/>
        </w:rPr>
        <w:t xml:space="preserve"> { … </w:t>
      </w:r>
      <w:r w:rsidRPr="00F14064">
        <w:rPr>
          <w:rFonts w:ascii="Cambria Math" w:hAnsi="Cambria Math"/>
          <w:lang w:val="en-GB"/>
        </w:rPr>
        <w:t>}</w:t>
      </w:r>
    </w:p>
    <w:p w:rsidR="00F14064" w:rsidRPr="00F14064" w:rsidRDefault="00F14064" w:rsidP="00F14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F14064">
        <w:rPr>
          <w:rFonts w:ascii="Cambria Math" w:hAnsi="Cambria Math"/>
          <w:lang w:val="en-GB"/>
        </w:rPr>
        <w:tab/>
        <w:t xml:space="preserve">  | </w:t>
      </w:r>
      <w:proofErr w:type="gramStart"/>
      <w:r w:rsidRPr="00F14064">
        <w:rPr>
          <w:rFonts w:ascii="Cambria Math" w:hAnsi="Cambria Math"/>
          <w:lang w:val="en-GB"/>
        </w:rPr>
        <w:t>element</w:t>
      </w:r>
      <w:proofErr w:type="gramEnd"/>
      <w:r w:rsidRPr="00F14064">
        <w:rPr>
          <w:rFonts w:ascii="Cambria Math" w:hAnsi="Cambria Math"/>
          <w:lang w:val="en-GB"/>
        </w:rPr>
        <w:t xml:space="preserve"> </w:t>
      </w:r>
      <w:proofErr w:type="spellStart"/>
      <w:r w:rsidRPr="00F14064">
        <w:rPr>
          <w:rFonts w:ascii="Cambria Math" w:hAnsi="Cambria Math"/>
          <w:lang w:val="en-GB"/>
        </w:rPr>
        <w:t>Becomes_Such_That</w:t>
      </w:r>
      <w:proofErr w:type="spellEnd"/>
      <w:r w:rsidRPr="00F14064">
        <w:rPr>
          <w:rFonts w:ascii="Cambria Math" w:hAnsi="Cambria Math"/>
          <w:lang w:val="en-GB"/>
        </w:rPr>
        <w:t xml:space="preserve"> {</w:t>
      </w:r>
      <w:r>
        <w:rPr>
          <w:rFonts w:ascii="Cambria Math" w:hAnsi="Cambria Math"/>
          <w:lang w:val="en-GB"/>
        </w:rPr>
        <w:t xml:space="preserve"> … </w:t>
      </w:r>
      <w:r w:rsidRPr="00F14064">
        <w:rPr>
          <w:rFonts w:ascii="Cambria Math" w:hAnsi="Cambria Math"/>
          <w:lang w:val="en-GB"/>
        </w:rPr>
        <w:t>}</w:t>
      </w:r>
    </w:p>
    <w:p w:rsidR="00F14064" w:rsidRPr="00F14064" w:rsidRDefault="00F14064" w:rsidP="00F14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F14064">
        <w:rPr>
          <w:rFonts w:ascii="Cambria Math" w:hAnsi="Cambria Math"/>
          <w:lang w:val="en-GB"/>
        </w:rPr>
        <w:tab/>
        <w:t xml:space="preserve">  | </w:t>
      </w:r>
      <w:proofErr w:type="gramStart"/>
      <w:r w:rsidRPr="00F14064">
        <w:rPr>
          <w:rFonts w:ascii="Cambria Math" w:hAnsi="Cambria Math"/>
          <w:lang w:val="en-GB"/>
        </w:rPr>
        <w:t>element</w:t>
      </w:r>
      <w:proofErr w:type="gramEnd"/>
      <w:r w:rsidRPr="00F14064">
        <w:rPr>
          <w:rFonts w:ascii="Cambria Math" w:hAnsi="Cambria Math"/>
          <w:lang w:val="en-GB"/>
        </w:rPr>
        <w:t xml:space="preserve"> </w:t>
      </w:r>
      <w:proofErr w:type="spellStart"/>
      <w:r w:rsidRPr="00F14064">
        <w:rPr>
          <w:rFonts w:ascii="Cambria Math" w:hAnsi="Cambria Math"/>
          <w:lang w:val="en-GB"/>
        </w:rPr>
        <w:t>Assignement_Sub</w:t>
      </w:r>
      <w:proofErr w:type="spellEnd"/>
      <w:r w:rsidRPr="00F14064">
        <w:rPr>
          <w:rFonts w:ascii="Cambria Math" w:hAnsi="Cambria Math"/>
          <w:lang w:val="en-GB"/>
        </w:rPr>
        <w:t xml:space="preserve"> {</w:t>
      </w:r>
      <w:r>
        <w:rPr>
          <w:rFonts w:ascii="Cambria Math" w:hAnsi="Cambria Math"/>
          <w:lang w:val="en-GB"/>
        </w:rPr>
        <w:t xml:space="preserve"> …  </w:t>
      </w:r>
      <w:r w:rsidRPr="00F14064">
        <w:rPr>
          <w:rFonts w:ascii="Cambria Math" w:hAnsi="Cambria Math"/>
          <w:lang w:val="en-GB"/>
        </w:rPr>
        <w:t>}</w:t>
      </w:r>
    </w:p>
    <w:p w:rsidR="00F14064" w:rsidRPr="00F14064" w:rsidRDefault="00F14064" w:rsidP="00F14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F14064">
        <w:rPr>
          <w:rFonts w:ascii="Cambria Math" w:hAnsi="Cambria Math"/>
          <w:lang w:val="en-GB"/>
        </w:rPr>
        <w:tab/>
        <w:t xml:space="preserve">  | </w:t>
      </w:r>
      <w:proofErr w:type="gramStart"/>
      <w:r w:rsidRPr="00F14064">
        <w:rPr>
          <w:rFonts w:ascii="Cambria Math" w:hAnsi="Cambria Math"/>
          <w:lang w:val="en-GB"/>
        </w:rPr>
        <w:t>element</w:t>
      </w:r>
      <w:proofErr w:type="gramEnd"/>
      <w:r w:rsidRPr="00F14064">
        <w:rPr>
          <w:rFonts w:ascii="Cambria Math" w:hAnsi="Cambria Math"/>
          <w:lang w:val="en-GB"/>
        </w:rPr>
        <w:t xml:space="preserve"> Select {</w:t>
      </w:r>
      <w:r>
        <w:rPr>
          <w:rFonts w:ascii="Cambria Math" w:hAnsi="Cambria Math"/>
          <w:lang w:val="en-GB"/>
        </w:rPr>
        <w:t xml:space="preserve"> …  </w:t>
      </w:r>
      <w:r w:rsidRPr="00F14064">
        <w:rPr>
          <w:rFonts w:ascii="Cambria Math" w:hAnsi="Cambria Math"/>
          <w:lang w:val="en-GB"/>
        </w:rPr>
        <w:t>}</w:t>
      </w:r>
    </w:p>
    <w:p w:rsidR="00F14064" w:rsidRPr="00F14064" w:rsidRDefault="00F14064" w:rsidP="00F14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F14064">
        <w:rPr>
          <w:rFonts w:ascii="Cambria Math" w:hAnsi="Cambria Math"/>
          <w:lang w:val="en-GB"/>
        </w:rPr>
        <w:tab/>
        <w:t xml:space="preserve">  | </w:t>
      </w:r>
      <w:proofErr w:type="gramStart"/>
      <w:r w:rsidRPr="00F14064">
        <w:rPr>
          <w:rFonts w:ascii="Cambria Math" w:hAnsi="Cambria Math"/>
          <w:lang w:val="en-GB"/>
        </w:rPr>
        <w:t>element</w:t>
      </w:r>
      <w:proofErr w:type="gramEnd"/>
      <w:r w:rsidRPr="00F14064">
        <w:rPr>
          <w:rFonts w:ascii="Cambria Math" w:hAnsi="Cambria Math"/>
          <w:lang w:val="en-GB"/>
        </w:rPr>
        <w:t xml:space="preserve"> </w:t>
      </w:r>
      <w:proofErr w:type="spellStart"/>
      <w:r w:rsidRPr="00F14064">
        <w:rPr>
          <w:rFonts w:ascii="Cambria Math" w:hAnsi="Cambria Math"/>
          <w:lang w:val="en-GB"/>
        </w:rPr>
        <w:t>Case_Sub</w:t>
      </w:r>
      <w:proofErr w:type="spellEnd"/>
      <w:r w:rsidRPr="00F14064">
        <w:rPr>
          <w:rFonts w:ascii="Cambria Math" w:hAnsi="Cambria Math"/>
          <w:lang w:val="en-GB"/>
        </w:rPr>
        <w:t xml:space="preserve"> {</w:t>
      </w:r>
      <w:r>
        <w:rPr>
          <w:rFonts w:ascii="Cambria Math" w:hAnsi="Cambria Math"/>
          <w:lang w:val="en-GB"/>
        </w:rPr>
        <w:t xml:space="preserve"> … </w:t>
      </w:r>
      <w:r w:rsidRPr="00F14064">
        <w:rPr>
          <w:rFonts w:ascii="Cambria Math" w:hAnsi="Cambria Math"/>
          <w:lang w:val="en-GB"/>
        </w:rPr>
        <w:t>}</w:t>
      </w:r>
    </w:p>
    <w:p w:rsidR="00F14064" w:rsidRPr="00F14064" w:rsidRDefault="00F14064" w:rsidP="00F14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F14064">
        <w:rPr>
          <w:rFonts w:ascii="Cambria Math" w:hAnsi="Cambria Math"/>
          <w:lang w:val="en-GB"/>
        </w:rPr>
        <w:tab/>
        <w:t xml:space="preserve">  | </w:t>
      </w:r>
      <w:proofErr w:type="gramStart"/>
      <w:r w:rsidRPr="00F14064">
        <w:rPr>
          <w:rFonts w:ascii="Cambria Math" w:hAnsi="Cambria Math"/>
          <w:lang w:val="en-GB"/>
        </w:rPr>
        <w:t>element</w:t>
      </w:r>
      <w:proofErr w:type="gramEnd"/>
      <w:r w:rsidRPr="00F14064">
        <w:rPr>
          <w:rFonts w:ascii="Cambria Math" w:hAnsi="Cambria Math"/>
          <w:lang w:val="en-GB"/>
        </w:rPr>
        <w:t xml:space="preserve"> </w:t>
      </w:r>
      <w:proofErr w:type="spellStart"/>
      <w:r w:rsidRPr="00F14064">
        <w:rPr>
          <w:rFonts w:ascii="Cambria Math" w:hAnsi="Cambria Math"/>
          <w:lang w:val="en-GB"/>
        </w:rPr>
        <w:t>ANY_Sub</w:t>
      </w:r>
      <w:proofErr w:type="spellEnd"/>
      <w:r w:rsidRPr="00F14064">
        <w:rPr>
          <w:rFonts w:ascii="Cambria Math" w:hAnsi="Cambria Math"/>
          <w:lang w:val="en-GB"/>
        </w:rPr>
        <w:t xml:space="preserve"> {</w:t>
      </w:r>
      <w:r>
        <w:rPr>
          <w:rFonts w:ascii="Cambria Math" w:hAnsi="Cambria Math"/>
          <w:lang w:val="en-GB"/>
        </w:rPr>
        <w:t xml:space="preserve"> …  </w:t>
      </w:r>
      <w:r w:rsidRPr="00F14064">
        <w:rPr>
          <w:rFonts w:ascii="Cambria Math" w:hAnsi="Cambria Math"/>
          <w:lang w:val="en-GB"/>
        </w:rPr>
        <w:t>}</w:t>
      </w:r>
    </w:p>
    <w:p w:rsidR="00F14064" w:rsidRPr="00F14064" w:rsidRDefault="00F14064" w:rsidP="00F14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F14064">
        <w:rPr>
          <w:rFonts w:ascii="Cambria Math" w:hAnsi="Cambria Math"/>
          <w:lang w:val="en-GB"/>
        </w:rPr>
        <w:lastRenderedPageBreak/>
        <w:tab/>
        <w:t xml:space="preserve">  | </w:t>
      </w:r>
      <w:proofErr w:type="gramStart"/>
      <w:r w:rsidRPr="00F14064">
        <w:rPr>
          <w:rFonts w:ascii="Cambria Math" w:hAnsi="Cambria Math"/>
          <w:lang w:val="en-GB"/>
        </w:rPr>
        <w:t>element</w:t>
      </w:r>
      <w:proofErr w:type="gramEnd"/>
      <w:r w:rsidRPr="00F14064">
        <w:rPr>
          <w:rFonts w:ascii="Cambria Math" w:hAnsi="Cambria Math"/>
          <w:lang w:val="en-GB"/>
        </w:rPr>
        <w:t xml:space="preserve"> </w:t>
      </w:r>
      <w:proofErr w:type="spellStart"/>
      <w:r w:rsidRPr="00F14064">
        <w:rPr>
          <w:rFonts w:ascii="Cambria Math" w:hAnsi="Cambria Math"/>
          <w:lang w:val="en-GB"/>
        </w:rPr>
        <w:t>LET_Sub</w:t>
      </w:r>
      <w:proofErr w:type="spellEnd"/>
      <w:r w:rsidRPr="00F14064">
        <w:rPr>
          <w:rFonts w:ascii="Cambria Math" w:hAnsi="Cambria Math"/>
          <w:lang w:val="en-GB"/>
        </w:rPr>
        <w:t xml:space="preserve"> {</w:t>
      </w:r>
      <w:r>
        <w:rPr>
          <w:rFonts w:ascii="Cambria Math" w:hAnsi="Cambria Math"/>
          <w:lang w:val="en-GB"/>
        </w:rPr>
        <w:t xml:space="preserve"> … </w:t>
      </w:r>
      <w:r w:rsidRPr="00F14064">
        <w:rPr>
          <w:rFonts w:ascii="Cambria Math" w:hAnsi="Cambria Math"/>
          <w:lang w:val="en-GB"/>
        </w:rPr>
        <w:t>}</w:t>
      </w:r>
    </w:p>
    <w:p w:rsidR="00F14064" w:rsidRPr="00F14064" w:rsidRDefault="00F14064" w:rsidP="00F14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F14064">
        <w:rPr>
          <w:rFonts w:ascii="Cambria Math" w:hAnsi="Cambria Math"/>
          <w:lang w:val="en-GB"/>
        </w:rPr>
        <w:tab/>
        <w:t xml:space="preserve">  | </w:t>
      </w:r>
      <w:proofErr w:type="gramStart"/>
      <w:r w:rsidRPr="00F14064">
        <w:rPr>
          <w:rFonts w:ascii="Cambria Math" w:hAnsi="Cambria Math"/>
          <w:lang w:val="en-GB"/>
        </w:rPr>
        <w:t>element</w:t>
      </w:r>
      <w:proofErr w:type="gramEnd"/>
      <w:r w:rsidRPr="00F14064">
        <w:rPr>
          <w:rFonts w:ascii="Cambria Math" w:hAnsi="Cambria Math"/>
          <w:lang w:val="en-GB"/>
        </w:rPr>
        <w:t xml:space="preserve"> </w:t>
      </w:r>
      <w:proofErr w:type="spellStart"/>
      <w:r w:rsidRPr="00F14064">
        <w:rPr>
          <w:rFonts w:ascii="Cambria Math" w:hAnsi="Cambria Math"/>
          <w:lang w:val="en-GB"/>
        </w:rPr>
        <w:t>Becomes_In</w:t>
      </w:r>
      <w:proofErr w:type="spellEnd"/>
      <w:r w:rsidRPr="00F14064">
        <w:rPr>
          <w:rFonts w:ascii="Cambria Math" w:hAnsi="Cambria Math"/>
          <w:lang w:val="en-GB"/>
        </w:rPr>
        <w:t xml:space="preserve"> {</w:t>
      </w:r>
      <w:r>
        <w:rPr>
          <w:rFonts w:ascii="Cambria Math" w:hAnsi="Cambria Math"/>
          <w:lang w:val="en-GB"/>
        </w:rPr>
        <w:t xml:space="preserve"> … </w:t>
      </w:r>
      <w:r w:rsidRPr="00F14064">
        <w:rPr>
          <w:rFonts w:ascii="Cambria Math" w:hAnsi="Cambria Math"/>
          <w:lang w:val="en-GB"/>
        </w:rPr>
        <w:t>}</w:t>
      </w:r>
    </w:p>
    <w:p w:rsidR="00F14064" w:rsidRPr="00F14064" w:rsidRDefault="00F14064" w:rsidP="00F14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F14064">
        <w:rPr>
          <w:rFonts w:ascii="Cambria Math" w:hAnsi="Cambria Math"/>
          <w:lang w:val="en-GB"/>
        </w:rPr>
        <w:tab/>
        <w:t xml:space="preserve">  | </w:t>
      </w:r>
      <w:proofErr w:type="gramStart"/>
      <w:r w:rsidRPr="00F14064">
        <w:rPr>
          <w:rFonts w:ascii="Cambria Math" w:hAnsi="Cambria Math"/>
          <w:lang w:val="en-GB"/>
        </w:rPr>
        <w:t>element</w:t>
      </w:r>
      <w:proofErr w:type="gramEnd"/>
      <w:r w:rsidRPr="00F14064">
        <w:rPr>
          <w:rFonts w:ascii="Cambria Math" w:hAnsi="Cambria Math"/>
          <w:lang w:val="en-GB"/>
        </w:rPr>
        <w:t xml:space="preserve"> VAR_IN {</w:t>
      </w:r>
      <w:r>
        <w:rPr>
          <w:rFonts w:ascii="Cambria Math" w:hAnsi="Cambria Math"/>
          <w:lang w:val="en-GB"/>
        </w:rPr>
        <w:t xml:space="preserve"> … </w:t>
      </w:r>
      <w:r w:rsidRPr="00F14064">
        <w:rPr>
          <w:rFonts w:ascii="Cambria Math" w:hAnsi="Cambria Math"/>
          <w:lang w:val="en-GB"/>
        </w:rPr>
        <w:t>}</w:t>
      </w:r>
    </w:p>
    <w:p w:rsidR="00F14064" w:rsidRPr="00F14064" w:rsidRDefault="00F14064" w:rsidP="00F14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F14064">
        <w:rPr>
          <w:rFonts w:ascii="Cambria Math" w:hAnsi="Cambria Math"/>
          <w:lang w:val="en-GB"/>
        </w:rPr>
        <w:tab/>
        <w:t xml:space="preserve">  | </w:t>
      </w:r>
      <w:proofErr w:type="gramStart"/>
      <w:r w:rsidRPr="00F14064">
        <w:rPr>
          <w:rFonts w:ascii="Cambria Math" w:hAnsi="Cambria Math"/>
          <w:lang w:val="en-GB"/>
        </w:rPr>
        <w:t>element</w:t>
      </w:r>
      <w:proofErr w:type="gramEnd"/>
      <w:r w:rsidRPr="00F14064">
        <w:rPr>
          <w:rFonts w:ascii="Cambria Math" w:hAnsi="Cambria Math"/>
          <w:lang w:val="en-GB"/>
        </w:rPr>
        <w:t xml:space="preserve"> </w:t>
      </w:r>
      <w:proofErr w:type="spellStart"/>
      <w:r w:rsidRPr="00F14064">
        <w:rPr>
          <w:rFonts w:ascii="Cambria Math" w:hAnsi="Cambria Math"/>
          <w:lang w:val="en-GB"/>
        </w:rPr>
        <w:t>Nary_Sub</w:t>
      </w:r>
      <w:proofErr w:type="spellEnd"/>
      <w:r w:rsidRPr="00F14064">
        <w:rPr>
          <w:rFonts w:ascii="Cambria Math" w:hAnsi="Cambria Math"/>
          <w:lang w:val="en-GB"/>
        </w:rPr>
        <w:t xml:space="preserve"> {</w:t>
      </w:r>
      <w:r>
        <w:rPr>
          <w:rFonts w:ascii="Cambria Math" w:hAnsi="Cambria Math"/>
          <w:lang w:val="en-GB"/>
        </w:rPr>
        <w:t xml:space="preserve"> … </w:t>
      </w:r>
      <w:r w:rsidRPr="00F14064">
        <w:rPr>
          <w:rFonts w:ascii="Cambria Math" w:hAnsi="Cambria Math"/>
          <w:lang w:val="en-GB"/>
        </w:rPr>
        <w:t>}</w:t>
      </w:r>
    </w:p>
    <w:p w:rsidR="00F14064" w:rsidRPr="00F14064" w:rsidRDefault="00F14064" w:rsidP="00F14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F14064">
        <w:rPr>
          <w:rFonts w:ascii="Cambria Math" w:hAnsi="Cambria Math"/>
          <w:lang w:val="en-GB"/>
        </w:rPr>
        <w:tab/>
        <w:t xml:space="preserve">  | </w:t>
      </w:r>
      <w:proofErr w:type="gramStart"/>
      <w:r w:rsidRPr="00F14064">
        <w:rPr>
          <w:rFonts w:ascii="Cambria Math" w:hAnsi="Cambria Math"/>
          <w:lang w:val="en-GB"/>
        </w:rPr>
        <w:t>element</w:t>
      </w:r>
      <w:proofErr w:type="gramEnd"/>
      <w:r w:rsidRPr="00F14064">
        <w:rPr>
          <w:rFonts w:ascii="Cambria Math" w:hAnsi="Cambria Math"/>
          <w:lang w:val="en-GB"/>
        </w:rPr>
        <w:t xml:space="preserve"> </w:t>
      </w:r>
      <w:proofErr w:type="spellStart"/>
      <w:r w:rsidRPr="00F14064">
        <w:rPr>
          <w:rFonts w:ascii="Cambria Math" w:hAnsi="Cambria Math"/>
          <w:lang w:val="en-GB"/>
        </w:rPr>
        <w:t>Operation_Call</w:t>
      </w:r>
      <w:proofErr w:type="spellEnd"/>
      <w:r w:rsidRPr="00F14064">
        <w:rPr>
          <w:rFonts w:ascii="Cambria Math" w:hAnsi="Cambria Math"/>
          <w:lang w:val="en-GB"/>
        </w:rPr>
        <w:t xml:space="preserve"> {</w:t>
      </w:r>
      <w:r>
        <w:rPr>
          <w:rFonts w:ascii="Cambria Math" w:hAnsi="Cambria Math"/>
          <w:lang w:val="en-GB"/>
        </w:rPr>
        <w:t xml:space="preserve"> … </w:t>
      </w:r>
      <w:r w:rsidRPr="00F14064">
        <w:rPr>
          <w:rFonts w:ascii="Cambria Math" w:hAnsi="Cambria Math"/>
          <w:lang w:val="en-GB"/>
        </w:rPr>
        <w:t>}</w:t>
      </w:r>
    </w:p>
    <w:p w:rsidR="00F14064" w:rsidRPr="00F14064" w:rsidRDefault="00F14064" w:rsidP="00F14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F14064">
        <w:rPr>
          <w:rFonts w:ascii="Cambria Math" w:hAnsi="Cambria Math"/>
          <w:lang w:val="en-GB"/>
        </w:rPr>
        <w:tab/>
        <w:t xml:space="preserve">  | </w:t>
      </w:r>
      <w:proofErr w:type="gramStart"/>
      <w:r w:rsidRPr="00F14064">
        <w:rPr>
          <w:rFonts w:ascii="Cambria Math" w:hAnsi="Cambria Math"/>
          <w:lang w:val="en-GB"/>
        </w:rPr>
        <w:t>element</w:t>
      </w:r>
      <w:proofErr w:type="gramEnd"/>
      <w:r w:rsidRPr="00F14064">
        <w:rPr>
          <w:rFonts w:ascii="Cambria Math" w:hAnsi="Cambria Math"/>
          <w:lang w:val="en-GB"/>
        </w:rPr>
        <w:t xml:space="preserve"> While {</w:t>
      </w:r>
      <w:r>
        <w:rPr>
          <w:rFonts w:ascii="Cambria Math" w:hAnsi="Cambria Math"/>
          <w:lang w:val="en-GB"/>
        </w:rPr>
        <w:t xml:space="preserve"> … </w:t>
      </w:r>
      <w:r w:rsidRPr="00F14064">
        <w:rPr>
          <w:rFonts w:ascii="Cambria Math" w:hAnsi="Cambria Math"/>
          <w:lang w:val="en-GB"/>
        </w:rPr>
        <w:t>}</w:t>
      </w:r>
    </w:p>
    <w:p w:rsidR="0094650D" w:rsidRDefault="00F14064" w:rsidP="00946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lang w:val="en-US"/>
        </w:rPr>
      </w:pPr>
      <w:r>
        <w:rPr>
          <w:rFonts w:ascii="Cambria Math" w:hAnsi="Cambria Math"/>
          <w:lang w:val="en-GB"/>
        </w:rPr>
        <w:t xml:space="preserve">     </w:t>
      </w:r>
      <w:r w:rsidRPr="00F14064">
        <w:rPr>
          <w:rFonts w:ascii="Cambria Math" w:hAnsi="Cambria Math"/>
          <w:lang w:val="en-GB"/>
        </w:rPr>
        <w:t>)</w:t>
      </w:r>
      <w:r w:rsidR="0094650D" w:rsidRPr="0094650D">
        <w:rPr>
          <w:lang w:val="en-US"/>
        </w:rPr>
        <w:t xml:space="preserve"> </w:t>
      </w:r>
    </w:p>
    <w:p w:rsidR="0094650D" w:rsidRPr="0094650D" w:rsidRDefault="0094650D" w:rsidP="00946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94650D">
        <w:rPr>
          <w:rFonts w:ascii="Cambria Math" w:hAnsi="Cambria Math"/>
          <w:lang w:val="en-GB"/>
        </w:rPr>
        <w:t>Variables =</w:t>
      </w:r>
    </w:p>
    <w:p w:rsidR="0094650D" w:rsidRPr="0094650D" w:rsidRDefault="0094650D" w:rsidP="00946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</w:t>
      </w:r>
      <w:proofErr w:type="gramStart"/>
      <w:r w:rsidRPr="0094650D">
        <w:rPr>
          <w:rFonts w:ascii="Cambria Math" w:hAnsi="Cambria Math"/>
          <w:lang w:val="en-GB"/>
        </w:rPr>
        <w:t>element</w:t>
      </w:r>
      <w:proofErr w:type="gramEnd"/>
      <w:r w:rsidRPr="0094650D">
        <w:rPr>
          <w:rFonts w:ascii="Cambria Math" w:hAnsi="Cambria Math"/>
          <w:lang w:val="en-GB"/>
        </w:rPr>
        <w:t xml:space="preserve"> Variables { </w:t>
      </w:r>
    </w:p>
    <w:p w:rsidR="0094650D" w:rsidRPr="0094650D" w:rsidRDefault="0094650D" w:rsidP="00946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</w:t>
      </w:r>
      <w:r w:rsidRPr="0094650D">
        <w:rPr>
          <w:rFonts w:ascii="Cambria Math" w:hAnsi="Cambria Math"/>
          <w:lang w:val="en-GB"/>
        </w:rPr>
        <w:t>Attribute</w:t>
      </w:r>
      <w:proofErr w:type="gramStart"/>
      <w:r w:rsidRPr="0094650D">
        <w:rPr>
          <w:rFonts w:ascii="Cambria Math" w:hAnsi="Cambria Math"/>
          <w:lang w:val="en-GB"/>
        </w:rPr>
        <w:t>?,</w:t>
      </w:r>
      <w:proofErr w:type="gramEnd"/>
      <w:r w:rsidRPr="0094650D">
        <w:rPr>
          <w:rFonts w:ascii="Cambria Math" w:hAnsi="Cambria Math"/>
          <w:lang w:val="en-GB"/>
        </w:rPr>
        <w:t xml:space="preserve"> </w:t>
      </w:r>
    </w:p>
    <w:p w:rsidR="0094650D" w:rsidRPr="0094650D" w:rsidRDefault="0094650D" w:rsidP="00946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>
        <w:rPr>
          <w:rFonts w:ascii="Cambria Math" w:hAnsi="Cambria Math"/>
          <w:lang w:val="en-GB"/>
        </w:rPr>
        <w:t xml:space="preserve">          </w:t>
      </w:r>
      <w:proofErr w:type="gramStart"/>
      <w:r w:rsidRPr="0094650D">
        <w:rPr>
          <w:rFonts w:ascii="Cambria Math" w:hAnsi="Cambria Math"/>
          <w:lang w:val="en-GB"/>
        </w:rPr>
        <w:t>element</w:t>
      </w:r>
      <w:proofErr w:type="gramEnd"/>
      <w:r w:rsidRPr="0094650D">
        <w:rPr>
          <w:rFonts w:ascii="Cambria Math" w:hAnsi="Cambria Math"/>
          <w:lang w:val="en-GB"/>
        </w:rPr>
        <w:t xml:space="preserve"> Id { Identifier }+</w:t>
      </w:r>
    </w:p>
    <w:p w:rsidR="00F14064" w:rsidRDefault="0094650D" w:rsidP="009465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GB"/>
        </w:rPr>
      </w:pPr>
      <w:r w:rsidRPr="0094650D">
        <w:rPr>
          <w:rFonts w:ascii="Cambria Math" w:hAnsi="Cambria Math"/>
          <w:lang w:val="en-GB"/>
        </w:rPr>
        <w:t>}</w:t>
      </w:r>
    </w:p>
    <w:p w:rsidR="00AF20F7" w:rsidRDefault="00AF20F7" w:rsidP="00AF20F7">
      <w:pPr>
        <w:pStyle w:val="Titre3"/>
        <w:rPr>
          <w:lang w:val="en-GB"/>
        </w:rPr>
      </w:pPr>
      <w:bookmarkStart w:id="25" w:name="_Toc463523662"/>
      <w:r>
        <w:rPr>
          <w:lang w:val="en-GB"/>
        </w:rPr>
        <w:t>BEGIN</w:t>
      </w:r>
      <w:bookmarkEnd w:id="25"/>
    </w:p>
    <w:p w:rsidR="00F14064" w:rsidRDefault="00F14064" w:rsidP="00F14064">
      <w:pPr>
        <w:rPr>
          <w:lang w:val="en-GB"/>
        </w:rPr>
      </w:pPr>
      <w:r>
        <w:rPr>
          <w:lang w:val="en-GB"/>
        </w:rPr>
        <w:t>A BEGIN</w:t>
      </w:r>
      <w:r>
        <w:rPr>
          <w:lang w:val="en-GB"/>
        </w:rPr>
        <w:fldChar w:fldCharType="begin"/>
      </w:r>
      <w:r w:rsidRPr="00F14064">
        <w:rPr>
          <w:lang w:val="en-US"/>
        </w:rPr>
        <w:instrText xml:space="preserve"> XE "</w:instrText>
      </w:r>
      <w:r w:rsidRPr="00395E02">
        <w:rPr>
          <w:lang w:val="en-GB"/>
        </w:rPr>
        <w:instrText>BEGIN</w:instrText>
      </w:r>
      <w:r w:rsidRPr="00F14064">
        <w:rPr>
          <w:lang w:val="en-US"/>
        </w:rPr>
        <w:instrText xml:space="preserve">" </w:instrText>
      </w:r>
      <w:r>
        <w:rPr>
          <w:lang w:val="en-GB"/>
        </w:rPr>
        <w:fldChar w:fldCharType="end"/>
      </w:r>
      <w:r>
        <w:rPr>
          <w:lang w:val="en-GB"/>
        </w:rPr>
        <w:t xml:space="preserve"> substitution is described by a </w:t>
      </w:r>
      <w:proofErr w:type="spellStart"/>
      <w:r w:rsidRPr="00F14064">
        <w:rPr>
          <w:b/>
          <w:color w:val="548DD4" w:themeColor="text2" w:themeTint="99"/>
          <w:lang w:val="en-GB"/>
        </w:rPr>
        <w:t>Bloc_Sub</w:t>
      </w:r>
      <w:proofErr w:type="spellEnd"/>
      <w:r>
        <w:rPr>
          <w:lang w:val="en-GB"/>
        </w:rPr>
        <w:t xml:space="preserve"> element.</w:t>
      </w:r>
    </w:p>
    <w:p w:rsidR="00F14064" w:rsidRDefault="00F14064" w:rsidP="00F14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</w:rPr>
      </w:pPr>
      <w:proofErr w:type="spellStart"/>
      <w:r w:rsidRPr="00F14064">
        <w:rPr>
          <w:rFonts w:ascii="Cambria Math" w:hAnsi="Cambria Math"/>
        </w:rPr>
        <w:t>element</w:t>
      </w:r>
      <w:proofErr w:type="spellEnd"/>
      <w:r w:rsidRPr="00F14064">
        <w:rPr>
          <w:rFonts w:ascii="Cambria Math" w:hAnsi="Cambria Math"/>
        </w:rPr>
        <w:t xml:space="preserve"> </w:t>
      </w:r>
      <w:proofErr w:type="spellStart"/>
      <w:r w:rsidRPr="00F14064">
        <w:rPr>
          <w:rFonts w:ascii="Cambria Math" w:hAnsi="Cambria Math"/>
        </w:rPr>
        <w:t>Bloc_Sub</w:t>
      </w:r>
      <w:proofErr w:type="spellEnd"/>
      <w:r w:rsidRPr="00F14064">
        <w:rPr>
          <w:rFonts w:ascii="Cambria Math" w:hAnsi="Cambria Math"/>
        </w:rPr>
        <w:t xml:space="preserve"> </w:t>
      </w:r>
      <w:proofErr w:type="gramStart"/>
      <w:r w:rsidRPr="00F14064">
        <w:rPr>
          <w:rFonts w:ascii="Cambria Math" w:hAnsi="Cambria Math"/>
        </w:rPr>
        <w:t xml:space="preserve">{ </w:t>
      </w:r>
      <w:proofErr w:type="spellStart"/>
      <w:r w:rsidRPr="00F14064">
        <w:rPr>
          <w:rFonts w:ascii="Cambria Math" w:hAnsi="Cambria Math"/>
        </w:rPr>
        <w:t>Attribute</w:t>
      </w:r>
      <w:proofErr w:type="spellEnd"/>
      <w:proofErr w:type="gramEnd"/>
      <w:r w:rsidRPr="00F14064">
        <w:rPr>
          <w:rFonts w:ascii="Cambria Math" w:hAnsi="Cambria Math"/>
        </w:rPr>
        <w:t>?, Substitution }</w:t>
      </w:r>
    </w:p>
    <w:p w:rsidR="00FF5A90" w:rsidRPr="00F14064" w:rsidRDefault="00FF5A90" w:rsidP="00FF5A90"/>
    <w:p w:rsidR="00F14064" w:rsidRDefault="00F14064" w:rsidP="00F14064">
      <w:pPr>
        <w:rPr>
          <w:u w:val="single"/>
          <w:lang w:val="en-GB"/>
        </w:rPr>
      </w:pPr>
      <w:r w:rsidRPr="00CD2D65">
        <w:rPr>
          <w:u w:val="single"/>
          <w:lang w:val="en-GB"/>
        </w:rPr>
        <w:t>Example:</w:t>
      </w:r>
    </w:p>
    <w:p w:rsidR="00F14064" w:rsidRPr="00D257FD" w:rsidRDefault="00F14064" w:rsidP="00F14064">
      <w:pPr>
        <w:rPr>
          <w:lang w:val="en-GB"/>
        </w:rPr>
      </w:pPr>
      <w:r w:rsidRPr="00D257FD">
        <w:rPr>
          <w:lang w:val="en-GB"/>
        </w:rPr>
        <w:t xml:space="preserve">The </w:t>
      </w:r>
      <w:r>
        <w:rPr>
          <w:lang w:val="en-GB"/>
        </w:rPr>
        <w:t>substitution</w:t>
      </w:r>
      <w:r w:rsidRPr="00D257FD">
        <w:rPr>
          <w:lang w:val="en-GB"/>
        </w:rPr>
        <w:t>:</w:t>
      </w:r>
    </w:p>
    <w:p w:rsidR="00F14064" w:rsidRPr="00C66D0E" w:rsidRDefault="00F14064" w:rsidP="00F14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BEGIN</w:t>
      </w:r>
    </w:p>
    <w:p w:rsidR="00F14064" w:rsidRPr="00C66D0E" w:rsidRDefault="00F14064" w:rsidP="00F14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</w:t>
      </w:r>
      <w:proofErr w:type="gramStart"/>
      <w:r w:rsidRPr="00C66D0E">
        <w:rPr>
          <w:rFonts w:ascii="Cambria Math" w:hAnsi="Cambria Math"/>
          <w:sz w:val="20"/>
          <w:szCs w:val="20"/>
          <w:lang w:val="en-GB"/>
        </w:rPr>
        <w:t>skip</w:t>
      </w:r>
      <w:proofErr w:type="gramEnd"/>
    </w:p>
    <w:p w:rsidR="00F14064" w:rsidRPr="00C66D0E" w:rsidRDefault="00F14064" w:rsidP="00F14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END</w:t>
      </w:r>
    </w:p>
    <w:p w:rsidR="00F14064" w:rsidRPr="00816E63" w:rsidRDefault="00F14064" w:rsidP="00F14064">
      <w:pPr>
        <w:rPr>
          <w:lang w:val="en-GB"/>
        </w:rPr>
      </w:pPr>
      <w:proofErr w:type="gramStart"/>
      <w:r w:rsidRPr="00816E63">
        <w:rPr>
          <w:lang w:val="en-GB"/>
        </w:rPr>
        <w:t>is</w:t>
      </w:r>
      <w:proofErr w:type="gramEnd"/>
      <w:r w:rsidRPr="00816E63">
        <w:rPr>
          <w:lang w:val="en-GB"/>
        </w:rPr>
        <w:t xml:space="preserve"> described:</w:t>
      </w:r>
      <w:r w:rsidRPr="00816E63">
        <w:rPr>
          <w:lang w:val="en-GB"/>
        </w:rPr>
        <w:tab/>
      </w:r>
    </w:p>
    <w:p w:rsidR="00F14064" w:rsidRPr="00C66D0E" w:rsidRDefault="00F14064" w:rsidP="00F14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Bloc_Sub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F14064" w:rsidRPr="00C66D0E" w:rsidRDefault="00F14064" w:rsidP="00F14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&lt;Skip/&gt;</w:t>
      </w:r>
    </w:p>
    <w:p w:rsidR="00F14064" w:rsidRPr="00C66D0E" w:rsidRDefault="00F14064" w:rsidP="00F14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US"/>
        </w:rPr>
        <w:t>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Bloc_Sub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&gt; </w:t>
      </w:r>
    </w:p>
    <w:p w:rsidR="00AF20F7" w:rsidRDefault="00AF20F7" w:rsidP="00AF20F7">
      <w:pPr>
        <w:pStyle w:val="Titre3"/>
        <w:rPr>
          <w:lang w:val="en-GB"/>
        </w:rPr>
      </w:pPr>
      <w:bookmarkStart w:id="26" w:name="_Toc463523663"/>
      <w:proofErr w:type="gramStart"/>
      <w:r>
        <w:rPr>
          <w:lang w:val="en-GB"/>
        </w:rPr>
        <w:t>skip</w:t>
      </w:r>
      <w:bookmarkEnd w:id="26"/>
      <w:proofErr w:type="gramEnd"/>
      <w:r w:rsidRPr="00AF20F7">
        <w:rPr>
          <w:lang w:val="en-GB"/>
        </w:rPr>
        <w:t xml:space="preserve"> </w:t>
      </w:r>
    </w:p>
    <w:p w:rsidR="00FF5A90" w:rsidRPr="00FF5A90" w:rsidRDefault="00FF5A90" w:rsidP="00FF5A90">
      <w:pPr>
        <w:rPr>
          <w:lang w:val="en-GB"/>
        </w:rPr>
      </w:pPr>
      <w:r>
        <w:rPr>
          <w:lang w:val="en-GB"/>
        </w:rPr>
        <w:t>A skip</w:t>
      </w:r>
      <w:r>
        <w:rPr>
          <w:lang w:val="en-GB"/>
        </w:rPr>
        <w:fldChar w:fldCharType="begin"/>
      </w:r>
      <w:r w:rsidRPr="00FF5A90">
        <w:rPr>
          <w:lang w:val="en-US"/>
        </w:rPr>
        <w:instrText xml:space="preserve"> XE "</w:instrText>
      </w:r>
      <w:r w:rsidRPr="00FB452B">
        <w:rPr>
          <w:lang w:val="en-GB"/>
        </w:rPr>
        <w:instrText>skip</w:instrText>
      </w:r>
      <w:r w:rsidRPr="00FF5A90">
        <w:rPr>
          <w:lang w:val="en-US"/>
        </w:rPr>
        <w:instrText xml:space="preserve">" </w:instrText>
      </w:r>
      <w:r>
        <w:rPr>
          <w:lang w:val="en-GB"/>
        </w:rPr>
        <w:fldChar w:fldCharType="end"/>
      </w:r>
      <w:r>
        <w:rPr>
          <w:lang w:val="en-GB"/>
        </w:rPr>
        <w:t xml:space="preserve"> substitution is represented by </w:t>
      </w:r>
      <w:proofErr w:type="spellStart"/>
      <w:proofErr w:type="gramStart"/>
      <w:r>
        <w:rPr>
          <w:lang w:val="en-GB"/>
        </w:rPr>
        <w:t>a</w:t>
      </w:r>
      <w:proofErr w:type="spellEnd"/>
      <w:proofErr w:type="gramEnd"/>
      <w:r>
        <w:rPr>
          <w:lang w:val="en-GB"/>
        </w:rPr>
        <w:t xml:space="preserve"> empty</w:t>
      </w:r>
      <w:r w:rsidRPr="00FF5A90">
        <w:rPr>
          <w:b/>
          <w:color w:val="548DD4" w:themeColor="text2" w:themeTint="99"/>
          <w:lang w:val="en-GB"/>
        </w:rPr>
        <w:t xml:space="preserve"> Skip</w:t>
      </w:r>
      <w:r>
        <w:rPr>
          <w:lang w:val="en-GB"/>
        </w:rPr>
        <w:t xml:space="preserve"> element.</w:t>
      </w:r>
    </w:p>
    <w:p w:rsidR="00AF20F7" w:rsidRDefault="00AF20F7" w:rsidP="00AF20F7">
      <w:pPr>
        <w:pStyle w:val="Titre3"/>
        <w:rPr>
          <w:lang w:val="en-GB"/>
        </w:rPr>
      </w:pPr>
      <w:bookmarkStart w:id="27" w:name="_Toc463523664"/>
      <w:r>
        <w:rPr>
          <w:lang w:val="en-GB"/>
        </w:rPr>
        <w:t>Assignment</w:t>
      </w:r>
      <w:bookmarkEnd w:id="27"/>
    </w:p>
    <w:p w:rsidR="00FF5A90" w:rsidRDefault="00FF5A90" w:rsidP="00FF5A90">
      <w:pPr>
        <w:rPr>
          <w:lang w:val="en-GB"/>
        </w:rPr>
      </w:pPr>
      <w:r>
        <w:rPr>
          <w:lang w:val="en-GB"/>
        </w:rPr>
        <w:t xml:space="preserve">An assignment can be a multiple assignment, so the </w:t>
      </w:r>
      <w:proofErr w:type="spellStart"/>
      <w:r w:rsidRPr="00FF5A90">
        <w:rPr>
          <w:b/>
          <w:color w:val="548DD4" w:themeColor="text2" w:themeTint="99"/>
          <w:lang w:val="en-GB"/>
        </w:rPr>
        <w:t>Assignement_Sub</w:t>
      </w:r>
      <w:proofErr w:type="spellEnd"/>
      <w:r>
        <w:rPr>
          <w:lang w:val="en-GB"/>
        </w:rPr>
        <w:t xml:space="preserve"> element contains a </w:t>
      </w:r>
      <w:r w:rsidRPr="00FF5A90">
        <w:rPr>
          <w:b/>
          <w:color w:val="548DD4" w:themeColor="text2" w:themeTint="99"/>
          <w:lang w:val="en-GB"/>
        </w:rPr>
        <w:t>Variables</w:t>
      </w:r>
      <w:r>
        <w:rPr>
          <w:lang w:val="en-GB"/>
        </w:rPr>
        <w:t xml:space="preserve"> element with a non-empty list of expression and a </w:t>
      </w:r>
      <w:r w:rsidRPr="00FF5A90">
        <w:rPr>
          <w:b/>
          <w:color w:val="548DD4" w:themeColor="text2" w:themeTint="99"/>
          <w:lang w:val="en-GB"/>
        </w:rPr>
        <w:t>Values</w:t>
      </w:r>
      <w:r>
        <w:rPr>
          <w:lang w:val="en-GB"/>
        </w:rPr>
        <w:t xml:space="preserve"> element with also a non-empty list of expression.</w:t>
      </w:r>
    </w:p>
    <w:p w:rsidR="00FF5A90" w:rsidRPr="00FF5A90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</w:rPr>
      </w:pPr>
      <w:proofErr w:type="spellStart"/>
      <w:proofErr w:type="gramStart"/>
      <w:r w:rsidRPr="00FF5A90">
        <w:rPr>
          <w:rFonts w:ascii="Cambria Math" w:hAnsi="Cambria Math"/>
        </w:rPr>
        <w:t>element</w:t>
      </w:r>
      <w:proofErr w:type="spellEnd"/>
      <w:proofErr w:type="gramEnd"/>
      <w:r w:rsidRPr="00FF5A90">
        <w:rPr>
          <w:rFonts w:ascii="Cambria Math" w:hAnsi="Cambria Math"/>
        </w:rPr>
        <w:t xml:space="preserve"> </w:t>
      </w:r>
      <w:proofErr w:type="spellStart"/>
      <w:r w:rsidRPr="00FF5A90">
        <w:rPr>
          <w:rFonts w:ascii="Cambria Math" w:hAnsi="Cambria Math"/>
        </w:rPr>
        <w:t>Assignement_Sub</w:t>
      </w:r>
      <w:proofErr w:type="spellEnd"/>
      <w:r w:rsidRPr="00FF5A90">
        <w:rPr>
          <w:rFonts w:ascii="Cambria Math" w:hAnsi="Cambria Math"/>
        </w:rPr>
        <w:t xml:space="preserve"> {</w:t>
      </w:r>
    </w:p>
    <w:p w:rsidR="00FF5A90" w:rsidRPr="00FF5A90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</w:rPr>
      </w:pPr>
      <w:r>
        <w:rPr>
          <w:rFonts w:ascii="Cambria Math" w:hAnsi="Cambria Math"/>
        </w:rPr>
        <w:t xml:space="preserve">     </w:t>
      </w:r>
      <w:proofErr w:type="spellStart"/>
      <w:r w:rsidRPr="00FF5A90">
        <w:rPr>
          <w:rFonts w:ascii="Cambria Math" w:hAnsi="Cambria Math"/>
        </w:rPr>
        <w:t>Attribute</w:t>
      </w:r>
      <w:proofErr w:type="spellEnd"/>
      <w:r w:rsidRPr="00FF5A90">
        <w:rPr>
          <w:rFonts w:ascii="Cambria Math" w:hAnsi="Cambria Math"/>
        </w:rPr>
        <w:t xml:space="preserve">?, </w:t>
      </w:r>
    </w:p>
    <w:p w:rsidR="00FF5A90" w:rsidRPr="00FF5A90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</w:rPr>
      </w:pPr>
      <w:r>
        <w:rPr>
          <w:rFonts w:ascii="Cambria Math" w:hAnsi="Cambria Math"/>
        </w:rPr>
        <w:t xml:space="preserve">     </w:t>
      </w:r>
      <w:proofErr w:type="spellStart"/>
      <w:r w:rsidRPr="00FF5A90">
        <w:rPr>
          <w:rFonts w:ascii="Cambria Math" w:hAnsi="Cambria Math"/>
        </w:rPr>
        <w:t>element</w:t>
      </w:r>
      <w:proofErr w:type="spellEnd"/>
      <w:r w:rsidRPr="00FF5A90">
        <w:rPr>
          <w:rFonts w:ascii="Cambria Math" w:hAnsi="Cambria Math"/>
        </w:rPr>
        <w:t xml:space="preserve"> Variables </w:t>
      </w:r>
      <w:proofErr w:type="gramStart"/>
      <w:r w:rsidRPr="00FF5A90">
        <w:rPr>
          <w:rFonts w:ascii="Cambria Math" w:hAnsi="Cambria Math"/>
        </w:rPr>
        <w:t xml:space="preserve">{ </w:t>
      </w:r>
      <w:proofErr w:type="spellStart"/>
      <w:r w:rsidRPr="00FF5A90">
        <w:rPr>
          <w:rFonts w:ascii="Cambria Math" w:hAnsi="Cambria Math"/>
        </w:rPr>
        <w:t>Attribute</w:t>
      </w:r>
      <w:proofErr w:type="spellEnd"/>
      <w:proofErr w:type="gramEnd"/>
      <w:r w:rsidRPr="00FF5A90">
        <w:rPr>
          <w:rFonts w:ascii="Cambria Math" w:hAnsi="Cambria Math"/>
        </w:rPr>
        <w:t>?, Expression+ },</w:t>
      </w:r>
    </w:p>
    <w:p w:rsidR="00FF5A90" w:rsidRPr="00BE201A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</w:rPr>
        <w:t xml:space="preserve">     </w:t>
      </w:r>
      <w:proofErr w:type="gramStart"/>
      <w:r w:rsidRPr="00BE201A">
        <w:rPr>
          <w:rFonts w:ascii="Cambria Math" w:hAnsi="Cambria Math"/>
          <w:lang w:val="en-US"/>
        </w:rPr>
        <w:t>element</w:t>
      </w:r>
      <w:proofErr w:type="gramEnd"/>
      <w:r w:rsidRPr="00BE201A">
        <w:rPr>
          <w:rFonts w:ascii="Cambria Math" w:hAnsi="Cambria Math"/>
          <w:lang w:val="en-US"/>
        </w:rPr>
        <w:t xml:space="preserve"> Values { Attribute?, Expression+ }</w:t>
      </w:r>
    </w:p>
    <w:p w:rsidR="00FF5A90" w:rsidRPr="00BE201A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BE201A">
        <w:rPr>
          <w:rFonts w:ascii="Cambria Math" w:hAnsi="Cambria Math"/>
          <w:lang w:val="en-US"/>
        </w:rPr>
        <w:t>}</w:t>
      </w:r>
    </w:p>
    <w:p w:rsidR="00FF5A90" w:rsidRPr="00BE201A" w:rsidRDefault="00FF5A90" w:rsidP="00FF5A90">
      <w:pPr>
        <w:rPr>
          <w:lang w:val="en-US"/>
        </w:rPr>
      </w:pPr>
    </w:p>
    <w:p w:rsidR="00FF5A90" w:rsidRDefault="00FF5A90" w:rsidP="00FF5A90">
      <w:pPr>
        <w:rPr>
          <w:u w:val="single"/>
          <w:lang w:val="en-GB"/>
        </w:rPr>
      </w:pPr>
      <w:r w:rsidRPr="00CD2D65">
        <w:rPr>
          <w:u w:val="single"/>
          <w:lang w:val="en-GB"/>
        </w:rPr>
        <w:t>Example:</w:t>
      </w:r>
    </w:p>
    <w:p w:rsidR="00FF5A90" w:rsidRPr="00D257FD" w:rsidRDefault="00FF5A90" w:rsidP="00FF5A90">
      <w:pPr>
        <w:rPr>
          <w:lang w:val="en-GB"/>
        </w:rPr>
      </w:pPr>
      <w:r w:rsidRPr="00D257FD">
        <w:rPr>
          <w:lang w:val="en-GB"/>
        </w:rPr>
        <w:t xml:space="preserve">The </w:t>
      </w:r>
      <w:r>
        <w:rPr>
          <w:lang w:val="en-GB"/>
        </w:rPr>
        <w:t>substitution</w:t>
      </w:r>
      <w:r w:rsidRPr="00D257FD">
        <w:rPr>
          <w:lang w:val="en-GB"/>
        </w:rPr>
        <w:t>:</w:t>
      </w:r>
    </w:p>
    <w:p w:rsidR="00FF5A90" w:rsidRPr="00C66D0E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</w:t>
      </w:r>
      <w:proofErr w:type="gramStart"/>
      <w:r w:rsidRPr="00C66D0E">
        <w:rPr>
          <w:rFonts w:ascii="Cambria Math" w:hAnsi="Cambria Math"/>
          <w:sz w:val="20"/>
          <w:szCs w:val="20"/>
          <w:lang w:val="en-GB"/>
        </w:rPr>
        <w:t>xx</w:t>
      </w:r>
      <w:proofErr w:type="gramEnd"/>
      <w:r w:rsidRPr="00C66D0E">
        <w:rPr>
          <w:rFonts w:ascii="Cambria Math" w:hAnsi="Cambria Math"/>
          <w:sz w:val="20"/>
          <w:szCs w:val="20"/>
          <w:lang w:val="en-GB"/>
        </w:rPr>
        <w:t xml:space="preserve">, </w:t>
      </w:r>
      <w:proofErr w:type="spellStart"/>
      <w:r w:rsidRPr="00C66D0E">
        <w:rPr>
          <w:rFonts w:ascii="Cambria Math" w:hAnsi="Cambria Math"/>
          <w:sz w:val="20"/>
          <w:szCs w:val="20"/>
          <w:lang w:val="en-GB"/>
        </w:rPr>
        <w:t>ff</w:t>
      </w:r>
      <w:proofErr w:type="spellEnd"/>
      <w:r w:rsidRPr="00C66D0E">
        <w:rPr>
          <w:rFonts w:ascii="Cambria Math" w:hAnsi="Cambria Math"/>
          <w:sz w:val="20"/>
          <w:szCs w:val="20"/>
          <w:lang w:val="en-GB"/>
        </w:rPr>
        <w:t>(</w:t>
      </w:r>
      <w:proofErr w:type="spellStart"/>
      <w:r w:rsidRPr="00C66D0E">
        <w:rPr>
          <w:rFonts w:ascii="Cambria Math" w:hAnsi="Cambria Math"/>
          <w:sz w:val="20"/>
          <w:szCs w:val="20"/>
          <w:lang w:val="en-GB"/>
        </w:rPr>
        <w:t>yy</w:t>
      </w:r>
      <w:proofErr w:type="spellEnd"/>
      <w:r w:rsidRPr="00C66D0E">
        <w:rPr>
          <w:rFonts w:ascii="Cambria Math" w:hAnsi="Cambria Math"/>
          <w:sz w:val="20"/>
          <w:szCs w:val="20"/>
          <w:lang w:val="en-GB"/>
        </w:rPr>
        <w:t xml:space="preserve">) := </w:t>
      </w:r>
      <w:proofErr w:type="spellStart"/>
      <w:r w:rsidRPr="00C66D0E">
        <w:rPr>
          <w:rFonts w:ascii="Cambria Math" w:hAnsi="Cambria Math"/>
          <w:sz w:val="20"/>
          <w:szCs w:val="20"/>
          <w:lang w:val="en-GB"/>
        </w:rPr>
        <w:t>yy,xx</w:t>
      </w:r>
      <w:proofErr w:type="spellEnd"/>
    </w:p>
    <w:p w:rsidR="00FF5A90" w:rsidRPr="00816E63" w:rsidRDefault="00FF5A90" w:rsidP="00FF5A90">
      <w:pPr>
        <w:rPr>
          <w:lang w:val="en-GB"/>
        </w:rPr>
      </w:pPr>
      <w:proofErr w:type="gramStart"/>
      <w:r w:rsidRPr="00816E63">
        <w:rPr>
          <w:lang w:val="en-GB"/>
        </w:rPr>
        <w:lastRenderedPageBreak/>
        <w:t>is</w:t>
      </w:r>
      <w:proofErr w:type="gramEnd"/>
      <w:r w:rsidRPr="00816E63">
        <w:rPr>
          <w:lang w:val="en-GB"/>
        </w:rPr>
        <w:t xml:space="preserve"> described:</w:t>
      </w:r>
      <w:r w:rsidRPr="00816E63">
        <w:rPr>
          <w:lang w:val="en-GB"/>
        </w:rPr>
        <w:tab/>
      </w:r>
    </w:p>
    <w:p w:rsidR="00FF5A90" w:rsidRPr="00C66D0E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Assignement_Sub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FF5A90" w:rsidRPr="00C66D0E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&lt;Variables&gt;</w:t>
      </w:r>
    </w:p>
    <w:p w:rsidR="00FF5A90" w:rsidRPr="00C66D0E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&lt;Id value=’xx’/&gt;</w:t>
      </w:r>
    </w:p>
    <w:p w:rsidR="00FF5A90" w:rsidRPr="00C66D0E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Binary_Exp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op=</w:t>
      </w:r>
      <w:proofErr w:type="gramStart"/>
      <w:r w:rsidRPr="00C66D0E">
        <w:rPr>
          <w:rFonts w:ascii="Cambria Math" w:hAnsi="Cambria Math"/>
          <w:sz w:val="20"/>
          <w:szCs w:val="20"/>
          <w:lang w:val="en-US"/>
        </w:rPr>
        <w:t>’(</w:t>
      </w:r>
      <w:proofErr w:type="gramEnd"/>
      <w:r w:rsidRPr="00C66D0E">
        <w:rPr>
          <w:rFonts w:ascii="Cambria Math" w:hAnsi="Cambria Math"/>
          <w:sz w:val="20"/>
          <w:szCs w:val="20"/>
          <w:lang w:val="en-US"/>
        </w:rPr>
        <w:t>‘&gt;</w:t>
      </w:r>
    </w:p>
    <w:p w:rsidR="00FF5A90" w:rsidRPr="00C66D0E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&lt;Id value=’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ff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”/&gt;</w:t>
      </w:r>
    </w:p>
    <w:p w:rsidR="00FF5A90" w:rsidRPr="00C66D0E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&lt;Id value=’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yy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FF5A90" w:rsidRPr="00C66D0E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Binary_Exp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FF5A90" w:rsidRPr="00C66D0E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&lt;/Variables&gt;</w:t>
      </w:r>
    </w:p>
    <w:p w:rsidR="00FF5A90" w:rsidRPr="00C66D0E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&lt;Values&gt;</w:t>
      </w:r>
    </w:p>
    <w:p w:rsidR="00FF5A90" w:rsidRPr="00C66D0E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&lt;Id value=’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yy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FF5A90" w:rsidRPr="00C66D0E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&lt;Id value=’xx’/&gt;</w:t>
      </w:r>
    </w:p>
    <w:p w:rsidR="00FF5A90" w:rsidRPr="00C66D0E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&lt;/Values&gt;</w:t>
      </w:r>
    </w:p>
    <w:p w:rsidR="00FF5A90" w:rsidRPr="00C66D0E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US"/>
        </w:rPr>
        <w:t>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Assignement_Sub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&gt; </w:t>
      </w:r>
    </w:p>
    <w:p w:rsidR="00AF20F7" w:rsidRDefault="00AF20F7" w:rsidP="00AF20F7">
      <w:pPr>
        <w:pStyle w:val="Titre3"/>
        <w:rPr>
          <w:lang w:val="en-GB"/>
        </w:rPr>
      </w:pPr>
      <w:bookmarkStart w:id="28" w:name="_Toc463523665"/>
      <w:r>
        <w:rPr>
          <w:lang w:val="en-GB"/>
        </w:rPr>
        <w:t>ASSERT</w:t>
      </w:r>
      <w:bookmarkEnd w:id="28"/>
    </w:p>
    <w:p w:rsidR="00FF5A90" w:rsidRDefault="00FF5A90" w:rsidP="00FF5A90">
      <w:pPr>
        <w:rPr>
          <w:lang w:val="en-GB"/>
        </w:rPr>
      </w:pPr>
      <w:r>
        <w:rPr>
          <w:lang w:val="en-GB"/>
        </w:rPr>
        <w:t>ASSERT</w:t>
      </w:r>
      <w:r w:rsidR="001E7C16">
        <w:rPr>
          <w:lang w:val="en-GB"/>
        </w:rPr>
        <w:fldChar w:fldCharType="begin"/>
      </w:r>
      <w:r w:rsidR="001E7C16" w:rsidRPr="001E7C16">
        <w:rPr>
          <w:lang w:val="en-US"/>
        </w:rPr>
        <w:instrText xml:space="preserve"> XE "</w:instrText>
      </w:r>
      <w:r w:rsidR="001E7C16" w:rsidRPr="00477CD4">
        <w:rPr>
          <w:lang w:val="en-GB"/>
        </w:rPr>
        <w:instrText>ASSERT</w:instrText>
      </w:r>
      <w:r w:rsidR="001E7C16" w:rsidRPr="001E7C16">
        <w:rPr>
          <w:lang w:val="en-US"/>
        </w:rPr>
        <w:instrText xml:space="preserve">" </w:instrText>
      </w:r>
      <w:r w:rsidR="001E7C16">
        <w:rPr>
          <w:lang w:val="en-GB"/>
        </w:rPr>
        <w:fldChar w:fldCharType="end"/>
      </w:r>
      <w:r>
        <w:rPr>
          <w:lang w:val="en-GB"/>
        </w:rPr>
        <w:t xml:space="preserve"> substitution is described by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</w:t>
      </w:r>
      <w:proofErr w:type="spellStart"/>
      <w:r w:rsidRPr="00A13E88">
        <w:rPr>
          <w:b/>
          <w:color w:val="548DD4" w:themeColor="text2" w:themeTint="99"/>
          <w:lang w:val="en-GB"/>
        </w:rPr>
        <w:t>Assert_Sub</w:t>
      </w:r>
      <w:proofErr w:type="spellEnd"/>
      <w:r>
        <w:rPr>
          <w:lang w:val="en-GB"/>
        </w:rPr>
        <w:t xml:space="preserve"> element containing two elements: </w:t>
      </w:r>
      <w:r w:rsidRPr="00A13E88">
        <w:rPr>
          <w:b/>
          <w:color w:val="548DD4" w:themeColor="text2" w:themeTint="99"/>
          <w:lang w:val="en-GB"/>
        </w:rPr>
        <w:t>Guard</w:t>
      </w:r>
      <w:r>
        <w:rPr>
          <w:lang w:val="en-GB"/>
        </w:rPr>
        <w:t xml:space="preserve"> and </w:t>
      </w:r>
      <w:r w:rsidRPr="00A13E88">
        <w:rPr>
          <w:b/>
          <w:color w:val="548DD4" w:themeColor="text2" w:themeTint="99"/>
          <w:lang w:val="en-GB"/>
        </w:rPr>
        <w:t>Body</w:t>
      </w:r>
      <w:r>
        <w:rPr>
          <w:lang w:val="en-GB"/>
        </w:rPr>
        <w:t>.</w:t>
      </w:r>
    </w:p>
    <w:p w:rsidR="00FF5A90" w:rsidRPr="00BE201A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proofErr w:type="gramStart"/>
      <w:r w:rsidRPr="00BE201A">
        <w:rPr>
          <w:rFonts w:ascii="Cambria Math" w:hAnsi="Cambria Math"/>
          <w:lang w:val="en-US"/>
        </w:rPr>
        <w:t>element</w:t>
      </w:r>
      <w:proofErr w:type="gramEnd"/>
      <w:r w:rsidRPr="00BE201A">
        <w:rPr>
          <w:rFonts w:ascii="Cambria Math" w:hAnsi="Cambria Math"/>
          <w:lang w:val="en-US"/>
        </w:rPr>
        <w:t xml:space="preserve"> </w:t>
      </w:r>
      <w:proofErr w:type="spellStart"/>
      <w:r w:rsidRPr="00BE201A">
        <w:rPr>
          <w:rFonts w:ascii="Cambria Math" w:hAnsi="Cambria Math"/>
          <w:lang w:val="en-US"/>
        </w:rPr>
        <w:t>Assert_Sub</w:t>
      </w:r>
      <w:proofErr w:type="spellEnd"/>
      <w:r w:rsidRPr="00BE201A">
        <w:rPr>
          <w:rFonts w:ascii="Cambria Math" w:hAnsi="Cambria Math"/>
          <w:lang w:val="en-US"/>
        </w:rPr>
        <w:t xml:space="preserve"> { </w:t>
      </w:r>
    </w:p>
    <w:p w:rsidR="00FF5A90" w:rsidRPr="00BE201A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BE201A">
        <w:rPr>
          <w:rFonts w:ascii="Cambria Math" w:hAnsi="Cambria Math"/>
          <w:lang w:val="en-US"/>
        </w:rPr>
        <w:t xml:space="preserve">     Attribute</w:t>
      </w:r>
      <w:proofErr w:type="gramStart"/>
      <w:r w:rsidRPr="00BE201A">
        <w:rPr>
          <w:rFonts w:ascii="Cambria Math" w:hAnsi="Cambria Math"/>
          <w:lang w:val="en-US"/>
        </w:rPr>
        <w:t>?,</w:t>
      </w:r>
      <w:proofErr w:type="gramEnd"/>
      <w:r w:rsidRPr="00BE201A">
        <w:rPr>
          <w:rFonts w:ascii="Cambria Math" w:hAnsi="Cambria Math"/>
          <w:lang w:val="en-US"/>
        </w:rPr>
        <w:t xml:space="preserve"> </w:t>
      </w:r>
    </w:p>
    <w:p w:rsidR="00FF5A90" w:rsidRPr="00BE201A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BE201A">
        <w:rPr>
          <w:rFonts w:ascii="Cambria Math" w:hAnsi="Cambria Math"/>
          <w:lang w:val="en-US"/>
        </w:rPr>
        <w:t xml:space="preserve">     </w:t>
      </w:r>
      <w:proofErr w:type="gramStart"/>
      <w:r w:rsidRPr="00BE201A">
        <w:rPr>
          <w:rFonts w:ascii="Cambria Math" w:hAnsi="Cambria Math"/>
          <w:lang w:val="en-US"/>
        </w:rPr>
        <w:t>element</w:t>
      </w:r>
      <w:proofErr w:type="gramEnd"/>
      <w:r w:rsidRPr="00BE201A">
        <w:rPr>
          <w:rFonts w:ascii="Cambria Math" w:hAnsi="Cambria Math"/>
          <w:lang w:val="en-US"/>
        </w:rPr>
        <w:t xml:space="preserve"> Guard { Attribute?, Predicate }, </w:t>
      </w:r>
    </w:p>
    <w:p w:rsidR="00FF5A90" w:rsidRPr="00BE201A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BE201A">
        <w:rPr>
          <w:rFonts w:ascii="Cambria Math" w:hAnsi="Cambria Math"/>
          <w:lang w:val="en-US"/>
        </w:rPr>
        <w:t xml:space="preserve">     </w:t>
      </w:r>
      <w:proofErr w:type="gramStart"/>
      <w:r w:rsidRPr="00BE201A">
        <w:rPr>
          <w:rFonts w:ascii="Cambria Math" w:hAnsi="Cambria Math"/>
          <w:lang w:val="en-US"/>
        </w:rPr>
        <w:t>element</w:t>
      </w:r>
      <w:proofErr w:type="gramEnd"/>
      <w:r w:rsidRPr="00BE201A">
        <w:rPr>
          <w:rFonts w:ascii="Cambria Math" w:hAnsi="Cambria Math"/>
          <w:lang w:val="en-US"/>
        </w:rPr>
        <w:t xml:space="preserve"> Body { Attribute?, Substitution } </w:t>
      </w:r>
    </w:p>
    <w:p w:rsidR="00FF5A90" w:rsidRPr="00BE201A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BE201A">
        <w:rPr>
          <w:rFonts w:ascii="Cambria Math" w:hAnsi="Cambria Math"/>
          <w:lang w:val="en-US"/>
        </w:rPr>
        <w:t>}</w:t>
      </w:r>
    </w:p>
    <w:p w:rsidR="00FF5A90" w:rsidRPr="00BE201A" w:rsidRDefault="00FF5A90" w:rsidP="00FF5A90">
      <w:pPr>
        <w:rPr>
          <w:lang w:val="en-US"/>
        </w:rPr>
      </w:pPr>
    </w:p>
    <w:p w:rsidR="00FF5A90" w:rsidRDefault="00FF5A90" w:rsidP="00FF5A90">
      <w:pPr>
        <w:rPr>
          <w:u w:val="single"/>
          <w:lang w:val="en-GB"/>
        </w:rPr>
      </w:pPr>
      <w:r w:rsidRPr="00CD2D65">
        <w:rPr>
          <w:u w:val="single"/>
          <w:lang w:val="en-GB"/>
        </w:rPr>
        <w:t>Example:</w:t>
      </w:r>
    </w:p>
    <w:p w:rsidR="00FF5A90" w:rsidRPr="00D257FD" w:rsidRDefault="00FF5A90" w:rsidP="00FF5A90">
      <w:pPr>
        <w:rPr>
          <w:lang w:val="en-GB"/>
        </w:rPr>
      </w:pPr>
      <w:r w:rsidRPr="00D257FD">
        <w:rPr>
          <w:lang w:val="en-GB"/>
        </w:rPr>
        <w:t xml:space="preserve">The </w:t>
      </w:r>
      <w:r>
        <w:rPr>
          <w:lang w:val="en-GB"/>
        </w:rPr>
        <w:t>substitution</w:t>
      </w:r>
      <w:r w:rsidRPr="00D257FD">
        <w:rPr>
          <w:lang w:val="en-GB"/>
        </w:rPr>
        <w:t>:</w:t>
      </w:r>
    </w:p>
    <w:p w:rsidR="00FF5A90" w:rsidRPr="00C66D0E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ASSERT</w:t>
      </w:r>
    </w:p>
    <w:p w:rsidR="00FF5A90" w:rsidRPr="00C66D0E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</w:t>
      </w:r>
      <w:proofErr w:type="gramStart"/>
      <w:r w:rsidRPr="00C66D0E">
        <w:rPr>
          <w:rFonts w:ascii="Cambria Math" w:hAnsi="Cambria Math"/>
          <w:sz w:val="20"/>
          <w:szCs w:val="20"/>
          <w:lang w:val="en-GB"/>
        </w:rPr>
        <w:t>xx=</w:t>
      </w:r>
      <w:proofErr w:type="spellStart"/>
      <w:proofErr w:type="gramEnd"/>
      <w:r w:rsidRPr="00C66D0E">
        <w:rPr>
          <w:rFonts w:ascii="Cambria Math" w:hAnsi="Cambria Math"/>
          <w:sz w:val="20"/>
          <w:szCs w:val="20"/>
          <w:lang w:val="en-GB"/>
        </w:rPr>
        <w:t>yy</w:t>
      </w:r>
      <w:proofErr w:type="spellEnd"/>
    </w:p>
    <w:p w:rsidR="00FF5A90" w:rsidRPr="00C66D0E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THEN</w:t>
      </w:r>
    </w:p>
    <w:p w:rsidR="00FF5A90" w:rsidRPr="00C66D0E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</w:t>
      </w:r>
      <w:proofErr w:type="gramStart"/>
      <w:r w:rsidRPr="00C66D0E">
        <w:rPr>
          <w:rFonts w:ascii="Cambria Math" w:hAnsi="Cambria Math"/>
          <w:sz w:val="20"/>
          <w:szCs w:val="20"/>
          <w:lang w:val="en-GB"/>
        </w:rPr>
        <w:t>skip</w:t>
      </w:r>
      <w:proofErr w:type="gramEnd"/>
    </w:p>
    <w:p w:rsidR="00FF5A90" w:rsidRPr="00C66D0E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END</w:t>
      </w:r>
    </w:p>
    <w:p w:rsidR="00FF5A90" w:rsidRPr="00816E63" w:rsidRDefault="00FF5A90" w:rsidP="00FF5A90">
      <w:pPr>
        <w:rPr>
          <w:lang w:val="en-GB"/>
        </w:rPr>
      </w:pPr>
      <w:proofErr w:type="gramStart"/>
      <w:r w:rsidRPr="00816E63">
        <w:rPr>
          <w:lang w:val="en-GB"/>
        </w:rPr>
        <w:t>is</w:t>
      </w:r>
      <w:proofErr w:type="gramEnd"/>
      <w:r w:rsidRPr="00816E63">
        <w:rPr>
          <w:lang w:val="en-GB"/>
        </w:rPr>
        <w:t xml:space="preserve"> described:</w:t>
      </w:r>
      <w:r w:rsidRPr="00816E63">
        <w:rPr>
          <w:lang w:val="en-GB"/>
        </w:rPr>
        <w:tab/>
      </w:r>
    </w:p>
    <w:p w:rsidR="00FF5A90" w:rsidRPr="00C66D0E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Assert_Sub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FF5A90" w:rsidRPr="00C66D0E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&lt;Guard&gt;</w:t>
      </w:r>
    </w:p>
    <w:p w:rsidR="00FF5A90" w:rsidRPr="00C66D0E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op=’=‘&gt;</w:t>
      </w:r>
    </w:p>
    <w:p w:rsidR="00FF5A90" w:rsidRPr="00C66D0E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&lt;Id value=’xx”/&gt;</w:t>
      </w:r>
    </w:p>
    <w:p w:rsidR="00FF5A90" w:rsidRPr="00C66D0E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&lt;Id value=’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yy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FF5A90" w:rsidRPr="00C66D0E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FF5A90" w:rsidRPr="00C66D0E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&lt;/Guard&gt;</w:t>
      </w:r>
    </w:p>
    <w:p w:rsidR="00FF5A90" w:rsidRPr="00C66D0E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&lt;Body&gt;</w:t>
      </w:r>
    </w:p>
    <w:p w:rsidR="00FF5A90" w:rsidRPr="00C66D0E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&lt;Skip/&gt;</w:t>
      </w:r>
    </w:p>
    <w:p w:rsidR="00FF5A90" w:rsidRPr="00C66D0E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&lt;/Body&gt;</w:t>
      </w:r>
    </w:p>
    <w:p w:rsidR="00FF5A90" w:rsidRPr="00C66D0E" w:rsidRDefault="00FF5A90" w:rsidP="00FF5A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US"/>
        </w:rPr>
        <w:t>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Assert_Sub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&gt; </w:t>
      </w:r>
    </w:p>
    <w:p w:rsidR="00AF20F7" w:rsidRDefault="00AF20F7" w:rsidP="00AF20F7">
      <w:pPr>
        <w:pStyle w:val="Titre3"/>
        <w:rPr>
          <w:lang w:val="en-GB"/>
        </w:rPr>
      </w:pPr>
      <w:bookmarkStart w:id="29" w:name="_Toc463523666"/>
      <w:r>
        <w:rPr>
          <w:lang w:val="en-GB"/>
        </w:rPr>
        <w:t>I</w:t>
      </w:r>
      <w:r w:rsidRPr="00AF20F7">
        <w:rPr>
          <w:lang w:val="en-GB"/>
        </w:rPr>
        <w:t>F</w:t>
      </w:r>
      <w:bookmarkEnd w:id="29"/>
      <w:r w:rsidRPr="00AF20F7">
        <w:rPr>
          <w:lang w:val="en-GB"/>
        </w:rPr>
        <w:t xml:space="preserve"> </w:t>
      </w:r>
    </w:p>
    <w:p w:rsidR="00FF5A90" w:rsidRDefault="003A2F83" w:rsidP="00FF5A90">
      <w:pPr>
        <w:rPr>
          <w:lang w:val="en-GB"/>
        </w:rPr>
      </w:pPr>
      <w:r>
        <w:rPr>
          <w:lang w:val="en-GB"/>
        </w:rPr>
        <w:t>IF</w:t>
      </w:r>
      <w:r w:rsidR="001E7C16">
        <w:rPr>
          <w:lang w:val="en-GB"/>
        </w:rPr>
        <w:fldChar w:fldCharType="begin"/>
      </w:r>
      <w:r w:rsidR="001E7C16" w:rsidRPr="001E7C16">
        <w:rPr>
          <w:lang w:val="en-US"/>
        </w:rPr>
        <w:instrText xml:space="preserve"> XE "</w:instrText>
      </w:r>
      <w:r w:rsidR="001E7C16" w:rsidRPr="00477CD4">
        <w:rPr>
          <w:lang w:val="en-GB"/>
        </w:rPr>
        <w:instrText>IF</w:instrText>
      </w:r>
      <w:r w:rsidR="001E7C16" w:rsidRPr="001E7C16">
        <w:rPr>
          <w:lang w:val="en-US"/>
        </w:rPr>
        <w:instrText xml:space="preserve">" </w:instrText>
      </w:r>
      <w:r w:rsidR="001E7C16">
        <w:rPr>
          <w:lang w:val="en-GB"/>
        </w:rPr>
        <w:fldChar w:fldCharType="end"/>
      </w:r>
      <w:r>
        <w:rPr>
          <w:lang w:val="en-GB"/>
        </w:rPr>
        <w:t xml:space="preserve"> substitution is described in an </w:t>
      </w:r>
      <w:proofErr w:type="spellStart"/>
      <w:r w:rsidRPr="00A13E88">
        <w:rPr>
          <w:b/>
          <w:color w:val="548DD4" w:themeColor="text2" w:themeTint="99"/>
          <w:lang w:val="en-GB"/>
        </w:rPr>
        <w:t>If_Sub</w:t>
      </w:r>
      <w:proofErr w:type="spellEnd"/>
      <w:r>
        <w:rPr>
          <w:lang w:val="en-GB"/>
        </w:rPr>
        <w:t xml:space="preserve"> element that contains a </w:t>
      </w:r>
      <w:r w:rsidRPr="00A13E88">
        <w:rPr>
          <w:b/>
          <w:color w:val="548DD4" w:themeColor="text2" w:themeTint="99"/>
          <w:lang w:val="en-GB"/>
        </w:rPr>
        <w:t>Condition</w:t>
      </w:r>
      <w:r>
        <w:rPr>
          <w:lang w:val="en-GB"/>
        </w:rPr>
        <w:t xml:space="preserve"> and a </w:t>
      </w:r>
      <w:r w:rsidRPr="00A13E88">
        <w:rPr>
          <w:b/>
          <w:color w:val="548DD4" w:themeColor="text2" w:themeTint="99"/>
          <w:lang w:val="en-GB"/>
        </w:rPr>
        <w:t>Then</w:t>
      </w:r>
      <w:r>
        <w:rPr>
          <w:lang w:val="en-GB"/>
        </w:rPr>
        <w:t xml:space="preserve"> element, an optional </w:t>
      </w:r>
      <w:proofErr w:type="gramStart"/>
      <w:r w:rsidRPr="00A13E88">
        <w:rPr>
          <w:b/>
          <w:color w:val="548DD4" w:themeColor="text2" w:themeTint="99"/>
          <w:lang w:val="en-GB"/>
        </w:rPr>
        <w:t>Else</w:t>
      </w:r>
      <w:proofErr w:type="gramEnd"/>
      <w:r>
        <w:rPr>
          <w:lang w:val="en-GB"/>
        </w:rPr>
        <w:t xml:space="preserve"> element and an attribute </w:t>
      </w:r>
      <w:proofErr w:type="spellStart"/>
      <w:r w:rsidRPr="00EA3254">
        <w:rPr>
          <w:b/>
          <w:color w:val="C00000"/>
          <w:lang w:val="en-GB"/>
        </w:rPr>
        <w:lastRenderedPageBreak/>
        <w:t>elseif</w:t>
      </w:r>
      <w:proofErr w:type="spellEnd"/>
      <w:r>
        <w:rPr>
          <w:lang w:val="en-GB"/>
        </w:rPr>
        <w:t xml:space="preserve"> with possible value </w:t>
      </w:r>
      <w:r w:rsidRPr="00563D33">
        <w:rPr>
          <w:b/>
          <w:color w:val="E36C0A" w:themeColor="accent6" w:themeShade="BF"/>
          <w:lang w:val="en-GB"/>
        </w:rPr>
        <w:t>yes</w:t>
      </w:r>
      <w:r>
        <w:rPr>
          <w:lang w:val="en-GB"/>
        </w:rPr>
        <w:t xml:space="preserve"> or </w:t>
      </w:r>
      <w:r w:rsidRPr="00563D33">
        <w:rPr>
          <w:b/>
          <w:color w:val="E36C0A" w:themeColor="accent6" w:themeShade="BF"/>
          <w:lang w:val="en-GB"/>
        </w:rPr>
        <w:t>no</w:t>
      </w:r>
      <w:r>
        <w:rPr>
          <w:lang w:val="en-GB"/>
        </w:rPr>
        <w:t xml:space="preserve"> that indicates if the IF corresponds to an ELSIF structure.</w:t>
      </w:r>
    </w:p>
    <w:p w:rsidR="003A2F83" w:rsidRPr="003A2F83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proofErr w:type="gramStart"/>
      <w:r w:rsidRPr="003A2F83">
        <w:rPr>
          <w:rFonts w:ascii="Cambria Math" w:hAnsi="Cambria Math"/>
          <w:lang w:val="en-US"/>
        </w:rPr>
        <w:t>element</w:t>
      </w:r>
      <w:proofErr w:type="gramEnd"/>
      <w:r w:rsidRPr="003A2F83">
        <w:rPr>
          <w:rFonts w:ascii="Cambria Math" w:hAnsi="Cambria Math"/>
          <w:lang w:val="en-US"/>
        </w:rPr>
        <w:t xml:space="preserve"> </w:t>
      </w:r>
      <w:proofErr w:type="spellStart"/>
      <w:r w:rsidRPr="003A2F83">
        <w:rPr>
          <w:rFonts w:ascii="Cambria Math" w:hAnsi="Cambria Math"/>
          <w:lang w:val="en-US"/>
        </w:rPr>
        <w:t>If_Sub</w:t>
      </w:r>
      <w:proofErr w:type="spellEnd"/>
      <w:r w:rsidRPr="003A2F83">
        <w:rPr>
          <w:rFonts w:ascii="Cambria Math" w:hAnsi="Cambria Math"/>
          <w:lang w:val="en-US"/>
        </w:rPr>
        <w:t xml:space="preserve"> {</w:t>
      </w:r>
    </w:p>
    <w:p w:rsidR="003A2F83" w:rsidRPr="003A2F83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3A2F83">
        <w:rPr>
          <w:rFonts w:ascii="Cambria Math" w:hAnsi="Cambria Math"/>
          <w:lang w:val="en-US"/>
        </w:rPr>
        <w:t>attribute</w:t>
      </w:r>
      <w:proofErr w:type="gramEnd"/>
      <w:r w:rsidRPr="003A2F83">
        <w:rPr>
          <w:rFonts w:ascii="Cambria Math" w:hAnsi="Cambria Math"/>
          <w:lang w:val="en-US"/>
        </w:rPr>
        <w:t xml:space="preserve"> </w:t>
      </w:r>
      <w:proofErr w:type="spellStart"/>
      <w:r w:rsidRPr="003A2F83">
        <w:rPr>
          <w:rFonts w:ascii="Cambria Math" w:hAnsi="Cambria Math"/>
          <w:lang w:val="en-US"/>
        </w:rPr>
        <w:t>elseif</w:t>
      </w:r>
      <w:proofErr w:type="spellEnd"/>
      <w:r w:rsidRPr="003A2F83">
        <w:rPr>
          <w:rFonts w:ascii="Cambria Math" w:hAnsi="Cambria Math"/>
          <w:lang w:val="en-US"/>
        </w:rPr>
        <w:t xml:space="preserve"> { "yes" | "no" }, </w:t>
      </w:r>
    </w:p>
    <w:p w:rsidR="003A2F83" w:rsidRPr="00BE201A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BE201A">
        <w:rPr>
          <w:rFonts w:ascii="Cambria Math" w:hAnsi="Cambria Math"/>
          <w:lang w:val="en-US"/>
        </w:rPr>
        <w:t>Attribute</w:t>
      </w:r>
      <w:proofErr w:type="gramStart"/>
      <w:r w:rsidRPr="00BE201A">
        <w:rPr>
          <w:rFonts w:ascii="Cambria Math" w:hAnsi="Cambria Math"/>
          <w:lang w:val="en-US"/>
        </w:rPr>
        <w:t>?,</w:t>
      </w:r>
      <w:proofErr w:type="gramEnd"/>
    </w:p>
    <w:p w:rsidR="003A2F83" w:rsidRPr="00BE201A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BE201A">
        <w:rPr>
          <w:rFonts w:ascii="Cambria Math" w:hAnsi="Cambria Math"/>
          <w:lang w:val="en-US"/>
        </w:rPr>
        <w:t>element</w:t>
      </w:r>
      <w:proofErr w:type="gramEnd"/>
      <w:r w:rsidRPr="00BE201A">
        <w:rPr>
          <w:rFonts w:ascii="Cambria Math" w:hAnsi="Cambria Math"/>
          <w:lang w:val="en-US"/>
        </w:rPr>
        <w:t xml:space="preserve"> Condition { Attribute?, Predicate }, </w:t>
      </w:r>
    </w:p>
    <w:p w:rsidR="003A2F83" w:rsidRPr="00BE201A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BE201A">
        <w:rPr>
          <w:rFonts w:ascii="Cambria Math" w:hAnsi="Cambria Math"/>
          <w:lang w:val="en-US"/>
        </w:rPr>
        <w:t>element</w:t>
      </w:r>
      <w:proofErr w:type="gramEnd"/>
      <w:r w:rsidRPr="00BE201A">
        <w:rPr>
          <w:rFonts w:ascii="Cambria Math" w:hAnsi="Cambria Math"/>
          <w:lang w:val="en-US"/>
        </w:rPr>
        <w:t xml:space="preserve"> Then { Attribute?, Substitution }, </w:t>
      </w:r>
    </w:p>
    <w:p w:rsidR="003A2F83" w:rsidRPr="00BE201A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BE201A">
        <w:rPr>
          <w:rFonts w:ascii="Cambria Math" w:hAnsi="Cambria Math"/>
          <w:lang w:val="en-US"/>
        </w:rPr>
        <w:t>element</w:t>
      </w:r>
      <w:proofErr w:type="gramEnd"/>
      <w:r w:rsidRPr="00BE201A">
        <w:rPr>
          <w:rFonts w:ascii="Cambria Math" w:hAnsi="Cambria Math"/>
          <w:lang w:val="en-US"/>
        </w:rPr>
        <w:t xml:space="preserve"> Else { Attribute?, Substitution }?</w:t>
      </w:r>
    </w:p>
    <w:p w:rsidR="003A2F83" w:rsidRPr="00BE201A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BE201A">
        <w:rPr>
          <w:rFonts w:ascii="Cambria Math" w:hAnsi="Cambria Math"/>
          <w:lang w:val="en-US"/>
        </w:rPr>
        <w:t>}</w:t>
      </w:r>
    </w:p>
    <w:p w:rsidR="003A2F83" w:rsidRPr="00BE201A" w:rsidRDefault="003A2F83" w:rsidP="003A2F83">
      <w:pPr>
        <w:rPr>
          <w:lang w:val="en-US"/>
        </w:rPr>
      </w:pPr>
    </w:p>
    <w:p w:rsidR="003A2F83" w:rsidRDefault="003A2F83" w:rsidP="003A2F83">
      <w:pPr>
        <w:rPr>
          <w:u w:val="single"/>
          <w:lang w:val="en-GB"/>
        </w:rPr>
      </w:pPr>
      <w:r w:rsidRPr="00CD2D65">
        <w:rPr>
          <w:u w:val="single"/>
          <w:lang w:val="en-GB"/>
        </w:rPr>
        <w:t>Example:</w:t>
      </w:r>
    </w:p>
    <w:p w:rsidR="003A2F83" w:rsidRPr="00D257FD" w:rsidRDefault="003A2F83" w:rsidP="003A2F83">
      <w:pPr>
        <w:rPr>
          <w:lang w:val="en-GB"/>
        </w:rPr>
      </w:pPr>
      <w:r w:rsidRPr="00D257FD">
        <w:rPr>
          <w:lang w:val="en-GB"/>
        </w:rPr>
        <w:t xml:space="preserve">The </w:t>
      </w:r>
      <w:r>
        <w:rPr>
          <w:lang w:val="en-GB"/>
        </w:rPr>
        <w:t>substitution</w:t>
      </w:r>
      <w:r w:rsidRPr="00D257FD">
        <w:rPr>
          <w:lang w:val="en-GB"/>
        </w:rPr>
        <w:t>: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IF   xx=2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THEN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</w:t>
      </w:r>
      <w:proofErr w:type="gramStart"/>
      <w:r w:rsidRPr="00C66D0E">
        <w:rPr>
          <w:rFonts w:ascii="Cambria Math" w:hAnsi="Cambria Math"/>
          <w:sz w:val="20"/>
          <w:szCs w:val="20"/>
          <w:lang w:val="en-GB"/>
        </w:rPr>
        <w:t>xx</w:t>
      </w:r>
      <w:proofErr w:type="gramEnd"/>
      <w:r w:rsidRPr="00C66D0E">
        <w:rPr>
          <w:rFonts w:ascii="Cambria Math" w:hAnsi="Cambria Math"/>
          <w:sz w:val="20"/>
          <w:szCs w:val="20"/>
          <w:lang w:val="en-GB"/>
        </w:rPr>
        <w:t xml:space="preserve">  := 1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ELSIF xx = 3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THEN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</w:t>
      </w:r>
      <w:proofErr w:type="gramStart"/>
      <w:r w:rsidRPr="00C66D0E">
        <w:rPr>
          <w:rFonts w:ascii="Cambria Math" w:hAnsi="Cambria Math"/>
          <w:sz w:val="20"/>
          <w:szCs w:val="20"/>
          <w:lang w:val="en-GB"/>
        </w:rPr>
        <w:t>xx</w:t>
      </w:r>
      <w:proofErr w:type="gramEnd"/>
      <w:r w:rsidRPr="00C66D0E">
        <w:rPr>
          <w:rFonts w:ascii="Cambria Math" w:hAnsi="Cambria Math"/>
          <w:sz w:val="20"/>
          <w:szCs w:val="20"/>
          <w:lang w:val="en-GB"/>
        </w:rPr>
        <w:t xml:space="preserve"> := 2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ELSE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</w:t>
      </w:r>
      <w:proofErr w:type="gramStart"/>
      <w:r w:rsidRPr="00C66D0E">
        <w:rPr>
          <w:rFonts w:ascii="Cambria Math" w:hAnsi="Cambria Math"/>
          <w:sz w:val="20"/>
          <w:szCs w:val="20"/>
          <w:lang w:val="en-GB"/>
        </w:rPr>
        <w:t>xx</w:t>
      </w:r>
      <w:proofErr w:type="gramEnd"/>
      <w:r w:rsidRPr="00C66D0E">
        <w:rPr>
          <w:rFonts w:ascii="Cambria Math" w:hAnsi="Cambria Math"/>
          <w:sz w:val="20"/>
          <w:szCs w:val="20"/>
          <w:lang w:val="en-GB"/>
        </w:rPr>
        <w:t xml:space="preserve"> := 3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END</w:t>
      </w:r>
    </w:p>
    <w:p w:rsidR="003A2F83" w:rsidRPr="00816E63" w:rsidRDefault="003A2F83" w:rsidP="003A2F83">
      <w:pPr>
        <w:rPr>
          <w:lang w:val="en-GB"/>
        </w:rPr>
      </w:pPr>
      <w:proofErr w:type="gramStart"/>
      <w:r w:rsidRPr="00816E63">
        <w:rPr>
          <w:lang w:val="en-GB"/>
        </w:rPr>
        <w:t>is</w:t>
      </w:r>
      <w:proofErr w:type="gramEnd"/>
      <w:r w:rsidRPr="00816E63">
        <w:rPr>
          <w:lang w:val="en-GB"/>
        </w:rPr>
        <w:t xml:space="preserve"> described:</w:t>
      </w:r>
      <w:r w:rsidRPr="00816E63">
        <w:rPr>
          <w:lang w:val="en-GB"/>
        </w:rPr>
        <w:tab/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If_Sub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elseif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=’no’&gt;</w:t>
      </w:r>
    </w:p>
    <w:p w:rsidR="003A2F83" w:rsidRPr="00BE201A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</w:t>
      </w:r>
      <w:r w:rsidRPr="00BE201A">
        <w:rPr>
          <w:rFonts w:ascii="Cambria Math" w:hAnsi="Cambria Math"/>
          <w:sz w:val="20"/>
          <w:szCs w:val="20"/>
        </w:rPr>
        <w:t>&lt;Condition&gt;</w:t>
      </w:r>
    </w:p>
    <w:p w:rsidR="003A2F83" w:rsidRPr="00BE201A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</w:rPr>
      </w:pPr>
      <w:r w:rsidRPr="00BE201A">
        <w:rPr>
          <w:rFonts w:ascii="Cambria Math" w:hAnsi="Cambria Math"/>
          <w:sz w:val="20"/>
          <w:szCs w:val="20"/>
        </w:rPr>
        <w:t xml:space="preserve">      &lt;</w:t>
      </w:r>
      <w:proofErr w:type="spellStart"/>
      <w:r w:rsidRPr="00BE201A">
        <w:rPr>
          <w:rFonts w:ascii="Cambria Math" w:hAnsi="Cambria Math"/>
          <w:sz w:val="20"/>
          <w:szCs w:val="20"/>
        </w:rPr>
        <w:t>Exp_Comparison</w:t>
      </w:r>
      <w:proofErr w:type="spellEnd"/>
      <w:r w:rsidRPr="00BE201A">
        <w:rPr>
          <w:rFonts w:ascii="Cambria Math" w:hAnsi="Cambria Math"/>
          <w:sz w:val="20"/>
          <w:szCs w:val="20"/>
        </w:rPr>
        <w:t xml:space="preserve"> op=’=‘&gt;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BE201A">
        <w:rPr>
          <w:rFonts w:ascii="Cambria Math" w:hAnsi="Cambria Math"/>
          <w:sz w:val="20"/>
          <w:szCs w:val="20"/>
        </w:rPr>
        <w:t xml:space="preserve">         </w:t>
      </w:r>
      <w:r w:rsidRPr="00C66D0E">
        <w:rPr>
          <w:rFonts w:ascii="Cambria Math" w:hAnsi="Cambria Math"/>
          <w:sz w:val="20"/>
          <w:szCs w:val="20"/>
          <w:lang w:val="en-US"/>
        </w:rPr>
        <w:t>&lt;Id value=’xx”/&gt;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Integer_Literal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value=’2’/&gt;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&lt;/Condition&gt;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&lt;Then&gt;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Assignement_Sub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&lt;Variables&gt;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&lt;Id value=’xx’/&gt;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&lt;/Variables&gt;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&lt;Values&gt;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 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Integer_Literal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value=’1’/&gt;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&lt;/Values&gt;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Assignement_Sub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&lt;/Then&gt;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&lt;Else&gt;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If_Sub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elseif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=’yes’&gt;</w:t>
      </w:r>
    </w:p>
    <w:p w:rsidR="003A2F83" w:rsidRPr="00BE201A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</w:t>
      </w:r>
      <w:r w:rsidRPr="00BE201A">
        <w:rPr>
          <w:rFonts w:ascii="Cambria Math" w:hAnsi="Cambria Math"/>
          <w:sz w:val="20"/>
          <w:szCs w:val="20"/>
        </w:rPr>
        <w:t>&lt;Condition&gt;</w:t>
      </w:r>
    </w:p>
    <w:p w:rsidR="003A2F83" w:rsidRPr="00BE201A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</w:rPr>
      </w:pPr>
      <w:r w:rsidRPr="00BE201A">
        <w:rPr>
          <w:rFonts w:ascii="Cambria Math" w:hAnsi="Cambria Math"/>
          <w:sz w:val="20"/>
          <w:szCs w:val="20"/>
        </w:rPr>
        <w:t xml:space="preserve">            &lt;</w:t>
      </w:r>
      <w:proofErr w:type="spellStart"/>
      <w:r w:rsidRPr="00BE201A">
        <w:rPr>
          <w:rFonts w:ascii="Cambria Math" w:hAnsi="Cambria Math"/>
          <w:sz w:val="20"/>
          <w:szCs w:val="20"/>
        </w:rPr>
        <w:t>Exp_Comparison</w:t>
      </w:r>
      <w:proofErr w:type="spellEnd"/>
      <w:r w:rsidRPr="00BE201A">
        <w:rPr>
          <w:rFonts w:ascii="Cambria Math" w:hAnsi="Cambria Math"/>
          <w:sz w:val="20"/>
          <w:szCs w:val="20"/>
        </w:rPr>
        <w:t xml:space="preserve"> op=’=‘&gt;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BE201A">
        <w:rPr>
          <w:rFonts w:ascii="Cambria Math" w:hAnsi="Cambria Math"/>
          <w:sz w:val="20"/>
          <w:szCs w:val="20"/>
        </w:rPr>
        <w:t xml:space="preserve">               </w:t>
      </w:r>
      <w:r w:rsidRPr="00C66D0E">
        <w:rPr>
          <w:rFonts w:ascii="Cambria Math" w:hAnsi="Cambria Math"/>
          <w:sz w:val="20"/>
          <w:szCs w:val="20"/>
          <w:lang w:val="en-US"/>
        </w:rPr>
        <w:t>&lt;Id value=’xx”/&gt;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Integer_Literal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value=’3’/&gt;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&lt;/Condition&gt;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&lt;Then&gt;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Assignement_Sub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lastRenderedPageBreak/>
        <w:t xml:space="preserve">               &lt;Variables&gt;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   &lt;Id value=’xx’/&gt;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&lt;/Variables&gt;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&lt;Values&gt;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   &lt; 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Integer_Literal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value=’2’/&gt;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&lt;/Values&gt;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Assignement_Sub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&lt;/Then&gt;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&lt;Else&gt;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Assignement_Sub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&lt;Variables&gt;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   &lt;Id value=’xx’/&gt;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&lt;/Variables&gt;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&lt;Values&gt;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   &lt; 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Integer_Literal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value=’3’/&gt;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&lt;/Values&gt;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Assignement_Sub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&lt;/Else</w:t>
      </w:r>
      <w:r w:rsidR="008673CD"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If_Sub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&gt; </w:t>
      </w:r>
    </w:p>
    <w:p w:rsidR="003A2F83" w:rsidRPr="00C66D0E" w:rsidRDefault="003A2F83" w:rsidP="003A2F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&lt;/Else&gt;</w:t>
      </w:r>
    </w:p>
    <w:p w:rsidR="003A2F83" w:rsidRPr="00C66D0E" w:rsidRDefault="003A2F83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US"/>
        </w:rPr>
        <w:t>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If_Sub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&gt; </w:t>
      </w:r>
    </w:p>
    <w:p w:rsidR="00AF20F7" w:rsidRDefault="00AF20F7" w:rsidP="00AF20F7">
      <w:pPr>
        <w:pStyle w:val="Titre3"/>
        <w:rPr>
          <w:lang w:val="en-GB"/>
        </w:rPr>
      </w:pPr>
      <w:bookmarkStart w:id="30" w:name="_Toc463523667"/>
      <w:r>
        <w:rPr>
          <w:lang w:val="en-GB"/>
        </w:rPr>
        <w:t>SELECT</w:t>
      </w:r>
      <w:bookmarkEnd w:id="30"/>
    </w:p>
    <w:p w:rsidR="00BB4775" w:rsidRDefault="00BB4775" w:rsidP="00BB4775">
      <w:pPr>
        <w:rPr>
          <w:lang w:val="en-GB"/>
        </w:rPr>
      </w:pPr>
      <w:r>
        <w:rPr>
          <w:lang w:val="en-GB"/>
        </w:rPr>
        <w:t>The SELECT</w:t>
      </w:r>
      <w:r w:rsidR="006E4FBC">
        <w:rPr>
          <w:lang w:val="en-GB"/>
        </w:rPr>
        <w:fldChar w:fldCharType="begin"/>
      </w:r>
      <w:r w:rsidR="006E4FBC" w:rsidRPr="006E4FBC">
        <w:rPr>
          <w:lang w:val="en-US"/>
        </w:rPr>
        <w:instrText xml:space="preserve"> XE "</w:instrText>
      </w:r>
      <w:r w:rsidR="006E4FBC" w:rsidRPr="00643B1D">
        <w:rPr>
          <w:lang w:val="en-GB"/>
        </w:rPr>
        <w:instrText>SELECT</w:instrText>
      </w:r>
      <w:r w:rsidR="006E4FBC" w:rsidRPr="006E4FBC">
        <w:rPr>
          <w:lang w:val="en-US"/>
        </w:rPr>
        <w:instrText xml:space="preserve">" </w:instrText>
      </w:r>
      <w:r w:rsidR="006E4FBC">
        <w:rPr>
          <w:lang w:val="en-GB"/>
        </w:rPr>
        <w:fldChar w:fldCharType="end"/>
      </w:r>
      <w:r>
        <w:rPr>
          <w:lang w:val="en-GB"/>
        </w:rPr>
        <w:t xml:space="preserve"> substitution contains a </w:t>
      </w:r>
      <w:proofErr w:type="spellStart"/>
      <w:r w:rsidRPr="008975EC">
        <w:rPr>
          <w:b/>
          <w:color w:val="548DD4" w:themeColor="text2" w:themeTint="99"/>
          <w:lang w:val="en-GB"/>
        </w:rPr>
        <w:t>When_Clauses</w:t>
      </w:r>
      <w:proofErr w:type="spellEnd"/>
      <w:r>
        <w:rPr>
          <w:lang w:val="en-GB"/>
        </w:rPr>
        <w:t xml:space="preserve"> element and an optional </w:t>
      </w:r>
      <w:r w:rsidRPr="008975EC">
        <w:rPr>
          <w:b/>
          <w:color w:val="548DD4" w:themeColor="text2" w:themeTint="99"/>
          <w:lang w:val="en-GB"/>
        </w:rPr>
        <w:t>Else</w:t>
      </w:r>
      <w:r>
        <w:rPr>
          <w:lang w:val="en-GB"/>
        </w:rPr>
        <w:t xml:space="preserve"> element. A </w:t>
      </w:r>
      <w:proofErr w:type="spellStart"/>
      <w:r w:rsidRPr="008975EC">
        <w:rPr>
          <w:b/>
          <w:color w:val="548DD4" w:themeColor="text2" w:themeTint="99"/>
          <w:lang w:val="en-GB"/>
        </w:rPr>
        <w:t>When_Clauses</w:t>
      </w:r>
      <w:proofErr w:type="spellEnd"/>
      <w:r>
        <w:rPr>
          <w:lang w:val="en-GB"/>
        </w:rPr>
        <w:t xml:space="preserve"> element contains a non-empty list of</w:t>
      </w:r>
      <w:r w:rsidRPr="008975EC">
        <w:rPr>
          <w:b/>
          <w:color w:val="548DD4" w:themeColor="text2" w:themeTint="99"/>
          <w:lang w:val="en-GB"/>
        </w:rPr>
        <w:t xml:space="preserve"> When</w:t>
      </w:r>
      <w:r>
        <w:rPr>
          <w:lang w:val="en-GB"/>
        </w:rPr>
        <w:t xml:space="preserve"> element</w:t>
      </w:r>
      <w:r w:rsidR="008975EC">
        <w:rPr>
          <w:lang w:val="en-GB"/>
        </w:rPr>
        <w:t>s</w:t>
      </w:r>
      <w:r>
        <w:rPr>
          <w:lang w:val="en-GB"/>
        </w:rPr>
        <w:t xml:space="preserve"> that contain a </w:t>
      </w:r>
      <w:r w:rsidRPr="008975EC">
        <w:rPr>
          <w:b/>
          <w:color w:val="548DD4" w:themeColor="text2" w:themeTint="99"/>
          <w:lang w:val="en-GB"/>
        </w:rPr>
        <w:t>Condition</w:t>
      </w:r>
      <w:r>
        <w:rPr>
          <w:lang w:val="en-GB"/>
        </w:rPr>
        <w:t xml:space="preserve"> and a</w:t>
      </w:r>
      <w:r w:rsidRPr="008975EC">
        <w:rPr>
          <w:b/>
          <w:color w:val="548DD4" w:themeColor="text2" w:themeTint="99"/>
          <w:lang w:val="en-GB"/>
        </w:rPr>
        <w:t xml:space="preserve"> Then</w:t>
      </w:r>
      <w:r>
        <w:rPr>
          <w:lang w:val="en-GB"/>
        </w:rPr>
        <w:t>.</w:t>
      </w:r>
    </w:p>
    <w:p w:rsidR="00BB4775" w:rsidRPr="00BB4775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proofErr w:type="gramStart"/>
      <w:r w:rsidRPr="00BB4775">
        <w:rPr>
          <w:rFonts w:ascii="Cambria Math" w:hAnsi="Cambria Math"/>
          <w:lang w:val="en-US"/>
        </w:rPr>
        <w:t>element</w:t>
      </w:r>
      <w:proofErr w:type="gramEnd"/>
      <w:r w:rsidRPr="00BB4775">
        <w:rPr>
          <w:rFonts w:ascii="Cambria Math" w:hAnsi="Cambria Math"/>
          <w:lang w:val="en-US"/>
        </w:rPr>
        <w:t xml:space="preserve"> Select {</w:t>
      </w:r>
    </w:p>
    <w:p w:rsidR="00BB4775" w:rsidRPr="00BB4775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BB4775">
        <w:rPr>
          <w:rFonts w:ascii="Cambria Math" w:hAnsi="Cambria Math"/>
          <w:lang w:val="en-US"/>
        </w:rPr>
        <w:t>Attribute</w:t>
      </w:r>
      <w:proofErr w:type="gramStart"/>
      <w:r w:rsidRPr="00BB4775">
        <w:rPr>
          <w:rFonts w:ascii="Cambria Math" w:hAnsi="Cambria Math"/>
          <w:lang w:val="en-US"/>
        </w:rPr>
        <w:t>?,</w:t>
      </w:r>
      <w:proofErr w:type="gramEnd"/>
      <w:r w:rsidRPr="00BB4775">
        <w:rPr>
          <w:rFonts w:ascii="Cambria Math" w:hAnsi="Cambria Math"/>
          <w:lang w:val="en-US"/>
        </w:rPr>
        <w:t xml:space="preserve"> </w:t>
      </w:r>
    </w:p>
    <w:p w:rsidR="00BB4775" w:rsidRPr="00BB4775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BB4775">
        <w:rPr>
          <w:rFonts w:ascii="Cambria Math" w:hAnsi="Cambria Math"/>
          <w:lang w:val="en-US"/>
        </w:rPr>
        <w:t>element</w:t>
      </w:r>
      <w:proofErr w:type="gramEnd"/>
      <w:r w:rsidRPr="00BB4775">
        <w:rPr>
          <w:rFonts w:ascii="Cambria Math" w:hAnsi="Cambria Math"/>
          <w:lang w:val="en-US"/>
        </w:rPr>
        <w:t xml:space="preserve"> </w:t>
      </w:r>
      <w:proofErr w:type="spellStart"/>
      <w:r w:rsidRPr="00BB4775">
        <w:rPr>
          <w:rFonts w:ascii="Cambria Math" w:hAnsi="Cambria Math"/>
          <w:lang w:val="en-US"/>
        </w:rPr>
        <w:t>When_Clauses</w:t>
      </w:r>
      <w:proofErr w:type="spellEnd"/>
      <w:r w:rsidRPr="00BB4775">
        <w:rPr>
          <w:rFonts w:ascii="Cambria Math" w:hAnsi="Cambria Math"/>
          <w:lang w:val="en-US"/>
        </w:rPr>
        <w:t xml:space="preserve"> {</w:t>
      </w:r>
    </w:p>
    <w:p w:rsidR="00BB4775" w:rsidRPr="00BB4775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</w:t>
      </w:r>
      <w:r w:rsidRPr="00BB4775">
        <w:rPr>
          <w:rFonts w:ascii="Cambria Math" w:hAnsi="Cambria Math"/>
          <w:lang w:val="en-US"/>
        </w:rPr>
        <w:t>Attribute</w:t>
      </w:r>
      <w:proofErr w:type="gramStart"/>
      <w:r w:rsidRPr="00BB4775">
        <w:rPr>
          <w:rFonts w:ascii="Cambria Math" w:hAnsi="Cambria Math"/>
          <w:lang w:val="en-US"/>
        </w:rPr>
        <w:t>?,</w:t>
      </w:r>
      <w:proofErr w:type="gramEnd"/>
      <w:r w:rsidRPr="00BB4775">
        <w:rPr>
          <w:rFonts w:ascii="Cambria Math" w:hAnsi="Cambria Math"/>
          <w:lang w:val="en-US"/>
        </w:rPr>
        <w:t xml:space="preserve"> </w:t>
      </w:r>
    </w:p>
    <w:p w:rsidR="00BB4775" w:rsidRPr="00BB4775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</w:t>
      </w:r>
      <w:proofErr w:type="gramStart"/>
      <w:r w:rsidRPr="00BB4775">
        <w:rPr>
          <w:rFonts w:ascii="Cambria Math" w:hAnsi="Cambria Math"/>
          <w:lang w:val="en-US"/>
        </w:rPr>
        <w:t>element</w:t>
      </w:r>
      <w:proofErr w:type="gramEnd"/>
      <w:r w:rsidRPr="00BB4775">
        <w:rPr>
          <w:rFonts w:ascii="Cambria Math" w:hAnsi="Cambria Math"/>
          <w:lang w:val="en-US"/>
        </w:rPr>
        <w:t xml:space="preserve"> When {</w:t>
      </w:r>
    </w:p>
    <w:p w:rsidR="00BB4775" w:rsidRPr="00BB4775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     </w:t>
      </w:r>
      <w:r w:rsidRPr="00BB4775">
        <w:rPr>
          <w:rFonts w:ascii="Cambria Math" w:hAnsi="Cambria Math"/>
          <w:lang w:val="en-US"/>
        </w:rPr>
        <w:t>Attribute</w:t>
      </w:r>
      <w:proofErr w:type="gramStart"/>
      <w:r w:rsidRPr="00BB4775">
        <w:rPr>
          <w:rFonts w:ascii="Cambria Math" w:hAnsi="Cambria Math"/>
          <w:lang w:val="en-US"/>
        </w:rPr>
        <w:t>?,</w:t>
      </w:r>
      <w:proofErr w:type="gramEnd"/>
      <w:r w:rsidRPr="00BB4775">
        <w:rPr>
          <w:rFonts w:ascii="Cambria Math" w:hAnsi="Cambria Math"/>
          <w:lang w:val="en-US"/>
        </w:rPr>
        <w:t xml:space="preserve"> </w:t>
      </w:r>
    </w:p>
    <w:p w:rsidR="00BB4775" w:rsidRPr="00BB4775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     </w:t>
      </w:r>
      <w:proofErr w:type="gramStart"/>
      <w:r w:rsidRPr="00BB4775">
        <w:rPr>
          <w:rFonts w:ascii="Cambria Math" w:hAnsi="Cambria Math"/>
          <w:lang w:val="en-US"/>
        </w:rPr>
        <w:t>element</w:t>
      </w:r>
      <w:proofErr w:type="gramEnd"/>
      <w:r w:rsidRPr="00BB4775">
        <w:rPr>
          <w:rFonts w:ascii="Cambria Math" w:hAnsi="Cambria Math"/>
          <w:lang w:val="en-US"/>
        </w:rPr>
        <w:t xml:space="preserve"> Condition { Attribute?, Predicate }, </w:t>
      </w:r>
    </w:p>
    <w:p w:rsidR="00BB4775" w:rsidRPr="00BB4775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     </w:t>
      </w:r>
      <w:proofErr w:type="gramStart"/>
      <w:r w:rsidRPr="00BB4775">
        <w:rPr>
          <w:rFonts w:ascii="Cambria Math" w:hAnsi="Cambria Math"/>
          <w:lang w:val="en-US"/>
        </w:rPr>
        <w:t>element</w:t>
      </w:r>
      <w:proofErr w:type="gramEnd"/>
      <w:r w:rsidRPr="00BB4775">
        <w:rPr>
          <w:rFonts w:ascii="Cambria Math" w:hAnsi="Cambria Math"/>
          <w:lang w:val="en-US"/>
        </w:rPr>
        <w:t xml:space="preserve"> Then { Attribute?, Substitution }</w:t>
      </w:r>
    </w:p>
    <w:p w:rsidR="00BB4775" w:rsidRPr="00BB4775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</w:t>
      </w:r>
      <w:r w:rsidRPr="00BB4775">
        <w:rPr>
          <w:rFonts w:ascii="Cambria Math" w:hAnsi="Cambria Math"/>
          <w:lang w:val="en-US"/>
        </w:rPr>
        <w:t>}+</w:t>
      </w:r>
    </w:p>
    <w:p w:rsidR="00BB4775" w:rsidRPr="00BB4775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BB4775">
        <w:rPr>
          <w:rFonts w:ascii="Cambria Math" w:hAnsi="Cambria Math"/>
          <w:lang w:val="en-US"/>
        </w:rPr>
        <w:t>},</w:t>
      </w:r>
    </w:p>
    <w:p w:rsidR="00BB4775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BB4775">
        <w:rPr>
          <w:rFonts w:ascii="Cambria Math" w:hAnsi="Cambria Math"/>
          <w:lang w:val="en-US"/>
        </w:rPr>
        <w:t>element</w:t>
      </w:r>
      <w:proofErr w:type="gramEnd"/>
      <w:r w:rsidRPr="00BB4775">
        <w:rPr>
          <w:rFonts w:ascii="Cambria Math" w:hAnsi="Cambria Math"/>
          <w:lang w:val="en-US"/>
        </w:rPr>
        <w:t xml:space="preserve"> Else { Attribute?, Substitution }?</w:t>
      </w:r>
    </w:p>
    <w:p w:rsidR="00BB4775" w:rsidRPr="00BB4775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BB4775">
        <w:rPr>
          <w:rFonts w:ascii="Cambria Math" w:hAnsi="Cambria Math"/>
          <w:lang w:val="en-US"/>
        </w:rPr>
        <w:t>}</w:t>
      </w:r>
    </w:p>
    <w:p w:rsidR="00BB4775" w:rsidRPr="00BE201A" w:rsidRDefault="00BB4775" w:rsidP="00BB4775">
      <w:pPr>
        <w:rPr>
          <w:lang w:val="en-US"/>
        </w:rPr>
      </w:pPr>
    </w:p>
    <w:p w:rsidR="00BB4775" w:rsidRDefault="00BB4775" w:rsidP="00BB4775">
      <w:pPr>
        <w:rPr>
          <w:u w:val="single"/>
          <w:lang w:val="en-GB"/>
        </w:rPr>
      </w:pPr>
      <w:r w:rsidRPr="00CD2D65">
        <w:rPr>
          <w:u w:val="single"/>
          <w:lang w:val="en-GB"/>
        </w:rPr>
        <w:t>Example:</w:t>
      </w:r>
    </w:p>
    <w:p w:rsidR="00BB4775" w:rsidRPr="00D257FD" w:rsidRDefault="00BB4775" w:rsidP="00BB4775">
      <w:pPr>
        <w:rPr>
          <w:lang w:val="en-GB"/>
        </w:rPr>
      </w:pPr>
      <w:r w:rsidRPr="00D257FD">
        <w:rPr>
          <w:lang w:val="en-GB"/>
        </w:rPr>
        <w:t xml:space="preserve">The </w:t>
      </w:r>
      <w:r>
        <w:rPr>
          <w:lang w:val="en-GB"/>
        </w:rPr>
        <w:t>substitution</w:t>
      </w:r>
      <w:r w:rsidRPr="00D257FD">
        <w:rPr>
          <w:lang w:val="en-GB"/>
        </w:rPr>
        <w:t>: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SELECT   xx=2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THEN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</w:t>
      </w:r>
      <w:proofErr w:type="gramStart"/>
      <w:r w:rsidRPr="00C66D0E">
        <w:rPr>
          <w:rFonts w:ascii="Cambria Math" w:hAnsi="Cambria Math"/>
          <w:sz w:val="20"/>
          <w:szCs w:val="20"/>
          <w:lang w:val="en-GB"/>
        </w:rPr>
        <w:t>xx</w:t>
      </w:r>
      <w:proofErr w:type="gramEnd"/>
      <w:r w:rsidRPr="00C66D0E">
        <w:rPr>
          <w:rFonts w:ascii="Cambria Math" w:hAnsi="Cambria Math"/>
          <w:sz w:val="20"/>
          <w:szCs w:val="20"/>
          <w:lang w:val="en-GB"/>
        </w:rPr>
        <w:t xml:space="preserve">  := 1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WHEN xx = 3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THEN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</w:t>
      </w:r>
      <w:proofErr w:type="gramStart"/>
      <w:r w:rsidRPr="00C66D0E">
        <w:rPr>
          <w:rFonts w:ascii="Cambria Math" w:hAnsi="Cambria Math"/>
          <w:sz w:val="20"/>
          <w:szCs w:val="20"/>
          <w:lang w:val="en-GB"/>
        </w:rPr>
        <w:t>xx</w:t>
      </w:r>
      <w:proofErr w:type="gramEnd"/>
      <w:r w:rsidRPr="00C66D0E">
        <w:rPr>
          <w:rFonts w:ascii="Cambria Math" w:hAnsi="Cambria Math"/>
          <w:sz w:val="20"/>
          <w:szCs w:val="20"/>
          <w:lang w:val="en-GB"/>
        </w:rPr>
        <w:t xml:space="preserve"> := 2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ELSE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lastRenderedPageBreak/>
        <w:t xml:space="preserve">   </w:t>
      </w:r>
      <w:proofErr w:type="gramStart"/>
      <w:r w:rsidRPr="00C66D0E">
        <w:rPr>
          <w:rFonts w:ascii="Cambria Math" w:hAnsi="Cambria Math"/>
          <w:sz w:val="20"/>
          <w:szCs w:val="20"/>
          <w:lang w:val="en-GB"/>
        </w:rPr>
        <w:t>xx</w:t>
      </w:r>
      <w:proofErr w:type="gramEnd"/>
      <w:r w:rsidRPr="00C66D0E">
        <w:rPr>
          <w:rFonts w:ascii="Cambria Math" w:hAnsi="Cambria Math"/>
          <w:sz w:val="20"/>
          <w:szCs w:val="20"/>
          <w:lang w:val="en-GB"/>
        </w:rPr>
        <w:t xml:space="preserve"> := 3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END</w:t>
      </w:r>
    </w:p>
    <w:p w:rsidR="00BB4775" w:rsidRPr="00816E63" w:rsidRDefault="00BB4775" w:rsidP="00BB4775">
      <w:pPr>
        <w:rPr>
          <w:lang w:val="en-GB"/>
        </w:rPr>
      </w:pPr>
      <w:proofErr w:type="gramStart"/>
      <w:r w:rsidRPr="00816E63">
        <w:rPr>
          <w:lang w:val="en-GB"/>
        </w:rPr>
        <w:t>is</w:t>
      </w:r>
      <w:proofErr w:type="gramEnd"/>
      <w:r w:rsidRPr="00816E63">
        <w:rPr>
          <w:lang w:val="en-GB"/>
        </w:rPr>
        <w:t xml:space="preserve"> described:</w:t>
      </w:r>
      <w:r w:rsidRPr="00816E63">
        <w:rPr>
          <w:lang w:val="en-GB"/>
        </w:rPr>
        <w:tab/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>&lt;Select&gt;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When_Clauses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&lt;When&gt;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&lt;Condition&gt;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op=’=‘&gt;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&lt;Id value=’xx”/&gt;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Integer_Literal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value=’2’/&gt;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&lt;/Condition&gt;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&lt;Then&gt;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Assignement_Sub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&lt;Variables&gt;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   &lt;Id value=’xx’/&gt;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&lt;/Variables&gt;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&lt;Values&gt;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   &lt; 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Integer_Literal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value=’1’/&gt;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&lt;/Values&gt;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Assignement_Sub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&lt;/Then&gt;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&lt;/When&gt;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&lt;When&gt;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&lt;Condition&gt;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op=’=‘&gt;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&lt;Id value=’xx”/&gt;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Integer_Literal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value=’3’/&gt;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&lt;/Condition&gt;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&lt;Then&gt;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Assignement_Sub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&lt;Variables&gt;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   &lt;Id value=’xx’/&gt;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&lt;/Variables&gt;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&lt;Values&gt;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   &lt; 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Integer_Literal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value=’2’/&gt;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&lt;/Values&gt;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Assignement_Sub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&lt;/Then&gt;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&lt;/When&gt;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&lt;/</w:t>
      </w:r>
      <w:proofErr w:type="spellStart"/>
      <w:r w:rsidR="008673CD" w:rsidRPr="00C66D0E">
        <w:rPr>
          <w:rFonts w:ascii="Cambria Math" w:hAnsi="Cambria Math"/>
          <w:sz w:val="20"/>
          <w:szCs w:val="20"/>
          <w:lang w:val="en-US"/>
        </w:rPr>
        <w:t>When_Clauses</w:t>
      </w:r>
      <w:proofErr w:type="spellEnd"/>
      <w:r w:rsidR="008673CD"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&lt;Else&gt;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Assignement_Sub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&lt;Variables&gt;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&lt;Id value=’xx’/&gt;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&lt;/Variables&gt;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&lt;Values&gt;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 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Integer_Literal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value=’3’/&gt;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&lt;/Values&gt;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lastRenderedPageBreak/>
        <w:t xml:space="preserve">      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Assignement_Sub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B4775" w:rsidRPr="00C66D0E" w:rsidRDefault="00BB4775" w:rsidP="00867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&lt;/Else&gt;</w:t>
      </w:r>
    </w:p>
    <w:p w:rsidR="00BB4775" w:rsidRPr="00C66D0E" w:rsidRDefault="00BB4775" w:rsidP="00BB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US"/>
        </w:rPr>
        <w:t>&lt;/</w:t>
      </w:r>
      <w:r w:rsidR="008673CD" w:rsidRPr="00C66D0E">
        <w:rPr>
          <w:rFonts w:ascii="Cambria Math" w:hAnsi="Cambria Math"/>
          <w:sz w:val="20"/>
          <w:szCs w:val="20"/>
          <w:lang w:val="en-US"/>
        </w:rPr>
        <w:t>Select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&gt; </w:t>
      </w:r>
    </w:p>
    <w:p w:rsidR="00AF20F7" w:rsidRDefault="00AF20F7" w:rsidP="00AF20F7">
      <w:pPr>
        <w:pStyle w:val="Titre3"/>
        <w:rPr>
          <w:lang w:val="en-GB"/>
        </w:rPr>
      </w:pPr>
      <w:bookmarkStart w:id="31" w:name="_Toc463523668"/>
      <w:r>
        <w:rPr>
          <w:lang w:val="en-GB"/>
        </w:rPr>
        <w:t>CASE</w:t>
      </w:r>
      <w:bookmarkEnd w:id="31"/>
    </w:p>
    <w:p w:rsidR="00D00F1D" w:rsidRDefault="008975EC" w:rsidP="00D00F1D">
      <w:pPr>
        <w:rPr>
          <w:lang w:val="en-GB"/>
        </w:rPr>
      </w:pPr>
      <w:r>
        <w:rPr>
          <w:lang w:val="en-GB"/>
        </w:rPr>
        <w:t>The CASE</w:t>
      </w:r>
      <w:r w:rsidR="006E4FBC">
        <w:rPr>
          <w:lang w:val="en-GB"/>
        </w:rPr>
        <w:fldChar w:fldCharType="begin"/>
      </w:r>
      <w:r w:rsidR="006E4FBC" w:rsidRPr="006E4FBC">
        <w:rPr>
          <w:lang w:val="en-US"/>
        </w:rPr>
        <w:instrText xml:space="preserve"> XE "</w:instrText>
      </w:r>
      <w:r w:rsidR="006E4FBC" w:rsidRPr="00643B1D">
        <w:rPr>
          <w:lang w:val="en-GB"/>
        </w:rPr>
        <w:instrText>CASE</w:instrText>
      </w:r>
      <w:r w:rsidR="006E4FBC" w:rsidRPr="006E4FBC">
        <w:rPr>
          <w:lang w:val="en-US"/>
        </w:rPr>
        <w:instrText xml:space="preserve">" </w:instrText>
      </w:r>
      <w:r w:rsidR="006E4FBC">
        <w:rPr>
          <w:lang w:val="en-GB"/>
        </w:rPr>
        <w:fldChar w:fldCharType="end"/>
      </w:r>
      <w:r>
        <w:rPr>
          <w:lang w:val="en-GB"/>
        </w:rPr>
        <w:t xml:space="preserve"> substitution is described with a </w:t>
      </w:r>
      <w:proofErr w:type="spellStart"/>
      <w:r w:rsidRPr="00EA3254">
        <w:rPr>
          <w:b/>
          <w:color w:val="548DD4" w:themeColor="text2" w:themeTint="99"/>
          <w:lang w:val="en-GB"/>
        </w:rPr>
        <w:t>Case_Sub</w:t>
      </w:r>
      <w:proofErr w:type="spellEnd"/>
      <w:r>
        <w:rPr>
          <w:lang w:val="en-GB"/>
        </w:rPr>
        <w:t xml:space="preserve"> element, this element contains a </w:t>
      </w:r>
      <w:r w:rsidRPr="00EA3254">
        <w:rPr>
          <w:b/>
          <w:color w:val="548DD4" w:themeColor="text2" w:themeTint="99"/>
          <w:lang w:val="en-GB"/>
        </w:rPr>
        <w:t>Value</w:t>
      </w:r>
      <w:r>
        <w:rPr>
          <w:lang w:val="en-GB"/>
        </w:rPr>
        <w:t xml:space="preserve"> element and a </w:t>
      </w:r>
      <w:r w:rsidRPr="00EA3254">
        <w:rPr>
          <w:b/>
          <w:color w:val="548DD4" w:themeColor="text2" w:themeTint="99"/>
          <w:lang w:val="en-GB"/>
        </w:rPr>
        <w:t>Choice</w:t>
      </w:r>
      <w:r w:rsidR="00B70E28" w:rsidRPr="00EA3254">
        <w:rPr>
          <w:b/>
          <w:color w:val="548DD4" w:themeColor="text2" w:themeTint="99"/>
          <w:lang w:val="en-GB"/>
        </w:rPr>
        <w:t>s</w:t>
      </w:r>
      <w:r w:rsidR="00B70E28">
        <w:rPr>
          <w:lang w:val="en-GB"/>
        </w:rPr>
        <w:t xml:space="preserve"> element and an optional </w:t>
      </w:r>
      <w:r w:rsidR="00B70E28" w:rsidRPr="00EA3254">
        <w:rPr>
          <w:b/>
          <w:color w:val="548DD4" w:themeColor="text2" w:themeTint="99"/>
          <w:lang w:val="en-GB"/>
        </w:rPr>
        <w:t>Else</w:t>
      </w:r>
      <w:r w:rsidR="00B70E28">
        <w:rPr>
          <w:lang w:val="en-GB"/>
        </w:rPr>
        <w:t xml:space="preserve"> element. The </w:t>
      </w:r>
      <w:r w:rsidR="00B70E28" w:rsidRPr="00EA3254">
        <w:rPr>
          <w:b/>
          <w:color w:val="548DD4" w:themeColor="text2" w:themeTint="99"/>
          <w:lang w:val="en-GB"/>
        </w:rPr>
        <w:t>Choices</w:t>
      </w:r>
      <w:r w:rsidR="00B70E28">
        <w:rPr>
          <w:lang w:val="en-GB"/>
        </w:rPr>
        <w:t xml:space="preserve"> element contains a non-empty list of </w:t>
      </w:r>
      <w:r w:rsidR="00B70E28" w:rsidRPr="00EA3254">
        <w:rPr>
          <w:b/>
          <w:color w:val="548DD4" w:themeColor="text2" w:themeTint="99"/>
          <w:lang w:val="en-GB"/>
        </w:rPr>
        <w:t>Choice</w:t>
      </w:r>
      <w:r w:rsidR="00B70E28">
        <w:rPr>
          <w:lang w:val="en-GB"/>
        </w:rPr>
        <w:t xml:space="preserve"> element that contains a non-empty list of </w:t>
      </w:r>
      <w:r w:rsidR="00B70E28" w:rsidRPr="00EA3254">
        <w:rPr>
          <w:b/>
          <w:color w:val="548DD4" w:themeColor="text2" w:themeTint="99"/>
          <w:lang w:val="en-GB"/>
        </w:rPr>
        <w:t>Value</w:t>
      </w:r>
      <w:r w:rsidR="00B70E28">
        <w:rPr>
          <w:lang w:val="en-GB"/>
        </w:rPr>
        <w:t xml:space="preserve"> and a </w:t>
      </w:r>
      <w:r w:rsidR="00B70E28" w:rsidRPr="00EA3254">
        <w:rPr>
          <w:b/>
          <w:color w:val="548DD4" w:themeColor="text2" w:themeTint="99"/>
          <w:lang w:val="en-GB"/>
        </w:rPr>
        <w:t>Then</w:t>
      </w:r>
      <w:r w:rsidR="00B70E28">
        <w:rPr>
          <w:lang w:val="en-GB"/>
        </w:rPr>
        <w:t>.</w:t>
      </w:r>
    </w:p>
    <w:p w:rsidR="00B70E28" w:rsidRPr="00B70E28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proofErr w:type="gramStart"/>
      <w:r w:rsidRPr="00B70E28">
        <w:rPr>
          <w:rFonts w:ascii="Cambria Math" w:hAnsi="Cambria Math"/>
          <w:lang w:val="en-US"/>
        </w:rPr>
        <w:t>element</w:t>
      </w:r>
      <w:proofErr w:type="gramEnd"/>
      <w:r w:rsidRPr="00B70E28">
        <w:rPr>
          <w:rFonts w:ascii="Cambria Math" w:hAnsi="Cambria Math"/>
          <w:lang w:val="en-US"/>
        </w:rPr>
        <w:t xml:space="preserve"> </w:t>
      </w:r>
      <w:proofErr w:type="spellStart"/>
      <w:r w:rsidRPr="00B70E28">
        <w:rPr>
          <w:rFonts w:ascii="Cambria Math" w:hAnsi="Cambria Math"/>
          <w:lang w:val="en-US"/>
        </w:rPr>
        <w:t>Case_Sub</w:t>
      </w:r>
      <w:proofErr w:type="spellEnd"/>
      <w:r w:rsidRPr="00B70E28">
        <w:rPr>
          <w:rFonts w:ascii="Cambria Math" w:hAnsi="Cambria Math"/>
          <w:lang w:val="en-US"/>
        </w:rPr>
        <w:t xml:space="preserve"> {</w:t>
      </w:r>
    </w:p>
    <w:p w:rsidR="00B70E28" w:rsidRPr="00B70E28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B70E28">
        <w:rPr>
          <w:rFonts w:ascii="Cambria Math" w:hAnsi="Cambria Math"/>
          <w:lang w:val="en-US"/>
        </w:rPr>
        <w:t>Attribute</w:t>
      </w:r>
      <w:proofErr w:type="gramStart"/>
      <w:r w:rsidRPr="00B70E28">
        <w:rPr>
          <w:rFonts w:ascii="Cambria Math" w:hAnsi="Cambria Math"/>
          <w:lang w:val="en-US"/>
        </w:rPr>
        <w:t>?,</w:t>
      </w:r>
      <w:proofErr w:type="gramEnd"/>
      <w:r w:rsidRPr="00B70E28">
        <w:rPr>
          <w:rFonts w:ascii="Cambria Math" w:hAnsi="Cambria Math"/>
          <w:lang w:val="en-US"/>
        </w:rPr>
        <w:t xml:space="preserve"> </w:t>
      </w:r>
    </w:p>
    <w:p w:rsidR="00B70E28" w:rsidRPr="00B70E28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B70E28">
        <w:rPr>
          <w:rFonts w:ascii="Cambria Math" w:hAnsi="Cambria Math"/>
          <w:lang w:val="en-US"/>
        </w:rPr>
        <w:t>element</w:t>
      </w:r>
      <w:proofErr w:type="gramEnd"/>
      <w:r w:rsidRPr="00B70E28">
        <w:rPr>
          <w:rFonts w:ascii="Cambria Math" w:hAnsi="Cambria Math"/>
          <w:lang w:val="en-US"/>
        </w:rPr>
        <w:t xml:space="preserve"> Value { Attribute?, Expression },</w:t>
      </w:r>
    </w:p>
    <w:p w:rsidR="00B70E28" w:rsidRPr="00B70E28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B70E28">
        <w:rPr>
          <w:rFonts w:ascii="Cambria Math" w:hAnsi="Cambria Math"/>
          <w:lang w:val="en-US"/>
        </w:rPr>
        <w:t>element</w:t>
      </w:r>
      <w:proofErr w:type="gramEnd"/>
      <w:r w:rsidRPr="00B70E28">
        <w:rPr>
          <w:rFonts w:ascii="Cambria Math" w:hAnsi="Cambria Math"/>
          <w:lang w:val="en-US"/>
        </w:rPr>
        <w:t xml:space="preserve"> Choices {</w:t>
      </w:r>
    </w:p>
    <w:p w:rsidR="00B70E28" w:rsidRPr="00B70E28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</w:t>
      </w:r>
      <w:r w:rsidRPr="00B70E28">
        <w:rPr>
          <w:rFonts w:ascii="Cambria Math" w:hAnsi="Cambria Math"/>
          <w:lang w:val="en-US"/>
        </w:rPr>
        <w:t>Attribute</w:t>
      </w:r>
      <w:proofErr w:type="gramStart"/>
      <w:r w:rsidRPr="00B70E28">
        <w:rPr>
          <w:rFonts w:ascii="Cambria Math" w:hAnsi="Cambria Math"/>
          <w:lang w:val="en-US"/>
        </w:rPr>
        <w:t>?,</w:t>
      </w:r>
      <w:proofErr w:type="gramEnd"/>
      <w:r w:rsidRPr="00B70E28">
        <w:rPr>
          <w:rFonts w:ascii="Cambria Math" w:hAnsi="Cambria Math"/>
          <w:lang w:val="en-US"/>
        </w:rPr>
        <w:t xml:space="preserve"> </w:t>
      </w:r>
    </w:p>
    <w:p w:rsidR="00B70E28" w:rsidRPr="00B70E28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</w:t>
      </w:r>
      <w:proofErr w:type="gramStart"/>
      <w:r w:rsidRPr="00B70E28">
        <w:rPr>
          <w:rFonts w:ascii="Cambria Math" w:hAnsi="Cambria Math"/>
          <w:lang w:val="en-US"/>
        </w:rPr>
        <w:t>element</w:t>
      </w:r>
      <w:proofErr w:type="gramEnd"/>
      <w:r w:rsidRPr="00B70E28">
        <w:rPr>
          <w:rFonts w:ascii="Cambria Math" w:hAnsi="Cambria Math"/>
          <w:lang w:val="en-US"/>
        </w:rPr>
        <w:t xml:space="preserve"> Choice {</w:t>
      </w:r>
    </w:p>
    <w:p w:rsidR="00B70E28" w:rsidRPr="00B70E28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     </w:t>
      </w:r>
      <w:r w:rsidRPr="00B70E28">
        <w:rPr>
          <w:rFonts w:ascii="Cambria Math" w:hAnsi="Cambria Math"/>
          <w:lang w:val="en-US"/>
        </w:rPr>
        <w:t>Attribute</w:t>
      </w:r>
      <w:proofErr w:type="gramStart"/>
      <w:r w:rsidRPr="00B70E28">
        <w:rPr>
          <w:rFonts w:ascii="Cambria Math" w:hAnsi="Cambria Math"/>
          <w:lang w:val="en-US"/>
        </w:rPr>
        <w:t>?,</w:t>
      </w:r>
      <w:proofErr w:type="gramEnd"/>
      <w:r w:rsidRPr="00B70E28">
        <w:rPr>
          <w:rFonts w:ascii="Cambria Math" w:hAnsi="Cambria Math"/>
          <w:lang w:val="en-US"/>
        </w:rPr>
        <w:t xml:space="preserve"> </w:t>
      </w:r>
    </w:p>
    <w:p w:rsidR="00B70E28" w:rsidRPr="00B70E28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     </w:t>
      </w:r>
      <w:proofErr w:type="gramStart"/>
      <w:r w:rsidRPr="00B70E28">
        <w:rPr>
          <w:rFonts w:ascii="Cambria Math" w:hAnsi="Cambria Math"/>
          <w:lang w:val="en-US"/>
        </w:rPr>
        <w:t>element</w:t>
      </w:r>
      <w:proofErr w:type="gramEnd"/>
      <w:r w:rsidRPr="00B70E28">
        <w:rPr>
          <w:rFonts w:ascii="Cambria Math" w:hAnsi="Cambria Math"/>
          <w:lang w:val="en-US"/>
        </w:rPr>
        <w:t xml:space="preserve"> Value { Attribute?, Expression }+,</w:t>
      </w:r>
    </w:p>
    <w:p w:rsidR="00B70E28" w:rsidRPr="00B70E28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     </w:t>
      </w:r>
      <w:proofErr w:type="gramStart"/>
      <w:r w:rsidRPr="00B70E28">
        <w:rPr>
          <w:rFonts w:ascii="Cambria Math" w:hAnsi="Cambria Math"/>
          <w:lang w:val="en-US"/>
        </w:rPr>
        <w:t>element</w:t>
      </w:r>
      <w:proofErr w:type="gramEnd"/>
      <w:r w:rsidRPr="00B70E28">
        <w:rPr>
          <w:rFonts w:ascii="Cambria Math" w:hAnsi="Cambria Math"/>
          <w:lang w:val="en-US"/>
        </w:rPr>
        <w:t xml:space="preserve"> Then { Attribute?, Substitution }</w:t>
      </w:r>
    </w:p>
    <w:p w:rsidR="00B70E28" w:rsidRPr="00B70E28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</w:t>
      </w:r>
      <w:r w:rsidRPr="00B70E28">
        <w:rPr>
          <w:rFonts w:ascii="Cambria Math" w:hAnsi="Cambria Math"/>
          <w:lang w:val="en-US"/>
        </w:rPr>
        <w:t>}+</w:t>
      </w:r>
    </w:p>
    <w:p w:rsidR="00B70E28" w:rsidRPr="00B70E28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B70E28">
        <w:rPr>
          <w:rFonts w:ascii="Cambria Math" w:hAnsi="Cambria Math"/>
          <w:lang w:val="en-US"/>
        </w:rPr>
        <w:t>},</w:t>
      </w:r>
    </w:p>
    <w:p w:rsidR="00B70E28" w:rsidRPr="00B70E28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B70E28">
        <w:rPr>
          <w:rFonts w:ascii="Cambria Math" w:hAnsi="Cambria Math"/>
          <w:lang w:val="en-US"/>
        </w:rPr>
        <w:t>element</w:t>
      </w:r>
      <w:proofErr w:type="gramEnd"/>
      <w:r w:rsidRPr="00B70E28">
        <w:rPr>
          <w:rFonts w:ascii="Cambria Math" w:hAnsi="Cambria Math"/>
          <w:lang w:val="en-US"/>
        </w:rPr>
        <w:t xml:space="preserve"> Else { </w:t>
      </w:r>
    </w:p>
    <w:p w:rsidR="00B70E28" w:rsidRPr="00B70E28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</w:t>
      </w:r>
      <w:r w:rsidRPr="00B70E28">
        <w:rPr>
          <w:rFonts w:ascii="Cambria Math" w:hAnsi="Cambria Math"/>
          <w:lang w:val="en-US"/>
        </w:rPr>
        <w:t>Attribute</w:t>
      </w:r>
      <w:proofErr w:type="gramStart"/>
      <w:r w:rsidRPr="00B70E28">
        <w:rPr>
          <w:rFonts w:ascii="Cambria Math" w:hAnsi="Cambria Math"/>
          <w:lang w:val="en-US"/>
        </w:rPr>
        <w:t>?,</w:t>
      </w:r>
      <w:proofErr w:type="gramEnd"/>
      <w:r w:rsidRPr="00B70E28">
        <w:rPr>
          <w:rFonts w:ascii="Cambria Math" w:hAnsi="Cambria Math"/>
          <w:lang w:val="en-US"/>
        </w:rPr>
        <w:t xml:space="preserve"> </w:t>
      </w:r>
    </w:p>
    <w:p w:rsidR="00B70E28" w:rsidRPr="00B70E28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</w:t>
      </w:r>
      <w:proofErr w:type="gramStart"/>
      <w:r w:rsidRPr="00B70E28">
        <w:rPr>
          <w:rFonts w:ascii="Cambria Math" w:hAnsi="Cambria Math"/>
          <w:lang w:val="en-US"/>
        </w:rPr>
        <w:t>element</w:t>
      </w:r>
      <w:proofErr w:type="gramEnd"/>
      <w:r w:rsidRPr="00B70E28">
        <w:rPr>
          <w:rFonts w:ascii="Cambria Math" w:hAnsi="Cambria Math"/>
          <w:lang w:val="en-US"/>
        </w:rPr>
        <w:t xml:space="preserve"> Choice { </w:t>
      </w:r>
    </w:p>
    <w:p w:rsidR="00B70E28" w:rsidRPr="00B70E28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     </w:t>
      </w:r>
      <w:r w:rsidRPr="00B70E28">
        <w:rPr>
          <w:rFonts w:ascii="Cambria Math" w:hAnsi="Cambria Math"/>
          <w:lang w:val="en-US"/>
        </w:rPr>
        <w:t>Attribute</w:t>
      </w:r>
      <w:proofErr w:type="gramStart"/>
      <w:r w:rsidRPr="00B70E28">
        <w:rPr>
          <w:rFonts w:ascii="Cambria Math" w:hAnsi="Cambria Math"/>
          <w:lang w:val="en-US"/>
        </w:rPr>
        <w:t>?,</w:t>
      </w:r>
      <w:proofErr w:type="gramEnd"/>
      <w:r w:rsidRPr="00B70E28">
        <w:rPr>
          <w:rFonts w:ascii="Cambria Math" w:hAnsi="Cambria Math"/>
          <w:lang w:val="en-US"/>
        </w:rPr>
        <w:t xml:space="preserve"> </w:t>
      </w:r>
    </w:p>
    <w:p w:rsidR="00B70E28" w:rsidRPr="00B70E28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     </w:t>
      </w:r>
      <w:proofErr w:type="gramStart"/>
      <w:r w:rsidRPr="00B70E28">
        <w:rPr>
          <w:rFonts w:ascii="Cambria Math" w:hAnsi="Cambria Math"/>
          <w:lang w:val="en-US"/>
        </w:rPr>
        <w:t>element</w:t>
      </w:r>
      <w:proofErr w:type="gramEnd"/>
      <w:r w:rsidRPr="00B70E28">
        <w:rPr>
          <w:rFonts w:ascii="Cambria Math" w:hAnsi="Cambria Math"/>
          <w:lang w:val="en-US"/>
        </w:rPr>
        <w:t xml:space="preserve"> Then { Attribute?, Substitution } </w:t>
      </w:r>
    </w:p>
    <w:p w:rsidR="00B70E28" w:rsidRPr="00B70E28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</w:t>
      </w:r>
      <w:r w:rsidRPr="00B70E28">
        <w:rPr>
          <w:rFonts w:ascii="Cambria Math" w:hAnsi="Cambria Math"/>
          <w:lang w:val="en-US"/>
        </w:rPr>
        <w:t xml:space="preserve">} </w:t>
      </w:r>
    </w:p>
    <w:p w:rsidR="00B70E28" w:rsidRPr="00B70E28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B70E28">
        <w:rPr>
          <w:rFonts w:ascii="Cambria Math" w:hAnsi="Cambria Math"/>
          <w:lang w:val="en-US"/>
        </w:rPr>
        <w:t>}?</w:t>
      </w:r>
    </w:p>
    <w:p w:rsidR="00B70E28" w:rsidRPr="00BB4775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B70E28">
        <w:rPr>
          <w:rFonts w:ascii="Cambria Math" w:hAnsi="Cambria Math"/>
          <w:lang w:val="en-US"/>
        </w:rPr>
        <w:t>}</w:t>
      </w:r>
    </w:p>
    <w:p w:rsidR="00B70E28" w:rsidRPr="00BE201A" w:rsidRDefault="00B70E28" w:rsidP="00B70E28">
      <w:pPr>
        <w:rPr>
          <w:lang w:val="en-US"/>
        </w:rPr>
      </w:pPr>
    </w:p>
    <w:p w:rsidR="00B70E28" w:rsidRDefault="00B70E28" w:rsidP="00B70E28">
      <w:pPr>
        <w:rPr>
          <w:u w:val="single"/>
          <w:lang w:val="en-GB"/>
        </w:rPr>
      </w:pPr>
      <w:r w:rsidRPr="00CD2D65">
        <w:rPr>
          <w:u w:val="single"/>
          <w:lang w:val="en-GB"/>
        </w:rPr>
        <w:t>Example:</w:t>
      </w:r>
    </w:p>
    <w:p w:rsidR="00B70E28" w:rsidRPr="00D257FD" w:rsidRDefault="00B70E28" w:rsidP="00B70E28">
      <w:pPr>
        <w:rPr>
          <w:lang w:val="en-GB"/>
        </w:rPr>
      </w:pPr>
      <w:r w:rsidRPr="00D257FD">
        <w:rPr>
          <w:lang w:val="en-GB"/>
        </w:rPr>
        <w:t xml:space="preserve">The </w:t>
      </w:r>
      <w:r>
        <w:rPr>
          <w:lang w:val="en-GB"/>
        </w:rPr>
        <w:t>substitution</w:t>
      </w:r>
      <w:r w:rsidRPr="00D257FD">
        <w:rPr>
          <w:lang w:val="en-GB"/>
        </w:rPr>
        <w:t>: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CASE xx OF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EITHER </w:t>
      </w:r>
      <w:r w:rsidR="00D66571" w:rsidRPr="00C66D0E">
        <w:rPr>
          <w:rFonts w:ascii="Cambria Math" w:hAnsi="Cambria Math"/>
          <w:sz w:val="20"/>
          <w:szCs w:val="20"/>
          <w:lang w:val="en-GB"/>
        </w:rPr>
        <w:t>0</w:t>
      </w:r>
      <w:proofErr w:type="gramStart"/>
      <w:r w:rsidR="00D66571" w:rsidRPr="00C66D0E">
        <w:rPr>
          <w:rFonts w:ascii="Cambria Math" w:hAnsi="Cambria Math"/>
          <w:sz w:val="20"/>
          <w:szCs w:val="20"/>
          <w:lang w:val="en-GB"/>
        </w:rPr>
        <w:t>,</w:t>
      </w:r>
      <w:r w:rsidRPr="00C66D0E">
        <w:rPr>
          <w:rFonts w:ascii="Cambria Math" w:hAnsi="Cambria Math"/>
          <w:sz w:val="20"/>
          <w:szCs w:val="20"/>
          <w:lang w:val="en-GB"/>
        </w:rPr>
        <w:t>2</w:t>
      </w:r>
      <w:proofErr w:type="gramEnd"/>
      <w:r w:rsidRPr="00C66D0E">
        <w:rPr>
          <w:rFonts w:ascii="Cambria Math" w:hAnsi="Cambria Math"/>
          <w:sz w:val="20"/>
          <w:szCs w:val="20"/>
          <w:lang w:val="en-GB"/>
        </w:rPr>
        <w:t xml:space="preserve"> THEN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   </w:t>
      </w:r>
      <w:proofErr w:type="gramStart"/>
      <w:r w:rsidRPr="00C66D0E">
        <w:rPr>
          <w:rFonts w:ascii="Cambria Math" w:hAnsi="Cambria Math"/>
          <w:sz w:val="20"/>
          <w:szCs w:val="20"/>
          <w:lang w:val="en-GB"/>
        </w:rPr>
        <w:t>xx</w:t>
      </w:r>
      <w:proofErr w:type="gramEnd"/>
      <w:r w:rsidRPr="00C66D0E">
        <w:rPr>
          <w:rFonts w:ascii="Cambria Math" w:hAnsi="Cambria Math"/>
          <w:sz w:val="20"/>
          <w:szCs w:val="20"/>
          <w:lang w:val="en-GB"/>
        </w:rPr>
        <w:t xml:space="preserve">  := 1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OR 3 THEN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   </w:t>
      </w:r>
      <w:proofErr w:type="gramStart"/>
      <w:r w:rsidRPr="00C66D0E">
        <w:rPr>
          <w:rFonts w:ascii="Cambria Math" w:hAnsi="Cambria Math"/>
          <w:sz w:val="20"/>
          <w:szCs w:val="20"/>
          <w:lang w:val="en-GB"/>
        </w:rPr>
        <w:t>xx</w:t>
      </w:r>
      <w:proofErr w:type="gramEnd"/>
      <w:r w:rsidRPr="00C66D0E">
        <w:rPr>
          <w:rFonts w:ascii="Cambria Math" w:hAnsi="Cambria Math"/>
          <w:sz w:val="20"/>
          <w:szCs w:val="20"/>
          <w:lang w:val="en-GB"/>
        </w:rPr>
        <w:t xml:space="preserve"> := 2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ELSE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   </w:t>
      </w:r>
      <w:proofErr w:type="gramStart"/>
      <w:r w:rsidRPr="00C66D0E">
        <w:rPr>
          <w:rFonts w:ascii="Cambria Math" w:hAnsi="Cambria Math"/>
          <w:sz w:val="20"/>
          <w:szCs w:val="20"/>
          <w:lang w:val="en-GB"/>
        </w:rPr>
        <w:t>xx</w:t>
      </w:r>
      <w:proofErr w:type="gramEnd"/>
      <w:r w:rsidRPr="00C66D0E">
        <w:rPr>
          <w:rFonts w:ascii="Cambria Math" w:hAnsi="Cambria Math"/>
          <w:sz w:val="20"/>
          <w:szCs w:val="20"/>
          <w:lang w:val="en-GB"/>
        </w:rPr>
        <w:t xml:space="preserve"> := 3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END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END</w:t>
      </w:r>
    </w:p>
    <w:p w:rsidR="00B70E28" w:rsidRPr="00816E63" w:rsidRDefault="00B70E28" w:rsidP="00B70E28">
      <w:pPr>
        <w:rPr>
          <w:lang w:val="en-GB"/>
        </w:rPr>
      </w:pPr>
      <w:proofErr w:type="gramStart"/>
      <w:r w:rsidRPr="00816E63">
        <w:rPr>
          <w:lang w:val="en-GB"/>
        </w:rPr>
        <w:t>is</w:t>
      </w:r>
      <w:proofErr w:type="gramEnd"/>
      <w:r w:rsidRPr="00816E63">
        <w:rPr>
          <w:lang w:val="en-GB"/>
        </w:rPr>
        <w:t xml:space="preserve"> described:</w:t>
      </w:r>
      <w:r w:rsidRPr="00816E63">
        <w:rPr>
          <w:lang w:val="en-GB"/>
        </w:rPr>
        <w:tab/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Case_Sub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&lt;Value&gt;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&lt;Id value=’xx’/&gt;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&lt;/Value&gt;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&lt;C</w:t>
      </w:r>
      <w:r w:rsidR="00D66571" w:rsidRPr="00C66D0E">
        <w:rPr>
          <w:rFonts w:ascii="Cambria Math" w:hAnsi="Cambria Math"/>
          <w:sz w:val="20"/>
          <w:szCs w:val="20"/>
          <w:lang w:val="en-US"/>
        </w:rPr>
        <w:t>hoic</w:t>
      </w:r>
      <w:r w:rsidRPr="00C66D0E">
        <w:rPr>
          <w:rFonts w:ascii="Cambria Math" w:hAnsi="Cambria Math"/>
          <w:sz w:val="20"/>
          <w:szCs w:val="20"/>
          <w:lang w:val="en-US"/>
        </w:rPr>
        <w:t>es&gt;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lastRenderedPageBreak/>
        <w:t xml:space="preserve">      &lt;</w:t>
      </w:r>
      <w:r w:rsidR="00D66571" w:rsidRPr="00C66D0E">
        <w:rPr>
          <w:rFonts w:ascii="Cambria Math" w:hAnsi="Cambria Math"/>
          <w:sz w:val="20"/>
          <w:szCs w:val="20"/>
          <w:lang w:val="en-US"/>
        </w:rPr>
        <w:t>Choice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</w:t>
      </w:r>
      <w:r w:rsidR="00D66571" w:rsidRPr="00C66D0E">
        <w:rPr>
          <w:rFonts w:ascii="Cambria Math" w:hAnsi="Cambria Math"/>
          <w:sz w:val="20"/>
          <w:szCs w:val="20"/>
          <w:lang w:val="en-US"/>
        </w:rPr>
        <w:t>Value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D66571" w:rsidRPr="00C66D0E" w:rsidRDefault="00D66571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Integer_Literal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value=’0’/&gt;</w:t>
      </w:r>
    </w:p>
    <w:p w:rsidR="00D66571" w:rsidRPr="00C66D0E" w:rsidRDefault="00D66571" w:rsidP="00D66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&lt;/Value&gt;</w:t>
      </w:r>
    </w:p>
    <w:p w:rsidR="00D66571" w:rsidRPr="00C66D0E" w:rsidRDefault="00D66571" w:rsidP="00D66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&lt;Value&gt;</w:t>
      </w:r>
    </w:p>
    <w:p w:rsidR="00D66571" w:rsidRPr="00C66D0E" w:rsidRDefault="00D66571" w:rsidP="00D66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Integer_Literal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value=’2’/&gt;</w:t>
      </w:r>
    </w:p>
    <w:p w:rsidR="00D66571" w:rsidRPr="00C66D0E" w:rsidRDefault="00D66571" w:rsidP="00D66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&lt;/Value&gt;</w:t>
      </w:r>
    </w:p>
    <w:p w:rsidR="00B70E28" w:rsidRPr="00C66D0E" w:rsidRDefault="00D66571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</w:t>
      </w:r>
      <w:r w:rsidR="00B70E28" w:rsidRPr="00C66D0E">
        <w:rPr>
          <w:rFonts w:ascii="Cambria Math" w:hAnsi="Cambria Math"/>
          <w:sz w:val="20"/>
          <w:szCs w:val="20"/>
          <w:lang w:val="en-US"/>
        </w:rPr>
        <w:t>&lt;Then&gt;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Assignement_Sub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&lt;Variables&gt;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   &lt;Id value=’xx’/&gt;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&lt;/Variables&gt;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&lt;Values&gt;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   &lt; 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Integer_Literal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value=’1’/&gt;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&lt;/Values&gt;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Assignement_Sub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&lt;/Then&gt;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&lt;/</w:t>
      </w:r>
      <w:r w:rsidR="00D66571" w:rsidRPr="00C66D0E">
        <w:rPr>
          <w:rFonts w:ascii="Cambria Math" w:hAnsi="Cambria Math"/>
          <w:sz w:val="20"/>
          <w:szCs w:val="20"/>
          <w:lang w:val="en-US"/>
        </w:rPr>
        <w:t>Choice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</w:t>
      </w:r>
      <w:r w:rsidR="00D66571" w:rsidRPr="00C66D0E">
        <w:rPr>
          <w:rFonts w:ascii="Cambria Math" w:hAnsi="Cambria Math"/>
          <w:sz w:val="20"/>
          <w:szCs w:val="20"/>
          <w:lang w:val="en-US"/>
        </w:rPr>
        <w:t>Choice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</w:t>
      </w:r>
      <w:r w:rsidR="00D66571" w:rsidRPr="00C66D0E">
        <w:rPr>
          <w:rFonts w:ascii="Cambria Math" w:hAnsi="Cambria Math"/>
          <w:sz w:val="20"/>
          <w:szCs w:val="20"/>
          <w:lang w:val="en-US"/>
        </w:rPr>
        <w:t>Value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Integer_Literal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value=’3’/&gt;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&lt;/</w:t>
      </w:r>
      <w:r w:rsidR="00D66571" w:rsidRPr="00C66D0E">
        <w:rPr>
          <w:rFonts w:ascii="Cambria Math" w:hAnsi="Cambria Math"/>
          <w:sz w:val="20"/>
          <w:szCs w:val="20"/>
          <w:lang w:val="en-US"/>
        </w:rPr>
        <w:t>Value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&lt;Then&gt;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Assignement_Sub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&lt;Variables&gt;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   &lt;Id value=’xx’/&gt;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&lt;/Variables&gt;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&lt;Values&gt;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   &lt; 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Integer_Literal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value=’2’/&gt;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   &lt;/Values&gt;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Assignement_Sub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&lt;/Then&gt;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&lt;/</w:t>
      </w:r>
      <w:r w:rsidR="00D66571" w:rsidRPr="00C66D0E">
        <w:rPr>
          <w:rFonts w:ascii="Cambria Math" w:hAnsi="Cambria Math"/>
          <w:sz w:val="20"/>
          <w:szCs w:val="20"/>
          <w:lang w:val="en-US"/>
        </w:rPr>
        <w:t>Choice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&lt;/</w:t>
      </w:r>
      <w:r w:rsidR="00D66571" w:rsidRPr="00C66D0E">
        <w:rPr>
          <w:rFonts w:ascii="Cambria Math" w:hAnsi="Cambria Math"/>
          <w:sz w:val="20"/>
          <w:szCs w:val="20"/>
          <w:lang w:val="en-US"/>
        </w:rPr>
        <w:t>Choic</w:t>
      </w:r>
      <w:r w:rsidRPr="00C66D0E">
        <w:rPr>
          <w:rFonts w:ascii="Cambria Math" w:hAnsi="Cambria Math"/>
          <w:sz w:val="20"/>
          <w:szCs w:val="20"/>
          <w:lang w:val="en-US"/>
        </w:rPr>
        <w:t>es&gt;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&lt;Else&gt;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Assignement_Sub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&lt;Variables&gt;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&lt;Id value=’xx’/&gt;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&lt;/Variables&gt;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&lt;Values&gt;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 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Integer_Literal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value=’3’/&gt;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&lt;/Values&gt;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Assignement_Sub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&lt;/Else&gt;</w:t>
      </w:r>
    </w:p>
    <w:p w:rsidR="00B70E28" w:rsidRPr="00C66D0E" w:rsidRDefault="00B70E28" w:rsidP="00B70E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US"/>
        </w:rPr>
        <w:t>&lt;/</w:t>
      </w:r>
      <w:proofErr w:type="spellStart"/>
      <w:r w:rsidR="00D66571" w:rsidRPr="00C66D0E">
        <w:rPr>
          <w:rFonts w:ascii="Cambria Math" w:hAnsi="Cambria Math"/>
          <w:sz w:val="20"/>
          <w:szCs w:val="20"/>
          <w:lang w:val="en-US"/>
        </w:rPr>
        <w:t>Case_Sub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&gt; </w:t>
      </w:r>
    </w:p>
    <w:p w:rsidR="00B70E28" w:rsidRPr="00D00F1D" w:rsidRDefault="00B70E28" w:rsidP="00D00F1D">
      <w:pPr>
        <w:rPr>
          <w:lang w:val="en-GB"/>
        </w:rPr>
      </w:pPr>
    </w:p>
    <w:p w:rsidR="00AF20F7" w:rsidRDefault="00AF20F7" w:rsidP="00AF20F7">
      <w:pPr>
        <w:pStyle w:val="Titre3"/>
        <w:rPr>
          <w:lang w:val="en-GB"/>
        </w:rPr>
      </w:pPr>
      <w:bookmarkStart w:id="32" w:name="_Toc463523669"/>
      <w:r>
        <w:rPr>
          <w:lang w:val="en-GB"/>
        </w:rPr>
        <w:t>ANY</w:t>
      </w:r>
      <w:bookmarkEnd w:id="32"/>
    </w:p>
    <w:p w:rsidR="003567FD" w:rsidRDefault="003567FD" w:rsidP="003567FD">
      <w:pPr>
        <w:rPr>
          <w:lang w:val="en-GB"/>
        </w:rPr>
      </w:pPr>
      <w:r>
        <w:rPr>
          <w:lang w:val="en-GB"/>
        </w:rPr>
        <w:t>An ANY</w:t>
      </w:r>
      <w:r w:rsidR="006E4FBC">
        <w:rPr>
          <w:lang w:val="en-GB"/>
        </w:rPr>
        <w:fldChar w:fldCharType="begin"/>
      </w:r>
      <w:r w:rsidR="006E4FBC" w:rsidRPr="006E4FBC">
        <w:rPr>
          <w:lang w:val="en-US"/>
        </w:rPr>
        <w:instrText xml:space="preserve"> XE "</w:instrText>
      </w:r>
      <w:r w:rsidR="006E4FBC" w:rsidRPr="00643B1D">
        <w:rPr>
          <w:lang w:val="en-GB"/>
        </w:rPr>
        <w:instrText>ANY</w:instrText>
      </w:r>
      <w:r w:rsidR="006E4FBC" w:rsidRPr="006E4FBC">
        <w:rPr>
          <w:lang w:val="en-US"/>
        </w:rPr>
        <w:instrText xml:space="preserve">" </w:instrText>
      </w:r>
      <w:r w:rsidR="006E4FBC">
        <w:rPr>
          <w:lang w:val="en-GB"/>
        </w:rPr>
        <w:fldChar w:fldCharType="end"/>
      </w:r>
      <w:r>
        <w:rPr>
          <w:lang w:val="en-GB"/>
        </w:rPr>
        <w:t xml:space="preserve"> substitution is described by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</w:t>
      </w:r>
      <w:proofErr w:type="spellStart"/>
      <w:r w:rsidRPr="00EA3254">
        <w:rPr>
          <w:b/>
          <w:color w:val="548DD4" w:themeColor="text2" w:themeTint="99"/>
          <w:lang w:val="en-GB"/>
        </w:rPr>
        <w:t>ANY_Sub</w:t>
      </w:r>
      <w:proofErr w:type="spellEnd"/>
      <w:r>
        <w:rPr>
          <w:lang w:val="en-GB"/>
        </w:rPr>
        <w:t xml:space="preserve"> element that contains a </w:t>
      </w:r>
      <w:r w:rsidRPr="00EA3254">
        <w:rPr>
          <w:b/>
          <w:color w:val="548DD4" w:themeColor="text2" w:themeTint="99"/>
          <w:lang w:val="en-GB"/>
        </w:rPr>
        <w:t>Variables</w:t>
      </w:r>
      <w:r>
        <w:rPr>
          <w:lang w:val="en-GB"/>
        </w:rPr>
        <w:t xml:space="preserve"> element, a </w:t>
      </w:r>
      <w:proofErr w:type="spellStart"/>
      <w:r w:rsidRPr="00EA3254">
        <w:rPr>
          <w:b/>
          <w:color w:val="548DD4" w:themeColor="text2" w:themeTint="99"/>
          <w:lang w:val="en-GB"/>
        </w:rPr>
        <w:t>Pred</w:t>
      </w:r>
      <w:proofErr w:type="spellEnd"/>
      <w:r>
        <w:rPr>
          <w:lang w:val="en-GB"/>
        </w:rPr>
        <w:t xml:space="preserve"> elemen</w:t>
      </w:r>
      <w:r w:rsidR="007B66CC">
        <w:rPr>
          <w:lang w:val="en-GB"/>
        </w:rPr>
        <w:t>t</w:t>
      </w:r>
      <w:r>
        <w:rPr>
          <w:lang w:val="en-GB"/>
        </w:rPr>
        <w:t xml:space="preserve"> and a </w:t>
      </w:r>
      <w:r w:rsidRPr="00EA3254">
        <w:rPr>
          <w:b/>
          <w:color w:val="548DD4" w:themeColor="text2" w:themeTint="99"/>
          <w:lang w:val="en-GB"/>
        </w:rPr>
        <w:t>Then</w:t>
      </w:r>
      <w:r>
        <w:rPr>
          <w:lang w:val="en-GB"/>
        </w:rPr>
        <w:t xml:space="preserve"> element.</w:t>
      </w:r>
    </w:p>
    <w:p w:rsidR="003567FD" w:rsidRPr="003567FD" w:rsidRDefault="003567FD" w:rsidP="00356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proofErr w:type="gramStart"/>
      <w:r w:rsidRPr="003567FD">
        <w:rPr>
          <w:rFonts w:ascii="Cambria Math" w:hAnsi="Cambria Math"/>
          <w:lang w:val="en-US"/>
        </w:rPr>
        <w:lastRenderedPageBreak/>
        <w:t>element</w:t>
      </w:r>
      <w:proofErr w:type="gramEnd"/>
      <w:r w:rsidRPr="003567FD">
        <w:rPr>
          <w:rFonts w:ascii="Cambria Math" w:hAnsi="Cambria Math"/>
          <w:lang w:val="en-US"/>
        </w:rPr>
        <w:t xml:space="preserve"> </w:t>
      </w:r>
      <w:proofErr w:type="spellStart"/>
      <w:r w:rsidRPr="003567FD">
        <w:rPr>
          <w:rFonts w:ascii="Cambria Math" w:hAnsi="Cambria Math"/>
          <w:lang w:val="en-US"/>
        </w:rPr>
        <w:t>ANY_Sub</w:t>
      </w:r>
      <w:proofErr w:type="spellEnd"/>
      <w:r w:rsidRPr="003567FD">
        <w:rPr>
          <w:rFonts w:ascii="Cambria Math" w:hAnsi="Cambria Math"/>
          <w:lang w:val="en-US"/>
        </w:rPr>
        <w:t xml:space="preserve"> {</w:t>
      </w:r>
    </w:p>
    <w:p w:rsidR="003567FD" w:rsidRPr="003567FD" w:rsidRDefault="003567FD" w:rsidP="00356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3567FD">
        <w:rPr>
          <w:rFonts w:ascii="Cambria Math" w:hAnsi="Cambria Math"/>
          <w:lang w:val="en-US"/>
        </w:rPr>
        <w:t>Attribute</w:t>
      </w:r>
      <w:proofErr w:type="gramStart"/>
      <w:r w:rsidRPr="003567FD">
        <w:rPr>
          <w:rFonts w:ascii="Cambria Math" w:hAnsi="Cambria Math"/>
          <w:lang w:val="en-US"/>
        </w:rPr>
        <w:t>?,</w:t>
      </w:r>
      <w:proofErr w:type="gramEnd"/>
      <w:r w:rsidRPr="003567FD">
        <w:rPr>
          <w:rFonts w:ascii="Cambria Math" w:hAnsi="Cambria Math"/>
          <w:lang w:val="en-US"/>
        </w:rPr>
        <w:t xml:space="preserve"> </w:t>
      </w:r>
    </w:p>
    <w:p w:rsidR="003567FD" w:rsidRPr="003567FD" w:rsidRDefault="003567FD" w:rsidP="00356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3567FD">
        <w:rPr>
          <w:rFonts w:ascii="Cambria Math" w:hAnsi="Cambria Math"/>
          <w:lang w:val="en-US"/>
        </w:rPr>
        <w:t>Variables,</w:t>
      </w:r>
    </w:p>
    <w:p w:rsidR="003567FD" w:rsidRPr="003567FD" w:rsidRDefault="003567FD" w:rsidP="00356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3567FD">
        <w:rPr>
          <w:rFonts w:ascii="Cambria Math" w:hAnsi="Cambria Math"/>
          <w:lang w:val="en-US"/>
        </w:rPr>
        <w:t>element</w:t>
      </w:r>
      <w:proofErr w:type="gramEnd"/>
      <w:r w:rsidRPr="003567FD">
        <w:rPr>
          <w:rFonts w:ascii="Cambria Math" w:hAnsi="Cambria Math"/>
          <w:lang w:val="en-US"/>
        </w:rPr>
        <w:t xml:space="preserve"> </w:t>
      </w:r>
      <w:proofErr w:type="spellStart"/>
      <w:r w:rsidRPr="003567FD">
        <w:rPr>
          <w:rFonts w:ascii="Cambria Math" w:hAnsi="Cambria Math"/>
          <w:lang w:val="en-US"/>
        </w:rPr>
        <w:t>Pred</w:t>
      </w:r>
      <w:proofErr w:type="spellEnd"/>
      <w:r w:rsidRPr="003567FD">
        <w:rPr>
          <w:rFonts w:ascii="Cambria Math" w:hAnsi="Cambria Math"/>
          <w:lang w:val="en-US"/>
        </w:rPr>
        <w:t xml:space="preserve"> { Attribute?, Predicate},</w:t>
      </w:r>
    </w:p>
    <w:p w:rsidR="003567FD" w:rsidRPr="003567FD" w:rsidRDefault="003567FD" w:rsidP="00356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3567FD">
        <w:rPr>
          <w:rFonts w:ascii="Cambria Math" w:hAnsi="Cambria Math"/>
          <w:lang w:val="en-US"/>
        </w:rPr>
        <w:t>element</w:t>
      </w:r>
      <w:proofErr w:type="gramEnd"/>
      <w:r w:rsidRPr="003567FD">
        <w:rPr>
          <w:rFonts w:ascii="Cambria Math" w:hAnsi="Cambria Math"/>
          <w:lang w:val="en-US"/>
        </w:rPr>
        <w:t xml:space="preserve"> Then { Attribute?, Substitution }</w:t>
      </w:r>
    </w:p>
    <w:p w:rsidR="003567FD" w:rsidRPr="00BB4775" w:rsidRDefault="003567FD" w:rsidP="003567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3567FD">
        <w:rPr>
          <w:rFonts w:ascii="Cambria Math" w:hAnsi="Cambria Math"/>
          <w:lang w:val="en-US"/>
        </w:rPr>
        <w:t>}</w:t>
      </w:r>
    </w:p>
    <w:p w:rsidR="00C66D0E" w:rsidRPr="00BE201A" w:rsidRDefault="00C66D0E" w:rsidP="00C66D0E">
      <w:pPr>
        <w:rPr>
          <w:lang w:val="en-US"/>
        </w:rPr>
      </w:pPr>
    </w:p>
    <w:p w:rsidR="00C66D0E" w:rsidRDefault="00C66D0E" w:rsidP="00C66D0E">
      <w:pPr>
        <w:rPr>
          <w:u w:val="single"/>
          <w:lang w:val="en-GB"/>
        </w:rPr>
      </w:pPr>
      <w:r w:rsidRPr="00CD2D65">
        <w:rPr>
          <w:u w:val="single"/>
          <w:lang w:val="en-GB"/>
        </w:rPr>
        <w:t>Example:</w:t>
      </w:r>
    </w:p>
    <w:p w:rsidR="00C66D0E" w:rsidRPr="00D257FD" w:rsidRDefault="00C66D0E" w:rsidP="00C66D0E">
      <w:pPr>
        <w:rPr>
          <w:lang w:val="en-GB"/>
        </w:rPr>
      </w:pPr>
      <w:r w:rsidRPr="00D257FD">
        <w:rPr>
          <w:lang w:val="en-GB"/>
        </w:rPr>
        <w:t xml:space="preserve">The </w:t>
      </w:r>
      <w:r>
        <w:rPr>
          <w:lang w:val="en-GB"/>
        </w:rPr>
        <w:t>substitution</w:t>
      </w:r>
      <w:r w:rsidRPr="00D257FD">
        <w:rPr>
          <w:lang w:val="en-GB"/>
        </w:rPr>
        <w:t>:</w:t>
      </w:r>
    </w:p>
    <w:p w:rsidR="00C66D0E" w:rsidRPr="00C66D0E" w:rsidRDefault="00C66D0E" w:rsidP="00C66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>
        <w:rPr>
          <w:rFonts w:ascii="Cambria Math" w:hAnsi="Cambria Math"/>
          <w:sz w:val="20"/>
          <w:szCs w:val="20"/>
          <w:lang w:val="en-GB"/>
        </w:rPr>
        <w:t>ANY r1</w:t>
      </w:r>
      <w:proofErr w:type="gramStart"/>
      <w:r>
        <w:rPr>
          <w:rFonts w:ascii="Cambria Math" w:hAnsi="Cambria Math"/>
          <w:sz w:val="20"/>
          <w:szCs w:val="20"/>
          <w:lang w:val="en-GB"/>
        </w:rPr>
        <w:t>,r2</w:t>
      </w:r>
      <w:proofErr w:type="gramEnd"/>
      <w:r w:rsidRPr="00C66D0E">
        <w:rPr>
          <w:rFonts w:ascii="Cambria Math" w:hAnsi="Cambria Math"/>
          <w:sz w:val="20"/>
          <w:szCs w:val="20"/>
          <w:lang w:val="en-GB"/>
        </w:rPr>
        <w:t xml:space="preserve"> </w:t>
      </w:r>
      <w:r>
        <w:rPr>
          <w:rFonts w:ascii="Cambria Math" w:hAnsi="Cambria Math"/>
          <w:sz w:val="20"/>
          <w:szCs w:val="20"/>
          <w:lang w:val="en-GB"/>
        </w:rPr>
        <w:t>WHERE</w:t>
      </w:r>
    </w:p>
    <w:p w:rsidR="00C66D0E" w:rsidRDefault="00C66D0E" w:rsidP="00C66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</w:t>
      </w:r>
      <w:proofErr w:type="gramStart"/>
      <w:r>
        <w:rPr>
          <w:rFonts w:ascii="Cambria Math" w:hAnsi="Cambria Math"/>
          <w:sz w:val="20"/>
          <w:szCs w:val="20"/>
          <w:lang w:val="en-GB"/>
        </w:rPr>
        <w:t>r1 :</w:t>
      </w:r>
      <w:proofErr w:type="gramEnd"/>
      <w:r>
        <w:rPr>
          <w:rFonts w:ascii="Cambria Math" w:hAnsi="Cambria Math"/>
          <w:sz w:val="20"/>
          <w:szCs w:val="20"/>
          <w:lang w:val="en-GB"/>
        </w:rPr>
        <w:t xml:space="preserve"> NAT &amp;</w:t>
      </w:r>
    </w:p>
    <w:p w:rsidR="00C66D0E" w:rsidRDefault="00C66D0E" w:rsidP="00C66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>
        <w:rPr>
          <w:rFonts w:ascii="Cambria Math" w:hAnsi="Cambria Math"/>
          <w:sz w:val="20"/>
          <w:szCs w:val="20"/>
          <w:lang w:val="en-GB"/>
        </w:rPr>
        <w:t xml:space="preserve">   </w:t>
      </w:r>
      <w:proofErr w:type="gramStart"/>
      <w:r>
        <w:rPr>
          <w:rFonts w:ascii="Cambria Math" w:hAnsi="Cambria Math"/>
          <w:sz w:val="20"/>
          <w:szCs w:val="20"/>
          <w:lang w:val="en-GB"/>
        </w:rPr>
        <w:t>r2 :</w:t>
      </w:r>
      <w:proofErr w:type="gramEnd"/>
      <w:r>
        <w:rPr>
          <w:rFonts w:ascii="Cambria Math" w:hAnsi="Cambria Math"/>
          <w:sz w:val="20"/>
          <w:szCs w:val="20"/>
          <w:lang w:val="en-GB"/>
        </w:rPr>
        <w:t xml:space="preserve"> NAT</w:t>
      </w:r>
    </w:p>
    <w:p w:rsidR="00C66D0E" w:rsidRPr="00C66D0E" w:rsidRDefault="00C66D0E" w:rsidP="00C66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>
        <w:rPr>
          <w:rFonts w:ascii="Cambria Math" w:hAnsi="Cambria Math"/>
          <w:sz w:val="20"/>
          <w:szCs w:val="20"/>
          <w:lang w:val="en-GB"/>
        </w:rPr>
        <w:t>THEN</w:t>
      </w:r>
    </w:p>
    <w:p w:rsidR="00C66D0E" w:rsidRPr="00C66D0E" w:rsidRDefault="00C66D0E" w:rsidP="00C66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>
        <w:rPr>
          <w:rFonts w:ascii="Cambria Math" w:hAnsi="Cambria Math"/>
          <w:sz w:val="20"/>
          <w:szCs w:val="20"/>
          <w:lang w:val="en-GB"/>
        </w:rPr>
        <w:t xml:space="preserve">   </w:t>
      </w:r>
      <w:proofErr w:type="gramStart"/>
      <w:r>
        <w:rPr>
          <w:rFonts w:ascii="Cambria Math" w:hAnsi="Cambria Math"/>
          <w:sz w:val="20"/>
          <w:szCs w:val="20"/>
          <w:lang w:val="en-GB"/>
        </w:rPr>
        <w:t>skip</w:t>
      </w:r>
      <w:proofErr w:type="gramEnd"/>
    </w:p>
    <w:p w:rsidR="00C66D0E" w:rsidRPr="00C66D0E" w:rsidRDefault="00C66D0E" w:rsidP="00C66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END</w:t>
      </w:r>
    </w:p>
    <w:p w:rsidR="00C66D0E" w:rsidRPr="00816E63" w:rsidRDefault="00C66D0E" w:rsidP="00C66D0E">
      <w:pPr>
        <w:rPr>
          <w:lang w:val="en-GB"/>
        </w:rPr>
      </w:pPr>
      <w:proofErr w:type="gramStart"/>
      <w:r w:rsidRPr="00816E63">
        <w:rPr>
          <w:lang w:val="en-GB"/>
        </w:rPr>
        <w:t>is</w:t>
      </w:r>
      <w:proofErr w:type="gramEnd"/>
      <w:r w:rsidRPr="00816E63">
        <w:rPr>
          <w:lang w:val="en-GB"/>
        </w:rPr>
        <w:t xml:space="preserve"> described:</w:t>
      </w:r>
      <w:r w:rsidRPr="00816E63">
        <w:rPr>
          <w:lang w:val="en-GB"/>
        </w:rPr>
        <w:tab/>
      </w:r>
    </w:p>
    <w:p w:rsidR="00C66D0E" w:rsidRPr="00C66D0E" w:rsidRDefault="00C66D0E" w:rsidP="00C66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ANY</w:t>
      </w:r>
      <w:r w:rsidRPr="00C66D0E">
        <w:rPr>
          <w:rFonts w:ascii="Cambria Math" w:hAnsi="Cambria Math"/>
          <w:sz w:val="20"/>
          <w:szCs w:val="20"/>
          <w:lang w:val="en-US"/>
        </w:rPr>
        <w:t>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C66D0E" w:rsidRPr="00C66D0E" w:rsidRDefault="00C66D0E" w:rsidP="00C66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&lt;Va</w:t>
      </w:r>
      <w:r>
        <w:rPr>
          <w:rFonts w:ascii="Cambria Math" w:hAnsi="Cambria Math"/>
          <w:sz w:val="20"/>
          <w:szCs w:val="20"/>
          <w:lang w:val="en-US"/>
        </w:rPr>
        <w:t>riables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C66D0E" w:rsidRPr="00C66D0E" w:rsidRDefault="00C66D0E" w:rsidP="00C66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&lt;Id value=’</w:t>
      </w:r>
      <w:r>
        <w:rPr>
          <w:rFonts w:ascii="Cambria Math" w:hAnsi="Cambria Math"/>
          <w:sz w:val="20"/>
          <w:szCs w:val="20"/>
          <w:lang w:val="en-US"/>
        </w:rPr>
        <w:t>r1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C66D0E" w:rsidRPr="00C66D0E" w:rsidRDefault="00C66D0E" w:rsidP="00C66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&lt;Id value=’</w:t>
      </w:r>
      <w:r>
        <w:rPr>
          <w:rFonts w:ascii="Cambria Math" w:hAnsi="Cambria Math"/>
          <w:sz w:val="20"/>
          <w:szCs w:val="20"/>
          <w:lang w:val="en-US"/>
        </w:rPr>
        <w:t>r2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C66D0E" w:rsidRPr="00C66D0E" w:rsidRDefault="00EA70BA" w:rsidP="00C66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&lt;/Variables</w:t>
      </w:r>
      <w:r w:rsidR="00C66D0E"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C66D0E" w:rsidRPr="00C66D0E" w:rsidRDefault="00C66D0E" w:rsidP="00C66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</w:t>
      </w:r>
      <w:proofErr w:type="spellStart"/>
      <w:r w:rsidR="00EA70BA">
        <w:rPr>
          <w:rFonts w:ascii="Cambria Math" w:hAnsi="Cambria Math"/>
          <w:sz w:val="20"/>
          <w:szCs w:val="20"/>
          <w:lang w:val="en-US"/>
        </w:rPr>
        <w:t>Pred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C66D0E" w:rsidRPr="00C66D0E" w:rsidRDefault="00C66D0E" w:rsidP="00C66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</w:t>
      </w:r>
      <w:proofErr w:type="spellStart"/>
      <w:r w:rsidR="00EA70BA">
        <w:rPr>
          <w:rFonts w:ascii="Cambria Math" w:hAnsi="Cambria Math"/>
          <w:sz w:val="20"/>
          <w:szCs w:val="20"/>
          <w:lang w:val="en-US"/>
        </w:rPr>
        <w:t>Nary_Pred</w:t>
      </w:r>
      <w:proofErr w:type="spellEnd"/>
      <w:r w:rsidR="00EA70BA">
        <w:rPr>
          <w:rFonts w:ascii="Cambria Math" w:hAnsi="Cambria Math"/>
          <w:sz w:val="20"/>
          <w:szCs w:val="20"/>
          <w:lang w:val="en-US"/>
        </w:rPr>
        <w:t xml:space="preserve"> op=’&amp;’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C66D0E" w:rsidRPr="00C66D0E" w:rsidRDefault="00C66D0E" w:rsidP="00C66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</w:t>
      </w:r>
      <w:proofErr w:type="spellStart"/>
      <w:r w:rsidR="00EA70BA" w:rsidRPr="00EA70BA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 w:rsidR="00EA70BA">
        <w:rPr>
          <w:rFonts w:ascii="Cambria Math" w:hAnsi="Cambria Math"/>
          <w:sz w:val="20"/>
          <w:szCs w:val="20"/>
          <w:lang w:val="en-US"/>
        </w:rPr>
        <w:t xml:space="preserve"> op =</w:t>
      </w:r>
      <w:proofErr w:type="gramStart"/>
      <w:r w:rsidR="00EA70BA">
        <w:rPr>
          <w:rFonts w:ascii="Cambria Math" w:hAnsi="Cambria Math"/>
          <w:sz w:val="20"/>
          <w:szCs w:val="20"/>
          <w:lang w:val="en-US"/>
        </w:rPr>
        <w:t>’:</w:t>
      </w:r>
      <w:proofErr w:type="gramEnd"/>
      <w:r w:rsidR="00EA70BA">
        <w:rPr>
          <w:rFonts w:ascii="Cambria Math" w:hAnsi="Cambria Math"/>
          <w:sz w:val="20"/>
          <w:szCs w:val="20"/>
          <w:lang w:val="en-US"/>
        </w:rPr>
        <w:t>’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EA70BA" w:rsidRPr="00C66D0E" w:rsidRDefault="00C66D0E" w:rsidP="00EA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</w:t>
      </w:r>
      <w:r w:rsidR="00EA70BA">
        <w:rPr>
          <w:rFonts w:ascii="Cambria Math" w:hAnsi="Cambria Math"/>
          <w:sz w:val="20"/>
          <w:szCs w:val="20"/>
          <w:lang w:val="en-US"/>
        </w:rPr>
        <w:t>Id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 w:rsidR="00EA70BA">
        <w:rPr>
          <w:rFonts w:ascii="Cambria Math" w:hAnsi="Cambria Math"/>
          <w:sz w:val="20"/>
          <w:szCs w:val="20"/>
          <w:lang w:val="en-US"/>
        </w:rPr>
        <w:t>r1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C66D0E" w:rsidRPr="00C66D0E" w:rsidRDefault="00EA70BA" w:rsidP="00C66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</w:t>
      </w:r>
      <w:r>
        <w:rPr>
          <w:rFonts w:ascii="Cambria Math" w:hAnsi="Cambria Math"/>
          <w:sz w:val="20"/>
          <w:szCs w:val="20"/>
          <w:lang w:val="en-US"/>
        </w:rPr>
        <w:t>Id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NAT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EA70BA" w:rsidRPr="00C66D0E" w:rsidRDefault="00C66D0E" w:rsidP="00EA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&lt;/</w:t>
      </w:r>
      <w:r w:rsidR="00EA70BA" w:rsidRPr="00EA70BA">
        <w:rPr>
          <w:rFonts w:ascii="Cambria Math" w:hAnsi="Cambria Math"/>
          <w:sz w:val="20"/>
          <w:szCs w:val="20"/>
          <w:lang w:val="en-US"/>
        </w:rPr>
        <w:t xml:space="preserve"> </w:t>
      </w:r>
      <w:proofErr w:type="spellStart"/>
      <w:r w:rsidR="00EA70BA" w:rsidRPr="00EA70BA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 w:rsidR="00EA70BA" w:rsidRPr="00C66D0E">
        <w:rPr>
          <w:rFonts w:ascii="Cambria Math" w:hAnsi="Cambria Math"/>
          <w:sz w:val="20"/>
          <w:szCs w:val="20"/>
          <w:lang w:val="en-US"/>
        </w:rPr>
        <w:t xml:space="preserve"> 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EA70BA" w:rsidRPr="00C66D0E" w:rsidRDefault="00EA70BA" w:rsidP="00EA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</w:t>
      </w:r>
      <w:proofErr w:type="spellStart"/>
      <w:r w:rsidRPr="00EA70BA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op =</w:t>
      </w:r>
      <w:proofErr w:type="gramStart"/>
      <w:r>
        <w:rPr>
          <w:rFonts w:ascii="Cambria Math" w:hAnsi="Cambria Math"/>
          <w:sz w:val="20"/>
          <w:szCs w:val="20"/>
          <w:lang w:val="en-US"/>
        </w:rPr>
        <w:t>’:</w:t>
      </w:r>
      <w:proofErr w:type="gramEnd"/>
      <w:r>
        <w:rPr>
          <w:rFonts w:ascii="Cambria Math" w:hAnsi="Cambria Math"/>
          <w:sz w:val="20"/>
          <w:szCs w:val="20"/>
          <w:lang w:val="en-US"/>
        </w:rPr>
        <w:t>’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EA70BA" w:rsidRPr="00C66D0E" w:rsidRDefault="00EA70BA" w:rsidP="00EA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</w:t>
      </w:r>
      <w:r>
        <w:rPr>
          <w:rFonts w:ascii="Cambria Math" w:hAnsi="Cambria Math"/>
          <w:sz w:val="20"/>
          <w:szCs w:val="20"/>
          <w:lang w:val="en-US"/>
        </w:rPr>
        <w:t>Id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r2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EA70BA" w:rsidRPr="00C66D0E" w:rsidRDefault="00EA70BA" w:rsidP="00EA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</w:t>
      </w:r>
      <w:r>
        <w:rPr>
          <w:rFonts w:ascii="Cambria Math" w:hAnsi="Cambria Math"/>
          <w:sz w:val="20"/>
          <w:szCs w:val="20"/>
          <w:lang w:val="en-US"/>
        </w:rPr>
        <w:t>Id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NAT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EA70BA" w:rsidRPr="00C66D0E" w:rsidRDefault="00EA70BA" w:rsidP="00EA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&lt;/</w:t>
      </w:r>
      <w:r w:rsidRPr="00EA70BA">
        <w:rPr>
          <w:rFonts w:ascii="Cambria Math" w:hAnsi="Cambria Math"/>
          <w:sz w:val="20"/>
          <w:szCs w:val="20"/>
          <w:lang w:val="en-US"/>
        </w:rPr>
        <w:t xml:space="preserve"> </w:t>
      </w:r>
      <w:proofErr w:type="spellStart"/>
      <w:r w:rsidRPr="00EA70BA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&gt;</w:t>
      </w:r>
    </w:p>
    <w:p w:rsidR="00C66D0E" w:rsidRDefault="00EA70BA" w:rsidP="00C66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Nary_Pred</w:t>
      </w:r>
      <w:proofErr w:type="spellEnd"/>
      <w:r>
        <w:rPr>
          <w:rFonts w:ascii="Cambria Math" w:hAnsi="Cambria Math"/>
          <w:sz w:val="20"/>
          <w:szCs w:val="20"/>
          <w:lang w:val="en-US"/>
        </w:rPr>
        <w:t>&gt;</w:t>
      </w:r>
    </w:p>
    <w:p w:rsidR="00EA70BA" w:rsidRDefault="00EA70BA" w:rsidP="00C66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Pred</w:t>
      </w:r>
      <w:proofErr w:type="spellEnd"/>
      <w:r>
        <w:rPr>
          <w:rFonts w:ascii="Cambria Math" w:hAnsi="Cambria Math"/>
          <w:sz w:val="20"/>
          <w:szCs w:val="20"/>
          <w:lang w:val="en-US"/>
        </w:rPr>
        <w:t>&gt;</w:t>
      </w:r>
    </w:p>
    <w:p w:rsidR="00EA70BA" w:rsidRDefault="00EA70BA" w:rsidP="00C66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&lt;Then&gt;</w:t>
      </w:r>
    </w:p>
    <w:p w:rsidR="00EA70BA" w:rsidRDefault="00EA70BA" w:rsidP="00C66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&lt;/Skip&gt;</w:t>
      </w:r>
    </w:p>
    <w:p w:rsidR="00EA70BA" w:rsidRDefault="00EA70BA" w:rsidP="00C66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&lt;/Then&gt;</w:t>
      </w:r>
    </w:p>
    <w:p w:rsidR="00C66D0E" w:rsidRPr="00C66D0E" w:rsidRDefault="00EA70BA" w:rsidP="00C66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>
        <w:rPr>
          <w:rFonts w:ascii="Cambria Math" w:hAnsi="Cambria Math"/>
          <w:sz w:val="20"/>
          <w:szCs w:val="20"/>
          <w:lang w:val="en-US"/>
        </w:rPr>
        <w:t>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ANY_Sub</w:t>
      </w:r>
      <w:proofErr w:type="spellEnd"/>
      <w:r>
        <w:rPr>
          <w:rFonts w:ascii="Cambria Math" w:hAnsi="Cambria Math"/>
          <w:sz w:val="20"/>
          <w:szCs w:val="20"/>
          <w:lang w:val="en-US"/>
        </w:rPr>
        <w:t>&gt;</w:t>
      </w:r>
      <w:r w:rsidR="00C66D0E" w:rsidRPr="00C66D0E">
        <w:rPr>
          <w:rFonts w:ascii="Cambria Math" w:hAnsi="Cambria Math"/>
          <w:sz w:val="20"/>
          <w:szCs w:val="20"/>
          <w:lang w:val="en-US"/>
        </w:rPr>
        <w:t xml:space="preserve"> </w:t>
      </w:r>
    </w:p>
    <w:p w:rsidR="00C66D0E" w:rsidRPr="00D00F1D" w:rsidRDefault="00C66D0E" w:rsidP="00C66D0E">
      <w:pPr>
        <w:rPr>
          <w:lang w:val="en-GB"/>
        </w:rPr>
      </w:pPr>
    </w:p>
    <w:p w:rsidR="00AF20F7" w:rsidRDefault="00AF20F7" w:rsidP="00AF20F7">
      <w:pPr>
        <w:pStyle w:val="Titre3"/>
        <w:rPr>
          <w:lang w:val="en-GB"/>
        </w:rPr>
      </w:pPr>
      <w:bookmarkStart w:id="33" w:name="_Toc463523670"/>
      <w:r>
        <w:rPr>
          <w:lang w:val="en-GB"/>
        </w:rPr>
        <w:t>LET</w:t>
      </w:r>
      <w:bookmarkEnd w:id="33"/>
    </w:p>
    <w:p w:rsidR="00EA70BA" w:rsidRPr="00EA70BA" w:rsidRDefault="00EA70BA" w:rsidP="00EA70BA">
      <w:pPr>
        <w:rPr>
          <w:lang w:val="en-GB"/>
        </w:rPr>
      </w:pPr>
      <w:r>
        <w:rPr>
          <w:lang w:val="en-GB"/>
        </w:rPr>
        <w:t>The LET</w:t>
      </w:r>
      <w:r w:rsidR="006E4FBC">
        <w:rPr>
          <w:lang w:val="en-GB"/>
        </w:rPr>
        <w:fldChar w:fldCharType="begin"/>
      </w:r>
      <w:r w:rsidR="006E4FBC" w:rsidRPr="006E4FBC">
        <w:rPr>
          <w:lang w:val="en-US"/>
        </w:rPr>
        <w:instrText xml:space="preserve"> XE "</w:instrText>
      </w:r>
      <w:r w:rsidR="006E4FBC" w:rsidRPr="00643B1D">
        <w:rPr>
          <w:lang w:val="en-GB"/>
        </w:rPr>
        <w:instrText>LET</w:instrText>
      </w:r>
      <w:r w:rsidR="006E4FBC" w:rsidRPr="006E4FBC">
        <w:rPr>
          <w:lang w:val="en-US"/>
        </w:rPr>
        <w:instrText xml:space="preserve">" </w:instrText>
      </w:r>
      <w:r w:rsidR="006E4FBC">
        <w:rPr>
          <w:lang w:val="en-GB"/>
        </w:rPr>
        <w:fldChar w:fldCharType="end"/>
      </w:r>
      <w:r>
        <w:rPr>
          <w:lang w:val="en-GB"/>
        </w:rPr>
        <w:t xml:space="preserve"> Substitution is described in a </w:t>
      </w:r>
      <w:proofErr w:type="spellStart"/>
      <w:r w:rsidRPr="00EA3254">
        <w:rPr>
          <w:b/>
          <w:color w:val="548DD4" w:themeColor="text2" w:themeTint="99"/>
          <w:lang w:val="en-GB"/>
        </w:rPr>
        <w:t>LET_Sub</w:t>
      </w:r>
      <w:proofErr w:type="spellEnd"/>
      <w:r>
        <w:rPr>
          <w:lang w:val="en-GB"/>
        </w:rPr>
        <w:t xml:space="preserve"> element that contains an element </w:t>
      </w:r>
      <w:r w:rsidRPr="00EA3254">
        <w:rPr>
          <w:b/>
          <w:color w:val="548DD4" w:themeColor="text2" w:themeTint="99"/>
          <w:lang w:val="en-GB"/>
        </w:rPr>
        <w:t>Variables</w:t>
      </w:r>
      <w:r>
        <w:rPr>
          <w:lang w:val="en-GB"/>
        </w:rPr>
        <w:t xml:space="preserve"> with a non-empty list of identifier, an element </w:t>
      </w:r>
      <w:r w:rsidRPr="00EA3254">
        <w:rPr>
          <w:b/>
          <w:color w:val="548DD4" w:themeColor="text2" w:themeTint="99"/>
          <w:lang w:val="en-GB"/>
        </w:rPr>
        <w:t>Values</w:t>
      </w:r>
      <w:r>
        <w:rPr>
          <w:lang w:val="en-GB"/>
        </w:rPr>
        <w:t xml:space="preserve"> with a non-empty list of valuation and an element </w:t>
      </w:r>
      <w:r w:rsidRPr="00EA3254">
        <w:rPr>
          <w:b/>
          <w:color w:val="548DD4" w:themeColor="text2" w:themeTint="99"/>
          <w:lang w:val="en-GB"/>
        </w:rPr>
        <w:t>Then</w:t>
      </w:r>
      <w:r>
        <w:rPr>
          <w:lang w:val="en-GB"/>
        </w:rPr>
        <w:t>.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</w:t>
      </w:r>
      <w:proofErr w:type="spellStart"/>
      <w:r w:rsidRPr="00203DDD">
        <w:rPr>
          <w:rFonts w:ascii="Cambria Math" w:hAnsi="Cambria Math"/>
          <w:lang w:val="en-US"/>
        </w:rPr>
        <w:t>LET_Sub</w:t>
      </w:r>
      <w:proofErr w:type="spellEnd"/>
      <w:r w:rsidRPr="00203DDD">
        <w:rPr>
          <w:rFonts w:ascii="Cambria Math" w:hAnsi="Cambria Math"/>
          <w:lang w:val="en-US"/>
        </w:rPr>
        <w:t xml:space="preserve"> {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203DDD">
        <w:rPr>
          <w:rFonts w:ascii="Cambria Math" w:hAnsi="Cambria Math"/>
          <w:lang w:val="en-US"/>
        </w:rPr>
        <w:t>Attribute</w:t>
      </w:r>
      <w:proofErr w:type="gramStart"/>
      <w:r w:rsidRPr="00203DDD">
        <w:rPr>
          <w:rFonts w:ascii="Cambria Math" w:hAnsi="Cambria Math"/>
          <w:lang w:val="en-US"/>
        </w:rPr>
        <w:t>?,</w:t>
      </w:r>
      <w:proofErr w:type="gramEnd"/>
      <w:r w:rsidRPr="00203DDD">
        <w:rPr>
          <w:rFonts w:ascii="Cambria Math" w:hAnsi="Cambria Math"/>
          <w:lang w:val="en-US"/>
        </w:rPr>
        <w:t xml:space="preserve"> 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203DDD">
        <w:rPr>
          <w:rFonts w:ascii="Cambria Math" w:hAnsi="Cambria Math"/>
          <w:lang w:val="en-US"/>
        </w:rPr>
        <w:t>Variables,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Values {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lastRenderedPageBreak/>
        <w:t xml:space="preserve">          </w:t>
      </w:r>
      <w:r w:rsidRPr="00203DDD">
        <w:rPr>
          <w:rFonts w:ascii="Cambria Math" w:hAnsi="Cambria Math"/>
          <w:lang w:val="en-US"/>
        </w:rPr>
        <w:t>Attribute</w:t>
      </w:r>
      <w:proofErr w:type="gramStart"/>
      <w:r w:rsidRPr="00203DDD">
        <w:rPr>
          <w:rFonts w:ascii="Cambria Math" w:hAnsi="Cambria Math"/>
          <w:lang w:val="en-US"/>
        </w:rPr>
        <w:t>?,</w:t>
      </w:r>
      <w:proofErr w:type="gramEnd"/>
      <w:r w:rsidRPr="00203DDD">
        <w:rPr>
          <w:rFonts w:ascii="Cambria Math" w:hAnsi="Cambria Math"/>
          <w:lang w:val="en-US"/>
        </w:rPr>
        <w:t xml:space="preserve"> 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</w:t>
      </w: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Valuation {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     </w:t>
      </w:r>
      <w:r w:rsidRPr="00203DDD">
        <w:rPr>
          <w:rFonts w:ascii="Cambria Math" w:hAnsi="Cambria Math"/>
          <w:lang w:val="en-US"/>
        </w:rPr>
        <w:t>Attribute</w:t>
      </w:r>
      <w:proofErr w:type="gramStart"/>
      <w:r w:rsidRPr="00203DDD">
        <w:rPr>
          <w:rFonts w:ascii="Cambria Math" w:hAnsi="Cambria Math"/>
          <w:lang w:val="en-US"/>
        </w:rPr>
        <w:t>?,</w:t>
      </w:r>
      <w:proofErr w:type="gramEnd"/>
      <w:r w:rsidRPr="00203DDD">
        <w:rPr>
          <w:rFonts w:ascii="Cambria Math" w:hAnsi="Cambria Math"/>
          <w:lang w:val="en-US"/>
        </w:rPr>
        <w:t xml:space="preserve"> 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     </w:t>
      </w:r>
      <w:r w:rsidRPr="00203DDD">
        <w:rPr>
          <w:rFonts w:ascii="Cambria Math" w:hAnsi="Cambria Math"/>
          <w:lang w:val="en-US"/>
        </w:rPr>
        <w:t>Expression,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     </w:t>
      </w:r>
      <w:proofErr w:type="gramStart"/>
      <w:r w:rsidRPr="00203DDD">
        <w:rPr>
          <w:rFonts w:ascii="Cambria Math" w:hAnsi="Cambria Math"/>
          <w:lang w:val="en-US"/>
        </w:rPr>
        <w:t>attribute</w:t>
      </w:r>
      <w:proofErr w:type="gramEnd"/>
      <w:r w:rsidRPr="00203DDD">
        <w:rPr>
          <w:rFonts w:ascii="Cambria Math" w:hAnsi="Cambria Math"/>
          <w:lang w:val="en-US"/>
        </w:rPr>
        <w:t xml:space="preserve"> ident { text }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</w:t>
      </w:r>
      <w:r w:rsidRPr="00203DDD">
        <w:rPr>
          <w:rFonts w:ascii="Cambria Math" w:hAnsi="Cambria Math"/>
          <w:lang w:val="en-US"/>
        </w:rPr>
        <w:t>}+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203DDD">
        <w:rPr>
          <w:rFonts w:ascii="Cambria Math" w:hAnsi="Cambria Math"/>
          <w:lang w:val="en-US"/>
        </w:rPr>
        <w:t>},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Then { Attribute?, Substitution }</w:t>
      </w:r>
    </w:p>
    <w:p w:rsidR="00203DDD" w:rsidRPr="00BB4775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203DDD">
        <w:rPr>
          <w:rFonts w:ascii="Cambria Math" w:hAnsi="Cambria Math"/>
          <w:lang w:val="en-US"/>
        </w:rPr>
        <w:t>}</w:t>
      </w:r>
    </w:p>
    <w:p w:rsidR="00EA70BA" w:rsidRPr="00BE201A" w:rsidRDefault="00EA70BA" w:rsidP="00EA70BA">
      <w:pPr>
        <w:rPr>
          <w:lang w:val="en-GB"/>
        </w:rPr>
      </w:pPr>
    </w:p>
    <w:p w:rsidR="00EA70BA" w:rsidRDefault="00EA70BA" w:rsidP="00EA70BA">
      <w:pPr>
        <w:rPr>
          <w:u w:val="single"/>
          <w:lang w:val="en-GB"/>
        </w:rPr>
      </w:pPr>
      <w:r w:rsidRPr="00CD2D65">
        <w:rPr>
          <w:u w:val="single"/>
          <w:lang w:val="en-GB"/>
        </w:rPr>
        <w:t>Example:</w:t>
      </w:r>
    </w:p>
    <w:p w:rsidR="00EA70BA" w:rsidRPr="00D257FD" w:rsidRDefault="00EA70BA" w:rsidP="00EA70BA">
      <w:pPr>
        <w:rPr>
          <w:lang w:val="en-GB"/>
        </w:rPr>
      </w:pPr>
      <w:r w:rsidRPr="00D257FD">
        <w:rPr>
          <w:lang w:val="en-GB"/>
        </w:rPr>
        <w:t xml:space="preserve">The </w:t>
      </w:r>
      <w:r>
        <w:rPr>
          <w:lang w:val="en-GB"/>
        </w:rPr>
        <w:t>substitution</w:t>
      </w:r>
      <w:r w:rsidRPr="00D257FD">
        <w:rPr>
          <w:lang w:val="en-GB"/>
        </w:rPr>
        <w:t>:</w:t>
      </w:r>
    </w:p>
    <w:p w:rsidR="00EA70BA" w:rsidRPr="00C66D0E" w:rsidRDefault="00EA70BA" w:rsidP="00EA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>
        <w:rPr>
          <w:rFonts w:ascii="Cambria Math" w:hAnsi="Cambria Math"/>
          <w:sz w:val="20"/>
          <w:szCs w:val="20"/>
          <w:lang w:val="en-GB"/>
        </w:rPr>
        <w:t>LET r1</w:t>
      </w:r>
      <w:proofErr w:type="gramStart"/>
      <w:r>
        <w:rPr>
          <w:rFonts w:ascii="Cambria Math" w:hAnsi="Cambria Math"/>
          <w:sz w:val="20"/>
          <w:szCs w:val="20"/>
          <w:lang w:val="en-GB"/>
        </w:rPr>
        <w:t>,r2</w:t>
      </w:r>
      <w:proofErr w:type="gramEnd"/>
      <w:r w:rsidRPr="00C66D0E">
        <w:rPr>
          <w:rFonts w:ascii="Cambria Math" w:hAnsi="Cambria Math"/>
          <w:sz w:val="20"/>
          <w:szCs w:val="20"/>
          <w:lang w:val="en-GB"/>
        </w:rPr>
        <w:t xml:space="preserve"> </w:t>
      </w:r>
      <w:r>
        <w:rPr>
          <w:rFonts w:ascii="Cambria Math" w:hAnsi="Cambria Math"/>
          <w:sz w:val="20"/>
          <w:szCs w:val="20"/>
          <w:lang w:val="en-GB"/>
        </w:rPr>
        <w:t>BE</w:t>
      </w:r>
    </w:p>
    <w:p w:rsidR="00EA70BA" w:rsidRDefault="00EA70BA" w:rsidP="00EA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 xml:space="preserve">   </w:t>
      </w:r>
      <w:r>
        <w:rPr>
          <w:rFonts w:ascii="Cambria Math" w:hAnsi="Cambria Math"/>
          <w:sz w:val="20"/>
          <w:szCs w:val="20"/>
          <w:lang w:val="en-GB"/>
        </w:rPr>
        <w:t>r1 = 1 &amp;</w:t>
      </w:r>
    </w:p>
    <w:p w:rsidR="00EA70BA" w:rsidRDefault="00EA70BA" w:rsidP="00EA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>
        <w:rPr>
          <w:rFonts w:ascii="Cambria Math" w:hAnsi="Cambria Math"/>
          <w:sz w:val="20"/>
          <w:szCs w:val="20"/>
          <w:lang w:val="en-GB"/>
        </w:rPr>
        <w:t xml:space="preserve">   r2 =2</w:t>
      </w:r>
    </w:p>
    <w:p w:rsidR="00EA70BA" w:rsidRPr="00C66D0E" w:rsidRDefault="00EA70BA" w:rsidP="00EA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>
        <w:rPr>
          <w:rFonts w:ascii="Cambria Math" w:hAnsi="Cambria Math"/>
          <w:sz w:val="20"/>
          <w:szCs w:val="20"/>
          <w:lang w:val="en-GB"/>
        </w:rPr>
        <w:t>IN</w:t>
      </w:r>
    </w:p>
    <w:p w:rsidR="00EA70BA" w:rsidRPr="00C66D0E" w:rsidRDefault="00EA70BA" w:rsidP="00EA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>
        <w:rPr>
          <w:rFonts w:ascii="Cambria Math" w:hAnsi="Cambria Math"/>
          <w:sz w:val="20"/>
          <w:szCs w:val="20"/>
          <w:lang w:val="en-GB"/>
        </w:rPr>
        <w:t xml:space="preserve">   </w:t>
      </w:r>
      <w:proofErr w:type="gramStart"/>
      <w:r>
        <w:rPr>
          <w:rFonts w:ascii="Cambria Math" w:hAnsi="Cambria Math"/>
          <w:sz w:val="20"/>
          <w:szCs w:val="20"/>
          <w:lang w:val="en-GB"/>
        </w:rPr>
        <w:t>skip</w:t>
      </w:r>
      <w:proofErr w:type="gramEnd"/>
    </w:p>
    <w:p w:rsidR="00EA70BA" w:rsidRPr="00C66D0E" w:rsidRDefault="00EA70BA" w:rsidP="00EA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66D0E">
        <w:rPr>
          <w:rFonts w:ascii="Cambria Math" w:hAnsi="Cambria Math"/>
          <w:sz w:val="20"/>
          <w:szCs w:val="20"/>
          <w:lang w:val="en-GB"/>
        </w:rPr>
        <w:t>END</w:t>
      </w:r>
    </w:p>
    <w:p w:rsidR="00EA70BA" w:rsidRPr="00816E63" w:rsidRDefault="00EA70BA" w:rsidP="00EA70BA">
      <w:pPr>
        <w:rPr>
          <w:lang w:val="en-GB"/>
        </w:rPr>
      </w:pPr>
      <w:proofErr w:type="gramStart"/>
      <w:r w:rsidRPr="00816E63">
        <w:rPr>
          <w:lang w:val="en-GB"/>
        </w:rPr>
        <w:t>is</w:t>
      </w:r>
      <w:proofErr w:type="gramEnd"/>
      <w:r w:rsidRPr="00816E63">
        <w:rPr>
          <w:lang w:val="en-GB"/>
        </w:rPr>
        <w:t xml:space="preserve"> described:</w:t>
      </w:r>
      <w:r w:rsidRPr="00816E63">
        <w:rPr>
          <w:lang w:val="en-GB"/>
        </w:rPr>
        <w:tab/>
      </w:r>
    </w:p>
    <w:p w:rsidR="00EA70BA" w:rsidRPr="00C66D0E" w:rsidRDefault="00EA70BA" w:rsidP="00EA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LET</w:t>
      </w:r>
      <w:r w:rsidRPr="00C66D0E">
        <w:rPr>
          <w:rFonts w:ascii="Cambria Math" w:hAnsi="Cambria Math"/>
          <w:sz w:val="20"/>
          <w:szCs w:val="20"/>
          <w:lang w:val="en-US"/>
        </w:rPr>
        <w:t>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EA70BA" w:rsidRPr="00C66D0E" w:rsidRDefault="00EA70BA" w:rsidP="00EA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&lt;Va</w:t>
      </w:r>
      <w:r>
        <w:rPr>
          <w:rFonts w:ascii="Cambria Math" w:hAnsi="Cambria Math"/>
          <w:sz w:val="20"/>
          <w:szCs w:val="20"/>
          <w:lang w:val="en-US"/>
        </w:rPr>
        <w:t>riables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EA70BA" w:rsidRPr="00C66D0E" w:rsidRDefault="00EA70BA" w:rsidP="00EA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&lt;Id value=’</w:t>
      </w:r>
      <w:r>
        <w:rPr>
          <w:rFonts w:ascii="Cambria Math" w:hAnsi="Cambria Math"/>
          <w:sz w:val="20"/>
          <w:szCs w:val="20"/>
          <w:lang w:val="en-US"/>
        </w:rPr>
        <w:t>r1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EA70BA" w:rsidRPr="00C66D0E" w:rsidRDefault="00EA70BA" w:rsidP="00EA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&lt;Id value=’</w:t>
      </w:r>
      <w:r>
        <w:rPr>
          <w:rFonts w:ascii="Cambria Math" w:hAnsi="Cambria Math"/>
          <w:sz w:val="20"/>
          <w:szCs w:val="20"/>
          <w:lang w:val="en-US"/>
        </w:rPr>
        <w:t>r2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EA70BA" w:rsidRPr="00C66D0E" w:rsidRDefault="00EA70BA" w:rsidP="00EA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&lt;/Variables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EA70BA" w:rsidRPr="00C66D0E" w:rsidRDefault="00EA70BA" w:rsidP="00EA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</w:t>
      </w:r>
      <w:r>
        <w:rPr>
          <w:rFonts w:ascii="Cambria Math" w:hAnsi="Cambria Math"/>
          <w:sz w:val="20"/>
          <w:szCs w:val="20"/>
          <w:lang w:val="en-US"/>
        </w:rPr>
        <w:t>Values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EA70BA" w:rsidRPr="00C66D0E" w:rsidRDefault="00EA70BA" w:rsidP="00EA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</w:t>
      </w:r>
      <w:r>
        <w:rPr>
          <w:rFonts w:ascii="Cambria Math" w:hAnsi="Cambria Math"/>
          <w:sz w:val="20"/>
          <w:szCs w:val="20"/>
          <w:lang w:val="en-US"/>
        </w:rPr>
        <w:t>Valuation ident=’r1’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EA70BA" w:rsidRPr="00C66D0E" w:rsidRDefault="00EA70BA" w:rsidP="00EA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Integer_Literal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1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DA2F42" w:rsidRPr="00C66D0E" w:rsidRDefault="00DA2F42" w:rsidP="00DA2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="00EA70BA">
        <w:rPr>
          <w:rFonts w:ascii="Cambria Math" w:hAnsi="Cambria Math"/>
          <w:sz w:val="20"/>
          <w:szCs w:val="20"/>
          <w:lang w:val="en-US"/>
        </w:rPr>
        <w:t>&lt;/</w:t>
      </w:r>
      <w:r>
        <w:rPr>
          <w:rFonts w:ascii="Cambria Math" w:hAnsi="Cambria Math"/>
          <w:sz w:val="20"/>
          <w:szCs w:val="20"/>
          <w:lang w:val="en-US"/>
        </w:rPr>
        <w:t>Valuation</w:t>
      </w:r>
      <w:r w:rsidR="00EA70BA">
        <w:rPr>
          <w:rFonts w:ascii="Cambria Math" w:hAnsi="Cambria Math"/>
          <w:sz w:val="20"/>
          <w:szCs w:val="20"/>
          <w:lang w:val="en-US"/>
        </w:rPr>
        <w:t>&gt;</w:t>
      </w:r>
    </w:p>
    <w:p w:rsidR="00DA2F42" w:rsidRPr="00C66D0E" w:rsidRDefault="00DA2F42" w:rsidP="00DA2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</w:t>
      </w:r>
      <w:r>
        <w:rPr>
          <w:rFonts w:ascii="Cambria Math" w:hAnsi="Cambria Math"/>
          <w:sz w:val="20"/>
          <w:szCs w:val="20"/>
          <w:lang w:val="en-US"/>
        </w:rPr>
        <w:t>Valuation ident=’r2’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DA2F42" w:rsidRPr="00C66D0E" w:rsidRDefault="00DA2F42" w:rsidP="00DA2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Integer_Literal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2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EA70BA" w:rsidRDefault="00DA2F42" w:rsidP="00DA2F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&lt;/Valuation&gt;</w:t>
      </w:r>
    </w:p>
    <w:p w:rsidR="00EA70BA" w:rsidRDefault="00DA2F42" w:rsidP="00EA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&lt;/Values</w:t>
      </w:r>
      <w:r w:rsidR="00EA70BA">
        <w:rPr>
          <w:rFonts w:ascii="Cambria Math" w:hAnsi="Cambria Math"/>
          <w:sz w:val="20"/>
          <w:szCs w:val="20"/>
          <w:lang w:val="en-US"/>
        </w:rPr>
        <w:t>&gt;</w:t>
      </w:r>
    </w:p>
    <w:p w:rsidR="00EA70BA" w:rsidRDefault="00EA70BA" w:rsidP="00EA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&lt;Then&gt;</w:t>
      </w:r>
    </w:p>
    <w:p w:rsidR="00EA70BA" w:rsidRDefault="00EA70BA" w:rsidP="00EA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&lt;/Skip&gt;</w:t>
      </w:r>
    </w:p>
    <w:p w:rsidR="00EA70BA" w:rsidRDefault="00EA70BA" w:rsidP="00EA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&lt;/Then&gt;</w:t>
      </w:r>
    </w:p>
    <w:p w:rsidR="00EA70BA" w:rsidRPr="00C66D0E" w:rsidRDefault="00EA70BA" w:rsidP="00EA70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>
        <w:rPr>
          <w:rFonts w:ascii="Cambria Math" w:hAnsi="Cambria Math"/>
          <w:sz w:val="20"/>
          <w:szCs w:val="20"/>
          <w:lang w:val="en-US"/>
        </w:rPr>
        <w:t>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ANY_Sub</w:t>
      </w:r>
      <w:proofErr w:type="spellEnd"/>
      <w:r>
        <w:rPr>
          <w:rFonts w:ascii="Cambria Math" w:hAnsi="Cambria Math"/>
          <w:sz w:val="20"/>
          <w:szCs w:val="20"/>
          <w:lang w:val="en-US"/>
        </w:rPr>
        <w:t>&gt;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</w:t>
      </w:r>
    </w:p>
    <w:p w:rsidR="00AF20F7" w:rsidRDefault="00AF20F7" w:rsidP="00AF20F7">
      <w:pPr>
        <w:pStyle w:val="Titre3"/>
        <w:rPr>
          <w:lang w:val="en-GB"/>
        </w:rPr>
      </w:pPr>
      <w:bookmarkStart w:id="34" w:name="_Toc463523671"/>
      <w:r>
        <w:rPr>
          <w:lang w:val="en-GB"/>
        </w:rPr>
        <w:t>Becomes in</w:t>
      </w:r>
      <w:bookmarkEnd w:id="34"/>
      <w:r w:rsidRPr="00AF20F7">
        <w:rPr>
          <w:lang w:val="en-GB"/>
        </w:rPr>
        <w:t xml:space="preserve"> </w:t>
      </w:r>
    </w:p>
    <w:p w:rsidR="00565D7E" w:rsidRPr="00565D7E" w:rsidRDefault="00565D7E" w:rsidP="00565D7E">
      <w:pPr>
        <w:rPr>
          <w:lang w:val="en-GB"/>
        </w:rPr>
      </w:pPr>
      <w:r>
        <w:rPr>
          <w:lang w:val="en-GB"/>
        </w:rPr>
        <w:t>The “becomes in</w:t>
      </w:r>
      <w:r w:rsidR="006E4FBC">
        <w:rPr>
          <w:lang w:val="en-GB"/>
        </w:rPr>
        <w:fldChar w:fldCharType="begin"/>
      </w:r>
      <w:r w:rsidR="006E4FBC" w:rsidRPr="006E4FBC">
        <w:rPr>
          <w:lang w:val="en-US"/>
        </w:rPr>
        <w:instrText xml:space="preserve"> XE "</w:instrText>
      </w:r>
      <w:r w:rsidR="006E4FBC" w:rsidRPr="00643B1D">
        <w:rPr>
          <w:lang w:val="en-GB"/>
        </w:rPr>
        <w:instrText>becomes in</w:instrText>
      </w:r>
      <w:r w:rsidR="006E4FBC" w:rsidRPr="006E4FBC">
        <w:rPr>
          <w:lang w:val="en-US"/>
        </w:rPr>
        <w:instrText xml:space="preserve">" </w:instrText>
      </w:r>
      <w:r w:rsidR="006E4FBC">
        <w:rPr>
          <w:lang w:val="en-GB"/>
        </w:rPr>
        <w:fldChar w:fldCharType="end"/>
      </w:r>
      <w:r>
        <w:rPr>
          <w:lang w:val="en-GB"/>
        </w:rPr>
        <w:t xml:space="preserve">” substitution is described in a </w:t>
      </w:r>
      <w:proofErr w:type="spellStart"/>
      <w:r w:rsidRPr="00EA3254">
        <w:rPr>
          <w:b/>
          <w:color w:val="548DD4" w:themeColor="text2" w:themeTint="99"/>
          <w:lang w:val="en-GB"/>
        </w:rPr>
        <w:t>Becomes_In</w:t>
      </w:r>
      <w:proofErr w:type="spellEnd"/>
      <w:r>
        <w:rPr>
          <w:lang w:val="en-GB"/>
        </w:rPr>
        <w:t xml:space="preserve"> element with a </w:t>
      </w:r>
      <w:r w:rsidRPr="00EA3254">
        <w:rPr>
          <w:b/>
          <w:color w:val="548DD4" w:themeColor="text2" w:themeTint="99"/>
          <w:lang w:val="en-GB"/>
        </w:rPr>
        <w:t>Variables</w:t>
      </w:r>
      <w:r>
        <w:rPr>
          <w:lang w:val="en-GB"/>
        </w:rPr>
        <w:t xml:space="preserve"> element and a </w:t>
      </w:r>
      <w:r w:rsidRPr="00EA3254">
        <w:rPr>
          <w:b/>
          <w:color w:val="548DD4" w:themeColor="text2" w:themeTint="99"/>
          <w:lang w:val="en-GB"/>
        </w:rPr>
        <w:t>Value</w:t>
      </w:r>
      <w:r>
        <w:rPr>
          <w:lang w:val="en-GB"/>
        </w:rPr>
        <w:t xml:space="preserve"> element containing an expression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</w:t>
      </w:r>
      <w:proofErr w:type="spellStart"/>
      <w:r w:rsidRPr="00203DDD">
        <w:rPr>
          <w:rFonts w:ascii="Cambria Math" w:hAnsi="Cambria Math"/>
          <w:lang w:val="en-US"/>
        </w:rPr>
        <w:t>Becomes_In</w:t>
      </w:r>
      <w:proofErr w:type="spellEnd"/>
      <w:r w:rsidRPr="00203DDD">
        <w:rPr>
          <w:rFonts w:ascii="Cambria Math" w:hAnsi="Cambria Math"/>
          <w:lang w:val="en-US"/>
        </w:rPr>
        <w:t xml:space="preserve"> {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203DDD">
        <w:rPr>
          <w:rFonts w:ascii="Cambria Math" w:hAnsi="Cambria Math"/>
          <w:lang w:val="en-US"/>
        </w:rPr>
        <w:t>Attribute</w:t>
      </w:r>
      <w:proofErr w:type="gramStart"/>
      <w:r w:rsidRPr="00203DDD">
        <w:rPr>
          <w:rFonts w:ascii="Cambria Math" w:hAnsi="Cambria Math"/>
          <w:lang w:val="en-US"/>
        </w:rPr>
        <w:t>?,</w:t>
      </w:r>
      <w:proofErr w:type="gramEnd"/>
      <w:r w:rsidRPr="00203DDD">
        <w:rPr>
          <w:rFonts w:ascii="Cambria Math" w:hAnsi="Cambria Math"/>
          <w:lang w:val="en-US"/>
        </w:rPr>
        <w:t xml:space="preserve"> 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203DDD">
        <w:rPr>
          <w:rFonts w:ascii="Cambria Math" w:hAnsi="Cambria Math"/>
          <w:lang w:val="en-US"/>
        </w:rPr>
        <w:t>Variables,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Value { Attribute?, Expression }</w:t>
      </w:r>
    </w:p>
    <w:p w:rsidR="00203DDD" w:rsidRPr="00BB4775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203DDD">
        <w:rPr>
          <w:rFonts w:ascii="Cambria Math" w:hAnsi="Cambria Math"/>
          <w:lang w:val="en-US"/>
        </w:rPr>
        <w:t>}</w:t>
      </w:r>
    </w:p>
    <w:p w:rsidR="00565D7E" w:rsidRDefault="00565D7E" w:rsidP="00565D7E">
      <w:pPr>
        <w:rPr>
          <w:u w:val="single"/>
          <w:lang w:val="en-GB"/>
        </w:rPr>
      </w:pPr>
    </w:p>
    <w:p w:rsidR="00565D7E" w:rsidRDefault="00565D7E" w:rsidP="00565D7E">
      <w:pPr>
        <w:rPr>
          <w:u w:val="single"/>
          <w:lang w:val="en-GB"/>
        </w:rPr>
      </w:pPr>
      <w:r w:rsidRPr="00CD2D65">
        <w:rPr>
          <w:u w:val="single"/>
          <w:lang w:val="en-GB"/>
        </w:rPr>
        <w:lastRenderedPageBreak/>
        <w:t>Example:</w:t>
      </w:r>
    </w:p>
    <w:p w:rsidR="00565D7E" w:rsidRPr="00D257FD" w:rsidRDefault="00565D7E" w:rsidP="00565D7E">
      <w:pPr>
        <w:rPr>
          <w:lang w:val="en-GB"/>
        </w:rPr>
      </w:pPr>
      <w:r w:rsidRPr="00D257FD">
        <w:rPr>
          <w:lang w:val="en-GB"/>
        </w:rPr>
        <w:t xml:space="preserve">The </w:t>
      </w:r>
      <w:r>
        <w:rPr>
          <w:lang w:val="en-GB"/>
        </w:rPr>
        <w:t>substitution</w:t>
      </w:r>
      <w:r w:rsidRPr="00D257FD">
        <w:rPr>
          <w:lang w:val="en-GB"/>
        </w:rPr>
        <w:t>:</w:t>
      </w:r>
    </w:p>
    <w:p w:rsidR="00565D7E" w:rsidRPr="00C66D0E" w:rsidRDefault="00565D7E" w:rsidP="00565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GB"/>
        </w:rPr>
      </w:pPr>
      <w:r>
        <w:rPr>
          <w:rFonts w:ascii="Cambria Math" w:hAnsi="Cambria Math"/>
          <w:sz w:val="20"/>
          <w:szCs w:val="20"/>
          <w:lang w:val="en-GB"/>
        </w:rPr>
        <w:t xml:space="preserve">y1, </w:t>
      </w:r>
      <w:proofErr w:type="gramStart"/>
      <w:r>
        <w:rPr>
          <w:rFonts w:ascii="Cambria Math" w:hAnsi="Cambria Math"/>
          <w:sz w:val="20"/>
          <w:szCs w:val="20"/>
          <w:lang w:val="en-GB"/>
        </w:rPr>
        <w:t>y2 :</w:t>
      </w:r>
      <w:proofErr w:type="gramEnd"/>
      <w:r>
        <w:rPr>
          <w:rFonts w:ascii="Cambria Math" w:hAnsi="Cambria Math"/>
          <w:sz w:val="20"/>
          <w:szCs w:val="20"/>
          <w:lang w:val="en-GB"/>
        </w:rPr>
        <w:t>: INT*NAT</w:t>
      </w:r>
    </w:p>
    <w:p w:rsidR="00565D7E" w:rsidRPr="00816E63" w:rsidRDefault="00565D7E" w:rsidP="00565D7E">
      <w:pPr>
        <w:rPr>
          <w:lang w:val="en-GB"/>
        </w:rPr>
      </w:pPr>
      <w:proofErr w:type="gramStart"/>
      <w:r w:rsidRPr="00816E63">
        <w:rPr>
          <w:lang w:val="en-GB"/>
        </w:rPr>
        <w:t>is</w:t>
      </w:r>
      <w:proofErr w:type="gramEnd"/>
      <w:r w:rsidRPr="00816E63">
        <w:rPr>
          <w:lang w:val="en-GB"/>
        </w:rPr>
        <w:t xml:space="preserve"> described:</w:t>
      </w:r>
      <w:r w:rsidRPr="00816E63">
        <w:rPr>
          <w:lang w:val="en-GB"/>
        </w:rPr>
        <w:tab/>
      </w:r>
    </w:p>
    <w:p w:rsidR="00565D7E" w:rsidRPr="00C66D0E" w:rsidRDefault="00565D7E" w:rsidP="00565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Becomes_In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565D7E" w:rsidRPr="00C66D0E" w:rsidRDefault="00565D7E" w:rsidP="00565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&lt;Va</w:t>
      </w:r>
      <w:r>
        <w:rPr>
          <w:rFonts w:ascii="Cambria Math" w:hAnsi="Cambria Math"/>
          <w:sz w:val="20"/>
          <w:szCs w:val="20"/>
          <w:lang w:val="en-US"/>
        </w:rPr>
        <w:t>riables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565D7E" w:rsidRPr="00C66D0E" w:rsidRDefault="00565D7E" w:rsidP="00565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&lt;Id value=’</w:t>
      </w:r>
      <w:r>
        <w:rPr>
          <w:rFonts w:ascii="Cambria Math" w:hAnsi="Cambria Math"/>
          <w:sz w:val="20"/>
          <w:szCs w:val="20"/>
          <w:lang w:val="en-US"/>
        </w:rPr>
        <w:t>y1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565D7E" w:rsidRPr="00C66D0E" w:rsidRDefault="00565D7E" w:rsidP="00565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&lt;Id value=’</w:t>
      </w:r>
      <w:r>
        <w:rPr>
          <w:rFonts w:ascii="Cambria Math" w:hAnsi="Cambria Math"/>
          <w:sz w:val="20"/>
          <w:szCs w:val="20"/>
          <w:lang w:val="en-US"/>
        </w:rPr>
        <w:t>y2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565D7E" w:rsidRPr="00C66D0E" w:rsidRDefault="00565D7E" w:rsidP="00565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&lt;/Variables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565D7E" w:rsidRPr="00C66D0E" w:rsidRDefault="00565D7E" w:rsidP="00565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</w:t>
      </w:r>
      <w:r>
        <w:rPr>
          <w:rFonts w:ascii="Cambria Math" w:hAnsi="Cambria Math"/>
          <w:sz w:val="20"/>
          <w:szCs w:val="20"/>
          <w:lang w:val="en-US"/>
        </w:rPr>
        <w:t>Value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565D7E" w:rsidRPr="00C66D0E" w:rsidRDefault="00565D7E" w:rsidP="00565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Binary_Exp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op=’*’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565D7E" w:rsidRPr="00C66D0E" w:rsidRDefault="00565D7E" w:rsidP="00565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</w:t>
      </w:r>
      <w:r>
        <w:rPr>
          <w:rFonts w:ascii="Cambria Math" w:hAnsi="Cambria Math"/>
          <w:sz w:val="20"/>
          <w:szCs w:val="20"/>
          <w:lang w:val="en-US"/>
        </w:rPr>
        <w:t>Id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INT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565D7E" w:rsidRPr="00C66D0E" w:rsidRDefault="00565D7E" w:rsidP="00565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</w:t>
      </w:r>
      <w:r>
        <w:rPr>
          <w:rFonts w:ascii="Cambria Math" w:hAnsi="Cambria Math"/>
          <w:sz w:val="20"/>
          <w:szCs w:val="20"/>
          <w:lang w:val="en-US"/>
        </w:rPr>
        <w:t>Id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NAT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565D7E" w:rsidRDefault="00565D7E" w:rsidP="00565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Binary_Exp</w:t>
      </w:r>
      <w:proofErr w:type="spellEnd"/>
      <w:r>
        <w:rPr>
          <w:rFonts w:ascii="Cambria Math" w:hAnsi="Cambria Math"/>
          <w:sz w:val="20"/>
          <w:szCs w:val="20"/>
          <w:lang w:val="en-US"/>
        </w:rPr>
        <w:t>&gt;</w:t>
      </w:r>
    </w:p>
    <w:p w:rsidR="00565D7E" w:rsidRDefault="00565D7E" w:rsidP="00565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&lt;/Value&gt;</w:t>
      </w:r>
    </w:p>
    <w:p w:rsidR="00565D7E" w:rsidRPr="00C66D0E" w:rsidRDefault="00565D7E" w:rsidP="00565D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>
        <w:rPr>
          <w:rFonts w:ascii="Cambria Math" w:hAnsi="Cambria Math"/>
          <w:sz w:val="20"/>
          <w:szCs w:val="20"/>
          <w:lang w:val="en-US"/>
        </w:rPr>
        <w:t>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Becomes_In</w:t>
      </w:r>
      <w:proofErr w:type="spellEnd"/>
      <w:r>
        <w:rPr>
          <w:rFonts w:ascii="Cambria Math" w:hAnsi="Cambria Math"/>
          <w:sz w:val="20"/>
          <w:szCs w:val="20"/>
          <w:lang w:val="en-US"/>
        </w:rPr>
        <w:t>&gt;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</w:t>
      </w:r>
    </w:p>
    <w:p w:rsidR="00203DDD" w:rsidRPr="00203DDD" w:rsidRDefault="00203DDD" w:rsidP="00203DDD">
      <w:pPr>
        <w:rPr>
          <w:lang w:val="en-GB"/>
        </w:rPr>
      </w:pPr>
    </w:p>
    <w:p w:rsidR="00AF20F7" w:rsidRDefault="00AF20F7" w:rsidP="00AF20F7">
      <w:pPr>
        <w:pStyle w:val="Titre3"/>
        <w:rPr>
          <w:lang w:val="en-GB"/>
        </w:rPr>
      </w:pPr>
      <w:bookmarkStart w:id="35" w:name="_Toc463523672"/>
      <w:r>
        <w:rPr>
          <w:lang w:val="en-GB"/>
        </w:rPr>
        <w:t>Becomes such that</w:t>
      </w:r>
      <w:bookmarkEnd w:id="35"/>
    </w:p>
    <w:p w:rsidR="00CF2F7D" w:rsidRPr="00565D7E" w:rsidRDefault="00CF2F7D" w:rsidP="00CF2F7D">
      <w:pPr>
        <w:rPr>
          <w:lang w:val="en-GB"/>
        </w:rPr>
      </w:pPr>
      <w:r>
        <w:rPr>
          <w:lang w:val="en-GB"/>
        </w:rPr>
        <w:t>The “becomes such that</w:t>
      </w:r>
      <w:r w:rsidR="006E4FBC">
        <w:rPr>
          <w:lang w:val="en-GB"/>
        </w:rPr>
        <w:fldChar w:fldCharType="begin"/>
      </w:r>
      <w:r w:rsidR="006E4FBC" w:rsidRPr="006E4FBC">
        <w:rPr>
          <w:lang w:val="en-US"/>
        </w:rPr>
        <w:instrText xml:space="preserve"> XE "</w:instrText>
      </w:r>
      <w:r w:rsidR="006E4FBC" w:rsidRPr="00643B1D">
        <w:rPr>
          <w:lang w:val="en-GB"/>
        </w:rPr>
        <w:instrText>becomes such that</w:instrText>
      </w:r>
      <w:r w:rsidR="006E4FBC" w:rsidRPr="006E4FBC">
        <w:rPr>
          <w:lang w:val="en-US"/>
        </w:rPr>
        <w:instrText xml:space="preserve">" </w:instrText>
      </w:r>
      <w:r w:rsidR="006E4FBC">
        <w:rPr>
          <w:lang w:val="en-GB"/>
        </w:rPr>
        <w:fldChar w:fldCharType="end"/>
      </w:r>
      <w:r>
        <w:rPr>
          <w:lang w:val="en-GB"/>
        </w:rPr>
        <w:t xml:space="preserve">” substitution is described in a </w:t>
      </w:r>
      <w:proofErr w:type="spellStart"/>
      <w:r w:rsidRPr="00EA3254">
        <w:rPr>
          <w:b/>
          <w:color w:val="548DD4" w:themeColor="text2" w:themeTint="99"/>
          <w:lang w:val="en-GB"/>
        </w:rPr>
        <w:t>Becomes_Such_That</w:t>
      </w:r>
      <w:proofErr w:type="spellEnd"/>
      <w:r>
        <w:rPr>
          <w:lang w:val="en-GB"/>
        </w:rPr>
        <w:t xml:space="preserve"> element with a </w:t>
      </w:r>
      <w:r w:rsidRPr="00EA3254">
        <w:rPr>
          <w:b/>
          <w:color w:val="548DD4" w:themeColor="text2" w:themeTint="99"/>
          <w:lang w:val="en-GB"/>
        </w:rPr>
        <w:t>Variables</w:t>
      </w:r>
      <w:r>
        <w:rPr>
          <w:lang w:val="en-GB"/>
        </w:rPr>
        <w:t xml:space="preserve"> element and a </w:t>
      </w:r>
      <w:proofErr w:type="spellStart"/>
      <w:r w:rsidRPr="00EA3254">
        <w:rPr>
          <w:b/>
          <w:color w:val="548DD4" w:themeColor="text2" w:themeTint="99"/>
          <w:lang w:val="en-GB"/>
        </w:rPr>
        <w:t>Pred</w:t>
      </w:r>
      <w:proofErr w:type="spellEnd"/>
      <w:r w:rsidR="00EA3254">
        <w:rPr>
          <w:lang w:val="en-GB"/>
        </w:rPr>
        <w:t xml:space="preserve"> element containing a predicate.</w:t>
      </w:r>
    </w:p>
    <w:p w:rsidR="00CF2F7D" w:rsidRPr="00CF2F7D" w:rsidRDefault="00CF2F7D" w:rsidP="00CF2F7D">
      <w:pPr>
        <w:rPr>
          <w:lang w:val="en-GB"/>
        </w:rPr>
      </w:pP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</w:t>
      </w:r>
      <w:proofErr w:type="spellStart"/>
      <w:r w:rsidRPr="00203DDD">
        <w:rPr>
          <w:rFonts w:ascii="Cambria Math" w:hAnsi="Cambria Math"/>
          <w:lang w:val="en-US"/>
        </w:rPr>
        <w:t>Becomes_Such_That</w:t>
      </w:r>
      <w:proofErr w:type="spellEnd"/>
      <w:r w:rsidRPr="00203DDD">
        <w:rPr>
          <w:rFonts w:ascii="Cambria Math" w:hAnsi="Cambria Math"/>
          <w:lang w:val="en-US"/>
        </w:rPr>
        <w:t xml:space="preserve"> {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203DDD">
        <w:rPr>
          <w:rFonts w:ascii="Cambria Math" w:hAnsi="Cambria Math"/>
          <w:lang w:val="en-US"/>
        </w:rPr>
        <w:t>Attribute</w:t>
      </w:r>
      <w:proofErr w:type="gramStart"/>
      <w:r w:rsidRPr="00203DDD">
        <w:rPr>
          <w:rFonts w:ascii="Cambria Math" w:hAnsi="Cambria Math"/>
          <w:lang w:val="en-US"/>
        </w:rPr>
        <w:t>?,</w:t>
      </w:r>
      <w:proofErr w:type="gramEnd"/>
      <w:r w:rsidRPr="00203DDD">
        <w:rPr>
          <w:rFonts w:ascii="Cambria Math" w:hAnsi="Cambria Math"/>
          <w:lang w:val="en-US"/>
        </w:rPr>
        <w:t xml:space="preserve"> </w:t>
      </w:r>
    </w:p>
    <w:p w:rsidR="00203DDD" w:rsidRPr="00BE201A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</w:rPr>
      </w:pPr>
      <w:r>
        <w:rPr>
          <w:rFonts w:ascii="Cambria Math" w:hAnsi="Cambria Math"/>
          <w:lang w:val="en-US"/>
        </w:rPr>
        <w:t xml:space="preserve">     </w:t>
      </w:r>
      <w:r w:rsidRPr="00BE201A">
        <w:rPr>
          <w:rFonts w:ascii="Cambria Math" w:hAnsi="Cambria Math"/>
        </w:rPr>
        <w:t>Variables,</w:t>
      </w:r>
    </w:p>
    <w:p w:rsidR="00203DDD" w:rsidRPr="00BE201A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</w:rPr>
      </w:pPr>
      <w:r w:rsidRPr="00BE201A">
        <w:rPr>
          <w:rFonts w:ascii="Cambria Math" w:hAnsi="Cambria Math"/>
        </w:rPr>
        <w:t xml:space="preserve">     </w:t>
      </w:r>
      <w:proofErr w:type="spellStart"/>
      <w:r w:rsidRPr="00BE201A">
        <w:rPr>
          <w:rFonts w:ascii="Cambria Math" w:hAnsi="Cambria Math"/>
        </w:rPr>
        <w:t>element</w:t>
      </w:r>
      <w:proofErr w:type="spellEnd"/>
      <w:r w:rsidRPr="00BE201A">
        <w:rPr>
          <w:rFonts w:ascii="Cambria Math" w:hAnsi="Cambria Math"/>
        </w:rPr>
        <w:t xml:space="preserve"> </w:t>
      </w:r>
      <w:proofErr w:type="spellStart"/>
      <w:r w:rsidRPr="00BE201A">
        <w:rPr>
          <w:rFonts w:ascii="Cambria Math" w:hAnsi="Cambria Math"/>
        </w:rPr>
        <w:t>Pred</w:t>
      </w:r>
      <w:proofErr w:type="spellEnd"/>
      <w:r w:rsidRPr="00BE201A">
        <w:rPr>
          <w:rFonts w:ascii="Cambria Math" w:hAnsi="Cambria Math"/>
        </w:rPr>
        <w:t xml:space="preserve"> </w:t>
      </w:r>
      <w:proofErr w:type="gramStart"/>
      <w:r w:rsidRPr="00BE201A">
        <w:rPr>
          <w:rFonts w:ascii="Cambria Math" w:hAnsi="Cambria Math"/>
        </w:rPr>
        <w:t xml:space="preserve">{ </w:t>
      </w:r>
      <w:proofErr w:type="spellStart"/>
      <w:r w:rsidR="00BC6097" w:rsidRPr="00DC3C63">
        <w:rPr>
          <w:rFonts w:ascii="Cambria Math" w:hAnsi="Cambria Math"/>
        </w:rPr>
        <w:t>Attribute</w:t>
      </w:r>
      <w:proofErr w:type="spellEnd"/>
      <w:proofErr w:type="gramEnd"/>
      <w:r w:rsidR="00BC6097" w:rsidRPr="00DC3C63">
        <w:rPr>
          <w:rFonts w:ascii="Cambria Math" w:hAnsi="Cambria Math"/>
        </w:rPr>
        <w:t xml:space="preserve">?, </w:t>
      </w:r>
      <w:proofErr w:type="spellStart"/>
      <w:r w:rsidRPr="00BE201A">
        <w:rPr>
          <w:rFonts w:ascii="Cambria Math" w:hAnsi="Cambria Math"/>
        </w:rPr>
        <w:t>Predicate</w:t>
      </w:r>
      <w:proofErr w:type="spellEnd"/>
      <w:r w:rsidR="00BC6097" w:rsidRPr="00BE201A">
        <w:rPr>
          <w:rFonts w:ascii="Cambria Math" w:hAnsi="Cambria Math"/>
        </w:rPr>
        <w:t xml:space="preserve"> </w:t>
      </w:r>
      <w:r w:rsidRPr="00BE201A">
        <w:rPr>
          <w:rFonts w:ascii="Cambria Math" w:hAnsi="Cambria Math"/>
        </w:rPr>
        <w:t>}</w:t>
      </w:r>
    </w:p>
    <w:p w:rsidR="00203DDD" w:rsidRPr="00BE201A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</w:rPr>
      </w:pPr>
      <w:r w:rsidRPr="00BE201A">
        <w:rPr>
          <w:rFonts w:ascii="Cambria Math" w:hAnsi="Cambria Math"/>
        </w:rPr>
        <w:t>}</w:t>
      </w:r>
    </w:p>
    <w:p w:rsidR="00CF2F7D" w:rsidRPr="00BE201A" w:rsidRDefault="00CF2F7D" w:rsidP="00CF2F7D">
      <w:pPr>
        <w:rPr>
          <w:u w:val="single"/>
        </w:rPr>
      </w:pPr>
    </w:p>
    <w:p w:rsidR="00CF2F7D" w:rsidRPr="00CF2F7D" w:rsidRDefault="00CF2F7D" w:rsidP="00CF2F7D">
      <w:pPr>
        <w:rPr>
          <w:u w:val="single"/>
        </w:rPr>
      </w:pPr>
      <w:proofErr w:type="spellStart"/>
      <w:r w:rsidRPr="00CF2F7D">
        <w:rPr>
          <w:u w:val="single"/>
        </w:rPr>
        <w:t>Example</w:t>
      </w:r>
      <w:proofErr w:type="spellEnd"/>
      <w:r w:rsidRPr="00CF2F7D">
        <w:rPr>
          <w:u w:val="single"/>
        </w:rPr>
        <w:t>:</w:t>
      </w:r>
    </w:p>
    <w:p w:rsidR="00CF2F7D" w:rsidRPr="00CF2F7D" w:rsidRDefault="00CF2F7D" w:rsidP="00CF2F7D">
      <w:r w:rsidRPr="00CF2F7D">
        <w:t>The substitution:</w:t>
      </w:r>
    </w:p>
    <w:p w:rsidR="00CF2F7D" w:rsidRDefault="00CF2F7D" w:rsidP="00CF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</w:rPr>
      </w:pPr>
      <w:r w:rsidRPr="00CF2F7D">
        <w:rPr>
          <w:rFonts w:ascii="Cambria Math" w:hAnsi="Cambria Math"/>
          <w:sz w:val="20"/>
          <w:szCs w:val="20"/>
        </w:rPr>
        <w:t>y1, y2 :</w:t>
      </w:r>
      <w:r>
        <w:rPr>
          <w:rFonts w:ascii="Cambria Math" w:hAnsi="Cambria Math"/>
          <w:sz w:val="20"/>
          <w:szCs w:val="20"/>
        </w:rPr>
        <w:t>(</w:t>
      </w:r>
    </w:p>
    <w:p w:rsidR="00CF2F7D" w:rsidRDefault="00CF2F7D" w:rsidP="00CF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   y1 </w:t>
      </w:r>
      <w:r w:rsidRPr="00CF2F7D">
        <w:rPr>
          <w:rFonts w:ascii="Cambria Math" w:hAnsi="Cambria Math"/>
          <w:sz w:val="20"/>
          <w:szCs w:val="20"/>
        </w:rPr>
        <w:t>: INT</w:t>
      </w:r>
      <w:r>
        <w:rPr>
          <w:rFonts w:ascii="Cambria Math" w:hAnsi="Cambria Math"/>
          <w:sz w:val="20"/>
          <w:szCs w:val="20"/>
        </w:rPr>
        <w:t xml:space="preserve"> &amp;</w:t>
      </w:r>
    </w:p>
    <w:p w:rsidR="00CF2F7D" w:rsidRDefault="00CF2F7D" w:rsidP="00CF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   y2 : </w:t>
      </w:r>
      <w:r w:rsidRPr="00CF2F7D">
        <w:rPr>
          <w:rFonts w:ascii="Cambria Math" w:hAnsi="Cambria Math"/>
          <w:sz w:val="20"/>
          <w:szCs w:val="20"/>
        </w:rPr>
        <w:t>NAT</w:t>
      </w:r>
    </w:p>
    <w:p w:rsidR="00CF2F7D" w:rsidRPr="00BE201A" w:rsidRDefault="00CF2F7D" w:rsidP="00CF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BE201A">
        <w:rPr>
          <w:rFonts w:ascii="Cambria Math" w:hAnsi="Cambria Math"/>
          <w:sz w:val="20"/>
          <w:szCs w:val="20"/>
          <w:lang w:val="en-US"/>
        </w:rPr>
        <w:t>)</w:t>
      </w:r>
    </w:p>
    <w:p w:rsidR="00CF2F7D" w:rsidRPr="00816E63" w:rsidRDefault="00CF2F7D" w:rsidP="00CF2F7D">
      <w:pPr>
        <w:rPr>
          <w:lang w:val="en-GB"/>
        </w:rPr>
      </w:pPr>
      <w:proofErr w:type="gramStart"/>
      <w:r w:rsidRPr="00816E63">
        <w:rPr>
          <w:lang w:val="en-GB"/>
        </w:rPr>
        <w:t>is</w:t>
      </w:r>
      <w:proofErr w:type="gramEnd"/>
      <w:r w:rsidRPr="00816E63">
        <w:rPr>
          <w:lang w:val="en-GB"/>
        </w:rPr>
        <w:t xml:space="preserve"> described:</w:t>
      </w:r>
      <w:r w:rsidRPr="00816E63">
        <w:rPr>
          <w:lang w:val="en-GB"/>
        </w:rPr>
        <w:tab/>
      </w:r>
    </w:p>
    <w:p w:rsidR="00CF2F7D" w:rsidRPr="00C66D0E" w:rsidRDefault="00CF2F7D" w:rsidP="00CF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Becomes_Such_That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CF2F7D" w:rsidRPr="00C66D0E" w:rsidRDefault="00CF2F7D" w:rsidP="00CF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&lt;Va</w:t>
      </w:r>
      <w:r>
        <w:rPr>
          <w:rFonts w:ascii="Cambria Math" w:hAnsi="Cambria Math"/>
          <w:sz w:val="20"/>
          <w:szCs w:val="20"/>
          <w:lang w:val="en-US"/>
        </w:rPr>
        <w:t>riables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CF2F7D" w:rsidRPr="00C66D0E" w:rsidRDefault="00CF2F7D" w:rsidP="00CF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&lt;Id value=’</w:t>
      </w:r>
      <w:r>
        <w:rPr>
          <w:rFonts w:ascii="Cambria Math" w:hAnsi="Cambria Math"/>
          <w:sz w:val="20"/>
          <w:szCs w:val="20"/>
          <w:lang w:val="en-US"/>
        </w:rPr>
        <w:t>y1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CF2F7D" w:rsidRPr="00C66D0E" w:rsidRDefault="00CF2F7D" w:rsidP="00CF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&lt;Id value=’</w:t>
      </w:r>
      <w:r>
        <w:rPr>
          <w:rFonts w:ascii="Cambria Math" w:hAnsi="Cambria Math"/>
          <w:sz w:val="20"/>
          <w:szCs w:val="20"/>
          <w:lang w:val="en-US"/>
        </w:rPr>
        <w:t>y2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CF2F7D" w:rsidRPr="00C66D0E" w:rsidRDefault="00CF2F7D" w:rsidP="00CF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&lt;/Variables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CF2F7D" w:rsidRPr="00C66D0E" w:rsidRDefault="00CF2F7D" w:rsidP="00CF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Pred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CF2F7D" w:rsidRPr="00C66D0E" w:rsidRDefault="00CF2F7D" w:rsidP="00CF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Nary_Pred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op=’&amp;’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CF2F7D" w:rsidRPr="00C66D0E" w:rsidRDefault="00CF2F7D" w:rsidP="00CF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</w:t>
      </w:r>
      <w:proofErr w:type="spellStart"/>
      <w:r w:rsidRPr="00EA70BA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op =</w:t>
      </w:r>
      <w:proofErr w:type="gramStart"/>
      <w:r>
        <w:rPr>
          <w:rFonts w:ascii="Cambria Math" w:hAnsi="Cambria Math"/>
          <w:sz w:val="20"/>
          <w:szCs w:val="20"/>
          <w:lang w:val="en-US"/>
        </w:rPr>
        <w:t>’:</w:t>
      </w:r>
      <w:proofErr w:type="gramEnd"/>
      <w:r>
        <w:rPr>
          <w:rFonts w:ascii="Cambria Math" w:hAnsi="Cambria Math"/>
          <w:sz w:val="20"/>
          <w:szCs w:val="20"/>
          <w:lang w:val="en-US"/>
        </w:rPr>
        <w:t>’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CF2F7D" w:rsidRPr="00C66D0E" w:rsidRDefault="00CF2F7D" w:rsidP="00CF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</w:t>
      </w:r>
      <w:r>
        <w:rPr>
          <w:rFonts w:ascii="Cambria Math" w:hAnsi="Cambria Math"/>
          <w:sz w:val="20"/>
          <w:szCs w:val="20"/>
          <w:lang w:val="en-US"/>
        </w:rPr>
        <w:t>Id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y1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CF2F7D" w:rsidRPr="00C66D0E" w:rsidRDefault="00CF2F7D" w:rsidP="00CF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</w:t>
      </w:r>
      <w:r>
        <w:rPr>
          <w:rFonts w:ascii="Cambria Math" w:hAnsi="Cambria Math"/>
          <w:sz w:val="20"/>
          <w:szCs w:val="20"/>
          <w:lang w:val="en-US"/>
        </w:rPr>
        <w:t>Id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INT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CF2F7D" w:rsidRPr="00BE201A" w:rsidRDefault="00CF2F7D" w:rsidP="00CF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</w:t>
      </w:r>
      <w:r w:rsidRPr="00BE201A">
        <w:rPr>
          <w:rFonts w:ascii="Cambria Math" w:hAnsi="Cambria Math"/>
          <w:sz w:val="20"/>
          <w:szCs w:val="20"/>
        </w:rPr>
        <w:t xml:space="preserve">&lt;/ </w:t>
      </w:r>
      <w:proofErr w:type="spellStart"/>
      <w:r w:rsidRPr="00BE201A">
        <w:rPr>
          <w:rFonts w:ascii="Cambria Math" w:hAnsi="Cambria Math"/>
          <w:sz w:val="20"/>
          <w:szCs w:val="20"/>
        </w:rPr>
        <w:t>Exp_Comparison</w:t>
      </w:r>
      <w:proofErr w:type="spellEnd"/>
      <w:r w:rsidRPr="00BE201A">
        <w:rPr>
          <w:rFonts w:ascii="Cambria Math" w:hAnsi="Cambria Math"/>
          <w:sz w:val="20"/>
          <w:szCs w:val="20"/>
        </w:rPr>
        <w:t xml:space="preserve"> &gt;</w:t>
      </w:r>
    </w:p>
    <w:p w:rsidR="00CF2F7D" w:rsidRPr="00BE201A" w:rsidRDefault="00CF2F7D" w:rsidP="00CF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</w:rPr>
      </w:pPr>
      <w:r w:rsidRPr="00BE201A">
        <w:rPr>
          <w:rFonts w:ascii="Cambria Math" w:hAnsi="Cambria Math"/>
          <w:sz w:val="20"/>
          <w:szCs w:val="20"/>
        </w:rPr>
        <w:lastRenderedPageBreak/>
        <w:t xml:space="preserve">         &lt;</w:t>
      </w:r>
      <w:proofErr w:type="spellStart"/>
      <w:r w:rsidRPr="00BE201A">
        <w:rPr>
          <w:rFonts w:ascii="Cambria Math" w:hAnsi="Cambria Math"/>
          <w:sz w:val="20"/>
          <w:szCs w:val="20"/>
        </w:rPr>
        <w:t>Exp_Comparison</w:t>
      </w:r>
      <w:proofErr w:type="spellEnd"/>
      <w:r w:rsidRPr="00BE201A">
        <w:rPr>
          <w:rFonts w:ascii="Cambria Math" w:hAnsi="Cambria Math"/>
          <w:sz w:val="20"/>
          <w:szCs w:val="20"/>
        </w:rPr>
        <w:t xml:space="preserve"> op =’:’&gt;</w:t>
      </w:r>
    </w:p>
    <w:p w:rsidR="00CF2F7D" w:rsidRPr="00C66D0E" w:rsidRDefault="00CF2F7D" w:rsidP="00CF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BE201A">
        <w:rPr>
          <w:rFonts w:ascii="Cambria Math" w:hAnsi="Cambria Math"/>
          <w:sz w:val="20"/>
          <w:szCs w:val="20"/>
        </w:rPr>
        <w:t xml:space="preserve">            </w:t>
      </w:r>
      <w:r w:rsidRPr="00C66D0E">
        <w:rPr>
          <w:rFonts w:ascii="Cambria Math" w:hAnsi="Cambria Math"/>
          <w:sz w:val="20"/>
          <w:szCs w:val="20"/>
          <w:lang w:val="en-US"/>
        </w:rPr>
        <w:t>&lt;</w:t>
      </w:r>
      <w:r>
        <w:rPr>
          <w:rFonts w:ascii="Cambria Math" w:hAnsi="Cambria Math"/>
          <w:sz w:val="20"/>
          <w:szCs w:val="20"/>
          <w:lang w:val="en-US"/>
        </w:rPr>
        <w:t>Id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y2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CF2F7D" w:rsidRPr="00C66D0E" w:rsidRDefault="00CF2F7D" w:rsidP="00CF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   &lt;</w:t>
      </w:r>
      <w:r>
        <w:rPr>
          <w:rFonts w:ascii="Cambria Math" w:hAnsi="Cambria Math"/>
          <w:sz w:val="20"/>
          <w:szCs w:val="20"/>
          <w:lang w:val="en-US"/>
        </w:rPr>
        <w:t>Id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NAT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CF2F7D" w:rsidRPr="00C66D0E" w:rsidRDefault="00CF2F7D" w:rsidP="00CF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&lt;/</w:t>
      </w:r>
      <w:r w:rsidRPr="00EA70BA">
        <w:rPr>
          <w:rFonts w:ascii="Cambria Math" w:hAnsi="Cambria Math"/>
          <w:sz w:val="20"/>
          <w:szCs w:val="20"/>
          <w:lang w:val="en-US"/>
        </w:rPr>
        <w:t xml:space="preserve"> </w:t>
      </w:r>
      <w:proofErr w:type="spellStart"/>
      <w:r w:rsidRPr="00EA70BA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&gt;</w:t>
      </w:r>
    </w:p>
    <w:p w:rsidR="00CF2F7D" w:rsidRDefault="00CF2F7D" w:rsidP="00CF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Nary_Pred</w:t>
      </w:r>
      <w:proofErr w:type="spellEnd"/>
      <w:r>
        <w:rPr>
          <w:rFonts w:ascii="Cambria Math" w:hAnsi="Cambria Math"/>
          <w:sz w:val="20"/>
          <w:szCs w:val="20"/>
          <w:lang w:val="en-US"/>
        </w:rPr>
        <w:t>&gt;</w:t>
      </w:r>
    </w:p>
    <w:p w:rsidR="00CF2F7D" w:rsidRDefault="00CF2F7D" w:rsidP="00CF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Pred</w:t>
      </w:r>
      <w:proofErr w:type="spellEnd"/>
      <w:r>
        <w:rPr>
          <w:rFonts w:ascii="Cambria Math" w:hAnsi="Cambria Math"/>
          <w:sz w:val="20"/>
          <w:szCs w:val="20"/>
          <w:lang w:val="en-US"/>
        </w:rPr>
        <w:t>&gt;</w:t>
      </w:r>
    </w:p>
    <w:p w:rsidR="00CF2F7D" w:rsidRPr="00C66D0E" w:rsidRDefault="00CF2F7D" w:rsidP="00CF2F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>
        <w:rPr>
          <w:rFonts w:ascii="Cambria Math" w:hAnsi="Cambria Math"/>
          <w:sz w:val="20"/>
          <w:szCs w:val="20"/>
          <w:lang w:val="en-US"/>
        </w:rPr>
        <w:t>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Becomes_Such_That</w:t>
      </w:r>
      <w:proofErr w:type="spellEnd"/>
      <w:r>
        <w:rPr>
          <w:rFonts w:ascii="Cambria Math" w:hAnsi="Cambria Math"/>
          <w:sz w:val="20"/>
          <w:szCs w:val="20"/>
          <w:lang w:val="en-US"/>
        </w:rPr>
        <w:t>&gt;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</w:t>
      </w:r>
    </w:p>
    <w:p w:rsidR="00AF20F7" w:rsidRDefault="00AF20F7" w:rsidP="00AF20F7">
      <w:pPr>
        <w:pStyle w:val="Titre3"/>
        <w:rPr>
          <w:lang w:val="en-GB"/>
        </w:rPr>
      </w:pPr>
      <w:bookmarkStart w:id="36" w:name="_Toc463523673"/>
      <w:r>
        <w:rPr>
          <w:lang w:val="en-GB"/>
        </w:rPr>
        <w:t>Local variable</w:t>
      </w:r>
      <w:bookmarkEnd w:id="36"/>
    </w:p>
    <w:p w:rsidR="00542075" w:rsidRPr="00542075" w:rsidRDefault="00542075" w:rsidP="00542075">
      <w:pPr>
        <w:rPr>
          <w:lang w:val="en-GB"/>
        </w:rPr>
      </w:pPr>
      <w:r>
        <w:rPr>
          <w:lang w:val="en-GB"/>
        </w:rPr>
        <w:t>Local variables</w:t>
      </w:r>
      <w:r w:rsidR="006E4FBC">
        <w:rPr>
          <w:lang w:val="en-GB"/>
        </w:rPr>
        <w:fldChar w:fldCharType="begin"/>
      </w:r>
      <w:r w:rsidR="006E4FBC" w:rsidRPr="006E4FBC">
        <w:rPr>
          <w:lang w:val="en-US"/>
        </w:rPr>
        <w:instrText xml:space="preserve"> XE "</w:instrText>
      </w:r>
      <w:r w:rsidR="00BE201A">
        <w:rPr>
          <w:lang w:val="en-GB"/>
        </w:rPr>
        <w:instrText>l</w:instrText>
      </w:r>
      <w:r w:rsidR="006E4FBC" w:rsidRPr="00643B1D">
        <w:rPr>
          <w:lang w:val="en-GB"/>
        </w:rPr>
        <w:instrText>ocal variable</w:instrText>
      </w:r>
      <w:r w:rsidR="006E4FBC" w:rsidRPr="006E4FBC">
        <w:rPr>
          <w:lang w:val="en-US"/>
        </w:rPr>
        <w:instrText xml:space="preserve">" </w:instrText>
      </w:r>
      <w:r w:rsidR="006E4FBC">
        <w:rPr>
          <w:lang w:val="en-GB"/>
        </w:rPr>
        <w:fldChar w:fldCharType="end"/>
      </w:r>
      <w:r>
        <w:rPr>
          <w:lang w:val="en-GB"/>
        </w:rPr>
        <w:t xml:space="preserve"> are described in a </w:t>
      </w:r>
      <w:r w:rsidRPr="00EA3254">
        <w:rPr>
          <w:b/>
          <w:color w:val="548DD4" w:themeColor="text2" w:themeTint="99"/>
          <w:lang w:val="en-GB"/>
        </w:rPr>
        <w:t>VAR_IN</w:t>
      </w:r>
      <w:r>
        <w:rPr>
          <w:lang w:val="en-GB"/>
        </w:rPr>
        <w:t xml:space="preserve"> element containing a </w:t>
      </w:r>
      <w:r w:rsidRPr="00EA3254">
        <w:rPr>
          <w:b/>
          <w:color w:val="548DD4" w:themeColor="text2" w:themeTint="99"/>
          <w:lang w:val="en-GB"/>
        </w:rPr>
        <w:t>Variables</w:t>
      </w:r>
      <w:r>
        <w:rPr>
          <w:lang w:val="en-GB"/>
        </w:rPr>
        <w:t xml:space="preserve"> element and a </w:t>
      </w:r>
      <w:r w:rsidRPr="00EA3254">
        <w:rPr>
          <w:b/>
          <w:color w:val="548DD4" w:themeColor="text2" w:themeTint="99"/>
          <w:lang w:val="en-GB"/>
        </w:rPr>
        <w:t>Body</w:t>
      </w:r>
      <w:r>
        <w:rPr>
          <w:lang w:val="en-GB"/>
        </w:rPr>
        <w:t xml:space="preserve"> element with a substitution.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VAR_IN {</w:t>
      </w:r>
    </w:p>
    <w:p w:rsidR="00203DDD" w:rsidRPr="00BE201A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BE201A">
        <w:rPr>
          <w:rFonts w:ascii="Cambria Math" w:hAnsi="Cambria Math"/>
          <w:lang w:val="en-US"/>
        </w:rPr>
        <w:t xml:space="preserve">     Attribute</w:t>
      </w:r>
      <w:proofErr w:type="gramStart"/>
      <w:r w:rsidRPr="00BE201A">
        <w:rPr>
          <w:rFonts w:ascii="Cambria Math" w:hAnsi="Cambria Math"/>
          <w:lang w:val="en-US"/>
        </w:rPr>
        <w:t>?,</w:t>
      </w:r>
      <w:proofErr w:type="gramEnd"/>
      <w:r w:rsidRPr="00BE201A">
        <w:rPr>
          <w:rFonts w:ascii="Cambria Math" w:hAnsi="Cambria Math"/>
          <w:lang w:val="en-US"/>
        </w:rPr>
        <w:t xml:space="preserve"> </w:t>
      </w:r>
    </w:p>
    <w:p w:rsidR="00203DDD" w:rsidRPr="00BE201A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BE201A">
        <w:rPr>
          <w:rFonts w:ascii="Cambria Math" w:hAnsi="Cambria Math"/>
          <w:lang w:val="en-US"/>
        </w:rPr>
        <w:t xml:space="preserve">     Variables,</w:t>
      </w:r>
    </w:p>
    <w:p w:rsidR="00203DDD" w:rsidRPr="00BE201A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BE201A">
        <w:rPr>
          <w:rFonts w:ascii="Cambria Math" w:hAnsi="Cambria Math"/>
          <w:lang w:val="en-US"/>
        </w:rPr>
        <w:t xml:space="preserve">     </w:t>
      </w:r>
      <w:proofErr w:type="gramStart"/>
      <w:r w:rsidRPr="00BE201A">
        <w:rPr>
          <w:rFonts w:ascii="Cambria Math" w:hAnsi="Cambria Math"/>
          <w:lang w:val="en-US"/>
        </w:rPr>
        <w:t>element</w:t>
      </w:r>
      <w:proofErr w:type="gramEnd"/>
      <w:r w:rsidRPr="00BE201A">
        <w:rPr>
          <w:rFonts w:ascii="Cambria Math" w:hAnsi="Cambria Math"/>
          <w:lang w:val="en-US"/>
        </w:rPr>
        <w:t xml:space="preserve"> Body { Attribute?, Substitution }</w:t>
      </w:r>
    </w:p>
    <w:p w:rsidR="00203DDD" w:rsidRPr="00BE201A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BE201A">
        <w:rPr>
          <w:rFonts w:ascii="Cambria Math" w:hAnsi="Cambria Math"/>
          <w:lang w:val="en-US"/>
        </w:rPr>
        <w:t>}</w:t>
      </w:r>
    </w:p>
    <w:p w:rsidR="00D6023B" w:rsidRDefault="00D6023B" w:rsidP="00D6023B">
      <w:pPr>
        <w:rPr>
          <w:u w:val="single"/>
          <w:lang w:val="en-GB"/>
        </w:rPr>
      </w:pPr>
    </w:p>
    <w:p w:rsidR="00D6023B" w:rsidRPr="00BE201A" w:rsidRDefault="00D6023B" w:rsidP="00D6023B">
      <w:pPr>
        <w:rPr>
          <w:u w:val="single"/>
          <w:lang w:val="en-US"/>
        </w:rPr>
      </w:pPr>
      <w:r w:rsidRPr="00BE201A">
        <w:rPr>
          <w:u w:val="single"/>
          <w:lang w:val="en-US"/>
        </w:rPr>
        <w:t>Example:</w:t>
      </w:r>
    </w:p>
    <w:p w:rsidR="00D6023B" w:rsidRPr="00BE201A" w:rsidRDefault="00D6023B" w:rsidP="00D6023B">
      <w:pPr>
        <w:rPr>
          <w:lang w:val="en-US"/>
        </w:rPr>
      </w:pPr>
      <w:r w:rsidRPr="00BE201A">
        <w:rPr>
          <w:lang w:val="en-US"/>
        </w:rPr>
        <w:t>The substitution:</w:t>
      </w:r>
    </w:p>
    <w:p w:rsidR="00D6023B" w:rsidRPr="00BE201A" w:rsidRDefault="00D6023B" w:rsidP="00D60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BE201A">
        <w:rPr>
          <w:rFonts w:ascii="Cambria Math" w:hAnsi="Cambria Math"/>
          <w:sz w:val="20"/>
          <w:szCs w:val="20"/>
          <w:lang w:val="en-US"/>
        </w:rPr>
        <w:t xml:space="preserve">VAR l1, l2 </w:t>
      </w:r>
    </w:p>
    <w:p w:rsidR="00D6023B" w:rsidRPr="00BE201A" w:rsidRDefault="00D6023B" w:rsidP="00D60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BE201A">
        <w:rPr>
          <w:rFonts w:ascii="Cambria Math" w:hAnsi="Cambria Math"/>
          <w:sz w:val="20"/>
          <w:szCs w:val="20"/>
          <w:lang w:val="en-US"/>
        </w:rPr>
        <w:t>IN</w:t>
      </w:r>
    </w:p>
    <w:p w:rsidR="00D6023B" w:rsidRPr="00D6023B" w:rsidRDefault="00D6023B" w:rsidP="00D60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BE201A">
        <w:rPr>
          <w:rFonts w:ascii="Cambria Math" w:hAnsi="Cambria Math"/>
          <w:sz w:val="20"/>
          <w:szCs w:val="20"/>
          <w:lang w:val="en-US"/>
        </w:rPr>
        <w:t xml:space="preserve">   </w:t>
      </w:r>
      <w:proofErr w:type="gramStart"/>
      <w:r w:rsidRPr="00BE201A">
        <w:rPr>
          <w:rFonts w:ascii="Cambria Math" w:hAnsi="Cambria Math"/>
          <w:sz w:val="20"/>
          <w:szCs w:val="20"/>
          <w:lang w:val="en-US"/>
        </w:rPr>
        <w:t>skip</w:t>
      </w:r>
      <w:proofErr w:type="gramEnd"/>
    </w:p>
    <w:p w:rsidR="00D6023B" w:rsidRPr="00D6023B" w:rsidRDefault="00D6023B" w:rsidP="00D60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>END</w:t>
      </w:r>
    </w:p>
    <w:p w:rsidR="00D6023B" w:rsidRPr="00816E63" w:rsidRDefault="00D6023B" w:rsidP="00D6023B">
      <w:pPr>
        <w:rPr>
          <w:lang w:val="en-GB"/>
        </w:rPr>
      </w:pPr>
      <w:proofErr w:type="gramStart"/>
      <w:r w:rsidRPr="00816E63">
        <w:rPr>
          <w:lang w:val="en-GB"/>
        </w:rPr>
        <w:t>is</w:t>
      </w:r>
      <w:proofErr w:type="gramEnd"/>
      <w:r w:rsidRPr="00816E63">
        <w:rPr>
          <w:lang w:val="en-GB"/>
        </w:rPr>
        <w:t xml:space="preserve"> described:</w:t>
      </w:r>
      <w:r w:rsidRPr="00816E63">
        <w:rPr>
          <w:lang w:val="en-GB"/>
        </w:rPr>
        <w:tab/>
      </w:r>
    </w:p>
    <w:p w:rsidR="00D6023B" w:rsidRPr="00C66D0E" w:rsidRDefault="00D6023B" w:rsidP="00D60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>&lt;</w:t>
      </w:r>
      <w:r>
        <w:rPr>
          <w:rFonts w:ascii="Cambria Math" w:hAnsi="Cambria Math"/>
          <w:sz w:val="20"/>
          <w:szCs w:val="20"/>
          <w:lang w:val="en-US"/>
        </w:rPr>
        <w:t>VAR_IN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D6023B" w:rsidRPr="00C66D0E" w:rsidRDefault="00D6023B" w:rsidP="00D60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&lt;Va</w:t>
      </w:r>
      <w:r>
        <w:rPr>
          <w:rFonts w:ascii="Cambria Math" w:hAnsi="Cambria Math"/>
          <w:sz w:val="20"/>
          <w:szCs w:val="20"/>
          <w:lang w:val="en-US"/>
        </w:rPr>
        <w:t>riables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D6023B" w:rsidRPr="00C66D0E" w:rsidRDefault="00D6023B" w:rsidP="00D60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&lt;Id value=’</w:t>
      </w:r>
      <w:r>
        <w:rPr>
          <w:rFonts w:ascii="Cambria Math" w:hAnsi="Cambria Math"/>
          <w:sz w:val="20"/>
          <w:szCs w:val="20"/>
          <w:lang w:val="en-US"/>
        </w:rPr>
        <w:t>l1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D6023B" w:rsidRPr="00C66D0E" w:rsidRDefault="00D6023B" w:rsidP="00D60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&lt;Id value=’</w:t>
      </w:r>
      <w:r>
        <w:rPr>
          <w:rFonts w:ascii="Cambria Math" w:hAnsi="Cambria Math"/>
          <w:sz w:val="20"/>
          <w:szCs w:val="20"/>
          <w:lang w:val="en-US"/>
        </w:rPr>
        <w:t>l2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D6023B" w:rsidRPr="00C66D0E" w:rsidRDefault="00D6023B" w:rsidP="00D60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&lt;/Variables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D6023B" w:rsidRPr="00C66D0E" w:rsidRDefault="00D6023B" w:rsidP="00D60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</w:t>
      </w:r>
      <w:r>
        <w:rPr>
          <w:rFonts w:ascii="Cambria Math" w:hAnsi="Cambria Math"/>
          <w:sz w:val="20"/>
          <w:szCs w:val="20"/>
          <w:lang w:val="en-US"/>
        </w:rPr>
        <w:t>Body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D6023B" w:rsidRPr="00C66D0E" w:rsidRDefault="00D6023B" w:rsidP="00D60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</w:t>
      </w:r>
      <w:r>
        <w:rPr>
          <w:rFonts w:ascii="Cambria Math" w:hAnsi="Cambria Math"/>
          <w:sz w:val="20"/>
          <w:szCs w:val="20"/>
          <w:lang w:val="en-US"/>
        </w:rPr>
        <w:t>Skip/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D6023B" w:rsidRDefault="00D6023B" w:rsidP="00D60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&lt;/Body&gt;</w:t>
      </w:r>
    </w:p>
    <w:p w:rsidR="00D6023B" w:rsidRPr="00C66D0E" w:rsidRDefault="00D6023B" w:rsidP="00D60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>
        <w:rPr>
          <w:rFonts w:ascii="Cambria Math" w:hAnsi="Cambria Math"/>
          <w:sz w:val="20"/>
          <w:szCs w:val="20"/>
          <w:lang w:val="en-US"/>
        </w:rPr>
        <w:t>&lt;/VAR_IN&gt;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</w:t>
      </w:r>
    </w:p>
    <w:p w:rsidR="00AF20F7" w:rsidRDefault="00AF20F7" w:rsidP="00AF20F7">
      <w:pPr>
        <w:pStyle w:val="Titre3"/>
        <w:rPr>
          <w:lang w:val="en-GB"/>
        </w:rPr>
      </w:pPr>
      <w:bookmarkStart w:id="37" w:name="_Toc463523674"/>
      <w:r>
        <w:rPr>
          <w:lang w:val="en-GB"/>
        </w:rPr>
        <w:t>Sequence, Parallel and Choice</w:t>
      </w:r>
      <w:bookmarkEnd w:id="37"/>
    </w:p>
    <w:p w:rsidR="00D6023B" w:rsidRDefault="00D6023B" w:rsidP="00D6023B">
      <w:pPr>
        <w:rPr>
          <w:lang w:val="en-GB"/>
        </w:rPr>
      </w:pPr>
      <w:r>
        <w:rPr>
          <w:lang w:val="en-GB"/>
        </w:rPr>
        <w:t>The CHOICE</w:t>
      </w:r>
      <w:r w:rsidR="006E4FBC">
        <w:rPr>
          <w:lang w:val="en-GB"/>
        </w:rPr>
        <w:fldChar w:fldCharType="begin"/>
      </w:r>
      <w:r w:rsidR="006E4FBC" w:rsidRPr="006E4FBC">
        <w:rPr>
          <w:lang w:val="en-US"/>
        </w:rPr>
        <w:instrText xml:space="preserve"> XE "</w:instrText>
      </w:r>
      <w:r w:rsidR="006E4FBC" w:rsidRPr="00643B1D">
        <w:rPr>
          <w:lang w:val="en-GB"/>
        </w:rPr>
        <w:instrText>CHOICE</w:instrText>
      </w:r>
      <w:r w:rsidR="006E4FBC" w:rsidRPr="006E4FBC">
        <w:rPr>
          <w:lang w:val="en-US"/>
        </w:rPr>
        <w:instrText xml:space="preserve">" </w:instrText>
      </w:r>
      <w:r w:rsidR="006E4FBC">
        <w:rPr>
          <w:lang w:val="en-GB"/>
        </w:rPr>
        <w:fldChar w:fldCharType="end"/>
      </w:r>
      <w:r>
        <w:rPr>
          <w:lang w:val="en-GB"/>
        </w:rPr>
        <w:t xml:space="preserve"> substitution is described in a </w:t>
      </w:r>
      <w:proofErr w:type="spellStart"/>
      <w:r w:rsidRPr="00EA3254">
        <w:rPr>
          <w:b/>
          <w:color w:val="548DD4" w:themeColor="text2" w:themeTint="99"/>
          <w:lang w:val="en-GB"/>
        </w:rPr>
        <w:t>Nary_Sub</w:t>
      </w:r>
      <w:proofErr w:type="spellEnd"/>
      <w:r>
        <w:rPr>
          <w:lang w:val="en-GB"/>
        </w:rPr>
        <w:t xml:space="preserve"> element with attribute </w:t>
      </w:r>
      <w:r w:rsidRPr="00EA3254">
        <w:rPr>
          <w:b/>
          <w:color w:val="C00000"/>
          <w:lang w:val="en-GB"/>
        </w:rPr>
        <w:t>op</w:t>
      </w:r>
      <w:r>
        <w:rPr>
          <w:lang w:val="en-GB"/>
        </w:rPr>
        <w:t xml:space="preserve"> equal to ‘</w:t>
      </w:r>
      <w:r w:rsidRPr="00563D33">
        <w:rPr>
          <w:b/>
          <w:color w:val="E36C0A" w:themeColor="accent6" w:themeShade="BF"/>
          <w:lang w:val="en-GB"/>
        </w:rPr>
        <w:t>CHOICE</w:t>
      </w:r>
      <w:r w:rsidRPr="00563D33">
        <w:rPr>
          <w:color w:val="E36C0A" w:themeColor="accent6" w:themeShade="BF"/>
          <w:lang w:val="en-GB"/>
        </w:rPr>
        <w:t>’</w:t>
      </w:r>
      <w:r>
        <w:rPr>
          <w:lang w:val="en-GB"/>
        </w:rPr>
        <w:t>.</w:t>
      </w:r>
    </w:p>
    <w:p w:rsidR="00D6023B" w:rsidRPr="00D6023B" w:rsidRDefault="00D6023B" w:rsidP="00D6023B">
      <w:pPr>
        <w:rPr>
          <w:lang w:val="en-GB"/>
        </w:rPr>
      </w:pPr>
      <w:r>
        <w:rPr>
          <w:lang w:val="en-GB"/>
        </w:rPr>
        <w:t>Sequential substitutions</w:t>
      </w:r>
      <w:r w:rsidR="006E4FBC">
        <w:rPr>
          <w:lang w:val="en-GB"/>
        </w:rPr>
        <w:fldChar w:fldCharType="begin"/>
      </w:r>
      <w:r w:rsidR="006E4FBC" w:rsidRPr="006E4FBC">
        <w:rPr>
          <w:lang w:val="en-US"/>
        </w:rPr>
        <w:instrText xml:space="preserve"> XE "</w:instrText>
      </w:r>
      <w:r w:rsidR="00BE201A">
        <w:rPr>
          <w:lang w:val="en-GB"/>
        </w:rPr>
        <w:instrText>s</w:instrText>
      </w:r>
      <w:r w:rsidR="006E4FBC" w:rsidRPr="00643B1D">
        <w:rPr>
          <w:lang w:val="en-GB"/>
        </w:rPr>
        <w:instrText>equential substitution</w:instrText>
      </w:r>
      <w:r w:rsidR="006E4FBC" w:rsidRPr="006E4FBC">
        <w:rPr>
          <w:lang w:val="en-US"/>
        </w:rPr>
        <w:instrText xml:space="preserve">" </w:instrText>
      </w:r>
      <w:r w:rsidR="006E4FBC">
        <w:rPr>
          <w:lang w:val="en-GB"/>
        </w:rPr>
        <w:fldChar w:fldCharType="end"/>
      </w:r>
      <w:r>
        <w:rPr>
          <w:lang w:val="en-GB"/>
        </w:rPr>
        <w:t xml:space="preserve"> are described in the same element with </w:t>
      </w:r>
      <w:r w:rsidRPr="00EA3254">
        <w:rPr>
          <w:b/>
          <w:color w:val="C00000"/>
          <w:lang w:val="en-GB"/>
        </w:rPr>
        <w:t>op</w:t>
      </w:r>
      <w:r>
        <w:rPr>
          <w:lang w:val="en-GB"/>
        </w:rPr>
        <w:t>=’</w:t>
      </w:r>
      <w:r w:rsidRPr="00563D33">
        <w:rPr>
          <w:b/>
          <w:color w:val="E36C0A" w:themeColor="accent6" w:themeShade="BF"/>
          <w:lang w:val="en-GB"/>
        </w:rPr>
        <w:t>;</w:t>
      </w:r>
      <w:r>
        <w:rPr>
          <w:lang w:val="en-GB"/>
        </w:rPr>
        <w:t>’ and parallel substitution</w:t>
      </w:r>
      <w:r w:rsidR="006E4FBC">
        <w:rPr>
          <w:lang w:val="en-GB"/>
        </w:rPr>
        <w:fldChar w:fldCharType="begin"/>
      </w:r>
      <w:r w:rsidR="006E4FBC" w:rsidRPr="006E4FBC">
        <w:rPr>
          <w:lang w:val="en-US"/>
        </w:rPr>
        <w:instrText xml:space="preserve"> XE "</w:instrText>
      </w:r>
      <w:r w:rsidR="006E4FBC" w:rsidRPr="00643B1D">
        <w:rPr>
          <w:lang w:val="en-GB"/>
        </w:rPr>
        <w:instrText>parallel substitution</w:instrText>
      </w:r>
      <w:r w:rsidR="006E4FBC" w:rsidRPr="006E4FBC">
        <w:rPr>
          <w:lang w:val="en-US"/>
        </w:rPr>
        <w:instrText xml:space="preserve">" </w:instrText>
      </w:r>
      <w:r w:rsidR="006E4FBC">
        <w:rPr>
          <w:lang w:val="en-GB"/>
        </w:rPr>
        <w:fldChar w:fldCharType="end"/>
      </w:r>
      <w:r>
        <w:rPr>
          <w:lang w:val="en-GB"/>
        </w:rPr>
        <w:t xml:space="preserve"> with </w:t>
      </w:r>
      <w:r w:rsidRPr="00EA3254">
        <w:rPr>
          <w:b/>
          <w:color w:val="C00000"/>
          <w:lang w:val="en-GB"/>
        </w:rPr>
        <w:t>op</w:t>
      </w:r>
      <w:r>
        <w:rPr>
          <w:lang w:val="en-GB"/>
        </w:rPr>
        <w:t>=’</w:t>
      </w:r>
      <w:r w:rsidRPr="00563D33">
        <w:rPr>
          <w:b/>
          <w:color w:val="E36C0A" w:themeColor="accent6" w:themeShade="BF"/>
          <w:lang w:val="en-GB"/>
        </w:rPr>
        <w:t>||</w:t>
      </w:r>
      <w:r>
        <w:rPr>
          <w:lang w:val="en-GB"/>
        </w:rPr>
        <w:t>’. Those binary substitutions are described as N-</w:t>
      </w:r>
      <w:proofErr w:type="spellStart"/>
      <w:r>
        <w:rPr>
          <w:lang w:val="en-GB"/>
        </w:rPr>
        <w:t>ary</w:t>
      </w:r>
      <w:proofErr w:type="spellEnd"/>
      <w:r>
        <w:rPr>
          <w:lang w:val="en-GB"/>
        </w:rPr>
        <w:t>.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</w:t>
      </w:r>
      <w:proofErr w:type="spellStart"/>
      <w:r w:rsidRPr="00203DDD">
        <w:rPr>
          <w:rFonts w:ascii="Cambria Math" w:hAnsi="Cambria Math"/>
          <w:lang w:val="en-US"/>
        </w:rPr>
        <w:t>Nary_Sub</w:t>
      </w:r>
      <w:proofErr w:type="spellEnd"/>
      <w:r w:rsidRPr="00203DDD">
        <w:rPr>
          <w:rFonts w:ascii="Cambria Math" w:hAnsi="Cambria Math"/>
          <w:lang w:val="en-US"/>
        </w:rPr>
        <w:t xml:space="preserve"> {</w:t>
      </w:r>
    </w:p>
    <w:p w:rsidR="00203DDD" w:rsidRPr="00BE201A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</w:rPr>
      </w:pPr>
      <w:r>
        <w:rPr>
          <w:rFonts w:ascii="Cambria Math" w:hAnsi="Cambria Math"/>
          <w:lang w:val="en-US"/>
        </w:rPr>
        <w:t xml:space="preserve">     </w:t>
      </w:r>
      <w:proofErr w:type="spellStart"/>
      <w:r w:rsidRPr="00BE201A">
        <w:rPr>
          <w:rFonts w:ascii="Cambria Math" w:hAnsi="Cambria Math"/>
        </w:rPr>
        <w:t>Attribute</w:t>
      </w:r>
      <w:proofErr w:type="spellEnd"/>
      <w:r w:rsidRPr="00BE201A">
        <w:rPr>
          <w:rFonts w:ascii="Cambria Math" w:hAnsi="Cambria Math"/>
        </w:rPr>
        <w:t xml:space="preserve">?, </w:t>
      </w:r>
    </w:p>
    <w:p w:rsidR="00203DDD" w:rsidRPr="00BE201A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</w:rPr>
      </w:pPr>
      <w:r w:rsidRPr="00BE201A">
        <w:rPr>
          <w:rFonts w:ascii="Cambria Math" w:hAnsi="Cambria Math"/>
        </w:rPr>
        <w:t xml:space="preserve">     </w:t>
      </w:r>
      <w:proofErr w:type="spellStart"/>
      <w:r w:rsidRPr="00BE201A">
        <w:rPr>
          <w:rFonts w:ascii="Cambria Math" w:hAnsi="Cambria Math"/>
        </w:rPr>
        <w:t>attribute</w:t>
      </w:r>
      <w:proofErr w:type="spellEnd"/>
      <w:r w:rsidRPr="00BE201A">
        <w:rPr>
          <w:rFonts w:ascii="Cambria Math" w:hAnsi="Cambria Math"/>
        </w:rPr>
        <w:t xml:space="preserve"> op </w:t>
      </w:r>
      <w:proofErr w:type="gramStart"/>
      <w:r w:rsidRPr="00BE201A">
        <w:rPr>
          <w:rFonts w:ascii="Cambria Math" w:hAnsi="Cambria Math"/>
        </w:rPr>
        <w:t>{ "</w:t>
      </w:r>
      <w:proofErr w:type="gramEnd"/>
      <w:r w:rsidRPr="00BE201A">
        <w:rPr>
          <w:rFonts w:ascii="Cambria Math" w:hAnsi="Cambria Math"/>
        </w:rPr>
        <w:t>||" | ";" | "CHOICE" },</w:t>
      </w:r>
    </w:p>
    <w:p w:rsidR="00203DDD" w:rsidRPr="00BE201A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</w:rPr>
      </w:pPr>
      <w:r w:rsidRPr="00BE201A">
        <w:rPr>
          <w:rFonts w:ascii="Cambria Math" w:hAnsi="Cambria Math"/>
        </w:rPr>
        <w:t xml:space="preserve">     Substitution+</w:t>
      </w:r>
    </w:p>
    <w:p w:rsidR="00203DDD" w:rsidRPr="00BB4775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203DDD">
        <w:rPr>
          <w:rFonts w:ascii="Cambria Math" w:hAnsi="Cambria Math"/>
          <w:lang w:val="en-US"/>
        </w:rPr>
        <w:t>}</w:t>
      </w:r>
    </w:p>
    <w:p w:rsidR="00D6023B" w:rsidRDefault="00D6023B" w:rsidP="00D6023B">
      <w:pPr>
        <w:rPr>
          <w:u w:val="single"/>
          <w:lang w:val="en-GB"/>
        </w:rPr>
      </w:pPr>
    </w:p>
    <w:p w:rsidR="00D6023B" w:rsidRPr="00D6023B" w:rsidRDefault="00D6023B" w:rsidP="00D6023B">
      <w:pPr>
        <w:rPr>
          <w:u w:val="single"/>
          <w:lang w:val="en-US"/>
        </w:rPr>
      </w:pPr>
      <w:r w:rsidRPr="00D6023B">
        <w:rPr>
          <w:u w:val="single"/>
          <w:lang w:val="en-US"/>
        </w:rPr>
        <w:t>Example:</w:t>
      </w:r>
    </w:p>
    <w:p w:rsidR="00D6023B" w:rsidRPr="00D6023B" w:rsidRDefault="00D6023B" w:rsidP="00D6023B">
      <w:pPr>
        <w:rPr>
          <w:lang w:val="en-US"/>
        </w:rPr>
      </w:pPr>
      <w:r w:rsidRPr="00D6023B">
        <w:rPr>
          <w:lang w:val="en-US"/>
        </w:rPr>
        <w:t>The substitution:</w:t>
      </w:r>
    </w:p>
    <w:p w:rsidR="00D6023B" w:rsidRDefault="00D6023B" w:rsidP="00D60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>CHOICE</w:t>
      </w:r>
    </w:p>
    <w:p w:rsidR="00D6023B" w:rsidRDefault="00D6023B" w:rsidP="00D60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</w:t>
      </w:r>
      <w:proofErr w:type="gramStart"/>
      <w:r>
        <w:rPr>
          <w:rFonts w:ascii="Cambria Math" w:hAnsi="Cambria Math"/>
          <w:sz w:val="20"/>
          <w:szCs w:val="20"/>
          <w:lang w:val="en-US"/>
        </w:rPr>
        <w:t>x1</w:t>
      </w:r>
      <w:proofErr w:type="gramEnd"/>
      <w:r>
        <w:rPr>
          <w:rFonts w:ascii="Cambria Math" w:hAnsi="Cambria Math"/>
          <w:sz w:val="20"/>
          <w:szCs w:val="20"/>
          <w:lang w:val="en-US"/>
        </w:rPr>
        <w:t xml:space="preserve"> := 1 ||</w:t>
      </w:r>
    </w:p>
    <w:p w:rsidR="00D6023B" w:rsidRDefault="00D6023B" w:rsidP="00D60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</w:t>
      </w:r>
      <w:proofErr w:type="gramStart"/>
      <w:r>
        <w:rPr>
          <w:rFonts w:ascii="Cambria Math" w:hAnsi="Cambria Math"/>
          <w:sz w:val="20"/>
          <w:szCs w:val="20"/>
          <w:lang w:val="en-US"/>
        </w:rPr>
        <w:t>x2</w:t>
      </w:r>
      <w:proofErr w:type="gramEnd"/>
      <w:r>
        <w:rPr>
          <w:rFonts w:ascii="Cambria Math" w:hAnsi="Cambria Math"/>
          <w:sz w:val="20"/>
          <w:szCs w:val="20"/>
          <w:lang w:val="en-US"/>
        </w:rPr>
        <w:t xml:space="preserve"> := 2</w:t>
      </w:r>
    </w:p>
    <w:p w:rsidR="00D6023B" w:rsidRDefault="00D6023B" w:rsidP="00D60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>OR</w:t>
      </w:r>
    </w:p>
    <w:p w:rsidR="00D6023B" w:rsidRDefault="00D6023B" w:rsidP="00D60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</w:t>
      </w:r>
      <w:proofErr w:type="gramStart"/>
      <w:r>
        <w:rPr>
          <w:rFonts w:ascii="Cambria Math" w:hAnsi="Cambria Math"/>
          <w:sz w:val="20"/>
          <w:szCs w:val="20"/>
          <w:lang w:val="en-US"/>
        </w:rPr>
        <w:t>x1</w:t>
      </w:r>
      <w:proofErr w:type="gramEnd"/>
      <w:r>
        <w:rPr>
          <w:rFonts w:ascii="Cambria Math" w:hAnsi="Cambria Math"/>
          <w:sz w:val="20"/>
          <w:szCs w:val="20"/>
          <w:lang w:val="en-US"/>
        </w:rPr>
        <w:t xml:space="preserve"> := 1 ||</w:t>
      </w:r>
    </w:p>
    <w:p w:rsidR="00D6023B" w:rsidRDefault="00D6023B" w:rsidP="00D60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</w:t>
      </w:r>
      <w:proofErr w:type="gramStart"/>
      <w:r>
        <w:rPr>
          <w:rFonts w:ascii="Cambria Math" w:hAnsi="Cambria Math"/>
          <w:sz w:val="20"/>
          <w:szCs w:val="20"/>
          <w:lang w:val="en-US"/>
        </w:rPr>
        <w:t>x2</w:t>
      </w:r>
      <w:proofErr w:type="gramEnd"/>
      <w:r>
        <w:rPr>
          <w:rFonts w:ascii="Cambria Math" w:hAnsi="Cambria Math"/>
          <w:sz w:val="20"/>
          <w:szCs w:val="20"/>
          <w:lang w:val="en-US"/>
        </w:rPr>
        <w:t xml:space="preserve"> := 2 ;</w:t>
      </w:r>
    </w:p>
    <w:p w:rsidR="00D6023B" w:rsidRPr="00D6023B" w:rsidRDefault="00D6023B" w:rsidP="00D60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</w:t>
      </w:r>
      <w:proofErr w:type="gramStart"/>
      <w:r>
        <w:rPr>
          <w:rFonts w:ascii="Cambria Math" w:hAnsi="Cambria Math"/>
          <w:sz w:val="20"/>
          <w:szCs w:val="20"/>
          <w:lang w:val="en-US"/>
        </w:rPr>
        <w:t>x3</w:t>
      </w:r>
      <w:proofErr w:type="gramEnd"/>
      <w:r>
        <w:rPr>
          <w:rFonts w:ascii="Cambria Math" w:hAnsi="Cambria Math"/>
          <w:sz w:val="20"/>
          <w:szCs w:val="20"/>
          <w:lang w:val="en-US"/>
        </w:rPr>
        <w:t xml:space="preserve"> := 3</w:t>
      </w:r>
    </w:p>
    <w:p w:rsidR="00D6023B" w:rsidRPr="00D6023B" w:rsidRDefault="00D6023B" w:rsidP="00D60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>END</w:t>
      </w:r>
    </w:p>
    <w:p w:rsidR="00D6023B" w:rsidRPr="00816E63" w:rsidRDefault="00D6023B" w:rsidP="00D6023B">
      <w:pPr>
        <w:rPr>
          <w:lang w:val="en-GB"/>
        </w:rPr>
      </w:pPr>
      <w:proofErr w:type="gramStart"/>
      <w:r w:rsidRPr="00816E63">
        <w:rPr>
          <w:lang w:val="en-GB"/>
        </w:rPr>
        <w:t>is</w:t>
      </w:r>
      <w:proofErr w:type="gramEnd"/>
      <w:r w:rsidRPr="00816E63">
        <w:rPr>
          <w:lang w:val="en-GB"/>
        </w:rPr>
        <w:t xml:space="preserve"> described:</w:t>
      </w:r>
      <w:r w:rsidRPr="00816E63">
        <w:rPr>
          <w:lang w:val="en-GB"/>
        </w:rPr>
        <w:tab/>
      </w:r>
    </w:p>
    <w:p w:rsidR="00D6023B" w:rsidRPr="00C66D0E" w:rsidRDefault="00D6023B" w:rsidP="00D60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Nary_SUB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op=’CHOICE’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D6023B" w:rsidRPr="00C66D0E" w:rsidRDefault="00D6023B" w:rsidP="00D60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Nary_SUB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op=’||’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D6023B" w:rsidRPr="00C66D0E" w:rsidRDefault="00D6023B" w:rsidP="00D60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Assignement_Sub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D6023B" w:rsidRPr="00C66D0E" w:rsidRDefault="00D6023B" w:rsidP="00D60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&lt;Variables&gt;</w:t>
      </w:r>
    </w:p>
    <w:p w:rsidR="00D6023B" w:rsidRPr="00C66D0E" w:rsidRDefault="00D6023B" w:rsidP="00D60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</w:t>
      </w: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&lt;Id value=’xx</w:t>
      </w:r>
      <w:r>
        <w:rPr>
          <w:rFonts w:ascii="Cambria Math" w:hAnsi="Cambria Math"/>
          <w:sz w:val="20"/>
          <w:szCs w:val="20"/>
          <w:lang w:val="en-US"/>
        </w:rPr>
        <w:t>1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D6023B" w:rsidRPr="00C66D0E" w:rsidRDefault="00D6023B" w:rsidP="00D60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</w:t>
      </w:r>
      <w:r>
        <w:rPr>
          <w:rFonts w:ascii="Cambria Math" w:hAnsi="Cambria Math"/>
          <w:sz w:val="20"/>
          <w:szCs w:val="20"/>
          <w:lang w:val="en-US"/>
        </w:rPr>
        <w:t xml:space="preserve">    </w:t>
      </w:r>
      <w:r w:rsidRPr="00C66D0E">
        <w:rPr>
          <w:rFonts w:ascii="Cambria Math" w:hAnsi="Cambria Math"/>
          <w:sz w:val="20"/>
          <w:szCs w:val="20"/>
          <w:lang w:val="en-US"/>
        </w:rPr>
        <w:t>&lt;/Variables&gt;</w:t>
      </w:r>
    </w:p>
    <w:p w:rsidR="00D6023B" w:rsidRPr="00C66D0E" w:rsidRDefault="00D6023B" w:rsidP="00D60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&lt;Values&gt;</w:t>
      </w:r>
    </w:p>
    <w:p w:rsidR="00D6023B" w:rsidRPr="00C66D0E" w:rsidRDefault="00D6023B" w:rsidP="00D60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</w:t>
      </w: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I</w:t>
      </w:r>
      <w:r>
        <w:rPr>
          <w:rFonts w:ascii="Cambria Math" w:hAnsi="Cambria Math"/>
          <w:sz w:val="20"/>
          <w:szCs w:val="20"/>
          <w:lang w:val="en-US"/>
        </w:rPr>
        <w:t>nteger_Literal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1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D6023B" w:rsidRDefault="00D6023B" w:rsidP="00D60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&lt;/Values&gt;</w:t>
      </w:r>
    </w:p>
    <w:p w:rsidR="00CE3F2D" w:rsidRPr="00C66D0E" w:rsidRDefault="00D6023B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Assignement_Sub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CE3F2D" w:rsidRPr="00C66D0E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Assignement_Sub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CE3F2D" w:rsidRPr="00C66D0E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&lt;Variables&gt;</w:t>
      </w:r>
    </w:p>
    <w:p w:rsidR="00CE3F2D" w:rsidRPr="00C66D0E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</w:t>
      </w: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&lt;Id value=’xx</w:t>
      </w:r>
      <w:r>
        <w:rPr>
          <w:rFonts w:ascii="Cambria Math" w:hAnsi="Cambria Math"/>
          <w:sz w:val="20"/>
          <w:szCs w:val="20"/>
          <w:lang w:val="en-US"/>
        </w:rPr>
        <w:t>2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CE3F2D" w:rsidRPr="00C66D0E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</w:t>
      </w:r>
      <w:r>
        <w:rPr>
          <w:rFonts w:ascii="Cambria Math" w:hAnsi="Cambria Math"/>
          <w:sz w:val="20"/>
          <w:szCs w:val="20"/>
          <w:lang w:val="en-US"/>
        </w:rPr>
        <w:t xml:space="preserve">    </w:t>
      </w:r>
      <w:r w:rsidRPr="00C66D0E">
        <w:rPr>
          <w:rFonts w:ascii="Cambria Math" w:hAnsi="Cambria Math"/>
          <w:sz w:val="20"/>
          <w:szCs w:val="20"/>
          <w:lang w:val="en-US"/>
        </w:rPr>
        <w:t>&lt;/Variables&gt;</w:t>
      </w:r>
    </w:p>
    <w:p w:rsidR="00CE3F2D" w:rsidRPr="00C66D0E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&lt;Values&gt;</w:t>
      </w:r>
    </w:p>
    <w:p w:rsidR="00CE3F2D" w:rsidRPr="00C66D0E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</w:t>
      </w: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I</w:t>
      </w:r>
      <w:r>
        <w:rPr>
          <w:rFonts w:ascii="Cambria Math" w:hAnsi="Cambria Math"/>
          <w:sz w:val="20"/>
          <w:szCs w:val="20"/>
          <w:lang w:val="en-US"/>
        </w:rPr>
        <w:t>nteger_Literal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2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CE3F2D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&lt;/Values&gt;</w:t>
      </w:r>
    </w:p>
    <w:p w:rsidR="00CE3F2D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Assignement_Sub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  <w:r>
        <w:rPr>
          <w:rFonts w:ascii="Cambria Math" w:hAnsi="Cambria Math"/>
          <w:sz w:val="20"/>
          <w:szCs w:val="20"/>
          <w:lang w:val="en-US"/>
        </w:rPr>
        <w:t xml:space="preserve">  </w:t>
      </w:r>
    </w:p>
    <w:p w:rsidR="00CE3F2D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</w:t>
      </w:r>
      <w:r w:rsidR="00D6023B">
        <w:rPr>
          <w:rFonts w:ascii="Cambria Math" w:hAnsi="Cambria Math"/>
          <w:sz w:val="20"/>
          <w:szCs w:val="20"/>
          <w:lang w:val="en-US"/>
        </w:rPr>
        <w:t xml:space="preserve">  </w:t>
      </w:r>
      <w:r>
        <w:rPr>
          <w:rFonts w:ascii="Cambria Math" w:hAnsi="Cambria Math"/>
          <w:sz w:val="20"/>
          <w:szCs w:val="20"/>
          <w:lang w:val="en-US"/>
        </w:rPr>
        <w:t>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Nary_SUB</w:t>
      </w:r>
      <w:proofErr w:type="spellEnd"/>
      <w:r>
        <w:rPr>
          <w:rFonts w:ascii="Cambria Math" w:hAnsi="Cambria Math"/>
          <w:sz w:val="20"/>
          <w:szCs w:val="20"/>
          <w:lang w:val="en-US"/>
        </w:rPr>
        <w:t>&gt;</w:t>
      </w:r>
    </w:p>
    <w:p w:rsidR="00CE3F2D" w:rsidRPr="00C66D0E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</w:t>
      </w:r>
      <w:r w:rsidRPr="00CE3F2D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 w:rsidRPr="00CE3F2D">
        <w:rPr>
          <w:rFonts w:ascii="Cambria Math" w:hAnsi="Cambria Math"/>
          <w:sz w:val="20"/>
          <w:szCs w:val="20"/>
          <w:lang w:val="en-US"/>
        </w:rPr>
        <w:t>Nary_Sub</w:t>
      </w:r>
      <w:proofErr w:type="spellEnd"/>
      <w:r w:rsidRPr="00CE3F2D">
        <w:rPr>
          <w:rFonts w:ascii="Cambria Math" w:hAnsi="Cambria Math"/>
          <w:sz w:val="20"/>
          <w:szCs w:val="20"/>
          <w:lang w:val="en-US"/>
        </w:rPr>
        <w:t xml:space="preserve"> op='||'&gt;</w:t>
      </w:r>
    </w:p>
    <w:p w:rsidR="00CE3F2D" w:rsidRPr="00C66D0E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Assignement_Sub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CE3F2D" w:rsidRPr="00C66D0E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&lt;Variables&gt;</w:t>
      </w:r>
    </w:p>
    <w:p w:rsidR="00CE3F2D" w:rsidRPr="00C66D0E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</w:t>
      </w: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&lt;Id value=’xx</w:t>
      </w:r>
      <w:r>
        <w:rPr>
          <w:rFonts w:ascii="Cambria Math" w:hAnsi="Cambria Math"/>
          <w:sz w:val="20"/>
          <w:szCs w:val="20"/>
          <w:lang w:val="en-US"/>
        </w:rPr>
        <w:t>1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CE3F2D" w:rsidRPr="00C66D0E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</w:t>
      </w:r>
      <w:r>
        <w:rPr>
          <w:rFonts w:ascii="Cambria Math" w:hAnsi="Cambria Math"/>
          <w:sz w:val="20"/>
          <w:szCs w:val="20"/>
          <w:lang w:val="en-US"/>
        </w:rPr>
        <w:t xml:space="preserve">    </w:t>
      </w:r>
      <w:r w:rsidRPr="00C66D0E">
        <w:rPr>
          <w:rFonts w:ascii="Cambria Math" w:hAnsi="Cambria Math"/>
          <w:sz w:val="20"/>
          <w:szCs w:val="20"/>
          <w:lang w:val="en-US"/>
        </w:rPr>
        <w:t>&lt;/Variables&gt;</w:t>
      </w:r>
    </w:p>
    <w:p w:rsidR="00CE3F2D" w:rsidRPr="00C66D0E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&lt;Values&gt;</w:t>
      </w:r>
    </w:p>
    <w:p w:rsidR="00CE3F2D" w:rsidRPr="00C66D0E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</w:t>
      </w: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I</w:t>
      </w:r>
      <w:r>
        <w:rPr>
          <w:rFonts w:ascii="Cambria Math" w:hAnsi="Cambria Math"/>
          <w:sz w:val="20"/>
          <w:szCs w:val="20"/>
          <w:lang w:val="en-US"/>
        </w:rPr>
        <w:t>nteger_Literal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1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CE3F2D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&lt;/Values&gt;</w:t>
      </w:r>
    </w:p>
    <w:p w:rsidR="00CE3F2D" w:rsidRPr="00C66D0E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Assignement_Sub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CE3F2D" w:rsidRPr="00C66D0E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E3F2D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 w:rsidRPr="00CE3F2D">
        <w:rPr>
          <w:rFonts w:ascii="Cambria Math" w:hAnsi="Cambria Math"/>
          <w:sz w:val="20"/>
          <w:szCs w:val="20"/>
          <w:lang w:val="en-US"/>
        </w:rPr>
        <w:t>Nary_Sub</w:t>
      </w:r>
      <w:proofErr w:type="spellEnd"/>
      <w:r w:rsidRPr="00CE3F2D">
        <w:rPr>
          <w:rFonts w:ascii="Cambria Math" w:hAnsi="Cambria Math"/>
          <w:sz w:val="20"/>
          <w:szCs w:val="20"/>
          <w:lang w:val="en-US"/>
        </w:rPr>
        <w:t xml:space="preserve"> op=';'&gt;</w:t>
      </w:r>
    </w:p>
    <w:p w:rsidR="00CE3F2D" w:rsidRPr="00C66D0E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</w:t>
      </w:r>
      <w:r>
        <w:rPr>
          <w:rFonts w:ascii="Cambria Math" w:hAnsi="Cambria Math"/>
          <w:sz w:val="20"/>
          <w:szCs w:val="20"/>
          <w:lang w:val="en-US"/>
        </w:rPr>
        <w:t xml:space="preserve">   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Assignement_Sub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CE3F2D" w:rsidRPr="00C66D0E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 xml:space="preserve">         </w:t>
      </w:r>
      <w:r w:rsidRPr="00C66D0E">
        <w:rPr>
          <w:rFonts w:ascii="Cambria Math" w:hAnsi="Cambria Math"/>
          <w:sz w:val="20"/>
          <w:szCs w:val="20"/>
          <w:lang w:val="en-US"/>
        </w:rPr>
        <w:t>&lt;Variables&gt;</w:t>
      </w:r>
    </w:p>
    <w:p w:rsidR="00CE3F2D" w:rsidRPr="00C66D0E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</w:t>
      </w:r>
      <w:r>
        <w:rPr>
          <w:rFonts w:ascii="Cambria Math" w:hAnsi="Cambria Math"/>
          <w:sz w:val="20"/>
          <w:szCs w:val="20"/>
          <w:lang w:val="en-US"/>
        </w:rPr>
        <w:t xml:space="preserve">         </w:t>
      </w:r>
      <w:r w:rsidRPr="00C66D0E">
        <w:rPr>
          <w:rFonts w:ascii="Cambria Math" w:hAnsi="Cambria Math"/>
          <w:sz w:val="20"/>
          <w:szCs w:val="20"/>
          <w:lang w:val="en-US"/>
        </w:rPr>
        <w:t>&lt;Id value=’xx</w:t>
      </w:r>
      <w:r>
        <w:rPr>
          <w:rFonts w:ascii="Cambria Math" w:hAnsi="Cambria Math"/>
          <w:sz w:val="20"/>
          <w:szCs w:val="20"/>
          <w:lang w:val="en-US"/>
        </w:rPr>
        <w:t>2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CE3F2D" w:rsidRPr="00C66D0E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</w:t>
      </w:r>
      <w:r>
        <w:rPr>
          <w:rFonts w:ascii="Cambria Math" w:hAnsi="Cambria Math"/>
          <w:sz w:val="20"/>
          <w:szCs w:val="20"/>
          <w:lang w:val="en-US"/>
        </w:rPr>
        <w:t xml:space="preserve">       </w:t>
      </w:r>
      <w:r w:rsidRPr="00C66D0E">
        <w:rPr>
          <w:rFonts w:ascii="Cambria Math" w:hAnsi="Cambria Math"/>
          <w:sz w:val="20"/>
          <w:szCs w:val="20"/>
          <w:lang w:val="en-US"/>
        </w:rPr>
        <w:t>&lt;/Variables&gt;</w:t>
      </w:r>
    </w:p>
    <w:p w:rsidR="00CE3F2D" w:rsidRPr="00C66D0E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 xml:space="preserve">         </w:t>
      </w:r>
      <w:r w:rsidRPr="00C66D0E">
        <w:rPr>
          <w:rFonts w:ascii="Cambria Math" w:hAnsi="Cambria Math"/>
          <w:sz w:val="20"/>
          <w:szCs w:val="20"/>
          <w:lang w:val="en-US"/>
        </w:rPr>
        <w:t>&lt;Values&gt;</w:t>
      </w:r>
    </w:p>
    <w:p w:rsidR="00CE3F2D" w:rsidRPr="00C66D0E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</w:t>
      </w:r>
      <w:r>
        <w:rPr>
          <w:rFonts w:ascii="Cambria Math" w:hAnsi="Cambria Math"/>
          <w:sz w:val="20"/>
          <w:szCs w:val="20"/>
          <w:lang w:val="en-US"/>
        </w:rPr>
        <w:t xml:space="preserve">         </w:t>
      </w:r>
      <w:r w:rsidRPr="00C66D0E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I</w:t>
      </w:r>
      <w:r>
        <w:rPr>
          <w:rFonts w:ascii="Cambria Math" w:hAnsi="Cambria Math"/>
          <w:sz w:val="20"/>
          <w:szCs w:val="20"/>
          <w:lang w:val="en-US"/>
        </w:rPr>
        <w:t>nteger_Literal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2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CE3F2D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 xml:space="preserve">         </w:t>
      </w:r>
      <w:r w:rsidRPr="00C66D0E">
        <w:rPr>
          <w:rFonts w:ascii="Cambria Math" w:hAnsi="Cambria Math"/>
          <w:sz w:val="20"/>
          <w:szCs w:val="20"/>
          <w:lang w:val="en-US"/>
        </w:rPr>
        <w:t>&lt;/Values&gt;</w:t>
      </w:r>
    </w:p>
    <w:p w:rsidR="00CE3F2D" w:rsidRPr="00C66D0E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   </w:t>
      </w:r>
      <w:r w:rsidRPr="00C66D0E">
        <w:rPr>
          <w:rFonts w:ascii="Cambria Math" w:hAnsi="Cambria Math"/>
          <w:sz w:val="20"/>
          <w:szCs w:val="20"/>
          <w:lang w:val="en-US"/>
        </w:rPr>
        <w:t>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Assignement_Sub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  <w:r>
        <w:rPr>
          <w:rFonts w:ascii="Cambria Math" w:hAnsi="Cambria Math"/>
          <w:sz w:val="20"/>
          <w:szCs w:val="20"/>
          <w:lang w:val="en-US"/>
        </w:rPr>
        <w:t xml:space="preserve">  </w:t>
      </w:r>
    </w:p>
    <w:p w:rsidR="00CE3F2D" w:rsidRPr="00C66D0E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</w:t>
      </w:r>
      <w:r>
        <w:rPr>
          <w:rFonts w:ascii="Cambria Math" w:hAnsi="Cambria Math"/>
          <w:sz w:val="20"/>
          <w:szCs w:val="20"/>
          <w:lang w:val="en-US"/>
        </w:rPr>
        <w:t xml:space="preserve">   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Assignement_Sub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CE3F2D" w:rsidRPr="00C66D0E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lastRenderedPageBreak/>
        <w:t xml:space="preserve">   </w:t>
      </w:r>
      <w:r>
        <w:rPr>
          <w:rFonts w:ascii="Cambria Math" w:hAnsi="Cambria Math"/>
          <w:sz w:val="20"/>
          <w:szCs w:val="20"/>
          <w:lang w:val="en-US"/>
        </w:rPr>
        <w:t xml:space="preserve">         </w:t>
      </w:r>
      <w:r w:rsidRPr="00C66D0E">
        <w:rPr>
          <w:rFonts w:ascii="Cambria Math" w:hAnsi="Cambria Math"/>
          <w:sz w:val="20"/>
          <w:szCs w:val="20"/>
          <w:lang w:val="en-US"/>
        </w:rPr>
        <w:t>&lt;Variables&gt;</w:t>
      </w:r>
    </w:p>
    <w:p w:rsidR="00CE3F2D" w:rsidRPr="00C66D0E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</w:t>
      </w:r>
      <w:r>
        <w:rPr>
          <w:rFonts w:ascii="Cambria Math" w:hAnsi="Cambria Math"/>
          <w:sz w:val="20"/>
          <w:szCs w:val="20"/>
          <w:lang w:val="en-US"/>
        </w:rPr>
        <w:t xml:space="preserve">         </w:t>
      </w:r>
      <w:r w:rsidRPr="00C66D0E">
        <w:rPr>
          <w:rFonts w:ascii="Cambria Math" w:hAnsi="Cambria Math"/>
          <w:sz w:val="20"/>
          <w:szCs w:val="20"/>
          <w:lang w:val="en-US"/>
        </w:rPr>
        <w:t>&lt;Id value=’xx</w:t>
      </w:r>
      <w:r>
        <w:rPr>
          <w:rFonts w:ascii="Cambria Math" w:hAnsi="Cambria Math"/>
          <w:sz w:val="20"/>
          <w:szCs w:val="20"/>
          <w:lang w:val="en-US"/>
        </w:rPr>
        <w:t>3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CE3F2D" w:rsidRPr="00C66D0E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</w:t>
      </w:r>
      <w:r>
        <w:rPr>
          <w:rFonts w:ascii="Cambria Math" w:hAnsi="Cambria Math"/>
          <w:sz w:val="20"/>
          <w:szCs w:val="20"/>
          <w:lang w:val="en-US"/>
        </w:rPr>
        <w:t xml:space="preserve">       </w:t>
      </w:r>
      <w:r w:rsidRPr="00C66D0E">
        <w:rPr>
          <w:rFonts w:ascii="Cambria Math" w:hAnsi="Cambria Math"/>
          <w:sz w:val="20"/>
          <w:szCs w:val="20"/>
          <w:lang w:val="en-US"/>
        </w:rPr>
        <w:t>&lt;/Variables&gt;</w:t>
      </w:r>
    </w:p>
    <w:p w:rsidR="00CE3F2D" w:rsidRPr="00C66D0E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 xml:space="preserve">         </w:t>
      </w:r>
      <w:r w:rsidRPr="00C66D0E">
        <w:rPr>
          <w:rFonts w:ascii="Cambria Math" w:hAnsi="Cambria Math"/>
          <w:sz w:val="20"/>
          <w:szCs w:val="20"/>
          <w:lang w:val="en-US"/>
        </w:rPr>
        <w:t>&lt;Values&gt;</w:t>
      </w:r>
    </w:p>
    <w:p w:rsidR="00CE3F2D" w:rsidRPr="00C66D0E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</w:t>
      </w:r>
      <w:r>
        <w:rPr>
          <w:rFonts w:ascii="Cambria Math" w:hAnsi="Cambria Math"/>
          <w:sz w:val="20"/>
          <w:szCs w:val="20"/>
          <w:lang w:val="en-US"/>
        </w:rPr>
        <w:t xml:space="preserve">         </w:t>
      </w:r>
      <w:r w:rsidRPr="00C66D0E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I</w:t>
      </w:r>
      <w:r>
        <w:rPr>
          <w:rFonts w:ascii="Cambria Math" w:hAnsi="Cambria Math"/>
          <w:sz w:val="20"/>
          <w:szCs w:val="20"/>
          <w:lang w:val="en-US"/>
        </w:rPr>
        <w:t>nteger_Literal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3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CE3F2D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 xml:space="preserve">         </w:t>
      </w:r>
      <w:r w:rsidRPr="00C66D0E">
        <w:rPr>
          <w:rFonts w:ascii="Cambria Math" w:hAnsi="Cambria Math"/>
          <w:sz w:val="20"/>
          <w:szCs w:val="20"/>
          <w:lang w:val="en-US"/>
        </w:rPr>
        <w:t>&lt;/Values&gt;</w:t>
      </w:r>
    </w:p>
    <w:p w:rsidR="00CE3F2D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   </w:t>
      </w:r>
      <w:r w:rsidRPr="00C66D0E">
        <w:rPr>
          <w:rFonts w:ascii="Cambria Math" w:hAnsi="Cambria Math"/>
          <w:sz w:val="20"/>
          <w:szCs w:val="20"/>
          <w:lang w:val="en-US"/>
        </w:rPr>
        <w:t>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Assignement_Sub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  <w:r>
        <w:rPr>
          <w:rFonts w:ascii="Cambria Math" w:hAnsi="Cambria Math"/>
          <w:sz w:val="20"/>
          <w:szCs w:val="20"/>
          <w:lang w:val="en-US"/>
        </w:rPr>
        <w:t xml:space="preserve">  </w:t>
      </w:r>
    </w:p>
    <w:p w:rsidR="00CE3F2D" w:rsidRPr="00CE3F2D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E3F2D">
        <w:rPr>
          <w:rFonts w:ascii="Cambria Math" w:hAnsi="Cambria Math"/>
          <w:sz w:val="20"/>
          <w:szCs w:val="20"/>
          <w:lang w:val="en-US"/>
        </w:rPr>
        <w:t>&lt;/</w:t>
      </w:r>
      <w:proofErr w:type="spellStart"/>
      <w:r w:rsidRPr="00CE3F2D">
        <w:rPr>
          <w:rFonts w:ascii="Cambria Math" w:hAnsi="Cambria Math"/>
          <w:sz w:val="20"/>
          <w:szCs w:val="20"/>
          <w:lang w:val="en-US"/>
        </w:rPr>
        <w:t>Nary_Sub</w:t>
      </w:r>
      <w:proofErr w:type="spellEnd"/>
      <w:r w:rsidRPr="00CE3F2D">
        <w:rPr>
          <w:rFonts w:ascii="Cambria Math" w:hAnsi="Cambria Math"/>
          <w:sz w:val="20"/>
          <w:szCs w:val="20"/>
          <w:lang w:val="en-US"/>
        </w:rPr>
        <w:t>&gt;</w:t>
      </w:r>
    </w:p>
    <w:p w:rsidR="00CE3F2D" w:rsidRDefault="00CE3F2D" w:rsidP="00CE3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</w:t>
      </w:r>
      <w:r w:rsidRPr="00CE3F2D">
        <w:rPr>
          <w:rFonts w:ascii="Cambria Math" w:hAnsi="Cambria Math"/>
          <w:sz w:val="20"/>
          <w:szCs w:val="20"/>
          <w:lang w:val="en-US"/>
        </w:rPr>
        <w:t>&lt;/</w:t>
      </w:r>
      <w:proofErr w:type="spellStart"/>
      <w:r w:rsidRPr="00CE3F2D">
        <w:rPr>
          <w:rFonts w:ascii="Cambria Math" w:hAnsi="Cambria Math"/>
          <w:sz w:val="20"/>
          <w:szCs w:val="20"/>
          <w:lang w:val="en-US"/>
        </w:rPr>
        <w:t>Nary_Sub</w:t>
      </w:r>
      <w:proofErr w:type="spellEnd"/>
      <w:r w:rsidRPr="00CE3F2D">
        <w:rPr>
          <w:rFonts w:ascii="Cambria Math" w:hAnsi="Cambria Math"/>
          <w:sz w:val="20"/>
          <w:szCs w:val="20"/>
          <w:lang w:val="en-US"/>
        </w:rPr>
        <w:t>&gt;</w:t>
      </w:r>
    </w:p>
    <w:p w:rsidR="00D6023B" w:rsidRPr="00C66D0E" w:rsidRDefault="00CE3F2D" w:rsidP="00D60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 w:rsidRPr="00CE3F2D">
        <w:rPr>
          <w:rFonts w:ascii="Cambria Math" w:hAnsi="Cambria Math"/>
          <w:sz w:val="20"/>
          <w:szCs w:val="20"/>
          <w:lang w:val="en-US"/>
        </w:rPr>
        <w:t>&lt;/</w:t>
      </w:r>
      <w:proofErr w:type="spellStart"/>
      <w:r w:rsidRPr="00CE3F2D">
        <w:rPr>
          <w:rFonts w:ascii="Cambria Math" w:hAnsi="Cambria Math"/>
          <w:sz w:val="20"/>
          <w:szCs w:val="20"/>
          <w:lang w:val="en-US"/>
        </w:rPr>
        <w:t>Nary_Sub</w:t>
      </w:r>
      <w:proofErr w:type="spellEnd"/>
      <w:r w:rsidRPr="00CE3F2D">
        <w:rPr>
          <w:rFonts w:ascii="Cambria Math" w:hAnsi="Cambria Math"/>
          <w:sz w:val="20"/>
          <w:szCs w:val="20"/>
          <w:lang w:val="en-US"/>
        </w:rPr>
        <w:t>&gt;</w:t>
      </w:r>
      <w:r w:rsidR="00D6023B" w:rsidRPr="00C66D0E">
        <w:rPr>
          <w:rFonts w:ascii="Cambria Math" w:hAnsi="Cambria Math"/>
          <w:sz w:val="20"/>
          <w:szCs w:val="20"/>
          <w:lang w:val="en-US"/>
        </w:rPr>
        <w:t xml:space="preserve"> </w:t>
      </w:r>
    </w:p>
    <w:p w:rsidR="00AF20F7" w:rsidRDefault="00AF20F7" w:rsidP="00AF20F7">
      <w:pPr>
        <w:pStyle w:val="Titre3"/>
        <w:rPr>
          <w:lang w:val="en-GB"/>
        </w:rPr>
      </w:pPr>
      <w:bookmarkStart w:id="38" w:name="_Toc463523675"/>
      <w:r>
        <w:rPr>
          <w:lang w:val="en-GB"/>
        </w:rPr>
        <w:t>Operation call</w:t>
      </w:r>
      <w:bookmarkEnd w:id="38"/>
    </w:p>
    <w:p w:rsidR="00B665A0" w:rsidRPr="00B665A0" w:rsidRDefault="00B665A0" w:rsidP="00B665A0">
      <w:pPr>
        <w:rPr>
          <w:lang w:val="en-GB"/>
        </w:rPr>
      </w:pPr>
      <w:r>
        <w:rPr>
          <w:lang w:val="en-GB"/>
        </w:rPr>
        <w:t>An operation call</w:t>
      </w:r>
      <w:r w:rsidR="006E4FBC">
        <w:rPr>
          <w:lang w:val="en-GB"/>
        </w:rPr>
        <w:fldChar w:fldCharType="begin"/>
      </w:r>
      <w:r w:rsidR="006E4FBC" w:rsidRPr="006E4FBC">
        <w:rPr>
          <w:lang w:val="en-US"/>
        </w:rPr>
        <w:instrText xml:space="preserve"> XE "</w:instrText>
      </w:r>
      <w:r w:rsidR="006E4FBC" w:rsidRPr="00643B1D">
        <w:rPr>
          <w:lang w:val="en-GB"/>
        </w:rPr>
        <w:instrText>operation call</w:instrText>
      </w:r>
      <w:r w:rsidR="006E4FBC" w:rsidRPr="006E4FBC">
        <w:rPr>
          <w:lang w:val="en-US"/>
        </w:rPr>
        <w:instrText xml:space="preserve">" </w:instrText>
      </w:r>
      <w:r w:rsidR="006E4FBC">
        <w:rPr>
          <w:lang w:val="en-GB"/>
        </w:rPr>
        <w:fldChar w:fldCharType="end"/>
      </w:r>
      <w:r>
        <w:rPr>
          <w:lang w:val="en-GB"/>
        </w:rPr>
        <w:t xml:space="preserve"> is described in an </w:t>
      </w:r>
      <w:proofErr w:type="spellStart"/>
      <w:r w:rsidRPr="00EA3254">
        <w:rPr>
          <w:b/>
          <w:color w:val="548DD4" w:themeColor="text2" w:themeTint="99"/>
          <w:lang w:val="en-GB"/>
        </w:rPr>
        <w:t>Operation_Call</w:t>
      </w:r>
      <w:proofErr w:type="spellEnd"/>
      <w:r>
        <w:rPr>
          <w:lang w:val="en-GB"/>
        </w:rPr>
        <w:t xml:space="preserve"> element containing a </w:t>
      </w:r>
      <w:r w:rsidRPr="00EA3254">
        <w:rPr>
          <w:b/>
          <w:color w:val="548DD4" w:themeColor="text2" w:themeTint="99"/>
          <w:lang w:val="en-GB"/>
        </w:rPr>
        <w:t>Name</w:t>
      </w:r>
      <w:r>
        <w:rPr>
          <w:lang w:val="en-GB"/>
        </w:rPr>
        <w:t xml:space="preserve"> element, two optional elements for input and </w:t>
      </w:r>
      <w:proofErr w:type="spellStart"/>
      <w:r>
        <w:rPr>
          <w:lang w:val="en-GB"/>
        </w:rPr>
        <w:t>ouput</w:t>
      </w:r>
      <w:proofErr w:type="spellEnd"/>
      <w:r>
        <w:rPr>
          <w:lang w:val="en-GB"/>
        </w:rPr>
        <w:t xml:space="preserve"> parameters.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</w:t>
      </w:r>
      <w:proofErr w:type="spellStart"/>
      <w:r w:rsidRPr="00203DDD">
        <w:rPr>
          <w:rFonts w:ascii="Cambria Math" w:hAnsi="Cambria Math"/>
          <w:lang w:val="en-US"/>
        </w:rPr>
        <w:t>Operation_Call</w:t>
      </w:r>
      <w:proofErr w:type="spellEnd"/>
      <w:r w:rsidRPr="00203DDD">
        <w:rPr>
          <w:rFonts w:ascii="Cambria Math" w:hAnsi="Cambria Math"/>
          <w:lang w:val="en-US"/>
        </w:rPr>
        <w:t xml:space="preserve"> {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203DDD">
        <w:rPr>
          <w:rFonts w:ascii="Cambria Math" w:hAnsi="Cambria Math"/>
          <w:lang w:val="en-US"/>
        </w:rPr>
        <w:t>Attribute</w:t>
      </w:r>
      <w:proofErr w:type="gramStart"/>
      <w:r w:rsidRPr="00203DDD">
        <w:rPr>
          <w:rFonts w:ascii="Cambria Math" w:hAnsi="Cambria Math"/>
          <w:lang w:val="en-US"/>
        </w:rPr>
        <w:t>?,</w:t>
      </w:r>
      <w:proofErr w:type="gramEnd"/>
      <w:r w:rsidRPr="00203DDD">
        <w:rPr>
          <w:rFonts w:ascii="Cambria Math" w:hAnsi="Cambria Math"/>
          <w:lang w:val="en-US"/>
        </w:rPr>
        <w:t xml:space="preserve"> 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Name { 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</w:t>
      </w:r>
      <w:r w:rsidRPr="00203DDD">
        <w:rPr>
          <w:rFonts w:ascii="Cambria Math" w:hAnsi="Cambria Math"/>
          <w:lang w:val="en-US"/>
        </w:rPr>
        <w:t>Attribute</w:t>
      </w:r>
      <w:proofErr w:type="gramStart"/>
      <w:r w:rsidRPr="00203DDD">
        <w:rPr>
          <w:rFonts w:ascii="Cambria Math" w:hAnsi="Cambria Math"/>
          <w:lang w:val="en-US"/>
        </w:rPr>
        <w:t>?,</w:t>
      </w:r>
      <w:proofErr w:type="gramEnd"/>
      <w:r w:rsidRPr="00203DDD">
        <w:rPr>
          <w:rFonts w:ascii="Cambria Math" w:hAnsi="Cambria Math"/>
          <w:lang w:val="en-US"/>
        </w:rPr>
        <w:t xml:space="preserve"> 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</w:t>
      </w: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Id { Identifier }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203DDD">
        <w:rPr>
          <w:rFonts w:ascii="Cambria Math" w:hAnsi="Cambria Math"/>
          <w:lang w:val="en-US"/>
        </w:rPr>
        <w:t>},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</w:t>
      </w:r>
      <w:proofErr w:type="spellStart"/>
      <w:r w:rsidRPr="00203DDD">
        <w:rPr>
          <w:rFonts w:ascii="Cambria Math" w:hAnsi="Cambria Math"/>
          <w:lang w:val="en-US"/>
        </w:rPr>
        <w:t>Input_Parameters</w:t>
      </w:r>
      <w:proofErr w:type="spellEnd"/>
      <w:r w:rsidRPr="00203DDD">
        <w:rPr>
          <w:rFonts w:ascii="Cambria Math" w:hAnsi="Cambria Math"/>
          <w:lang w:val="en-US"/>
        </w:rPr>
        <w:t xml:space="preserve"> { Attribute?, Expression+ }?,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</w:t>
      </w:r>
      <w:proofErr w:type="spellStart"/>
      <w:r w:rsidRPr="00203DDD">
        <w:rPr>
          <w:rFonts w:ascii="Cambria Math" w:hAnsi="Cambria Math"/>
          <w:lang w:val="en-US"/>
        </w:rPr>
        <w:t>Output_Parameters</w:t>
      </w:r>
      <w:proofErr w:type="spellEnd"/>
      <w:r w:rsidRPr="00203DDD">
        <w:rPr>
          <w:rFonts w:ascii="Cambria Math" w:hAnsi="Cambria Math"/>
          <w:lang w:val="en-US"/>
        </w:rPr>
        <w:t xml:space="preserve"> { Attribute?, Expression+ }?</w:t>
      </w:r>
    </w:p>
    <w:p w:rsidR="00203DDD" w:rsidRPr="00BB4775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203DDD">
        <w:rPr>
          <w:rFonts w:ascii="Cambria Math" w:hAnsi="Cambria Math"/>
          <w:lang w:val="en-US"/>
        </w:rPr>
        <w:t>}</w:t>
      </w:r>
    </w:p>
    <w:p w:rsidR="00B665A0" w:rsidRDefault="00B665A0" w:rsidP="00B665A0">
      <w:pPr>
        <w:rPr>
          <w:u w:val="single"/>
          <w:lang w:val="en-GB"/>
        </w:rPr>
      </w:pPr>
    </w:p>
    <w:p w:rsidR="00B665A0" w:rsidRPr="00D6023B" w:rsidRDefault="00B665A0" w:rsidP="00B665A0">
      <w:pPr>
        <w:rPr>
          <w:u w:val="single"/>
          <w:lang w:val="en-US"/>
        </w:rPr>
      </w:pPr>
      <w:r w:rsidRPr="00D6023B">
        <w:rPr>
          <w:u w:val="single"/>
          <w:lang w:val="en-US"/>
        </w:rPr>
        <w:t>Example:</w:t>
      </w:r>
    </w:p>
    <w:p w:rsidR="00B665A0" w:rsidRPr="00D6023B" w:rsidRDefault="00B665A0" w:rsidP="00B665A0">
      <w:pPr>
        <w:rPr>
          <w:lang w:val="en-US"/>
        </w:rPr>
      </w:pPr>
      <w:r w:rsidRPr="00D6023B">
        <w:rPr>
          <w:lang w:val="en-US"/>
        </w:rPr>
        <w:t>The substitution:</w:t>
      </w:r>
    </w:p>
    <w:p w:rsidR="00B665A0" w:rsidRDefault="00B665A0" w:rsidP="00B66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>BEGIN</w:t>
      </w:r>
    </w:p>
    <w:p w:rsidR="00B665A0" w:rsidRDefault="00B665A0" w:rsidP="00B66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</w:t>
      </w:r>
      <w:proofErr w:type="spellStart"/>
      <w:proofErr w:type="gramStart"/>
      <w:r>
        <w:rPr>
          <w:rFonts w:ascii="Cambria Math" w:hAnsi="Cambria Math"/>
          <w:sz w:val="20"/>
          <w:szCs w:val="20"/>
          <w:lang w:val="en-US"/>
        </w:rPr>
        <w:t>opa</w:t>
      </w:r>
      <w:proofErr w:type="spellEnd"/>
      <w:proofErr w:type="gramEnd"/>
      <w:r>
        <w:rPr>
          <w:rFonts w:ascii="Cambria Math" w:hAnsi="Cambria Math"/>
          <w:sz w:val="20"/>
          <w:szCs w:val="20"/>
          <w:lang w:val="en-US"/>
        </w:rPr>
        <w:t>;</w:t>
      </w:r>
    </w:p>
    <w:p w:rsidR="00B665A0" w:rsidRDefault="00B665A0" w:rsidP="00B66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</w:t>
      </w:r>
      <w:proofErr w:type="gramStart"/>
      <w:r>
        <w:rPr>
          <w:rFonts w:ascii="Cambria Math" w:hAnsi="Cambria Math"/>
          <w:sz w:val="20"/>
          <w:szCs w:val="20"/>
          <w:lang w:val="en-US"/>
        </w:rPr>
        <w:t>res</w:t>
      </w:r>
      <w:proofErr w:type="gramEnd"/>
      <w:r>
        <w:rPr>
          <w:rFonts w:ascii="Cambria Math" w:hAnsi="Cambria Math"/>
          <w:sz w:val="20"/>
          <w:szCs w:val="20"/>
          <w:lang w:val="en-US"/>
        </w:rPr>
        <w:t xml:space="preserve">, flag &lt;-- 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opb</w:t>
      </w:r>
      <w:proofErr w:type="spellEnd"/>
      <w:r>
        <w:rPr>
          <w:rFonts w:ascii="Cambria Math" w:hAnsi="Cambria Math"/>
          <w:sz w:val="20"/>
          <w:szCs w:val="20"/>
          <w:lang w:val="en-US"/>
        </w:rPr>
        <w:t>(xx)</w:t>
      </w:r>
    </w:p>
    <w:p w:rsidR="00B665A0" w:rsidRPr="00D6023B" w:rsidRDefault="00B665A0" w:rsidP="00B66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>END</w:t>
      </w:r>
    </w:p>
    <w:p w:rsidR="00B665A0" w:rsidRPr="00816E63" w:rsidRDefault="00B665A0" w:rsidP="00B665A0">
      <w:pPr>
        <w:rPr>
          <w:lang w:val="en-GB"/>
        </w:rPr>
      </w:pPr>
      <w:proofErr w:type="gramStart"/>
      <w:r w:rsidRPr="00816E63">
        <w:rPr>
          <w:lang w:val="en-GB"/>
        </w:rPr>
        <w:t>is</w:t>
      </w:r>
      <w:proofErr w:type="gramEnd"/>
      <w:r w:rsidRPr="00816E63">
        <w:rPr>
          <w:lang w:val="en-GB"/>
        </w:rPr>
        <w:t xml:space="preserve"> described:</w:t>
      </w:r>
      <w:r w:rsidRPr="00816E63">
        <w:rPr>
          <w:lang w:val="en-GB"/>
        </w:rPr>
        <w:tab/>
      </w:r>
    </w:p>
    <w:p w:rsidR="00B665A0" w:rsidRPr="00C66D0E" w:rsidRDefault="00B665A0" w:rsidP="00B66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Bloc_Sub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665A0" w:rsidRPr="00C66D0E" w:rsidRDefault="00B665A0" w:rsidP="00B66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Nary_SUB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op=</w:t>
      </w:r>
      <w:proofErr w:type="gramStart"/>
      <w:r>
        <w:rPr>
          <w:rFonts w:ascii="Cambria Math" w:hAnsi="Cambria Math"/>
          <w:sz w:val="20"/>
          <w:szCs w:val="20"/>
          <w:lang w:val="en-US"/>
        </w:rPr>
        <w:t>’;</w:t>
      </w:r>
      <w:proofErr w:type="gramEnd"/>
      <w:r>
        <w:rPr>
          <w:rFonts w:ascii="Cambria Math" w:hAnsi="Cambria Math"/>
          <w:sz w:val="20"/>
          <w:szCs w:val="20"/>
          <w:lang w:val="en-US"/>
        </w:rPr>
        <w:t>’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665A0" w:rsidRPr="00C66D0E" w:rsidRDefault="00B665A0" w:rsidP="00B66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Operation_Call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665A0" w:rsidRPr="00C66D0E" w:rsidRDefault="00B665A0" w:rsidP="00B66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</w:t>
      </w:r>
      <w:r>
        <w:rPr>
          <w:rFonts w:ascii="Cambria Math" w:hAnsi="Cambria Math"/>
          <w:sz w:val="20"/>
          <w:szCs w:val="20"/>
          <w:lang w:val="en-US"/>
        </w:rPr>
        <w:t>Name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665A0" w:rsidRPr="00C66D0E" w:rsidRDefault="00B665A0" w:rsidP="00B66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</w:t>
      </w: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&lt;Id value=’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opa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B665A0" w:rsidRDefault="00B665A0" w:rsidP="00B66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</w:t>
      </w:r>
      <w:r>
        <w:rPr>
          <w:rFonts w:ascii="Cambria Math" w:hAnsi="Cambria Math"/>
          <w:sz w:val="20"/>
          <w:szCs w:val="20"/>
          <w:lang w:val="en-US"/>
        </w:rPr>
        <w:t xml:space="preserve">    </w:t>
      </w:r>
      <w:r w:rsidRPr="00C66D0E">
        <w:rPr>
          <w:rFonts w:ascii="Cambria Math" w:hAnsi="Cambria Math"/>
          <w:sz w:val="20"/>
          <w:szCs w:val="20"/>
          <w:lang w:val="en-US"/>
        </w:rPr>
        <w:t>&lt;/</w:t>
      </w:r>
      <w:r>
        <w:rPr>
          <w:rFonts w:ascii="Cambria Math" w:hAnsi="Cambria Math"/>
          <w:sz w:val="20"/>
          <w:szCs w:val="20"/>
          <w:lang w:val="en-US"/>
        </w:rPr>
        <w:t>Name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665A0" w:rsidRPr="00C66D0E" w:rsidRDefault="00B665A0" w:rsidP="00B66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Operation_Call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665A0" w:rsidRPr="00C66D0E" w:rsidRDefault="00B665A0" w:rsidP="00B66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Operation_Call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665A0" w:rsidRPr="00C66D0E" w:rsidRDefault="00B665A0" w:rsidP="00B66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</w:t>
      </w:r>
      <w:r>
        <w:rPr>
          <w:rFonts w:ascii="Cambria Math" w:hAnsi="Cambria Math"/>
          <w:sz w:val="20"/>
          <w:szCs w:val="20"/>
          <w:lang w:val="en-US"/>
        </w:rPr>
        <w:t>Name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665A0" w:rsidRPr="00C66D0E" w:rsidRDefault="00B665A0" w:rsidP="00B66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</w:t>
      </w: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&lt;Id value=’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opb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B665A0" w:rsidRPr="00C66D0E" w:rsidRDefault="00B665A0" w:rsidP="00B66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</w:t>
      </w:r>
      <w:r>
        <w:rPr>
          <w:rFonts w:ascii="Cambria Math" w:hAnsi="Cambria Math"/>
          <w:sz w:val="20"/>
          <w:szCs w:val="20"/>
          <w:lang w:val="en-US"/>
        </w:rPr>
        <w:t xml:space="preserve">    </w:t>
      </w:r>
      <w:r w:rsidRPr="00C66D0E">
        <w:rPr>
          <w:rFonts w:ascii="Cambria Math" w:hAnsi="Cambria Math"/>
          <w:sz w:val="20"/>
          <w:szCs w:val="20"/>
          <w:lang w:val="en-US"/>
        </w:rPr>
        <w:t>&lt;/</w:t>
      </w:r>
      <w:r>
        <w:rPr>
          <w:rFonts w:ascii="Cambria Math" w:hAnsi="Cambria Math"/>
          <w:sz w:val="20"/>
          <w:szCs w:val="20"/>
          <w:lang w:val="en-US"/>
        </w:rPr>
        <w:t>Name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665A0" w:rsidRPr="00C66D0E" w:rsidRDefault="00B665A0" w:rsidP="00B66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Input_Parameters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665A0" w:rsidRPr="00C66D0E" w:rsidRDefault="00B665A0" w:rsidP="00B66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</w:t>
      </w: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&lt;I</w:t>
      </w:r>
      <w:r>
        <w:rPr>
          <w:rFonts w:ascii="Cambria Math" w:hAnsi="Cambria Math"/>
          <w:sz w:val="20"/>
          <w:szCs w:val="20"/>
          <w:lang w:val="en-US"/>
        </w:rPr>
        <w:t>d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xx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B665A0" w:rsidRPr="00C66D0E" w:rsidRDefault="00B665A0" w:rsidP="00B66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Input_Parameters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665A0" w:rsidRPr="00C66D0E" w:rsidRDefault="00B665A0" w:rsidP="00B66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Output_Parameters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665A0" w:rsidRPr="00C66D0E" w:rsidRDefault="00B665A0" w:rsidP="00B66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lastRenderedPageBreak/>
        <w:t xml:space="preserve">      </w:t>
      </w: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&lt;I</w:t>
      </w:r>
      <w:r>
        <w:rPr>
          <w:rFonts w:ascii="Cambria Math" w:hAnsi="Cambria Math"/>
          <w:sz w:val="20"/>
          <w:szCs w:val="20"/>
          <w:lang w:val="en-US"/>
        </w:rPr>
        <w:t>d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res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B665A0" w:rsidRPr="00C66D0E" w:rsidRDefault="00B665A0" w:rsidP="00B66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</w:t>
      </w: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&lt;I</w:t>
      </w:r>
      <w:r>
        <w:rPr>
          <w:rFonts w:ascii="Cambria Math" w:hAnsi="Cambria Math"/>
          <w:sz w:val="20"/>
          <w:szCs w:val="20"/>
          <w:lang w:val="en-US"/>
        </w:rPr>
        <w:t>d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flag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B665A0" w:rsidRDefault="00B665A0" w:rsidP="00B66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Output_Parameters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B665A0" w:rsidRDefault="00B665A0" w:rsidP="00B66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Operation_Call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  <w:r>
        <w:rPr>
          <w:rFonts w:ascii="Cambria Math" w:hAnsi="Cambria Math"/>
          <w:sz w:val="20"/>
          <w:szCs w:val="20"/>
          <w:lang w:val="en-US"/>
        </w:rPr>
        <w:t xml:space="preserve">  </w:t>
      </w:r>
    </w:p>
    <w:p w:rsidR="00B665A0" w:rsidRDefault="00B665A0" w:rsidP="00B66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Nary_SUB</w:t>
      </w:r>
      <w:proofErr w:type="spellEnd"/>
      <w:r>
        <w:rPr>
          <w:rFonts w:ascii="Cambria Math" w:hAnsi="Cambria Math"/>
          <w:sz w:val="20"/>
          <w:szCs w:val="20"/>
          <w:lang w:val="en-US"/>
        </w:rPr>
        <w:t>&gt;</w:t>
      </w:r>
    </w:p>
    <w:p w:rsidR="00B665A0" w:rsidRPr="00C66D0E" w:rsidRDefault="00B665A0" w:rsidP="00B665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>
        <w:rPr>
          <w:rFonts w:ascii="Cambria Math" w:hAnsi="Cambria Math"/>
          <w:sz w:val="20"/>
          <w:szCs w:val="20"/>
          <w:lang w:val="en-US"/>
        </w:rPr>
        <w:t>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Bloc</w:t>
      </w:r>
      <w:r w:rsidRPr="00CE3F2D">
        <w:rPr>
          <w:rFonts w:ascii="Cambria Math" w:hAnsi="Cambria Math"/>
          <w:sz w:val="20"/>
          <w:szCs w:val="20"/>
          <w:lang w:val="en-US"/>
        </w:rPr>
        <w:t>_Sub</w:t>
      </w:r>
      <w:proofErr w:type="spellEnd"/>
      <w:r w:rsidRPr="00CE3F2D">
        <w:rPr>
          <w:rFonts w:ascii="Cambria Math" w:hAnsi="Cambria Math"/>
          <w:sz w:val="20"/>
          <w:szCs w:val="20"/>
          <w:lang w:val="en-US"/>
        </w:rPr>
        <w:t>&gt;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</w:t>
      </w:r>
    </w:p>
    <w:p w:rsidR="00AF20F7" w:rsidRDefault="00AF20F7" w:rsidP="00AF20F7">
      <w:pPr>
        <w:pStyle w:val="Titre3"/>
        <w:rPr>
          <w:lang w:val="en-GB"/>
        </w:rPr>
      </w:pPr>
      <w:bookmarkStart w:id="39" w:name="_Toc463523676"/>
      <w:r>
        <w:rPr>
          <w:lang w:val="en-GB"/>
        </w:rPr>
        <w:t>While loop</w:t>
      </w:r>
      <w:bookmarkEnd w:id="39"/>
    </w:p>
    <w:p w:rsidR="007B6A31" w:rsidRPr="007B6A31" w:rsidRDefault="007B6A31" w:rsidP="007B6A31">
      <w:pPr>
        <w:rPr>
          <w:lang w:val="en-GB"/>
        </w:rPr>
      </w:pPr>
      <w:proofErr w:type="gramStart"/>
      <w:r>
        <w:rPr>
          <w:lang w:val="en-GB"/>
        </w:rPr>
        <w:t>The while loop substitution</w:t>
      </w:r>
      <w:r w:rsidR="006E4FBC">
        <w:rPr>
          <w:lang w:val="en-GB"/>
        </w:rPr>
        <w:fldChar w:fldCharType="begin"/>
      </w:r>
      <w:r w:rsidR="006E4FBC" w:rsidRPr="006E4FBC">
        <w:rPr>
          <w:lang w:val="en-US"/>
        </w:rPr>
        <w:instrText xml:space="preserve"> XE "</w:instrText>
      </w:r>
      <w:r w:rsidR="006E4FBC" w:rsidRPr="00643B1D">
        <w:rPr>
          <w:lang w:val="en-GB"/>
        </w:rPr>
        <w:instrText>while loop substitution</w:instrText>
      </w:r>
      <w:r w:rsidR="006E4FBC" w:rsidRPr="006E4FBC">
        <w:rPr>
          <w:lang w:val="en-US"/>
        </w:rPr>
        <w:instrText xml:space="preserve">" </w:instrText>
      </w:r>
      <w:r w:rsidR="006E4FBC">
        <w:rPr>
          <w:lang w:val="en-GB"/>
        </w:rPr>
        <w:fldChar w:fldCharType="end"/>
      </w:r>
      <w:r>
        <w:rPr>
          <w:lang w:val="en-GB"/>
        </w:rPr>
        <w:t xml:space="preserve"> is described in an element </w:t>
      </w:r>
      <w:r w:rsidRPr="00EA3254">
        <w:rPr>
          <w:b/>
          <w:color w:val="548DD4" w:themeColor="text2" w:themeTint="99"/>
          <w:lang w:val="en-GB"/>
        </w:rPr>
        <w:t>While</w:t>
      </w:r>
      <w:r>
        <w:rPr>
          <w:lang w:val="en-GB"/>
        </w:rPr>
        <w:t xml:space="preserve"> that </w:t>
      </w:r>
      <w:r w:rsidR="00EA3254">
        <w:rPr>
          <w:lang w:val="en-GB"/>
        </w:rPr>
        <w:t xml:space="preserve">contains </w:t>
      </w:r>
      <w:r>
        <w:rPr>
          <w:lang w:val="en-GB"/>
        </w:rPr>
        <w:t xml:space="preserve">elements </w:t>
      </w:r>
      <w:r w:rsidRPr="00EA3254">
        <w:rPr>
          <w:b/>
          <w:color w:val="548DD4" w:themeColor="text2" w:themeTint="99"/>
          <w:lang w:val="en-GB"/>
        </w:rPr>
        <w:t>Condition</w:t>
      </w:r>
      <w:r>
        <w:rPr>
          <w:lang w:val="en-GB"/>
        </w:rPr>
        <w:t xml:space="preserve">, </w:t>
      </w:r>
      <w:r w:rsidRPr="00EA3254">
        <w:rPr>
          <w:b/>
          <w:color w:val="548DD4" w:themeColor="text2" w:themeTint="99"/>
          <w:lang w:val="en-GB"/>
        </w:rPr>
        <w:t>Body</w:t>
      </w:r>
      <w:r>
        <w:rPr>
          <w:lang w:val="en-GB"/>
        </w:rPr>
        <w:t xml:space="preserve">, </w:t>
      </w:r>
      <w:r w:rsidRPr="00EA3254">
        <w:rPr>
          <w:b/>
          <w:color w:val="548DD4" w:themeColor="text2" w:themeTint="99"/>
          <w:lang w:val="en-GB"/>
        </w:rPr>
        <w:t>Invariant</w:t>
      </w:r>
      <w:r>
        <w:rPr>
          <w:lang w:val="en-GB"/>
        </w:rPr>
        <w:t xml:space="preserve"> and </w:t>
      </w:r>
      <w:r w:rsidRPr="00EA3254">
        <w:rPr>
          <w:b/>
          <w:color w:val="548DD4" w:themeColor="text2" w:themeTint="99"/>
          <w:sz w:val="24"/>
          <w:lang w:val="en-GB"/>
        </w:rPr>
        <w:t>Variant</w:t>
      </w:r>
      <w:r>
        <w:rPr>
          <w:lang w:val="en-GB"/>
        </w:rPr>
        <w:t>.</w:t>
      </w:r>
      <w:proofErr w:type="gramEnd"/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While {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203DDD">
        <w:rPr>
          <w:rFonts w:ascii="Cambria Math" w:hAnsi="Cambria Math"/>
          <w:lang w:val="en-US"/>
        </w:rPr>
        <w:t>Attribute</w:t>
      </w:r>
      <w:proofErr w:type="gramStart"/>
      <w:r w:rsidRPr="00203DDD">
        <w:rPr>
          <w:rFonts w:ascii="Cambria Math" w:hAnsi="Cambria Math"/>
          <w:lang w:val="en-US"/>
        </w:rPr>
        <w:t>?,</w:t>
      </w:r>
      <w:proofErr w:type="gramEnd"/>
      <w:r w:rsidRPr="00203DDD">
        <w:rPr>
          <w:rFonts w:ascii="Cambria Math" w:hAnsi="Cambria Math"/>
          <w:lang w:val="en-US"/>
        </w:rPr>
        <w:t xml:space="preserve"> 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Condition { Attribute?, Predicate }, 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Body { Attribute?, Substitution }, 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Invariant { Attribute?, Predicate }, 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Variant { Attribute?, Expression }</w:t>
      </w:r>
    </w:p>
    <w:p w:rsidR="00203DDD" w:rsidRPr="00BB4775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203DDD">
        <w:rPr>
          <w:rFonts w:ascii="Cambria Math" w:hAnsi="Cambria Math"/>
          <w:lang w:val="en-US"/>
        </w:rPr>
        <w:t>}</w:t>
      </w:r>
    </w:p>
    <w:p w:rsidR="007B6A31" w:rsidRDefault="007B6A31" w:rsidP="007B6A31">
      <w:pPr>
        <w:rPr>
          <w:u w:val="single"/>
          <w:lang w:val="en-GB"/>
        </w:rPr>
      </w:pPr>
    </w:p>
    <w:p w:rsidR="007B6A31" w:rsidRPr="00D6023B" w:rsidRDefault="007B6A31" w:rsidP="007B6A31">
      <w:pPr>
        <w:rPr>
          <w:u w:val="single"/>
          <w:lang w:val="en-US"/>
        </w:rPr>
      </w:pPr>
      <w:r w:rsidRPr="00D6023B">
        <w:rPr>
          <w:u w:val="single"/>
          <w:lang w:val="en-US"/>
        </w:rPr>
        <w:t>Example:</w:t>
      </w:r>
    </w:p>
    <w:p w:rsidR="007B6A31" w:rsidRPr="00D6023B" w:rsidRDefault="007B6A31" w:rsidP="007B6A31">
      <w:pPr>
        <w:rPr>
          <w:lang w:val="en-US"/>
        </w:rPr>
      </w:pPr>
      <w:r w:rsidRPr="00D6023B">
        <w:rPr>
          <w:lang w:val="en-US"/>
        </w:rPr>
        <w:t>The substitution:</w:t>
      </w:r>
    </w:p>
    <w:p w:rsidR="007B6A31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>WHILE counter &lt; 5 DO</w:t>
      </w:r>
    </w:p>
    <w:p w:rsidR="007B6A31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</w:t>
      </w:r>
      <w:proofErr w:type="gramStart"/>
      <w:r>
        <w:rPr>
          <w:rFonts w:ascii="Cambria Math" w:hAnsi="Cambria Math"/>
          <w:sz w:val="20"/>
          <w:szCs w:val="20"/>
          <w:lang w:val="en-US"/>
        </w:rPr>
        <w:t>counter</w:t>
      </w:r>
      <w:proofErr w:type="gramEnd"/>
      <w:r>
        <w:rPr>
          <w:rFonts w:ascii="Cambria Math" w:hAnsi="Cambria Math"/>
          <w:sz w:val="20"/>
          <w:szCs w:val="20"/>
          <w:lang w:val="en-US"/>
        </w:rPr>
        <w:t xml:space="preserve"> := counter + 1</w:t>
      </w:r>
    </w:p>
    <w:p w:rsidR="007B6A31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>INVARIANT</w:t>
      </w:r>
    </w:p>
    <w:p w:rsidR="007B6A31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</w:t>
      </w:r>
      <w:proofErr w:type="gramStart"/>
      <w:r>
        <w:rPr>
          <w:rFonts w:ascii="Cambria Math" w:hAnsi="Cambria Math"/>
          <w:sz w:val="20"/>
          <w:szCs w:val="20"/>
          <w:lang w:val="en-US"/>
        </w:rPr>
        <w:t>counter :</w:t>
      </w:r>
      <w:proofErr w:type="gramEnd"/>
      <w:r>
        <w:rPr>
          <w:rFonts w:ascii="Cambria Math" w:hAnsi="Cambria Math"/>
          <w:sz w:val="20"/>
          <w:szCs w:val="20"/>
          <w:lang w:val="en-US"/>
        </w:rPr>
        <w:t xml:space="preserve"> NAT</w:t>
      </w:r>
    </w:p>
    <w:p w:rsidR="007B6A31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>VARIANT</w:t>
      </w:r>
    </w:p>
    <w:p w:rsidR="007B6A31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10 – </w:t>
      </w:r>
      <w:proofErr w:type="gramStart"/>
      <w:r>
        <w:rPr>
          <w:rFonts w:ascii="Cambria Math" w:hAnsi="Cambria Math"/>
          <w:sz w:val="20"/>
          <w:szCs w:val="20"/>
          <w:lang w:val="en-US"/>
        </w:rPr>
        <w:t>counter</w:t>
      </w:r>
      <w:proofErr w:type="gramEnd"/>
    </w:p>
    <w:p w:rsidR="007B6A31" w:rsidRPr="00D6023B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>END</w:t>
      </w:r>
    </w:p>
    <w:p w:rsidR="007B6A31" w:rsidRPr="00816E63" w:rsidRDefault="007B6A31" w:rsidP="007B6A31">
      <w:pPr>
        <w:rPr>
          <w:lang w:val="en-GB"/>
        </w:rPr>
      </w:pPr>
      <w:proofErr w:type="gramStart"/>
      <w:r w:rsidRPr="00816E63">
        <w:rPr>
          <w:lang w:val="en-GB"/>
        </w:rPr>
        <w:t>is</w:t>
      </w:r>
      <w:proofErr w:type="gramEnd"/>
      <w:r w:rsidRPr="00816E63">
        <w:rPr>
          <w:lang w:val="en-GB"/>
        </w:rPr>
        <w:t xml:space="preserve"> described:</w:t>
      </w:r>
      <w:r w:rsidRPr="00816E63">
        <w:rPr>
          <w:lang w:val="en-GB"/>
        </w:rPr>
        <w:tab/>
      </w:r>
    </w:p>
    <w:p w:rsidR="007B6A31" w:rsidRPr="00C66D0E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>&lt;</w:t>
      </w:r>
      <w:r>
        <w:rPr>
          <w:rFonts w:ascii="Cambria Math" w:hAnsi="Cambria Math"/>
          <w:sz w:val="20"/>
          <w:szCs w:val="20"/>
          <w:lang w:val="en-US"/>
        </w:rPr>
        <w:t>While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7B6A31" w:rsidRPr="00C66D0E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</w:t>
      </w:r>
      <w:r>
        <w:rPr>
          <w:rFonts w:ascii="Cambria Math" w:hAnsi="Cambria Math"/>
          <w:sz w:val="20"/>
          <w:szCs w:val="20"/>
          <w:lang w:val="en-US"/>
        </w:rPr>
        <w:t>Condition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7B6A31" w:rsidRPr="00C66D0E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</w:t>
      </w:r>
      <w:proofErr w:type="spellStart"/>
      <w:r w:rsidRPr="007B6A31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op=’&lt;’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7B6A31" w:rsidRPr="00C66D0E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&lt;Id value=’</w:t>
      </w:r>
      <w:r>
        <w:rPr>
          <w:rFonts w:ascii="Cambria Math" w:hAnsi="Cambria Math"/>
          <w:sz w:val="20"/>
          <w:szCs w:val="20"/>
          <w:lang w:val="en-US"/>
        </w:rPr>
        <w:t>counter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7B6A31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</w:t>
      </w:r>
      <w:r>
        <w:rPr>
          <w:rFonts w:ascii="Cambria Math" w:hAnsi="Cambria Math"/>
          <w:sz w:val="20"/>
          <w:szCs w:val="20"/>
          <w:lang w:val="en-US"/>
        </w:rPr>
        <w:t xml:space="preserve">    </w:t>
      </w:r>
      <w:r w:rsidRPr="00C66D0E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Integer_Literal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value=’5’/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7B6A31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7B6A31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&lt;/Condition&gt;</w:t>
      </w:r>
    </w:p>
    <w:p w:rsidR="007B6A31" w:rsidRPr="00C66D0E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&lt;Body&gt;</w:t>
      </w:r>
    </w:p>
    <w:p w:rsidR="007B6A31" w:rsidRPr="00C66D0E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 xml:space="preserve">  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&lt;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Assignement_Sub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7B6A31" w:rsidRPr="00C66D0E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&lt;Variables&gt;</w:t>
      </w:r>
    </w:p>
    <w:p w:rsidR="007B6A31" w:rsidRPr="00C66D0E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 xml:space="preserve">         </w:t>
      </w:r>
      <w:r w:rsidRPr="00C66D0E">
        <w:rPr>
          <w:rFonts w:ascii="Cambria Math" w:hAnsi="Cambria Math"/>
          <w:sz w:val="20"/>
          <w:szCs w:val="20"/>
          <w:lang w:val="en-US"/>
        </w:rPr>
        <w:t>&lt;Id value=’</w:t>
      </w:r>
      <w:r>
        <w:rPr>
          <w:rFonts w:ascii="Cambria Math" w:hAnsi="Cambria Math"/>
          <w:sz w:val="20"/>
          <w:szCs w:val="20"/>
          <w:lang w:val="en-US"/>
        </w:rPr>
        <w:t>counter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7B6A31" w:rsidRPr="00C66D0E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</w:t>
      </w:r>
      <w:r>
        <w:rPr>
          <w:rFonts w:ascii="Cambria Math" w:hAnsi="Cambria Math"/>
          <w:sz w:val="20"/>
          <w:szCs w:val="20"/>
          <w:lang w:val="en-US"/>
        </w:rPr>
        <w:t xml:space="preserve">       </w:t>
      </w:r>
      <w:r w:rsidRPr="00C66D0E">
        <w:rPr>
          <w:rFonts w:ascii="Cambria Math" w:hAnsi="Cambria Math"/>
          <w:sz w:val="20"/>
          <w:szCs w:val="20"/>
          <w:lang w:val="en-US"/>
        </w:rPr>
        <w:t>&lt;/Variables&gt;</w:t>
      </w:r>
    </w:p>
    <w:p w:rsidR="007B6A31" w:rsidRPr="00C66D0E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   </w:t>
      </w:r>
      <w:r w:rsidRPr="00C66D0E">
        <w:rPr>
          <w:rFonts w:ascii="Cambria Math" w:hAnsi="Cambria Math"/>
          <w:sz w:val="20"/>
          <w:szCs w:val="20"/>
          <w:lang w:val="en-US"/>
        </w:rPr>
        <w:t>&lt;Values&gt;</w:t>
      </w:r>
    </w:p>
    <w:p w:rsidR="007B6A31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 xml:space="preserve">         </w:t>
      </w:r>
      <w:r w:rsidRPr="00C66D0E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Binary_Exp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op=’+’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7B6A31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         &lt;Id value=’counter’/&gt;</w:t>
      </w:r>
    </w:p>
    <w:p w:rsidR="007B6A31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         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Integer_Literal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value=’1’/&gt;</w:t>
      </w:r>
    </w:p>
    <w:p w:rsidR="007B6A31" w:rsidRPr="00C66D0E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      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Binary_Exp</w:t>
      </w:r>
      <w:proofErr w:type="spellEnd"/>
      <w:r>
        <w:rPr>
          <w:rFonts w:ascii="Cambria Math" w:hAnsi="Cambria Math"/>
          <w:sz w:val="20"/>
          <w:szCs w:val="20"/>
          <w:lang w:val="en-US"/>
        </w:rPr>
        <w:t>&gt;</w:t>
      </w:r>
    </w:p>
    <w:p w:rsidR="007B6A31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   </w:t>
      </w:r>
      <w:r w:rsidRPr="00C66D0E">
        <w:rPr>
          <w:rFonts w:ascii="Cambria Math" w:hAnsi="Cambria Math"/>
          <w:sz w:val="20"/>
          <w:szCs w:val="20"/>
          <w:lang w:val="en-US"/>
        </w:rPr>
        <w:t>&lt;/Values&gt;</w:t>
      </w:r>
    </w:p>
    <w:p w:rsidR="007B6A31" w:rsidRPr="00C66D0E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&lt;/</w:t>
      </w:r>
      <w:proofErr w:type="spellStart"/>
      <w:r w:rsidRPr="00C66D0E">
        <w:rPr>
          <w:rFonts w:ascii="Cambria Math" w:hAnsi="Cambria Math"/>
          <w:sz w:val="20"/>
          <w:szCs w:val="20"/>
          <w:lang w:val="en-US"/>
        </w:rPr>
        <w:t>Assignement_Sub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  <w:r>
        <w:rPr>
          <w:rFonts w:ascii="Cambria Math" w:hAnsi="Cambria Math"/>
          <w:sz w:val="20"/>
          <w:szCs w:val="20"/>
          <w:lang w:val="en-US"/>
        </w:rPr>
        <w:t xml:space="preserve">  </w:t>
      </w:r>
    </w:p>
    <w:p w:rsidR="007B6A31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lastRenderedPageBreak/>
        <w:t xml:space="preserve">   &lt;/Body&gt;</w:t>
      </w:r>
    </w:p>
    <w:p w:rsidR="007B6A31" w:rsidRPr="00C66D0E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&lt;Invariant&gt;      </w:t>
      </w:r>
    </w:p>
    <w:p w:rsidR="007B6A31" w:rsidRPr="00C66D0E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</w:t>
      </w:r>
      <w:proofErr w:type="spellStart"/>
      <w:r w:rsidRPr="00EA70BA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op =</w:t>
      </w:r>
      <w:proofErr w:type="gramStart"/>
      <w:r>
        <w:rPr>
          <w:rFonts w:ascii="Cambria Math" w:hAnsi="Cambria Math"/>
          <w:sz w:val="20"/>
          <w:szCs w:val="20"/>
          <w:lang w:val="en-US"/>
        </w:rPr>
        <w:t>’:</w:t>
      </w:r>
      <w:proofErr w:type="gramEnd"/>
      <w:r>
        <w:rPr>
          <w:rFonts w:ascii="Cambria Math" w:hAnsi="Cambria Math"/>
          <w:sz w:val="20"/>
          <w:szCs w:val="20"/>
          <w:lang w:val="en-US"/>
        </w:rPr>
        <w:t>’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7B6A31" w:rsidRPr="00C66D0E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</w:t>
      </w:r>
      <w:r>
        <w:rPr>
          <w:rFonts w:ascii="Cambria Math" w:hAnsi="Cambria Math"/>
          <w:sz w:val="20"/>
          <w:szCs w:val="20"/>
          <w:lang w:val="en-US"/>
        </w:rPr>
        <w:t>Id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counter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7B6A31" w:rsidRPr="00C66D0E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   &lt;</w:t>
      </w:r>
      <w:r>
        <w:rPr>
          <w:rFonts w:ascii="Cambria Math" w:hAnsi="Cambria Math"/>
          <w:sz w:val="20"/>
          <w:szCs w:val="20"/>
          <w:lang w:val="en-US"/>
        </w:rPr>
        <w:t>Id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NAT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7B6A31" w:rsidRPr="00C66D0E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&lt;/</w:t>
      </w:r>
      <w:r w:rsidRPr="00EA70BA">
        <w:rPr>
          <w:rFonts w:ascii="Cambria Math" w:hAnsi="Cambria Math"/>
          <w:sz w:val="20"/>
          <w:szCs w:val="20"/>
          <w:lang w:val="en-US"/>
        </w:rPr>
        <w:t xml:space="preserve"> </w:t>
      </w:r>
      <w:proofErr w:type="spellStart"/>
      <w:r w:rsidRPr="00EA70BA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&gt;</w:t>
      </w:r>
    </w:p>
    <w:p w:rsidR="007B6A31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&lt;/Invariant&gt;</w:t>
      </w:r>
    </w:p>
    <w:p w:rsidR="007B6A31" w:rsidRPr="00C66D0E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&lt;Variant&gt;</w:t>
      </w:r>
    </w:p>
    <w:p w:rsidR="007B6A31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 xml:space="preserve">   </w:t>
      </w:r>
      <w:r w:rsidRPr="00C66D0E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Binary_Exp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op=’-’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7B6A31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   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Integer_Literal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value=’10’/&gt;</w:t>
      </w:r>
    </w:p>
    <w:p w:rsidR="007B6A31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   &lt;Id value=’counter’/&gt;</w:t>
      </w:r>
    </w:p>
    <w:p w:rsidR="007B6A31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Binary_Exp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&gt; </w:t>
      </w:r>
    </w:p>
    <w:p w:rsidR="007B6A31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&lt;/Variant&gt;</w:t>
      </w:r>
    </w:p>
    <w:p w:rsidR="007B6A31" w:rsidRPr="00C66D0E" w:rsidRDefault="007B6A31" w:rsidP="007B6A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>
        <w:rPr>
          <w:rFonts w:ascii="Cambria Math" w:hAnsi="Cambria Math"/>
          <w:sz w:val="20"/>
          <w:szCs w:val="20"/>
          <w:lang w:val="en-US"/>
        </w:rPr>
        <w:t>&lt;/While</w:t>
      </w:r>
      <w:r w:rsidRPr="00CE3F2D">
        <w:rPr>
          <w:rFonts w:ascii="Cambria Math" w:hAnsi="Cambria Math"/>
          <w:sz w:val="20"/>
          <w:szCs w:val="20"/>
          <w:lang w:val="en-US"/>
        </w:rPr>
        <w:t>&gt;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</w:t>
      </w:r>
    </w:p>
    <w:p w:rsidR="000C7D8A" w:rsidRDefault="000C7D8A" w:rsidP="000C7D8A">
      <w:pPr>
        <w:pStyle w:val="Titre2"/>
        <w:rPr>
          <w:lang w:val="en-GB"/>
        </w:rPr>
      </w:pPr>
      <w:bookmarkStart w:id="40" w:name="_Ref463342870"/>
      <w:bookmarkStart w:id="41" w:name="_Toc463523677"/>
      <w:r>
        <w:rPr>
          <w:lang w:val="en-GB"/>
        </w:rPr>
        <w:t>Predicate</w:t>
      </w:r>
      <w:bookmarkEnd w:id="40"/>
      <w:bookmarkEnd w:id="41"/>
    </w:p>
    <w:p w:rsidR="005446F9" w:rsidRDefault="005446F9" w:rsidP="005446F9">
      <w:pPr>
        <w:rPr>
          <w:lang w:val="en-GB"/>
        </w:rPr>
      </w:pPr>
      <w:r>
        <w:rPr>
          <w:lang w:val="en-GB"/>
        </w:rPr>
        <w:t>A predicate pattern is a choice between 5 kinds of predicate.</w:t>
      </w:r>
    </w:p>
    <w:p w:rsidR="005446F9" w:rsidRDefault="005446F9" w:rsidP="005446F9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i/>
          <w:lang w:val="en-US"/>
        </w:rPr>
        <w:t>predicate</w:t>
      </w:r>
      <w:r w:rsidRPr="00064610">
        <w:rPr>
          <w:i/>
          <w:lang w:val="en-US"/>
        </w:rPr>
        <w:t>.rng</w:t>
      </w:r>
      <w:proofErr w:type="spellEnd"/>
      <w:r>
        <w:rPr>
          <w:lang w:val="en-US"/>
        </w:rPr>
        <w:t xml:space="preserve"> file structure is:</w:t>
      </w:r>
    </w:p>
    <w:p w:rsidR="005446F9" w:rsidRPr="005446F9" w:rsidRDefault="005446F9" w:rsidP="005446F9">
      <w:pPr>
        <w:rPr>
          <w:lang w:val="en-US"/>
        </w:rPr>
      </w:pP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proofErr w:type="gramStart"/>
      <w:r w:rsidRPr="00203DDD">
        <w:rPr>
          <w:rFonts w:ascii="Cambria Math" w:hAnsi="Cambria Math"/>
          <w:lang w:val="en-US"/>
        </w:rPr>
        <w:t># A RELAX NG compact syntax pattern for a predicate.</w:t>
      </w:r>
      <w:proofErr w:type="gramEnd"/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203DDD">
        <w:rPr>
          <w:rFonts w:ascii="Cambria Math" w:hAnsi="Cambria Math"/>
          <w:lang w:val="en-US"/>
        </w:rPr>
        <w:t>Predicate =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</w:t>
      </w: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</w:t>
      </w:r>
      <w:proofErr w:type="spellStart"/>
      <w:r w:rsidRPr="00203DDD">
        <w:rPr>
          <w:rFonts w:ascii="Cambria Math" w:hAnsi="Cambria Math"/>
          <w:lang w:val="en-US"/>
        </w:rPr>
        <w:t>Binary_Pred</w:t>
      </w:r>
      <w:proofErr w:type="spellEnd"/>
      <w:r w:rsidRPr="00203DDD">
        <w:rPr>
          <w:rFonts w:ascii="Cambria Math" w:hAnsi="Cambria Math"/>
          <w:lang w:val="en-US"/>
        </w:rPr>
        <w:t xml:space="preserve"> { </w:t>
      </w:r>
      <w:r>
        <w:rPr>
          <w:rFonts w:ascii="Cambria Math" w:hAnsi="Cambria Math"/>
          <w:lang w:val="en-US"/>
        </w:rPr>
        <w:t xml:space="preserve">… </w:t>
      </w:r>
      <w:r w:rsidRPr="00203DDD">
        <w:rPr>
          <w:rFonts w:ascii="Cambria Math" w:hAnsi="Cambria Math"/>
          <w:lang w:val="en-US"/>
        </w:rPr>
        <w:t>}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203DDD">
        <w:rPr>
          <w:rFonts w:ascii="Cambria Math" w:hAnsi="Cambria Math"/>
          <w:lang w:val="en-US"/>
        </w:rPr>
        <w:t xml:space="preserve"> | </w:t>
      </w: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</w:t>
      </w:r>
      <w:proofErr w:type="spellStart"/>
      <w:r w:rsidRPr="00203DDD">
        <w:rPr>
          <w:rFonts w:ascii="Cambria Math" w:hAnsi="Cambria Math"/>
          <w:lang w:val="en-US"/>
        </w:rPr>
        <w:t>Nary_Pred</w:t>
      </w:r>
      <w:proofErr w:type="spellEnd"/>
      <w:r w:rsidRPr="00203DDD">
        <w:rPr>
          <w:rFonts w:ascii="Cambria Math" w:hAnsi="Cambria Math"/>
          <w:lang w:val="en-US"/>
        </w:rPr>
        <w:t xml:space="preserve"> {</w:t>
      </w:r>
      <w:r>
        <w:rPr>
          <w:rFonts w:ascii="Cambria Math" w:hAnsi="Cambria Math"/>
          <w:lang w:val="en-US"/>
        </w:rPr>
        <w:t xml:space="preserve">… </w:t>
      </w:r>
      <w:r w:rsidRPr="00203DDD">
        <w:rPr>
          <w:rFonts w:ascii="Cambria Math" w:hAnsi="Cambria Math"/>
          <w:lang w:val="en-US"/>
        </w:rPr>
        <w:t>}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203DDD">
        <w:rPr>
          <w:rFonts w:ascii="Cambria Math" w:hAnsi="Cambria Math"/>
          <w:lang w:val="en-US"/>
        </w:rPr>
        <w:t xml:space="preserve"> | </w:t>
      </w: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</w:t>
      </w:r>
      <w:proofErr w:type="spellStart"/>
      <w:r w:rsidRPr="00203DDD">
        <w:rPr>
          <w:rFonts w:ascii="Cambria Math" w:hAnsi="Cambria Math"/>
          <w:lang w:val="en-US"/>
        </w:rPr>
        <w:t>Unary_Pred</w:t>
      </w:r>
      <w:proofErr w:type="spellEnd"/>
      <w:r w:rsidRPr="00203DDD">
        <w:rPr>
          <w:rFonts w:ascii="Cambria Math" w:hAnsi="Cambria Math"/>
          <w:lang w:val="en-US"/>
        </w:rPr>
        <w:t xml:space="preserve"> {</w:t>
      </w:r>
      <w:r>
        <w:rPr>
          <w:rFonts w:ascii="Cambria Math" w:hAnsi="Cambria Math"/>
          <w:lang w:val="en-US"/>
        </w:rPr>
        <w:t xml:space="preserve">… </w:t>
      </w:r>
      <w:r w:rsidRPr="00203DDD">
        <w:rPr>
          <w:rFonts w:ascii="Cambria Math" w:hAnsi="Cambria Math"/>
          <w:lang w:val="en-US"/>
        </w:rPr>
        <w:t>}</w:t>
      </w:r>
    </w:p>
    <w:p w:rsidR="00203DDD" w:rsidRPr="00BB4775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203DDD">
        <w:rPr>
          <w:rFonts w:ascii="Cambria Math" w:hAnsi="Cambria Math"/>
          <w:lang w:val="en-US"/>
        </w:rPr>
        <w:t xml:space="preserve"> | </w:t>
      </w: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</w:t>
      </w:r>
      <w:proofErr w:type="spellStart"/>
      <w:r w:rsidRPr="00203DDD">
        <w:rPr>
          <w:rFonts w:ascii="Cambria Math" w:hAnsi="Cambria Math"/>
          <w:lang w:val="en-US"/>
        </w:rPr>
        <w:t>Quantified_Pred</w:t>
      </w:r>
      <w:proofErr w:type="spellEnd"/>
      <w:r w:rsidRPr="00203DDD">
        <w:rPr>
          <w:rFonts w:ascii="Cambria Math" w:hAnsi="Cambria Math"/>
          <w:lang w:val="en-US"/>
        </w:rPr>
        <w:t xml:space="preserve"> {</w:t>
      </w:r>
      <w:r>
        <w:rPr>
          <w:rFonts w:ascii="Cambria Math" w:hAnsi="Cambria Math"/>
          <w:lang w:val="en-US"/>
        </w:rPr>
        <w:t xml:space="preserve">… </w:t>
      </w:r>
      <w:r w:rsidRPr="00203DDD">
        <w:rPr>
          <w:rFonts w:ascii="Cambria Math" w:hAnsi="Cambria Math"/>
          <w:lang w:val="en-US"/>
        </w:rPr>
        <w:t>}</w:t>
      </w:r>
    </w:p>
    <w:p w:rsidR="00203DDD" w:rsidRPr="00BB4775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203DDD">
        <w:rPr>
          <w:rFonts w:ascii="Cambria Math" w:hAnsi="Cambria Math"/>
          <w:lang w:val="en-US"/>
        </w:rPr>
        <w:t xml:space="preserve"> | </w:t>
      </w: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</w:t>
      </w:r>
      <w:proofErr w:type="spellStart"/>
      <w:r w:rsidRPr="00203DDD">
        <w:rPr>
          <w:rFonts w:ascii="Cambria Math" w:hAnsi="Cambria Math"/>
          <w:lang w:val="en-US"/>
        </w:rPr>
        <w:t>Exp_Comparison</w:t>
      </w:r>
      <w:proofErr w:type="spellEnd"/>
      <w:r w:rsidRPr="00203DDD">
        <w:rPr>
          <w:rFonts w:ascii="Cambria Math" w:hAnsi="Cambria Math"/>
          <w:lang w:val="en-US"/>
        </w:rPr>
        <w:t xml:space="preserve"> {</w:t>
      </w:r>
      <w:r>
        <w:rPr>
          <w:rFonts w:ascii="Cambria Math" w:hAnsi="Cambria Math"/>
          <w:lang w:val="en-US"/>
        </w:rPr>
        <w:t xml:space="preserve">… </w:t>
      </w:r>
      <w:r w:rsidRPr="00203DDD">
        <w:rPr>
          <w:rFonts w:ascii="Cambria Math" w:hAnsi="Cambria Math"/>
          <w:lang w:val="en-US"/>
        </w:rPr>
        <w:t>}</w:t>
      </w:r>
      <w:r w:rsidRPr="00203DDD">
        <w:rPr>
          <w:rFonts w:ascii="Cambria Math" w:hAnsi="Cambria Math"/>
          <w:lang w:val="en-US"/>
        </w:rPr>
        <w:tab/>
      </w:r>
    </w:p>
    <w:p w:rsidR="00203DDD" w:rsidRPr="00203DDD" w:rsidRDefault="00203DDD" w:rsidP="00203DDD">
      <w:pPr>
        <w:rPr>
          <w:lang w:val="en-GB"/>
        </w:rPr>
      </w:pPr>
    </w:p>
    <w:p w:rsidR="000E0A4E" w:rsidRDefault="000E0A4E" w:rsidP="000E0A4E">
      <w:pPr>
        <w:pStyle w:val="Titre3"/>
        <w:rPr>
          <w:lang w:val="en-GB"/>
        </w:rPr>
      </w:pPr>
      <w:bookmarkStart w:id="42" w:name="_Toc463523678"/>
      <w:r>
        <w:rPr>
          <w:lang w:val="en-GB"/>
        </w:rPr>
        <w:t>Binary predicate</w:t>
      </w:r>
      <w:bookmarkEnd w:id="42"/>
    </w:p>
    <w:p w:rsidR="005446F9" w:rsidRPr="005446F9" w:rsidRDefault="005446F9" w:rsidP="005446F9">
      <w:pPr>
        <w:rPr>
          <w:lang w:val="en-GB"/>
        </w:rPr>
      </w:pPr>
      <w:proofErr w:type="spellStart"/>
      <w:r>
        <w:rPr>
          <w:lang w:val="en-GB"/>
        </w:rPr>
        <w:t>Conjonction</w:t>
      </w:r>
      <w:proofErr w:type="spellEnd"/>
      <w:r w:rsidR="001D6F25">
        <w:rPr>
          <w:lang w:val="en-GB"/>
        </w:rPr>
        <w:fldChar w:fldCharType="begin"/>
      </w:r>
      <w:r w:rsidR="001D6F25" w:rsidRPr="001D6F25">
        <w:rPr>
          <w:lang w:val="en-US"/>
        </w:rPr>
        <w:instrText xml:space="preserve"> XE "</w:instrText>
      </w:r>
      <w:r w:rsidR="00BE201A">
        <w:rPr>
          <w:lang w:val="en-GB"/>
        </w:rPr>
        <w:instrText>c</w:instrText>
      </w:r>
      <w:r w:rsidR="001D6F25" w:rsidRPr="007037F9">
        <w:rPr>
          <w:lang w:val="en-GB"/>
        </w:rPr>
        <w:instrText>onjonction</w:instrText>
      </w:r>
      <w:r w:rsidR="001D6F25" w:rsidRPr="001D6F25">
        <w:rPr>
          <w:lang w:val="en-US"/>
        </w:rPr>
        <w:instrText xml:space="preserve">" </w:instrText>
      </w:r>
      <w:r w:rsidR="001D6F25">
        <w:rPr>
          <w:lang w:val="en-GB"/>
        </w:rPr>
        <w:fldChar w:fldCharType="end"/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disjonction</w:t>
      </w:r>
      <w:proofErr w:type="spellEnd"/>
      <w:r w:rsidR="001D6F25">
        <w:rPr>
          <w:lang w:val="en-GB"/>
        </w:rPr>
        <w:fldChar w:fldCharType="begin"/>
      </w:r>
      <w:r w:rsidR="001D6F25" w:rsidRPr="001D6F25">
        <w:rPr>
          <w:lang w:val="en-US"/>
        </w:rPr>
        <w:instrText xml:space="preserve"> XE "</w:instrText>
      </w:r>
      <w:r w:rsidR="001D6F25" w:rsidRPr="007037F9">
        <w:rPr>
          <w:lang w:val="en-GB"/>
        </w:rPr>
        <w:instrText>disjonction</w:instrText>
      </w:r>
      <w:r w:rsidR="001D6F25" w:rsidRPr="001D6F25">
        <w:rPr>
          <w:lang w:val="en-US"/>
        </w:rPr>
        <w:instrText xml:space="preserve">" </w:instrText>
      </w:r>
      <w:r w:rsidR="001D6F25">
        <w:rPr>
          <w:lang w:val="en-GB"/>
        </w:rPr>
        <w:fldChar w:fldCharType="end"/>
      </w:r>
      <w:r>
        <w:rPr>
          <w:lang w:val="en-GB"/>
        </w:rPr>
        <w:t>, implication</w:t>
      </w:r>
      <w:r w:rsidR="001D6F25">
        <w:rPr>
          <w:lang w:val="en-GB"/>
        </w:rPr>
        <w:fldChar w:fldCharType="begin"/>
      </w:r>
      <w:r w:rsidR="001D6F25" w:rsidRPr="001D6F25">
        <w:rPr>
          <w:lang w:val="en-US"/>
        </w:rPr>
        <w:instrText xml:space="preserve"> XE "</w:instrText>
      </w:r>
      <w:r w:rsidR="001D6F25" w:rsidRPr="007037F9">
        <w:rPr>
          <w:lang w:val="en-GB"/>
        </w:rPr>
        <w:instrText>implication</w:instrText>
      </w:r>
      <w:r w:rsidR="001D6F25" w:rsidRPr="001D6F25">
        <w:rPr>
          <w:lang w:val="en-US"/>
        </w:rPr>
        <w:instrText xml:space="preserve">" </w:instrText>
      </w:r>
      <w:r w:rsidR="001D6F25">
        <w:rPr>
          <w:lang w:val="en-GB"/>
        </w:rPr>
        <w:fldChar w:fldCharType="end"/>
      </w:r>
      <w:r>
        <w:rPr>
          <w:lang w:val="en-GB"/>
        </w:rPr>
        <w:t>, equivalence</w:t>
      </w:r>
      <w:r w:rsidR="001D6F25">
        <w:rPr>
          <w:lang w:val="en-GB"/>
        </w:rPr>
        <w:fldChar w:fldCharType="begin"/>
      </w:r>
      <w:r w:rsidR="001D6F25" w:rsidRPr="001D6F25">
        <w:rPr>
          <w:lang w:val="en-US"/>
        </w:rPr>
        <w:instrText xml:space="preserve"> XE "</w:instrText>
      </w:r>
      <w:r w:rsidR="001D6F25" w:rsidRPr="007037F9">
        <w:rPr>
          <w:lang w:val="en-GB"/>
        </w:rPr>
        <w:instrText>equivalence</w:instrText>
      </w:r>
      <w:r w:rsidR="001D6F25" w:rsidRPr="001D6F25">
        <w:rPr>
          <w:lang w:val="en-US"/>
        </w:rPr>
        <w:instrText xml:space="preserve">" </w:instrText>
      </w:r>
      <w:r w:rsidR="001D6F25">
        <w:rPr>
          <w:lang w:val="en-GB"/>
        </w:rPr>
        <w:fldChar w:fldCharType="end"/>
      </w:r>
      <w:r>
        <w:rPr>
          <w:lang w:val="en-GB"/>
        </w:rPr>
        <w:t xml:space="preserve"> and conditional </w:t>
      </w:r>
      <w:proofErr w:type="spellStart"/>
      <w:r>
        <w:rPr>
          <w:lang w:val="en-GB"/>
        </w:rPr>
        <w:t>conjonction</w:t>
      </w:r>
      <w:proofErr w:type="spellEnd"/>
      <w:r w:rsidR="001D6F25">
        <w:rPr>
          <w:lang w:val="en-GB"/>
        </w:rPr>
        <w:fldChar w:fldCharType="begin"/>
      </w:r>
      <w:r w:rsidR="001D6F25" w:rsidRPr="001D6F25">
        <w:rPr>
          <w:lang w:val="en-US"/>
        </w:rPr>
        <w:instrText xml:space="preserve"> XE "</w:instrText>
      </w:r>
      <w:r w:rsidR="001D6F25" w:rsidRPr="007037F9">
        <w:rPr>
          <w:lang w:val="en-GB"/>
        </w:rPr>
        <w:instrText>conditional conjonction</w:instrText>
      </w:r>
      <w:r w:rsidR="001D6F25" w:rsidRPr="001D6F25">
        <w:rPr>
          <w:lang w:val="en-US"/>
        </w:rPr>
        <w:instrText xml:space="preserve">" </w:instrText>
      </w:r>
      <w:r w:rsidR="001D6F25">
        <w:rPr>
          <w:lang w:val="en-GB"/>
        </w:rPr>
        <w:fldChar w:fldCharType="end"/>
      </w:r>
      <w:r>
        <w:rPr>
          <w:lang w:val="en-GB"/>
        </w:rPr>
        <w:t xml:space="preserve"> are described with a </w:t>
      </w:r>
      <w:proofErr w:type="spellStart"/>
      <w:r w:rsidRPr="001D6F25">
        <w:rPr>
          <w:b/>
          <w:color w:val="548DD4" w:themeColor="text2" w:themeTint="99"/>
          <w:lang w:val="en-GB"/>
        </w:rPr>
        <w:t>Binary_Pred</w:t>
      </w:r>
      <w:proofErr w:type="spellEnd"/>
      <w:r>
        <w:rPr>
          <w:lang w:val="en-GB"/>
        </w:rPr>
        <w:t xml:space="preserve"> element with an attribute op corresponding to the operator and with two predicates. 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</w:t>
      </w:r>
      <w:proofErr w:type="spellStart"/>
      <w:r w:rsidRPr="00203DDD">
        <w:rPr>
          <w:rFonts w:ascii="Cambria Math" w:hAnsi="Cambria Math"/>
          <w:lang w:val="en-US"/>
        </w:rPr>
        <w:t>Binary_Pred</w:t>
      </w:r>
      <w:proofErr w:type="spellEnd"/>
      <w:r w:rsidRPr="00203DDD">
        <w:rPr>
          <w:rFonts w:ascii="Cambria Math" w:hAnsi="Cambria Math"/>
          <w:lang w:val="en-US"/>
        </w:rPr>
        <w:t xml:space="preserve"> { 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A</w:t>
      </w:r>
      <w:r w:rsidRPr="00203DDD">
        <w:rPr>
          <w:rFonts w:ascii="Cambria Math" w:hAnsi="Cambria Math"/>
          <w:lang w:val="en-US"/>
        </w:rPr>
        <w:t>ttribute</w:t>
      </w:r>
      <w:proofErr w:type="gramStart"/>
      <w:r w:rsidRPr="00203DDD">
        <w:rPr>
          <w:rFonts w:ascii="Cambria Math" w:hAnsi="Cambria Math"/>
          <w:lang w:val="en-US"/>
        </w:rPr>
        <w:t>?,</w:t>
      </w:r>
      <w:proofErr w:type="gramEnd"/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203DDD">
        <w:rPr>
          <w:rFonts w:ascii="Cambria Math" w:hAnsi="Cambria Math"/>
          <w:lang w:val="en-US"/>
        </w:rPr>
        <w:t>attribute</w:t>
      </w:r>
      <w:proofErr w:type="gramEnd"/>
      <w:r w:rsidRPr="00203DDD">
        <w:rPr>
          <w:rFonts w:ascii="Cambria Math" w:hAnsi="Cambria Math"/>
          <w:lang w:val="en-US"/>
        </w:rPr>
        <w:t xml:space="preserve"> op { "&amp;" | "or" | "=&gt;" | "&lt;=&gt;" | "</w:t>
      </w:r>
      <w:proofErr w:type="spellStart"/>
      <w:r w:rsidRPr="00203DDD">
        <w:rPr>
          <w:rFonts w:ascii="Cambria Math" w:hAnsi="Cambria Math"/>
          <w:lang w:val="en-US"/>
        </w:rPr>
        <w:t>cand</w:t>
      </w:r>
      <w:proofErr w:type="spellEnd"/>
      <w:r w:rsidRPr="00203DDD">
        <w:rPr>
          <w:rFonts w:ascii="Cambria Math" w:hAnsi="Cambria Math"/>
          <w:lang w:val="en-US"/>
        </w:rPr>
        <w:t>" },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203DDD">
        <w:rPr>
          <w:rFonts w:ascii="Cambria Math" w:hAnsi="Cambria Math"/>
          <w:lang w:val="en-US"/>
        </w:rPr>
        <w:t>Predicate,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203DDD">
        <w:rPr>
          <w:rFonts w:ascii="Cambria Math" w:hAnsi="Cambria Math"/>
          <w:lang w:val="en-US"/>
        </w:rPr>
        <w:t>Predicate</w:t>
      </w:r>
    </w:p>
    <w:p w:rsidR="00203DDD" w:rsidRPr="00BB4775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203DDD">
        <w:rPr>
          <w:rFonts w:ascii="Cambria Math" w:hAnsi="Cambria Math"/>
          <w:lang w:val="en-US"/>
        </w:rPr>
        <w:t>}</w:t>
      </w:r>
    </w:p>
    <w:p w:rsidR="00203DDD" w:rsidRPr="00203DDD" w:rsidRDefault="00203DDD" w:rsidP="00203DDD">
      <w:pPr>
        <w:rPr>
          <w:lang w:val="en-GB"/>
        </w:rPr>
      </w:pPr>
    </w:p>
    <w:p w:rsidR="000E0A4E" w:rsidRDefault="000E0A4E" w:rsidP="000E0A4E">
      <w:pPr>
        <w:pStyle w:val="Titre3"/>
        <w:rPr>
          <w:lang w:val="en-GB"/>
        </w:rPr>
      </w:pPr>
      <w:bookmarkStart w:id="43" w:name="_Toc463523679"/>
      <w:r>
        <w:rPr>
          <w:lang w:val="en-GB"/>
        </w:rPr>
        <w:lastRenderedPageBreak/>
        <w:t>N-</w:t>
      </w:r>
      <w:proofErr w:type="spellStart"/>
      <w:r>
        <w:rPr>
          <w:lang w:val="en-GB"/>
        </w:rPr>
        <w:t>ary</w:t>
      </w:r>
      <w:proofErr w:type="spellEnd"/>
      <w:r>
        <w:rPr>
          <w:lang w:val="en-GB"/>
        </w:rPr>
        <w:t xml:space="preserve"> predicate</w:t>
      </w:r>
      <w:bookmarkEnd w:id="43"/>
    </w:p>
    <w:p w:rsidR="005446F9" w:rsidRPr="005446F9" w:rsidRDefault="005446F9" w:rsidP="005446F9">
      <w:pPr>
        <w:rPr>
          <w:lang w:val="en-GB"/>
        </w:rPr>
      </w:pPr>
      <w:proofErr w:type="spellStart"/>
      <w:r>
        <w:rPr>
          <w:lang w:val="en-GB"/>
        </w:rPr>
        <w:t>Conjonction</w:t>
      </w:r>
      <w:proofErr w:type="spellEnd"/>
      <w:r w:rsidR="001D6F25">
        <w:rPr>
          <w:lang w:val="en-GB"/>
        </w:rPr>
        <w:fldChar w:fldCharType="begin"/>
      </w:r>
      <w:r w:rsidR="001D6F25" w:rsidRPr="001D6F25">
        <w:rPr>
          <w:lang w:val="en-US"/>
        </w:rPr>
        <w:instrText xml:space="preserve"> XE "</w:instrText>
      </w:r>
      <w:r w:rsidR="00BE201A">
        <w:rPr>
          <w:lang w:val="en-GB"/>
        </w:rPr>
        <w:instrText>c</w:instrText>
      </w:r>
      <w:r w:rsidR="001D6F25" w:rsidRPr="007037F9">
        <w:rPr>
          <w:lang w:val="en-GB"/>
        </w:rPr>
        <w:instrText>onjonction</w:instrText>
      </w:r>
      <w:r w:rsidR="001D6F25" w:rsidRPr="001D6F25">
        <w:rPr>
          <w:lang w:val="en-US"/>
        </w:rPr>
        <w:instrText xml:space="preserve">" </w:instrText>
      </w:r>
      <w:r w:rsidR="001D6F25">
        <w:rPr>
          <w:lang w:val="en-GB"/>
        </w:rPr>
        <w:fldChar w:fldCharType="end"/>
      </w:r>
      <w:r>
        <w:rPr>
          <w:lang w:val="en-GB"/>
        </w:rPr>
        <w:t xml:space="preserve"> can also be described with a </w:t>
      </w:r>
      <w:proofErr w:type="spellStart"/>
      <w:r w:rsidRPr="001D6F25">
        <w:rPr>
          <w:b/>
          <w:color w:val="548DD4" w:themeColor="text2" w:themeTint="99"/>
          <w:lang w:val="en-GB"/>
        </w:rPr>
        <w:t>Nary_Pred</w:t>
      </w:r>
      <w:proofErr w:type="spellEnd"/>
      <w:r>
        <w:rPr>
          <w:lang w:val="en-GB"/>
        </w:rPr>
        <w:t xml:space="preserve"> element in order to obtain a more compact xml file.</w:t>
      </w:r>
    </w:p>
    <w:p w:rsidR="005446F9" w:rsidRPr="005446F9" w:rsidRDefault="005446F9" w:rsidP="0054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proofErr w:type="gramStart"/>
      <w:r w:rsidRPr="005446F9">
        <w:rPr>
          <w:rFonts w:ascii="Cambria Math" w:hAnsi="Cambria Math"/>
          <w:lang w:val="en-US"/>
        </w:rPr>
        <w:t>element</w:t>
      </w:r>
      <w:proofErr w:type="gramEnd"/>
      <w:r w:rsidRPr="005446F9">
        <w:rPr>
          <w:rFonts w:ascii="Cambria Math" w:hAnsi="Cambria Math"/>
          <w:lang w:val="en-US"/>
        </w:rPr>
        <w:t xml:space="preserve"> </w:t>
      </w:r>
      <w:proofErr w:type="spellStart"/>
      <w:r w:rsidRPr="005446F9">
        <w:rPr>
          <w:rFonts w:ascii="Cambria Math" w:hAnsi="Cambria Math"/>
          <w:lang w:val="en-US"/>
        </w:rPr>
        <w:t>Nary_Pred</w:t>
      </w:r>
      <w:proofErr w:type="spellEnd"/>
      <w:r w:rsidRPr="005446F9">
        <w:rPr>
          <w:rFonts w:ascii="Cambria Math" w:hAnsi="Cambria Math"/>
          <w:lang w:val="en-US"/>
        </w:rPr>
        <w:t xml:space="preserve"> {</w:t>
      </w:r>
    </w:p>
    <w:p w:rsidR="005446F9" w:rsidRPr="005446F9" w:rsidRDefault="005446F9" w:rsidP="0054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5446F9">
        <w:rPr>
          <w:rFonts w:ascii="Cambria Math" w:hAnsi="Cambria Math"/>
          <w:lang w:val="en-US"/>
        </w:rPr>
        <w:t>Attribute</w:t>
      </w:r>
      <w:proofErr w:type="gramStart"/>
      <w:r w:rsidRPr="005446F9">
        <w:rPr>
          <w:rFonts w:ascii="Cambria Math" w:hAnsi="Cambria Math"/>
          <w:lang w:val="en-US"/>
        </w:rPr>
        <w:t>?,</w:t>
      </w:r>
      <w:proofErr w:type="gramEnd"/>
    </w:p>
    <w:p w:rsidR="005446F9" w:rsidRPr="005446F9" w:rsidRDefault="005446F9" w:rsidP="0054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5446F9">
        <w:rPr>
          <w:rFonts w:ascii="Cambria Math" w:hAnsi="Cambria Math"/>
          <w:lang w:val="en-US"/>
        </w:rPr>
        <w:t>attribute</w:t>
      </w:r>
      <w:proofErr w:type="gramEnd"/>
      <w:r w:rsidRPr="005446F9">
        <w:rPr>
          <w:rFonts w:ascii="Cambria Math" w:hAnsi="Cambria Math"/>
          <w:lang w:val="en-US"/>
        </w:rPr>
        <w:t xml:space="preserve"> op { "&amp;" },</w:t>
      </w:r>
    </w:p>
    <w:p w:rsidR="005446F9" w:rsidRPr="005446F9" w:rsidRDefault="005446F9" w:rsidP="0054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5446F9">
        <w:rPr>
          <w:rFonts w:ascii="Cambria Math" w:hAnsi="Cambria Math"/>
          <w:lang w:val="en-US"/>
        </w:rPr>
        <w:t>Predicate*</w:t>
      </w:r>
    </w:p>
    <w:p w:rsidR="00203DDD" w:rsidRPr="00BB4775" w:rsidRDefault="005446F9" w:rsidP="0054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5446F9">
        <w:rPr>
          <w:rFonts w:ascii="Cambria Math" w:hAnsi="Cambria Math"/>
          <w:lang w:val="en-US"/>
        </w:rPr>
        <w:t>}</w:t>
      </w:r>
    </w:p>
    <w:p w:rsidR="00203DDD" w:rsidRPr="00203DDD" w:rsidRDefault="00203DDD" w:rsidP="00203DDD">
      <w:pPr>
        <w:rPr>
          <w:lang w:val="en-GB"/>
        </w:rPr>
      </w:pPr>
    </w:p>
    <w:p w:rsidR="000E0A4E" w:rsidRDefault="000E0A4E" w:rsidP="000E0A4E">
      <w:pPr>
        <w:pStyle w:val="Titre3"/>
        <w:rPr>
          <w:lang w:val="en-GB"/>
        </w:rPr>
      </w:pPr>
      <w:bookmarkStart w:id="44" w:name="_Toc463523680"/>
      <w:r>
        <w:rPr>
          <w:lang w:val="en-GB"/>
        </w:rPr>
        <w:t>Unary predicate</w:t>
      </w:r>
      <w:bookmarkEnd w:id="44"/>
    </w:p>
    <w:p w:rsidR="005446F9" w:rsidRPr="005446F9" w:rsidRDefault="005446F9" w:rsidP="005446F9">
      <w:pPr>
        <w:rPr>
          <w:lang w:val="en-GB"/>
        </w:rPr>
      </w:pPr>
      <w:r>
        <w:rPr>
          <w:lang w:val="en-GB"/>
        </w:rPr>
        <w:t>Negation</w:t>
      </w:r>
      <w:r w:rsidR="001D6F25">
        <w:rPr>
          <w:lang w:val="en-GB"/>
        </w:rPr>
        <w:fldChar w:fldCharType="begin"/>
      </w:r>
      <w:r w:rsidR="001D6F25" w:rsidRPr="001D6F25">
        <w:rPr>
          <w:lang w:val="en-US"/>
        </w:rPr>
        <w:instrText xml:space="preserve"> XE "</w:instrText>
      </w:r>
      <w:r w:rsidR="00BE201A">
        <w:rPr>
          <w:lang w:val="en-GB"/>
        </w:rPr>
        <w:instrText>n</w:instrText>
      </w:r>
      <w:r w:rsidR="001D6F25" w:rsidRPr="007037F9">
        <w:rPr>
          <w:lang w:val="en-GB"/>
        </w:rPr>
        <w:instrText>egation</w:instrText>
      </w:r>
      <w:r w:rsidR="001D6F25" w:rsidRPr="001D6F25">
        <w:rPr>
          <w:lang w:val="en-US"/>
        </w:rPr>
        <w:instrText xml:space="preserve">" </w:instrText>
      </w:r>
      <w:r w:rsidR="001D6F25">
        <w:rPr>
          <w:lang w:val="en-GB"/>
        </w:rPr>
        <w:fldChar w:fldCharType="end"/>
      </w:r>
      <w:r>
        <w:rPr>
          <w:lang w:val="en-GB"/>
        </w:rPr>
        <w:t xml:space="preserve"> is described with </w:t>
      </w:r>
      <w:proofErr w:type="gramStart"/>
      <w:r>
        <w:rPr>
          <w:lang w:val="en-GB"/>
        </w:rPr>
        <w:t>an</w:t>
      </w:r>
      <w:proofErr w:type="gramEnd"/>
      <w:r>
        <w:rPr>
          <w:lang w:val="en-GB"/>
        </w:rPr>
        <w:t xml:space="preserve"> </w:t>
      </w:r>
      <w:proofErr w:type="spellStart"/>
      <w:r w:rsidRPr="001D6F25">
        <w:rPr>
          <w:b/>
          <w:color w:val="548DD4" w:themeColor="text2" w:themeTint="99"/>
          <w:lang w:val="en-GB"/>
        </w:rPr>
        <w:t>Unary_Pred</w:t>
      </w:r>
      <w:proofErr w:type="spellEnd"/>
      <w:r>
        <w:rPr>
          <w:lang w:val="en-GB"/>
        </w:rPr>
        <w:t xml:space="preserve"> element.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</w:t>
      </w:r>
      <w:proofErr w:type="spellStart"/>
      <w:r w:rsidRPr="00203DDD">
        <w:rPr>
          <w:rFonts w:ascii="Cambria Math" w:hAnsi="Cambria Math"/>
          <w:lang w:val="en-US"/>
        </w:rPr>
        <w:t>Unary_Pred</w:t>
      </w:r>
      <w:proofErr w:type="spellEnd"/>
      <w:r w:rsidRPr="00203DDD">
        <w:rPr>
          <w:rFonts w:ascii="Cambria Math" w:hAnsi="Cambria Math"/>
          <w:lang w:val="en-US"/>
        </w:rPr>
        <w:t xml:space="preserve"> {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203DDD">
        <w:rPr>
          <w:rFonts w:ascii="Cambria Math" w:hAnsi="Cambria Math"/>
          <w:lang w:val="en-US"/>
        </w:rPr>
        <w:t>Attribute</w:t>
      </w:r>
      <w:proofErr w:type="gramStart"/>
      <w:r w:rsidRPr="00203DDD">
        <w:rPr>
          <w:rFonts w:ascii="Cambria Math" w:hAnsi="Cambria Math"/>
          <w:lang w:val="en-US"/>
        </w:rPr>
        <w:t>?,</w:t>
      </w:r>
      <w:proofErr w:type="gramEnd"/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203DDD">
        <w:rPr>
          <w:rFonts w:ascii="Cambria Math" w:hAnsi="Cambria Math"/>
          <w:lang w:val="en-US"/>
        </w:rPr>
        <w:t>attribute</w:t>
      </w:r>
      <w:proofErr w:type="gramEnd"/>
      <w:r w:rsidRPr="00203DDD">
        <w:rPr>
          <w:rFonts w:ascii="Cambria Math" w:hAnsi="Cambria Math"/>
          <w:lang w:val="en-US"/>
        </w:rPr>
        <w:t xml:space="preserve"> op { "not" },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203DDD">
        <w:rPr>
          <w:rFonts w:ascii="Cambria Math" w:hAnsi="Cambria Math"/>
          <w:lang w:val="en-US"/>
        </w:rPr>
        <w:t>Predicate</w:t>
      </w:r>
    </w:p>
    <w:p w:rsidR="00203DDD" w:rsidRPr="00BB4775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203DDD">
        <w:rPr>
          <w:rFonts w:ascii="Cambria Math" w:hAnsi="Cambria Math"/>
          <w:lang w:val="en-US"/>
        </w:rPr>
        <w:t>}</w:t>
      </w:r>
    </w:p>
    <w:p w:rsidR="00203DDD" w:rsidRPr="00203DDD" w:rsidRDefault="00203DDD" w:rsidP="00203DDD">
      <w:pPr>
        <w:rPr>
          <w:lang w:val="en-GB"/>
        </w:rPr>
      </w:pPr>
    </w:p>
    <w:p w:rsidR="000E0A4E" w:rsidRDefault="000E0A4E" w:rsidP="000E0A4E">
      <w:pPr>
        <w:pStyle w:val="Titre3"/>
        <w:rPr>
          <w:lang w:val="en-GB"/>
        </w:rPr>
      </w:pPr>
      <w:bookmarkStart w:id="45" w:name="_Toc463523681"/>
      <w:r>
        <w:rPr>
          <w:lang w:val="en-GB"/>
        </w:rPr>
        <w:t>Quantified predicate</w:t>
      </w:r>
      <w:bookmarkEnd w:id="45"/>
    </w:p>
    <w:p w:rsidR="005446F9" w:rsidRPr="005446F9" w:rsidRDefault="005446F9" w:rsidP="005446F9">
      <w:pPr>
        <w:rPr>
          <w:lang w:val="en-GB"/>
        </w:rPr>
      </w:pPr>
      <w:r>
        <w:rPr>
          <w:lang w:val="en-GB"/>
        </w:rPr>
        <w:t>Universal</w:t>
      </w:r>
      <w:r w:rsidR="001D6F25">
        <w:rPr>
          <w:lang w:val="en-GB"/>
        </w:rPr>
        <w:fldChar w:fldCharType="begin"/>
      </w:r>
      <w:r w:rsidR="001D6F25" w:rsidRPr="001D6F25">
        <w:rPr>
          <w:lang w:val="en-US"/>
        </w:rPr>
        <w:instrText xml:space="preserve"> XE "</w:instrText>
      </w:r>
      <w:r w:rsidR="00BE201A">
        <w:rPr>
          <w:lang w:val="en-GB"/>
        </w:rPr>
        <w:instrText>u</w:instrText>
      </w:r>
      <w:r w:rsidR="001D6F25" w:rsidRPr="007037F9">
        <w:rPr>
          <w:lang w:val="en-GB"/>
        </w:rPr>
        <w:instrText>niversal</w:instrText>
      </w:r>
      <w:r w:rsidR="00BE201A">
        <w:rPr>
          <w:lang w:val="en-GB"/>
        </w:rPr>
        <w:instrText xml:space="preserve"> quantification</w:instrText>
      </w:r>
      <w:r w:rsidR="001D6F25" w:rsidRPr="001D6F25">
        <w:rPr>
          <w:lang w:val="en-US"/>
        </w:rPr>
        <w:instrText xml:space="preserve">" </w:instrText>
      </w:r>
      <w:r w:rsidR="001D6F25">
        <w:rPr>
          <w:lang w:val="en-GB"/>
        </w:rPr>
        <w:fldChar w:fldCharType="end"/>
      </w:r>
      <w:r>
        <w:rPr>
          <w:lang w:val="en-GB"/>
        </w:rPr>
        <w:t xml:space="preserve"> and existential</w:t>
      </w:r>
      <w:r w:rsidR="001D6F25">
        <w:rPr>
          <w:lang w:val="en-GB"/>
        </w:rPr>
        <w:fldChar w:fldCharType="begin"/>
      </w:r>
      <w:r w:rsidR="001D6F25" w:rsidRPr="001D6F25">
        <w:rPr>
          <w:lang w:val="en-US"/>
        </w:rPr>
        <w:instrText xml:space="preserve"> XE "</w:instrText>
      </w:r>
      <w:r w:rsidR="001D6F25" w:rsidRPr="007037F9">
        <w:rPr>
          <w:lang w:val="en-GB"/>
        </w:rPr>
        <w:instrText>existential</w:instrText>
      </w:r>
      <w:r w:rsidR="00BE201A">
        <w:rPr>
          <w:lang w:val="en-GB"/>
        </w:rPr>
        <w:instrText xml:space="preserve"> quantification</w:instrText>
      </w:r>
      <w:r w:rsidR="001D6F25" w:rsidRPr="001D6F25">
        <w:rPr>
          <w:lang w:val="en-US"/>
        </w:rPr>
        <w:instrText xml:space="preserve">" </w:instrText>
      </w:r>
      <w:r w:rsidR="001D6F25">
        <w:rPr>
          <w:lang w:val="en-GB"/>
        </w:rPr>
        <w:fldChar w:fldCharType="end"/>
      </w:r>
      <w:r>
        <w:rPr>
          <w:lang w:val="en-GB"/>
        </w:rPr>
        <w:t xml:space="preserve"> predicate are described with a </w:t>
      </w:r>
      <w:proofErr w:type="spellStart"/>
      <w:r w:rsidRPr="001D6F25">
        <w:rPr>
          <w:b/>
          <w:color w:val="548DD4" w:themeColor="text2" w:themeTint="99"/>
          <w:lang w:val="en-GB"/>
        </w:rPr>
        <w:t>Quantified_Pred</w:t>
      </w:r>
      <w:proofErr w:type="spellEnd"/>
      <w:r>
        <w:rPr>
          <w:lang w:val="en-GB"/>
        </w:rPr>
        <w:t xml:space="preserve"> element containing an attribute type, variables and a Body element.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</w:t>
      </w:r>
      <w:proofErr w:type="spellStart"/>
      <w:r w:rsidRPr="00203DDD">
        <w:rPr>
          <w:rFonts w:ascii="Cambria Math" w:hAnsi="Cambria Math"/>
          <w:lang w:val="en-US"/>
        </w:rPr>
        <w:t>Quantified_Pred</w:t>
      </w:r>
      <w:proofErr w:type="spellEnd"/>
      <w:r w:rsidRPr="00203DDD">
        <w:rPr>
          <w:rFonts w:ascii="Cambria Math" w:hAnsi="Cambria Math"/>
          <w:lang w:val="en-US"/>
        </w:rPr>
        <w:t xml:space="preserve"> {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203DDD">
        <w:rPr>
          <w:rFonts w:ascii="Cambria Math" w:hAnsi="Cambria Math"/>
          <w:lang w:val="en-US"/>
        </w:rPr>
        <w:t>Attribute</w:t>
      </w:r>
      <w:proofErr w:type="gramStart"/>
      <w:r w:rsidRPr="00203DDD">
        <w:rPr>
          <w:rFonts w:ascii="Cambria Math" w:hAnsi="Cambria Math"/>
          <w:lang w:val="en-US"/>
        </w:rPr>
        <w:t>?,</w:t>
      </w:r>
      <w:proofErr w:type="gramEnd"/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203DDD">
        <w:rPr>
          <w:rFonts w:ascii="Cambria Math" w:hAnsi="Cambria Math"/>
          <w:lang w:val="en-US"/>
        </w:rPr>
        <w:t>attribute</w:t>
      </w:r>
      <w:proofErr w:type="gramEnd"/>
      <w:r w:rsidRPr="00203DDD">
        <w:rPr>
          <w:rFonts w:ascii="Cambria Math" w:hAnsi="Cambria Math"/>
          <w:lang w:val="en-US"/>
        </w:rPr>
        <w:t xml:space="preserve"> type { "!" | "#" },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203DDD">
        <w:rPr>
          <w:rFonts w:ascii="Cambria Math" w:hAnsi="Cambria Math"/>
          <w:lang w:val="en-US"/>
        </w:rPr>
        <w:t>Variables,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Body { Attribute?, Predicate }</w:t>
      </w:r>
    </w:p>
    <w:p w:rsidR="00203DDD" w:rsidRPr="00BB4775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203DDD">
        <w:rPr>
          <w:rFonts w:ascii="Cambria Math" w:hAnsi="Cambria Math"/>
          <w:lang w:val="en-US"/>
        </w:rPr>
        <w:t>}</w:t>
      </w:r>
    </w:p>
    <w:p w:rsidR="000E0A4E" w:rsidRDefault="000E0A4E" w:rsidP="000E0A4E">
      <w:pPr>
        <w:pStyle w:val="Titre3"/>
        <w:rPr>
          <w:lang w:val="en-GB"/>
        </w:rPr>
      </w:pPr>
      <w:bookmarkStart w:id="46" w:name="_Toc463523682"/>
      <w:r>
        <w:rPr>
          <w:lang w:val="en-GB"/>
        </w:rPr>
        <w:t>Expression comparison</w:t>
      </w:r>
      <w:bookmarkEnd w:id="46"/>
    </w:p>
    <w:p w:rsidR="005446F9" w:rsidRPr="005446F9" w:rsidRDefault="005446F9" w:rsidP="005446F9">
      <w:pPr>
        <w:rPr>
          <w:lang w:val="en-GB"/>
        </w:rPr>
      </w:pPr>
      <w:r>
        <w:rPr>
          <w:lang w:val="en-GB"/>
        </w:rPr>
        <w:t>Equalities</w:t>
      </w:r>
      <w:r w:rsidR="001D6F25">
        <w:rPr>
          <w:lang w:val="en-GB"/>
        </w:rPr>
        <w:fldChar w:fldCharType="begin"/>
      </w:r>
      <w:r w:rsidR="001D6F25" w:rsidRPr="001D6F25">
        <w:rPr>
          <w:lang w:val="en-US"/>
        </w:rPr>
        <w:instrText xml:space="preserve"> XE "</w:instrText>
      </w:r>
      <w:r w:rsidR="00BE201A">
        <w:rPr>
          <w:lang w:val="en-GB"/>
        </w:rPr>
        <w:instrText>e</w:instrText>
      </w:r>
      <w:r w:rsidR="001D6F25" w:rsidRPr="007037F9">
        <w:rPr>
          <w:lang w:val="en-GB"/>
        </w:rPr>
        <w:instrText>qualit</w:instrText>
      </w:r>
      <w:r w:rsidR="00BE201A">
        <w:rPr>
          <w:lang w:val="en-GB"/>
        </w:rPr>
        <w:instrText>y</w:instrText>
      </w:r>
      <w:r w:rsidR="001D6F25" w:rsidRPr="001D6F25">
        <w:rPr>
          <w:lang w:val="en-US"/>
        </w:rPr>
        <w:instrText xml:space="preserve">" </w:instrText>
      </w:r>
      <w:r w:rsidR="001D6F25">
        <w:rPr>
          <w:lang w:val="en-GB"/>
        </w:rPr>
        <w:fldChar w:fldCharType="end"/>
      </w:r>
      <w:r>
        <w:rPr>
          <w:lang w:val="en-GB"/>
        </w:rPr>
        <w:t>, belonging</w:t>
      </w:r>
      <w:r w:rsidR="001D6F25">
        <w:rPr>
          <w:lang w:val="en-GB"/>
        </w:rPr>
        <w:fldChar w:fldCharType="begin"/>
      </w:r>
      <w:r w:rsidR="001D6F25" w:rsidRPr="001D6F25">
        <w:rPr>
          <w:lang w:val="en-US"/>
        </w:rPr>
        <w:instrText xml:space="preserve"> XE "</w:instrText>
      </w:r>
      <w:r w:rsidR="001D6F25" w:rsidRPr="007037F9">
        <w:rPr>
          <w:lang w:val="en-GB"/>
        </w:rPr>
        <w:instrText>belonging</w:instrText>
      </w:r>
      <w:r w:rsidR="001D6F25" w:rsidRPr="001D6F25">
        <w:rPr>
          <w:lang w:val="en-US"/>
        </w:rPr>
        <w:instrText xml:space="preserve">" </w:instrText>
      </w:r>
      <w:r w:rsidR="001D6F25">
        <w:rPr>
          <w:lang w:val="en-GB"/>
        </w:rPr>
        <w:fldChar w:fldCharType="end"/>
      </w:r>
      <w:r>
        <w:rPr>
          <w:lang w:val="en-GB"/>
        </w:rPr>
        <w:t>, inclusion</w:t>
      </w:r>
      <w:r w:rsidR="001D6F25">
        <w:rPr>
          <w:lang w:val="en-GB"/>
        </w:rPr>
        <w:fldChar w:fldCharType="begin"/>
      </w:r>
      <w:r w:rsidR="001D6F25" w:rsidRPr="001D6F25">
        <w:rPr>
          <w:lang w:val="en-US"/>
        </w:rPr>
        <w:instrText xml:space="preserve"> XE "</w:instrText>
      </w:r>
      <w:r w:rsidR="001D6F25" w:rsidRPr="007037F9">
        <w:rPr>
          <w:lang w:val="en-GB"/>
        </w:rPr>
        <w:instrText>inclusion</w:instrText>
      </w:r>
      <w:r w:rsidR="001D6F25" w:rsidRPr="001D6F25">
        <w:rPr>
          <w:lang w:val="en-US"/>
        </w:rPr>
        <w:instrText xml:space="preserve">" </w:instrText>
      </w:r>
      <w:r w:rsidR="001D6F25">
        <w:rPr>
          <w:lang w:val="en-GB"/>
        </w:rPr>
        <w:fldChar w:fldCharType="end"/>
      </w:r>
      <w:r>
        <w:rPr>
          <w:lang w:val="en-GB"/>
        </w:rPr>
        <w:t xml:space="preserve"> and comparison</w:t>
      </w:r>
      <w:r w:rsidR="001D6F25">
        <w:rPr>
          <w:lang w:val="en-GB"/>
        </w:rPr>
        <w:fldChar w:fldCharType="begin"/>
      </w:r>
      <w:r w:rsidR="001D6F25" w:rsidRPr="001D6F25">
        <w:rPr>
          <w:lang w:val="en-US"/>
        </w:rPr>
        <w:instrText xml:space="preserve"> XE "</w:instrText>
      </w:r>
      <w:r w:rsidR="001D6F25" w:rsidRPr="007037F9">
        <w:rPr>
          <w:lang w:val="en-GB"/>
        </w:rPr>
        <w:instrText>comparison</w:instrText>
      </w:r>
      <w:r w:rsidR="001D6F25" w:rsidRPr="001D6F25">
        <w:rPr>
          <w:lang w:val="en-US"/>
        </w:rPr>
        <w:instrText xml:space="preserve">" </w:instrText>
      </w:r>
      <w:r w:rsidR="001D6F25">
        <w:rPr>
          <w:lang w:val="en-GB"/>
        </w:rPr>
        <w:fldChar w:fldCharType="end"/>
      </w:r>
      <w:r>
        <w:rPr>
          <w:lang w:val="en-GB"/>
        </w:rPr>
        <w:t xml:space="preserve"> predicates are described in an </w:t>
      </w:r>
      <w:proofErr w:type="spellStart"/>
      <w:r w:rsidRPr="001D6F25">
        <w:rPr>
          <w:b/>
          <w:color w:val="548DD4" w:themeColor="text2" w:themeTint="99"/>
          <w:lang w:val="en-GB"/>
        </w:rPr>
        <w:t>Exp_Comparison</w:t>
      </w:r>
      <w:proofErr w:type="spellEnd"/>
      <w:r>
        <w:rPr>
          <w:lang w:val="en-GB"/>
        </w:rPr>
        <w:t xml:space="preserve"> element with an attribute corresponding two the operator and two expressions.</w:t>
      </w:r>
    </w:p>
    <w:p w:rsidR="00203DDD" w:rsidRPr="00BE201A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</w:rPr>
      </w:pPr>
      <w:proofErr w:type="spellStart"/>
      <w:proofErr w:type="gramStart"/>
      <w:r w:rsidRPr="00BE201A">
        <w:rPr>
          <w:rFonts w:ascii="Cambria Math" w:hAnsi="Cambria Math"/>
        </w:rPr>
        <w:t>element</w:t>
      </w:r>
      <w:proofErr w:type="spellEnd"/>
      <w:proofErr w:type="gramEnd"/>
      <w:r w:rsidRPr="00BE201A">
        <w:rPr>
          <w:rFonts w:ascii="Cambria Math" w:hAnsi="Cambria Math"/>
        </w:rPr>
        <w:t xml:space="preserve"> </w:t>
      </w:r>
      <w:proofErr w:type="spellStart"/>
      <w:r w:rsidRPr="00BE201A">
        <w:rPr>
          <w:rFonts w:ascii="Cambria Math" w:hAnsi="Cambria Math"/>
        </w:rPr>
        <w:t>Exp_Comparison</w:t>
      </w:r>
      <w:proofErr w:type="spellEnd"/>
      <w:r w:rsidRPr="00BE201A">
        <w:rPr>
          <w:rFonts w:ascii="Cambria Math" w:hAnsi="Cambria Math"/>
        </w:rPr>
        <w:t xml:space="preserve"> {</w:t>
      </w:r>
    </w:p>
    <w:p w:rsidR="00203DDD" w:rsidRPr="00BE201A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</w:rPr>
      </w:pPr>
      <w:r w:rsidRPr="00BE201A">
        <w:rPr>
          <w:rFonts w:ascii="Cambria Math" w:hAnsi="Cambria Math"/>
        </w:rPr>
        <w:t xml:space="preserve">     </w:t>
      </w:r>
      <w:proofErr w:type="spellStart"/>
      <w:r w:rsidRPr="00BE201A">
        <w:rPr>
          <w:rFonts w:ascii="Cambria Math" w:hAnsi="Cambria Math"/>
        </w:rPr>
        <w:t>Attribute</w:t>
      </w:r>
      <w:proofErr w:type="spellEnd"/>
      <w:r w:rsidRPr="00BE201A">
        <w:rPr>
          <w:rFonts w:ascii="Cambria Math" w:hAnsi="Cambria Math"/>
        </w:rPr>
        <w:t>?,</w:t>
      </w:r>
    </w:p>
    <w:p w:rsidR="00203DDD" w:rsidRPr="00BE201A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</w:rPr>
      </w:pPr>
      <w:r w:rsidRPr="00BE201A">
        <w:rPr>
          <w:rFonts w:ascii="Cambria Math" w:hAnsi="Cambria Math"/>
        </w:rPr>
        <w:t xml:space="preserve">     </w:t>
      </w:r>
      <w:proofErr w:type="spellStart"/>
      <w:r w:rsidRPr="00BE201A">
        <w:rPr>
          <w:rFonts w:ascii="Cambria Math" w:hAnsi="Cambria Math"/>
        </w:rPr>
        <w:t>attribute</w:t>
      </w:r>
      <w:proofErr w:type="spellEnd"/>
      <w:r w:rsidRPr="00BE201A">
        <w:rPr>
          <w:rFonts w:ascii="Cambria Math" w:hAnsi="Cambria Math"/>
        </w:rPr>
        <w:t xml:space="preserve"> op </w:t>
      </w:r>
      <w:proofErr w:type="gramStart"/>
      <w:r w:rsidRPr="00BE201A">
        <w:rPr>
          <w:rFonts w:ascii="Cambria Math" w:hAnsi="Cambria Math"/>
        </w:rPr>
        <w:t>{ "</w:t>
      </w:r>
      <w:proofErr w:type="gramEnd"/>
      <w:r w:rsidRPr="00BE201A">
        <w:rPr>
          <w:rFonts w:ascii="Cambria Math" w:hAnsi="Cambria Math"/>
        </w:rPr>
        <w:t xml:space="preserve">:" | "/:" | "&lt;:" | "/&lt;:" | "&lt;&lt;:" | "/&lt;&lt;:" | "=" | "/=" | "&lt;=" 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</w:rPr>
      </w:pPr>
      <w:r w:rsidRPr="00203DDD">
        <w:rPr>
          <w:rFonts w:ascii="Cambria Math" w:hAnsi="Cambria Math"/>
        </w:rPr>
        <w:t xml:space="preserve">                              | "&lt;" | "&gt;=" | "&gt;" | "</w:t>
      </w:r>
      <w:proofErr w:type="spellStart"/>
      <w:r w:rsidRPr="00203DDD">
        <w:rPr>
          <w:rFonts w:ascii="Cambria Math" w:hAnsi="Cambria Math"/>
        </w:rPr>
        <w:t>rgt</w:t>
      </w:r>
      <w:proofErr w:type="spellEnd"/>
      <w:r w:rsidRPr="00203DDD">
        <w:rPr>
          <w:rFonts w:ascii="Cambria Math" w:hAnsi="Cambria Math"/>
        </w:rPr>
        <w:t>" | "</w:t>
      </w:r>
      <w:proofErr w:type="spellStart"/>
      <w:r w:rsidRPr="00203DDD">
        <w:rPr>
          <w:rFonts w:ascii="Cambria Math" w:hAnsi="Cambria Math"/>
        </w:rPr>
        <w:t>rlt</w:t>
      </w:r>
      <w:proofErr w:type="spellEnd"/>
      <w:r w:rsidRPr="00203DDD">
        <w:rPr>
          <w:rFonts w:ascii="Cambria Math" w:hAnsi="Cambria Math"/>
        </w:rPr>
        <w:t>" | "</w:t>
      </w:r>
      <w:proofErr w:type="spellStart"/>
      <w:r w:rsidRPr="00203DDD">
        <w:rPr>
          <w:rFonts w:ascii="Cambria Math" w:hAnsi="Cambria Math"/>
        </w:rPr>
        <w:t>rle</w:t>
      </w:r>
      <w:proofErr w:type="spellEnd"/>
      <w:r w:rsidRPr="00203DDD">
        <w:rPr>
          <w:rFonts w:ascii="Cambria Math" w:hAnsi="Cambria Math"/>
        </w:rPr>
        <w:t>" | "</w:t>
      </w:r>
      <w:proofErr w:type="spellStart"/>
      <w:r w:rsidRPr="00203DDD">
        <w:rPr>
          <w:rFonts w:ascii="Cambria Math" w:hAnsi="Cambria Math"/>
        </w:rPr>
        <w:t>rge</w:t>
      </w:r>
      <w:proofErr w:type="spellEnd"/>
      <w:proofErr w:type="gramStart"/>
      <w:r w:rsidRPr="00203DDD">
        <w:rPr>
          <w:rFonts w:ascii="Cambria Math" w:hAnsi="Cambria Math"/>
        </w:rPr>
        <w:t>" }</w:t>
      </w:r>
      <w:proofErr w:type="gramEnd"/>
      <w:r w:rsidRPr="00203DDD">
        <w:rPr>
          <w:rFonts w:ascii="Cambria Math" w:hAnsi="Cambria Math"/>
        </w:rPr>
        <w:t>,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</w:rPr>
      </w:pPr>
      <w:r w:rsidRPr="00203DDD">
        <w:rPr>
          <w:rFonts w:ascii="Cambria Math" w:hAnsi="Cambria Math"/>
        </w:rPr>
        <w:t xml:space="preserve">     Expression,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</w:rPr>
      </w:pPr>
      <w:r w:rsidRPr="00203DDD">
        <w:rPr>
          <w:rFonts w:ascii="Cambria Math" w:hAnsi="Cambria Math"/>
        </w:rPr>
        <w:t xml:space="preserve">     Expression</w:t>
      </w:r>
    </w:p>
    <w:p w:rsidR="00203DDD" w:rsidRPr="00BB4775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203DDD">
        <w:rPr>
          <w:rFonts w:ascii="Cambria Math" w:hAnsi="Cambria Math"/>
          <w:lang w:val="en-US"/>
        </w:rPr>
        <w:t>}</w:t>
      </w:r>
    </w:p>
    <w:p w:rsidR="000C7D8A" w:rsidRDefault="000C7D8A" w:rsidP="000C7D8A">
      <w:pPr>
        <w:pStyle w:val="Titre2"/>
        <w:rPr>
          <w:lang w:val="en-GB"/>
        </w:rPr>
      </w:pPr>
      <w:bookmarkStart w:id="47" w:name="_Toc463523683"/>
      <w:r>
        <w:rPr>
          <w:lang w:val="en-GB"/>
        </w:rPr>
        <w:lastRenderedPageBreak/>
        <w:t>Expression</w:t>
      </w:r>
      <w:bookmarkEnd w:id="47"/>
    </w:p>
    <w:p w:rsidR="0017236D" w:rsidRDefault="008D09C7" w:rsidP="008D09C7">
      <w:pPr>
        <w:rPr>
          <w:lang w:val="en-GB"/>
        </w:rPr>
      </w:pPr>
      <w:r>
        <w:rPr>
          <w:lang w:val="en-GB"/>
        </w:rPr>
        <w:t>An expression pattern is a choice between the different kinds of expression.</w:t>
      </w:r>
      <w:r w:rsidR="0017236D">
        <w:rPr>
          <w:lang w:val="en-GB"/>
        </w:rPr>
        <w:t xml:space="preserve"> An optional </w:t>
      </w:r>
      <w:proofErr w:type="spellStart"/>
      <w:r w:rsidR="0017236D" w:rsidRPr="00F808B9">
        <w:rPr>
          <w:b/>
          <w:color w:val="C00000"/>
          <w:lang w:val="en-GB"/>
        </w:rPr>
        <w:t>typeref</w:t>
      </w:r>
      <w:proofErr w:type="spellEnd"/>
      <w:r w:rsidR="0017236D">
        <w:rPr>
          <w:lang w:val="en-GB"/>
        </w:rPr>
        <w:t xml:space="preserve"> attribute can be associated to every expression.</w:t>
      </w:r>
    </w:p>
    <w:p w:rsidR="008D09C7" w:rsidRDefault="008D09C7" w:rsidP="008D09C7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i/>
          <w:lang w:val="en-US"/>
        </w:rPr>
        <w:t>expression</w:t>
      </w:r>
      <w:r w:rsidRPr="00064610">
        <w:rPr>
          <w:i/>
          <w:lang w:val="en-US"/>
        </w:rPr>
        <w:t>.rng</w:t>
      </w:r>
      <w:proofErr w:type="spellEnd"/>
      <w:r>
        <w:rPr>
          <w:lang w:val="en-US"/>
        </w:rPr>
        <w:t xml:space="preserve"> file structure is:</w:t>
      </w:r>
    </w:p>
    <w:p w:rsidR="008D09C7" w:rsidRPr="008D09C7" w:rsidRDefault="008D09C7" w:rsidP="008D09C7">
      <w:pPr>
        <w:rPr>
          <w:lang w:val="en-US"/>
        </w:rPr>
      </w:pP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proofErr w:type="gramStart"/>
      <w:r w:rsidRPr="00203DDD">
        <w:rPr>
          <w:rFonts w:ascii="Cambria Math" w:hAnsi="Cambria Math"/>
          <w:lang w:val="en-US"/>
        </w:rPr>
        <w:t># A RELAX NG compact syntax pattern for an expression.</w:t>
      </w:r>
      <w:proofErr w:type="gramEnd"/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203DDD">
        <w:rPr>
          <w:rFonts w:ascii="Cambria Math" w:hAnsi="Cambria Math"/>
          <w:lang w:val="en-US"/>
        </w:rPr>
        <w:t>Expression =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</w:t>
      </w: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</w:t>
      </w:r>
      <w:proofErr w:type="spellStart"/>
      <w:r w:rsidRPr="00203DDD">
        <w:rPr>
          <w:rFonts w:ascii="Cambria Math" w:hAnsi="Cambria Math"/>
          <w:lang w:val="en-US"/>
        </w:rPr>
        <w:t>Binary_Exp</w:t>
      </w:r>
      <w:proofErr w:type="spellEnd"/>
      <w:r w:rsidRPr="00203DDD">
        <w:rPr>
          <w:rFonts w:ascii="Cambria Math" w:hAnsi="Cambria Math"/>
          <w:lang w:val="en-US"/>
        </w:rPr>
        <w:t xml:space="preserve"> {</w:t>
      </w:r>
      <w:r>
        <w:rPr>
          <w:rFonts w:ascii="Cambria Math" w:hAnsi="Cambria Math"/>
          <w:lang w:val="en-US"/>
        </w:rPr>
        <w:t xml:space="preserve">… </w:t>
      </w:r>
      <w:r w:rsidRPr="00203DDD">
        <w:rPr>
          <w:rFonts w:ascii="Cambria Math" w:hAnsi="Cambria Math"/>
          <w:lang w:val="en-US"/>
        </w:rPr>
        <w:t>}</w:t>
      </w:r>
    </w:p>
    <w:p w:rsidR="00720FF6" w:rsidRPr="00203DDD" w:rsidRDefault="00203DDD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203DDD">
        <w:rPr>
          <w:rFonts w:ascii="Cambria Math" w:hAnsi="Cambria Math"/>
          <w:lang w:val="en-US"/>
        </w:rPr>
        <w:t xml:space="preserve"> | </w:t>
      </w: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</w:t>
      </w:r>
      <w:proofErr w:type="spellStart"/>
      <w:r w:rsidRPr="00203DDD">
        <w:rPr>
          <w:rFonts w:ascii="Cambria Math" w:hAnsi="Cambria Math"/>
          <w:lang w:val="en-US"/>
        </w:rPr>
        <w:t>Nary_Exp</w:t>
      </w:r>
      <w:proofErr w:type="spellEnd"/>
      <w:r w:rsidRPr="00203DDD">
        <w:rPr>
          <w:rFonts w:ascii="Cambria Math" w:hAnsi="Cambria Math"/>
          <w:lang w:val="en-US"/>
        </w:rPr>
        <w:t xml:space="preserve"> {</w:t>
      </w:r>
      <w:r>
        <w:rPr>
          <w:rFonts w:ascii="Cambria Math" w:hAnsi="Cambria Math"/>
          <w:lang w:val="en-US"/>
        </w:rPr>
        <w:t xml:space="preserve">… </w:t>
      </w:r>
      <w:r w:rsidRPr="00203DDD">
        <w:rPr>
          <w:rFonts w:ascii="Cambria Math" w:hAnsi="Cambria Math"/>
          <w:lang w:val="en-US"/>
        </w:rPr>
        <w:t>}</w:t>
      </w:r>
    </w:p>
    <w:p w:rsidR="00720FF6" w:rsidRPr="00203DDD" w:rsidRDefault="00720FF6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203DDD">
        <w:rPr>
          <w:rFonts w:ascii="Cambria Math" w:hAnsi="Cambria Math"/>
          <w:lang w:val="en-US"/>
        </w:rPr>
        <w:t xml:space="preserve"> | </w:t>
      </w: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</w:t>
      </w:r>
      <w:proofErr w:type="spellStart"/>
      <w:r w:rsidRPr="00203DDD">
        <w:rPr>
          <w:rFonts w:ascii="Cambria Math" w:hAnsi="Cambria Math"/>
          <w:lang w:val="en-US"/>
        </w:rPr>
        <w:t>Unary_Exp</w:t>
      </w:r>
      <w:proofErr w:type="spellEnd"/>
      <w:r w:rsidRPr="00203DDD">
        <w:rPr>
          <w:rFonts w:ascii="Cambria Math" w:hAnsi="Cambria Math"/>
          <w:lang w:val="en-US"/>
        </w:rPr>
        <w:t xml:space="preserve"> {…}</w:t>
      </w:r>
    </w:p>
    <w:p w:rsidR="00720FF6" w:rsidRPr="00203DDD" w:rsidRDefault="00720FF6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203DDD">
        <w:rPr>
          <w:rFonts w:ascii="Cambria Math" w:hAnsi="Cambria Math"/>
          <w:lang w:val="en-US"/>
        </w:rPr>
        <w:t xml:space="preserve"> | </w:t>
      </w: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</w:t>
      </w:r>
      <w:proofErr w:type="spellStart"/>
      <w:r w:rsidRPr="00203DDD">
        <w:rPr>
          <w:rFonts w:ascii="Cambria Math" w:hAnsi="Cambria Math"/>
          <w:lang w:val="en-US"/>
        </w:rPr>
        <w:t>Quantified_Exp</w:t>
      </w:r>
      <w:proofErr w:type="spellEnd"/>
      <w:r w:rsidRPr="00203DDD">
        <w:rPr>
          <w:rFonts w:ascii="Cambria Math" w:hAnsi="Cambria Math"/>
          <w:lang w:val="en-US"/>
        </w:rPr>
        <w:t xml:space="preserve"> {</w:t>
      </w:r>
      <w:r>
        <w:rPr>
          <w:rFonts w:ascii="Cambria Math" w:hAnsi="Cambria Math"/>
          <w:lang w:val="en-US"/>
        </w:rPr>
        <w:t xml:space="preserve">… </w:t>
      </w:r>
      <w:r w:rsidRPr="00203DDD">
        <w:rPr>
          <w:rFonts w:ascii="Cambria Math" w:hAnsi="Cambria Math"/>
          <w:lang w:val="en-US"/>
        </w:rPr>
        <w:t>}</w:t>
      </w:r>
    </w:p>
    <w:p w:rsidR="00720FF6" w:rsidRPr="00203DDD" w:rsidRDefault="00720FF6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203DDD">
        <w:rPr>
          <w:rFonts w:ascii="Cambria Math" w:hAnsi="Cambria Math"/>
          <w:lang w:val="en-US"/>
        </w:rPr>
        <w:t xml:space="preserve"> | </w:t>
      </w: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</w:t>
      </w:r>
      <w:proofErr w:type="spellStart"/>
      <w:r w:rsidRPr="00203DDD">
        <w:rPr>
          <w:rFonts w:ascii="Cambria Math" w:hAnsi="Cambria Math"/>
          <w:lang w:val="en-US"/>
        </w:rPr>
        <w:t>Quantified_Set</w:t>
      </w:r>
      <w:proofErr w:type="spellEnd"/>
      <w:r w:rsidRPr="00203DDD">
        <w:rPr>
          <w:rFonts w:ascii="Cambria Math" w:hAnsi="Cambria Math"/>
          <w:lang w:val="en-US"/>
        </w:rPr>
        <w:t xml:space="preserve"> {</w:t>
      </w:r>
      <w:r>
        <w:rPr>
          <w:rFonts w:ascii="Cambria Math" w:hAnsi="Cambria Math"/>
          <w:lang w:val="en-US"/>
        </w:rPr>
        <w:t xml:space="preserve"> … </w:t>
      </w:r>
      <w:r w:rsidRPr="00203DDD">
        <w:rPr>
          <w:rFonts w:ascii="Cambria Math" w:hAnsi="Cambria Math"/>
          <w:lang w:val="en-US"/>
        </w:rPr>
        <w:t>}</w:t>
      </w:r>
    </w:p>
    <w:p w:rsidR="00720FF6" w:rsidRPr="00203DDD" w:rsidRDefault="00720FF6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203DDD">
        <w:rPr>
          <w:rFonts w:ascii="Cambria Math" w:hAnsi="Cambria Math"/>
          <w:lang w:val="en-US"/>
        </w:rPr>
        <w:t xml:space="preserve"> | </w:t>
      </w:r>
      <w:proofErr w:type="spellStart"/>
      <w:r w:rsidRPr="00203DDD">
        <w:rPr>
          <w:rFonts w:ascii="Cambria Math" w:hAnsi="Cambria Math"/>
          <w:lang w:val="en-US"/>
        </w:rPr>
        <w:t>Struct</w:t>
      </w:r>
      <w:proofErr w:type="spellEnd"/>
    </w:p>
    <w:p w:rsidR="00720FF6" w:rsidRPr="00203DDD" w:rsidRDefault="00720FF6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203DDD">
        <w:rPr>
          <w:rFonts w:ascii="Cambria Math" w:hAnsi="Cambria Math"/>
          <w:lang w:val="en-US"/>
        </w:rPr>
        <w:t xml:space="preserve"> | </w:t>
      </w: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Record {</w:t>
      </w:r>
      <w:r>
        <w:rPr>
          <w:rFonts w:ascii="Cambria Math" w:hAnsi="Cambria Math"/>
          <w:lang w:val="en-US"/>
        </w:rPr>
        <w:t>…</w:t>
      </w:r>
      <w:r w:rsidRPr="00720FF6">
        <w:rPr>
          <w:rFonts w:ascii="Cambria Math" w:hAnsi="Cambria Math"/>
          <w:lang w:val="en-US"/>
        </w:rPr>
        <w:t>}</w:t>
      </w:r>
    </w:p>
    <w:p w:rsidR="00203DDD" w:rsidRPr="00203DDD" w:rsidRDefault="00720FF6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</w:t>
      </w:r>
      <w:r w:rsidR="00203DDD" w:rsidRPr="00203DDD">
        <w:rPr>
          <w:rFonts w:ascii="Cambria Math" w:hAnsi="Cambria Math"/>
          <w:lang w:val="en-US"/>
        </w:rPr>
        <w:t xml:space="preserve">| </w:t>
      </w:r>
      <w:proofErr w:type="gramStart"/>
      <w:r w:rsidR="00203DDD" w:rsidRPr="00203DDD">
        <w:rPr>
          <w:rFonts w:ascii="Cambria Math" w:hAnsi="Cambria Math"/>
          <w:lang w:val="en-US"/>
        </w:rPr>
        <w:t>element</w:t>
      </w:r>
      <w:proofErr w:type="gramEnd"/>
      <w:r w:rsidR="00203DDD" w:rsidRPr="00203DDD">
        <w:rPr>
          <w:rFonts w:ascii="Cambria Math" w:hAnsi="Cambria Math"/>
          <w:lang w:val="en-US"/>
        </w:rPr>
        <w:t xml:space="preserve"> </w:t>
      </w:r>
      <w:proofErr w:type="spellStart"/>
      <w:r w:rsidR="00203DDD" w:rsidRPr="00203DDD">
        <w:rPr>
          <w:rFonts w:ascii="Cambria Math" w:hAnsi="Cambria Math"/>
          <w:lang w:val="en-US"/>
        </w:rPr>
        <w:t>Boolean_Exp</w:t>
      </w:r>
      <w:proofErr w:type="spellEnd"/>
      <w:r w:rsidR="00203DDD" w:rsidRPr="00203DDD">
        <w:rPr>
          <w:rFonts w:ascii="Cambria Math" w:hAnsi="Cambria Math"/>
          <w:lang w:val="en-US"/>
        </w:rPr>
        <w:t xml:space="preserve"> {</w:t>
      </w:r>
      <w:r w:rsidR="00203DDD">
        <w:rPr>
          <w:rFonts w:ascii="Cambria Math" w:hAnsi="Cambria Math"/>
          <w:lang w:val="en-US"/>
        </w:rPr>
        <w:t xml:space="preserve">… </w:t>
      </w:r>
      <w:r w:rsidR="00203DDD" w:rsidRPr="00203DDD">
        <w:rPr>
          <w:rFonts w:ascii="Cambria Math" w:hAnsi="Cambria Math"/>
          <w:lang w:val="en-US"/>
        </w:rPr>
        <w:t>}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203DDD">
        <w:rPr>
          <w:rFonts w:ascii="Cambria Math" w:hAnsi="Cambria Math"/>
          <w:lang w:val="en-US"/>
        </w:rPr>
        <w:t xml:space="preserve"> | </w:t>
      </w: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</w:t>
      </w:r>
      <w:proofErr w:type="spellStart"/>
      <w:r w:rsidRPr="00203DDD">
        <w:rPr>
          <w:rFonts w:ascii="Cambria Math" w:hAnsi="Cambria Math"/>
          <w:lang w:val="en-US"/>
        </w:rPr>
        <w:t>EmptySet</w:t>
      </w:r>
      <w:proofErr w:type="spellEnd"/>
      <w:r w:rsidRPr="00203DDD">
        <w:rPr>
          <w:rFonts w:ascii="Cambria Math" w:hAnsi="Cambria Math"/>
          <w:lang w:val="en-US"/>
        </w:rPr>
        <w:t xml:space="preserve"> { </w:t>
      </w:r>
      <w:r>
        <w:rPr>
          <w:rFonts w:ascii="Cambria Math" w:hAnsi="Cambria Math"/>
          <w:lang w:val="en-US"/>
        </w:rPr>
        <w:t xml:space="preserve">… </w:t>
      </w:r>
      <w:r w:rsidRPr="00203DDD">
        <w:rPr>
          <w:rFonts w:ascii="Cambria Math" w:hAnsi="Cambria Math"/>
          <w:lang w:val="en-US"/>
        </w:rPr>
        <w:t>}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203DDD">
        <w:rPr>
          <w:rFonts w:ascii="Cambria Math" w:hAnsi="Cambria Math"/>
          <w:lang w:val="en-US"/>
        </w:rPr>
        <w:t xml:space="preserve"> | </w:t>
      </w: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</w:t>
      </w:r>
      <w:proofErr w:type="spellStart"/>
      <w:r w:rsidRPr="00203DDD">
        <w:rPr>
          <w:rFonts w:ascii="Cambria Math" w:hAnsi="Cambria Math"/>
          <w:lang w:val="en-US"/>
        </w:rPr>
        <w:t>EmptySeq</w:t>
      </w:r>
      <w:proofErr w:type="spellEnd"/>
      <w:r w:rsidRPr="00203DDD">
        <w:rPr>
          <w:rFonts w:ascii="Cambria Math" w:hAnsi="Cambria Math"/>
          <w:lang w:val="en-US"/>
        </w:rPr>
        <w:t xml:space="preserve"> { </w:t>
      </w:r>
      <w:r>
        <w:rPr>
          <w:rFonts w:ascii="Cambria Math" w:hAnsi="Cambria Math"/>
          <w:lang w:val="en-US"/>
        </w:rPr>
        <w:t xml:space="preserve">… </w:t>
      </w:r>
      <w:r w:rsidRPr="00203DDD">
        <w:rPr>
          <w:rFonts w:ascii="Cambria Math" w:hAnsi="Cambria Math"/>
          <w:lang w:val="en-US"/>
        </w:rPr>
        <w:t>}</w:t>
      </w: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203DDD">
        <w:rPr>
          <w:rFonts w:ascii="Cambria Math" w:hAnsi="Cambria Math"/>
          <w:lang w:val="en-US"/>
        </w:rPr>
        <w:t xml:space="preserve"> | </w:t>
      </w: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Id { </w:t>
      </w:r>
      <w:r>
        <w:rPr>
          <w:rFonts w:ascii="Cambria Math" w:hAnsi="Cambria Math"/>
          <w:lang w:val="en-US"/>
        </w:rPr>
        <w:t>…</w:t>
      </w:r>
      <w:r w:rsidRPr="00203DDD">
        <w:rPr>
          <w:rFonts w:ascii="Cambria Math" w:hAnsi="Cambria Math"/>
          <w:lang w:val="en-US"/>
        </w:rPr>
        <w:t xml:space="preserve"> }</w:t>
      </w:r>
    </w:p>
    <w:p w:rsidR="00720FF6" w:rsidRPr="00203DDD" w:rsidRDefault="00203DDD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203DDD">
        <w:rPr>
          <w:rFonts w:ascii="Cambria Math" w:hAnsi="Cambria Math"/>
          <w:lang w:val="en-US"/>
        </w:rPr>
        <w:t xml:space="preserve"> | </w:t>
      </w: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</w:t>
      </w:r>
      <w:proofErr w:type="spellStart"/>
      <w:r w:rsidRPr="00203DDD">
        <w:rPr>
          <w:rFonts w:ascii="Cambria Math" w:hAnsi="Cambria Math"/>
          <w:lang w:val="en-US"/>
        </w:rPr>
        <w:t>Integer_Literal</w:t>
      </w:r>
      <w:proofErr w:type="spellEnd"/>
      <w:r w:rsidRPr="00203DDD">
        <w:rPr>
          <w:rFonts w:ascii="Cambria Math" w:hAnsi="Cambria Math"/>
          <w:lang w:val="en-US"/>
        </w:rPr>
        <w:t xml:space="preserve"> { </w:t>
      </w:r>
      <w:r>
        <w:rPr>
          <w:rFonts w:ascii="Cambria Math" w:hAnsi="Cambria Math"/>
          <w:lang w:val="en-US"/>
        </w:rPr>
        <w:t>…</w:t>
      </w:r>
      <w:r w:rsidRPr="00203DDD">
        <w:rPr>
          <w:rFonts w:ascii="Cambria Math" w:hAnsi="Cambria Math"/>
          <w:lang w:val="en-US"/>
        </w:rPr>
        <w:t xml:space="preserve"> }</w:t>
      </w:r>
    </w:p>
    <w:p w:rsidR="00203DDD" w:rsidRPr="00203DDD" w:rsidRDefault="00720FF6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203DDD">
        <w:rPr>
          <w:rFonts w:ascii="Cambria Math" w:hAnsi="Cambria Math"/>
          <w:lang w:val="en-US"/>
        </w:rPr>
        <w:t xml:space="preserve"> | </w:t>
      </w: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</w:t>
      </w:r>
      <w:proofErr w:type="spellStart"/>
      <w:r w:rsidRPr="00203DDD">
        <w:rPr>
          <w:rFonts w:ascii="Cambria Math" w:hAnsi="Cambria Math"/>
          <w:lang w:val="en-US"/>
        </w:rPr>
        <w:t>Boolean_Literal</w:t>
      </w:r>
      <w:proofErr w:type="spellEnd"/>
      <w:r w:rsidRPr="00203DDD">
        <w:rPr>
          <w:rFonts w:ascii="Cambria Math" w:hAnsi="Cambria Math"/>
          <w:lang w:val="en-US"/>
        </w:rPr>
        <w:t xml:space="preserve"> {</w:t>
      </w:r>
      <w:r>
        <w:rPr>
          <w:rFonts w:ascii="Cambria Math" w:hAnsi="Cambria Math"/>
          <w:lang w:val="en-US"/>
        </w:rPr>
        <w:t xml:space="preserve">… </w:t>
      </w:r>
      <w:r w:rsidRPr="00203DDD">
        <w:rPr>
          <w:rFonts w:ascii="Cambria Math" w:hAnsi="Cambria Math"/>
          <w:lang w:val="en-US"/>
        </w:rPr>
        <w:t>}</w:t>
      </w:r>
    </w:p>
    <w:p w:rsidR="00203DDD" w:rsidRPr="00BE201A" w:rsidRDefault="00203DDD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203DDD">
        <w:rPr>
          <w:rFonts w:ascii="Cambria Math" w:hAnsi="Cambria Math"/>
          <w:lang w:val="en-US"/>
        </w:rPr>
        <w:t xml:space="preserve"> | </w:t>
      </w:r>
      <w:proofErr w:type="gramStart"/>
      <w:r w:rsidRPr="00203DDD">
        <w:rPr>
          <w:rFonts w:ascii="Cambria Math" w:hAnsi="Cambria Math"/>
          <w:lang w:val="en-US"/>
        </w:rPr>
        <w:t>element</w:t>
      </w:r>
      <w:proofErr w:type="gramEnd"/>
      <w:r w:rsidRPr="00203DDD">
        <w:rPr>
          <w:rFonts w:ascii="Cambria Math" w:hAnsi="Cambria Math"/>
          <w:lang w:val="en-US"/>
        </w:rPr>
        <w:t xml:space="preserve"> </w:t>
      </w:r>
      <w:proofErr w:type="spellStart"/>
      <w:r w:rsidRPr="00203DDD">
        <w:rPr>
          <w:rFonts w:ascii="Cambria Math" w:hAnsi="Cambria Math"/>
          <w:lang w:val="en-US"/>
        </w:rPr>
        <w:t>STRING_Literal</w:t>
      </w:r>
      <w:proofErr w:type="spellEnd"/>
      <w:r w:rsidRPr="00203DDD">
        <w:rPr>
          <w:rFonts w:ascii="Cambria Math" w:hAnsi="Cambria Math"/>
          <w:lang w:val="en-US"/>
        </w:rPr>
        <w:t xml:space="preserve"> {</w:t>
      </w:r>
      <w:r>
        <w:rPr>
          <w:rFonts w:ascii="Cambria Math" w:hAnsi="Cambria Math"/>
          <w:lang w:val="en-US"/>
        </w:rPr>
        <w:t xml:space="preserve">… </w:t>
      </w:r>
      <w:r w:rsidRPr="00203DDD">
        <w:rPr>
          <w:rFonts w:ascii="Cambria Math" w:hAnsi="Cambria Math"/>
          <w:lang w:val="en-US"/>
        </w:rPr>
        <w:t>}</w:t>
      </w:r>
    </w:p>
    <w:p w:rsidR="00203DDD" w:rsidRPr="00BE201A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</w:p>
    <w:p w:rsidR="00203DDD" w:rsidRPr="00203DDD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</w:rPr>
      </w:pPr>
      <w:proofErr w:type="spellStart"/>
      <w:r w:rsidRPr="00203DDD">
        <w:rPr>
          <w:rFonts w:ascii="Cambria Math" w:hAnsi="Cambria Math"/>
        </w:rPr>
        <w:t>Struct</w:t>
      </w:r>
      <w:proofErr w:type="spellEnd"/>
      <w:r w:rsidRPr="00203DDD">
        <w:rPr>
          <w:rFonts w:ascii="Cambria Math" w:hAnsi="Cambria Math"/>
        </w:rPr>
        <w:t xml:space="preserve"> =</w:t>
      </w:r>
    </w:p>
    <w:p w:rsidR="00203DDD" w:rsidRPr="00BB4775" w:rsidRDefault="00203DDD" w:rsidP="00203D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</w:rPr>
        <w:t xml:space="preserve">   </w:t>
      </w:r>
      <w:proofErr w:type="spellStart"/>
      <w:proofErr w:type="gramStart"/>
      <w:r w:rsidRPr="00203DDD">
        <w:rPr>
          <w:rFonts w:ascii="Cambria Math" w:hAnsi="Cambria Math"/>
        </w:rPr>
        <w:t>element</w:t>
      </w:r>
      <w:proofErr w:type="spellEnd"/>
      <w:proofErr w:type="gramEnd"/>
      <w:r w:rsidRPr="00203DDD">
        <w:rPr>
          <w:rFonts w:ascii="Cambria Math" w:hAnsi="Cambria Math"/>
        </w:rPr>
        <w:t xml:space="preserve"> </w:t>
      </w:r>
      <w:proofErr w:type="spellStart"/>
      <w:r w:rsidRPr="00203DDD">
        <w:rPr>
          <w:rFonts w:ascii="Cambria Math" w:hAnsi="Cambria Math"/>
        </w:rPr>
        <w:t>Struct</w:t>
      </w:r>
      <w:proofErr w:type="spellEnd"/>
      <w:r w:rsidRPr="00203DDD">
        <w:rPr>
          <w:rFonts w:ascii="Cambria Math" w:hAnsi="Cambria Math"/>
        </w:rPr>
        <w:t xml:space="preserve"> {</w:t>
      </w:r>
      <w:r>
        <w:rPr>
          <w:rFonts w:ascii="Cambria Math" w:hAnsi="Cambria Math"/>
        </w:rPr>
        <w:t>…</w:t>
      </w:r>
      <w:r w:rsidRPr="00203DDD">
        <w:rPr>
          <w:rFonts w:ascii="Cambria Math" w:hAnsi="Cambria Math"/>
        </w:rPr>
        <w:t>}</w:t>
      </w:r>
    </w:p>
    <w:p w:rsidR="00357D54" w:rsidRDefault="00E8683C" w:rsidP="00357D54">
      <w:pPr>
        <w:pStyle w:val="Titre3"/>
        <w:rPr>
          <w:lang w:val="en-GB"/>
        </w:rPr>
      </w:pPr>
      <w:bookmarkStart w:id="48" w:name="_Toc463523684"/>
      <w:r>
        <w:rPr>
          <w:lang w:val="en-GB"/>
        </w:rPr>
        <w:t>Binary expression</w:t>
      </w:r>
      <w:bookmarkEnd w:id="48"/>
    </w:p>
    <w:p w:rsidR="001A0A06" w:rsidRDefault="001A0A06" w:rsidP="001A0A06">
      <w:pPr>
        <w:rPr>
          <w:lang w:val="en-GB"/>
        </w:rPr>
      </w:pPr>
      <w:r>
        <w:rPr>
          <w:lang w:val="en-GB"/>
        </w:rPr>
        <w:t xml:space="preserve">Binary expressions are described in a </w:t>
      </w:r>
      <w:proofErr w:type="spellStart"/>
      <w:r w:rsidRPr="00F808B9">
        <w:rPr>
          <w:b/>
          <w:color w:val="548DD4" w:themeColor="text2" w:themeTint="99"/>
          <w:lang w:val="en-GB"/>
        </w:rPr>
        <w:t>Binary_Exp</w:t>
      </w:r>
      <w:proofErr w:type="spellEnd"/>
      <w:r>
        <w:rPr>
          <w:lang w:val="en-GB"/>
        </w:rPr>
        <w:t xml:space="preserve"> element with the corresponding operator.</w:t>
      </w:r>
    </w:p>
    <w:p w:rsidR="001A0A06" w:rsidRPr="001A0A06" w:rsidRDefault="001A0A06" w:rsidP="001A0A06">
      <w:pPr>
        <w:rPr>
          <w:lang w:val="en-GB"/>
        </w:rPr>
      </w:pPr>
      <w:r>
        <w:rPr>
          <w:lang w:val="en-GB"/>
        </w:rPr>
        <w:t>Function application</w:t>
      </w:r>
      <w:r w:rsidR="0035591A">
        <w:rPr>
          <w:lang w:val="en-GB"/>
        </w:rPr>
        <w:fldChar w:fldCharType="begin"/>
      </w:r>
      <w:r w:rsidR="0035591A" w:rsidRPr="0035591A">
        <w:rPr>
          <w:lang w:val="en-US"/>
        </w:rPr>
        <w:instrText xml:space="preserve"> XE "</w:instrText>
      </w:r>
      <w:r w:rsidR="00BE201A">
        <w:rPr>
          <w:lang w:val="en-GB"/>
        </w:rPr>
        <w:instrText>f</w:instrText>
      </w:r>
      <w:r w:rsidR="0035591A" w:rsidRPr="00725243">
        <w:rPr>
          <w:lang w:val="en-GB"/>
        </w:rPr>
        <w:instrText>unction application</w:instrText>
      </w:r>
      <w:r w:rsidR="0035591A" w:rsidRPr="0035591A">
        <w:rPr>
          <w:lang w:val="en-US"/>
        </w:rPr>
        <w:instrText xml:space="preserve">" </w:instrText>
      </w:r>
      <w:r w:rsidR="0035591A">
        <w:rPr>
          <w:lang w:val="en-GB"/>
        </w:rPr>
        <w:fldChar w:fldCharType="end"/>
      </w:r>
      <w:r>
        <w:rPr>
          <w:lang w:val="en-GB"/>
        </w:rPr>
        <w:t xml:space="preserve"> and relation </w:t>
      </w:r>
      <w:r w:rsidR="0035591A">
        <w:rPr>
          <w:lang w:val="en-GB"/>
        </w:rPr>
        <w:t>i</w:t>
      </w:r>
      <w:r>
        <w:rPr>
          <w:lang w:val="en-GB"/>
        </w:rPr>
        <w:t>mage</w:t>
      </w:r>
      <w:r w:rsidR="0035591A">
        <w:rPr>
          <w:lang w:val="en-GB"/>
        </w:rPr>
        <w:fldChar w:fldCharType="begin"/>
      </w:r>
      <w:r w:rsidR="0035591A" w:rsidRPr="00BE201A">
        <w:rPr>
          <w:lang w:val="en-US"/>
        </w:rPr>
        <w:instrText xml:space="preserve"> XE "</w:instrText>
      </w:r>
      <w:r w:rsidR="0035591A" w:rsidRPr="00725243">
        <w:rPr>
          <w:lang w:val="en-GB"/>
        </w:rPr>
        <w:instrText>relation image</w:instrText>
      </w:r>
      <w:r w:rsidR="0035591A" w:rsidRPr="00BE201A">
        <w:rPr>
          <w:lang w:val="en-US"/>
        </w:rPr>
        <w:instrText xml:space="preserve">" </w:instrText>
      </w:r>
      <w:r w:rsidR="0035591A">
        <w:rPr>
          <w:lang w:val="en-GB"/>
        </w:rPr>
        <w:fldChar w:fldCharType="end"/>
      </w:r>
      <w:r>
        <w:rPr>
          <w:lang w:val="en-GB"/>
        </w:rPr>
        <w:t xml:space="preserve"> are binary expressions</w:t>
      </w:r>
    </w:p>
    <w:p w:rsidR="00720FF6" w:rsidRPr="00720FF6" w:rsidRDefault="00720FF6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proofErr w:type="gramStart"/>
      <w:r w:rsidRPr="00720FF6">
        <w:rPr>
          <w:rFonts w:ascii="Cambria Math" w:hAnsi="Cambria Math"/>
          <w:lang w:val="en-US"/>
        </w:rPr>
        <w:t>element</w:t>
      </w:r>
      <w:proofErr w:type="gramEnd"/>
      <w:r w:rsidRPr="00720FF6">
        <w:rPr>
          <w:rFonts w:ascii="Cambria Math" w:hAnsi="Cambria Math"/>
          <w:lang w:val="en-US"/>
        </w:rPr>
        <w:t xml:space="preserve"> </w:t>
      </w:r>
      <w:proofErr w:type="spellStart"/>
      <w:r w:rsidRPr="00720FF6">
        <w:rPr>
          <w:rFonts w:ascii="Cambria Math" w:hAnsi="Cambria Math"/>
          <w:lang w:val="en-US"/>
        </w:rPr>
        <w:t>Binary_Exp</w:t>
      </w:r>
      <w:proofErr w:type="spellEnd"/>
      <w:r w:rsidRPr="00720FF6">
        <w:rPr>
          <w:rFonts w:ascii="Cambria Math" w:hAnsi="Cambria Math"/>
          <w:lang w:val="en-US"/>
        </w:rPr>
        <w:t xml:space="preserve"> {</w:t>
      </w:r>
    </w:p>
    <w:p w:rsidR="00720FF6" w:rsidRPr="00720FF6" w:rsidRDefault="00720FF6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720FF6">
        <w:rPr>
          <w:rFonts w:ascii="Cambria Math" w:hAnsi="Cambria Math"/>
          <w:lang w:val="en-US"/>
        </w:rPr>
        <w:t>Attribute</w:t>
      </w:r>
      <w:proofErr w:type="gramStart"/>
      <w:r w:rsidRPr="00720FF6">
        <w:rPr>
          <w:rFonts w:ascii="Cambria Math" w:hAnsi="Cambria Math"/>
          <w:lang w:val="en-US"/>
        </w:rPr>
        <w:t>?,</w:t>
      </w:r>
      <w:proofErr w:type="gramEnd"/>
    </w:p>
    <w:p w:rsidR="00720FF6" w:rsidRPr="00720FF6" w:rsidRDefault="00720FF6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720FF6">
        <w:rPr>
          <w:rFonts w:ascii="Cambria Math" w:hAnsi="Cambria Math"/>
          <w:lang w:val="en-US"/>
        </w:rPr>
        <w:t>attribute</w:t>
      </w:r>
      <w:proofErr w:type="gramEnd"/>
      <w:r w:rsidRPr="00720FF6">
        <w:rPr>
          <w:rFonts w:ascii="Cambria Math" w:hAnsi="Cambria Math"/>
          <w:lang w:val="en-US"/>
        </w:rPr>
        <w:t xml:space="preserve"> </w:t>
      </w:r>
      <w:proofErr w:type="spellStart"/>
      <w:r w:rsidRPr="00720FF6">
        <w:rPr>
          <w:rFonts w:ascii="Cambria Math" w:hAnsi="Cambria Math"/>
          <w:lang w:val="en-US"/>
        </w:rPr>
        <w:t>typref</w:t>
      </w:r>
      <w:proofErr w:type="spellEnd"/>
      <w:r w:rsidRPr="00720FF6">
        <w:rPr>
          <w:rFonts w:ascii="Cambria Math" w:hAnsi="Cambria Math"/>
          <w:lang w:val="en-US"/>
        </w:rPr>
        <w:t xml:space="preserve"> { </w:t>
      </w:r>
      <w:proofErr w:type="spellStart"/>
      <w:r w:rsidRPr="00720FF6">
        <w:rPr>
          <w:rFonts w:ascii="Cambria Math" w:hAnsi="Cambria Math"/>
          <w:lang w:val="en-US"/>
        </w:rPr>
        <w:t>xsd:integer</w:t>
      </w:r>
      <w:proofErr w:type="spellEnd"/>
      <w:r w:rsidRPr="00720FF6">
        <w:rPr>
          <w:rFonts w:ascii="Cambria Math" w:hAnsi="Cambria Math"/>
          <w:lang w:val="en-US"/>
        </w:rPr>
        <w:t xml:space="preserve"> }?,</w:t>
      </w:r>
    </w:p>
    <w:p w:rsidR="00720FF6" w:rsidRDefault="00720FF6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720FF6">
        <w:rPr>
          <w:rFonts w:ascii="Cambria Math" w:hAnsi="Cambria Math"/>
          <w:lang w:val="en-US"/>
        </w:rPr>
        <w:t>attribute</w:t>
      </w:r>
      <w:proofErr w:type="gramEnd"/>
      <w:r w:rsidRPr="00720FF6">
        <w:rPr>
          <w:rFonts w:ascii="Cambria Math" w:hAnsi="Cambria Math"/>
          <w:lang w:val="en-US"/>
        </w:rPr>
        <w:t xml:space="preserve"> op { "," | "*" | "**" | "+" | "+-&gt;" | "+-&gt;&gt;" | "-" | "--&gt;" | "--&gt;&gt;" </w:t>
      </w:r>
    </w:p>
    <w:p w:rsidR="00720FF6" w:rsidRDefault="00720FF6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                    </w:t>
      </w:r>
      <w:r w:rsidRPr="00720FF6">
        <w:rPr>
          <w:rFonts w:ascii="Cambria Math" w:hAnsi="Cambria Math"/>
          <w:lang w:val="en-US"/>
        </w:rPr>
        <w:t>| "-&gt;" | ".." | "/" | "/\" | "/|\"</w:t>
      </w:r>
      <w:r>
        <w:rPr>
          <w:rFonts w:ascii="Cambria Math" w:hAnsi="Cambria Math"/>
          <w:lang w:val="en-US"/>
        </w:rPr>
        <w:t xml:space="preserve"> </w:t>
      </w:r>
      <w:r w:rsidRPr="00720FF6">
        <w:rPr>
          <w:rFonts w:ascii="Cambria Math" w:hAnsi="Cambria Math"/>
          <w:lang w:val="en-US"/>
        </w:rPr>
        <w:tab/>
        <w:t xml:space="preserve">| ";" | "&lt;+" | "&lt;-&gt;" | "&lt;-" </w:t>
      </w:r>
    </w:p>
    <w:p w:rsidR="00720FF6" w:rsidRDefault="00720FF6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                    </w:t>
      </w:r>
      <w:r w:rsidRPr="00720FF6">
        <w:rPr>
          <w:rFonts w:ascii="Cambria Math" w:hAnsi="Cambria Math"/>
          <w:lang w:val="en-US"/>
        </w:rPr>
        <w:t>| "&lt;&lt;|" | "&lt;|" | "&gt;+&gt;" |</w:t>
      </w:r>
      <w:r>
        <w:rPr>
          <w:rFonts w:ascii="Cambria Math" w:hAnsi="Cambria Math"/>
          <w:lang w:val="en-US"/>
        </w:rPr>
        <w:t xml:space="preserve"> "&gt;-&gt;" | "&gt;+&gt;&gt;" | "&gt;-&gt;&gt;" | "&gt;&lt;"</w:t>
      </w:r>
    </w:p>
    <w:p w:rsidR="00720FF6" w:rsidRDefault="00720FF6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                    </w:t>
      </w:r>
      <w:r w:rsidRPr="00720FF6">
        <w:rPr>
          <w:rFonts w:ascii="Cambria Math" w:hAnsi="Cambria Math"/>
          <w:lang w:val="en-US"/>
        </w:rPr>
        <w:t>| "||" | "\/" | "\|/" | "^"</w:t>
      </w:r>
      <w:r>
        <w:rPr>
          <w:rFonts w:ascii="Cambria Math" w:hAnsi="Cambria Math"/>
          <w:lang w:val="en-US"/>
        </w:rPr>
        <w:t xml:space="preserve"> </w:t>
      </w:r>
      <w:r w:rsidRPr="00720FF6">
        <w:rPr>
          <w:rFonts w:ascii="Cambria Math" w:hAnsi="Cambria Math"/>
          <w:lang w:val="en-US"/>
        </w:rPr>
        <w:t xml:space="preserve">| "mod" | "|-&gt;" | "|&gt;" | "|&gt;&gt;" | "[" </w:t>
      </w:r>
    </w:p>
    <w:p w:rsidR="00720FF6" w:rsidRDefault="00720FF6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                    </w:t>
      </w:r>
      <w:r w:rsidRPr="00720FF6">
        <w:rPr>
          <w:rFonts w:ascii="Cambria Math" w:hAnsi="Cambria Math"/>
          <w:lang w:val="en-US"/>
        </w:rPr>
        <w:t>| "(" | "'" | "&lt;'" | "</w:t>
      </w:r>
      <w:proofErr w:type="spellStart"/>
      <w:r w:rsidRPr="00720FF6">
        <w:rPr>
          <w:rFonts w:ascii="Cambria Math" w:hAnsi="Cambria Math"/>
          <w:lang w:val="en-US"/>
        </w:rPr>
        <w:t>rplus</w:t>
      </w:r>
      <w:proofErr w:type="spellEnd"/>
      <w:r w:rsidRPr="00720FF6">
        <w:rPr>
          <w:rFonts w:ascii="Cambria Math" w:hAnsi="Cambria Math"/>
          <w:lang w:val="en-US"/>
        </w:rPr>
        <w:t>" | "</w:t>
      </w:r>
      <w:proofErr w:type="spellStart"/>
      <w:r w:rsidRPr="00720FF6">
        <w:rPr>
          <w:rFonts w:ascii="Cambria Math" w:hAnsi="Cambria Math"/>
          <w:lang w:val="en-US"/>
        </w:rPr>
        <w:t>rminus</w:t>
      </w:r>
      <w:proofErr w:type="spellEnd"/>
      <w:r w:rsidRPr="00720FF6">
        <w:rPr>
          <w:rFonts w:ascii="Cambria Math" w:hAnsi="Cambria Math"/>
          <w:lang w:val="en-US"/>
        </w:rPr>
        <w:t>" | "</w:t>
      </w:r>
      <w:proofErr w:type="spellStart"/>
      <w:r w:rsidRPr="00720FF6">
        <w:rPr>
          <w:rFonts w:ascii="Cambria Math" w:hAnsi="Cambria Math"/>
          <w:lang w:val="en-US"/>
        </w:rPr>
        <w:t>rmul</w:t>
      </w:r>
      <w:proofErr w:type="spellEnd"/>
      <w:r w:rsidRPr="00720FF6">
        <w:rPr>
          <w:rFonts w:ascii="Cambria Math" w:hAnsi="Cambria Math"/>
          <w:lang w:val="en-US"/>
        </w:rPr>
        <w:t>" | "</w:t>
      </w:r>
      <w:proofErr w:type="spellStart"/>
      <w:r w:rsidRPr="00720FF6">
        <w:rPr>
          <w:rFonts w:ascii="Cambria Math" w:hAnsi="Cambria Math"/>
          <w:lang w:val="en-US"/>
        </w:rPr>
        <w:t>rdiv</w:t>
      </w:r>
      <w:proofErr w:type="spellEnd"/>
      <w:r w:rsidRPr="00720FF6">
        <w:rPr>
          <w:rFonts w:ascii="Cambria Math" w:hAnsi="Cambria Math"/>
          <w:lang w:val="en-US"/>
        </w:rPr>
        <w:t>" | "</w:t>
      </w:r>
      <w:proofErr w:type="spellStart"/>
      <w:r w:rsidRPr="00720FF6">
        <w:rPr>
          <w:rFonts w:ascii="Cambria Math" w:hAnsi="Cambria Math"/>
          <w:lang w:val="en-US"/>
        </w:rPr>
        <w:t>rpow</w:t>
      </w:r>
      <w:proofErr w:type="spellEnd"/>
      <w:r w:rsidRPr="00720FF6">
        <w:rPr>
          <w:rFonts w:ascii="Cambria Math" w:hAnsi="Cambria Math"/>
          <w:lang w:val="en-US"/>
        </w:rPr>
        <w:t xml:space="preserve">" </w:t>
      </w:r>
    </w:p>
    <w:p w:rsidR="00720FF6" w:rsidRPr="00720FF6" w:rsidRDefault="00720FF6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                   </w:t>
      </w:r>
      <w:r w:rsidRPr="00720FF6">
        <w:rPr>
          <w:rFonts w:ascii="Cambria Math" w:hAnsi="Cambria Math"/>
          <w:lang w:val="en-US"/>
        </w:rPr>
        <w:t>},</w:t>
      </w:r>
    </w:p>
    <w:p w:rsidR="00720FF6" w:rsidRPr="00BE201A" w:rsidRDefault="00720FF6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BE201A">
        <w:rPr>
          <w:rFonts w:ascii="Cambria Math" w:hAnsi="Cambria Math"/>
          <w:lang w:val="en-US"/>
        </w:rPr>
        <w:t>Expression,</w:t>
      </w:r>
    </w:p>
    <w:p w:rsidR="00720FF6" w:rsidRPr="00BE201A" w:rsidRDefault="00720FF6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BE201A">
        <w:rPr>
          <w:rFonts w:ascii="Cambria Math" w:hAnsi="Cambria Math"/>
          <w:lang w:val="en-US"/>
        </w:rPr>
        <w:t>Expression</w:t>
      </w:r>
    </w:p>
    <w:p w:rsidR="00720FF6" w:rsidRPr="00BB4775" w:rsidRDefault="00720FF6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BE201A">
        <w:rPr>
          <w:rFonts w:ascii="Cambria Math" w:hAnsi="Cambria Math"/>
          <w:lang w:val="en-US"/>
        </w:rPr>
        <w:t>}</w:t>
      </w:r>
    </w:p>
    <w:p w:rsidR="001A0A06" w:rsidRDefault="001A0A06" w:rsidP="001A0A06">
      <w:pPr>
        <w:rPr>
          <w:u w:val="single"/>
          <w:lang w:val="en-GB"/>
        </w:rPr>
      </w:pPr>
    </w:p>
    <w:p w:rsidR="001A0A06" w:rsidRPr="00D6023B" w:rsidRDefault="001A0A06" w:rsidP="001A0A06">
      <w:pPr>
        <w:rPr>
          <w:u w:val="single"/>
          <w:lang w:val="en-US"/>
        </w:rPr>
      </w:pPr>
      <w:r w:rsidRPr="00D6023B">
        <w:rPr>
          <w:u w:val="single"/>
          <w:lang w:val="en-US"/>
        </w:rPr>
        <w:lastRenderedPageBreak/>
        <w:t>Example:</w:t>
      </w:r>
    </w:p>
    <w:p w:rsidR="001A0A06" w:rsidRPr="00D6023B" w:rsidRDefault="001A0A06" w:rsidP="001A0A06">
      <w:pPr>
        <w:rPr>
          <w:lang w:val="en-US"/>
        </w:rPr>
      </w:pPr>
      <w:r w:rsidRPr="00D6023B">
        <w:rPr>
          <w:lang w:val="en-US"/>
        </w:rPr>
        <w:t xml:space="preserve">The </w:t>
      </w:r>
      <w:r>
        <w:rPr>
          <w:lang w:val="en-US"/>
        </w:rPr>
        <w:t>expression</w:t>
      </w:r>
      <w:r w:rsidRPr="00D6023B">
        <w:rPr>
          <w:lang w:val="en-US"/>
        </w:rPr>
        <w:t>:</w:t>
      </w:r>
    </w:p>
    <w:p w:rsidR="001A0A06" w:rsidRPr="00D6023B" w:rsidRDefault="001A0A06" w:rsidP="001A0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proofErr w:type="spellStart"/>
      <w:proofErr w:type="gramStart"/>
      <w:r>
        <w:rPr>
          <w:rFonts w:ascii="Cambria Math" w:hAnsi="Cambria Math"/>
          <w:sz w:val="20"/>
          <w:szCs w:val="20"/>
          <w:lang w:val="en-US"/>
        </w:rPr>
        <w:t>ff</w:t>
      </w:r>
      <w:proofErr w:type="spellEnd"/>
      <w:r>
        <w:rPr>
          <w:rFonts w:ascii="Cambria Math" w:hAnsi="Cambria Math"/>
          <w:sz w:val="20"/>
          <w:szCs w:val="20"/>
          <w:lang w:val="en-US"/>
        </w:rPr>
        <w:t>(</w:t>
      </w:r>
      <w:proofErr w:type="gramEnd"/>
      <w:r>
        <w:rPr>
          <w:rFonts w:ascii="Cambria Math" w:hAnsi="Cambria Math"/>
          <w:sz w:val="20"/>
          <w:szCs w:val="20"/>
          <w:lang w:val="en-US"/>
        </w:rPr>
        <w:t>xx)</w:t>
      </w:r>
    </w:p>
    <w:p w:rsidR="001A0A06" w:rsidRPr="00816E63" w:rsidRDefault="001A0A06" w:rsidP="001A0A06">
      <w:pPr>
        <w:rPr>
          <w:lang w:val="en-GB"/>
        </w:rPr>
      </w:pPr>
      <w:proofErr w:type="gramStart"/>
      <w:r w:rsidRPr="00816E63">
        <w:rPr>
          <w:lang w:val="en-GB"/>
        </w:rPr>
        <w:t>is</w:t>
      </w:r>
      <w:proofErr w:type="gramEnd"/>
      <w:r w:rsidRPr="00816E63">
        <w:rPr>
          <w:lang w:val="en-GB"/>
        </w:rPr>
        <w:t xml:space="preserve"> described:</w:t>
      </w:r>
      <w:r w:rsidRPr="00816E63">
        <w:rPr>
          <w:lang w:val="en-GB"/>
        </w:rPr>
        <w:tab/>
      </w:r>
    </w:p>
    <w:p w:rsidR="001A0A06" w:rsidRPr="00C66D0E" w:rsidRDefault="001A0A06" w:rsidP="001A0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Binary_Exp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op=</w:t>
      </w:r>
      <w:proofErr w:type="gramStart"/>
      <w:r>
        <w:rPr>
          <w:rFonts w:ascii="Cambria Math" w:hAnsi="Cambria Math"/>
          <w:sz w:val="20"/>
          <w:szCs w:val="20"/>
          <w:lang w:val="en-US"/>
        </w:rPr>
        <w:t>’(</w:t>
      </w:r>
      <w:proofErr w:type="gramEnd"/>
      <w:r>
        <w:rPr>
          <w:rFonts w:ascii="Cambria Math" w:hAnsi="Cambria Math"/>
          <w:sz w:val="20"/>
          <w:szCs w:val="20"/>
          <w:lang w:val="en-US"/>
        </w:rPr>
        <w:t>‘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1A0A06" w:rsidRPr="00C66D0E" w:rsidRDefault="001A0A06" w:rsidP="001A0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&lt;Id value=’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ff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/&gt;</w:t>
      </w:r>
    </w:p>
    <w:p w:rsidR="001A0A06" w:rsidRDefault="001A0A06" w:rsidP="001A0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</w:t>
      </w:r>
      <w:r w:rsidRPr="00C66D0E">
        <w:rPr>
          <w:rFonts w:ascii="Cambria Math" w:hAnsi="Cambria Math"/>
          <w:sz w:val="20"/>
          <w:szCs w:val="20"/>
          <w:lang w:val="en-US"/>
        </w:rPr>
        <w:t>&lt;Id value=’</w:t>
      </w:r>
      <w:r>
        <w:rPr>
          <w:rFonts w:ascii="Cambria Math" w:hAnsi="Cambria Math"/>
          <w:sz w:val="20"/>
          <w:szCs w:val="20"/>
          <w:lang w:val="en-US"/>
        </w:rPr>
        <w:t>xx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1A0A06" w:rsidRPr="00C66D0E" w:rsidRDefault="001A0A06" w:rsidP="001A0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>
        <w:rPr>
          <w:rFonts w:ascii="Cambria Math" w:hAnsi="Cambria Math"/>
          <w:sz w:val="20"/>
          <w:szCs w:val="20"/>
          <w:lang w:val="en-US"/>
        </w:rPr>
        <w:t>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Binary_Exp</w:t>
      </w:r>
      <w:proofErr w:type="spellEnd"/>
      <w:r w:rsidRPr="00CE3F2D">
        <w:rPr>
          <w:rFonts w:ascii="Cambria Math" w:hAnsi="Cambria Math"/>
          <w:sz w:val="20"/>
          <w:szCs w:val="20"/>
          <w:lang w:val="en-US"/>
        </w:rPr>
        <w:t>&gt;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</w:t>
      </w:r>
    </w:p>
    <w:p w:rsidR="00E8683C" w:rsidRDefault="00E8683C" w:rsidP="00E8683C">
      <w:pPr>
        <w:pStyle w:val="Titre3"/>
        <w:rPr>
          <w:lang w:val="en-GB"/>
        </w:rPr>
      </w:pPr>
      <w:bookmarkStart w:id="49" w:name="_Toc463523685"/>
      <w:r>
        <w:rPr>
          <w:lang w:val="en-GB"/>
        </w:rPr>
        <w:t>N-</w:t>
      </w:r>
      <w:proofErr w:type="spellStart"/>
      <w:r>
        <w:rPr>
          <w:lang w:val="en-GB"/>
        </w:rPr>
        <w:t>ary</w:t>
      </w:r>
      <w:proofErr w:type="spellEnd"/>
      <w:r>
        <w:rPr>
          <w:lang w:val="en-GB"/>
        </w:rPr>
        <w:t xml:space="preserve"> expression</w:t>
      </w:r>
      <w:bookmarkEnd w:id="49"/>
    </w:p>
    <w:p w:rsidR="001A0A06" w:rsidRPr="001A0A06" w:rsidRDefault="001A0A06" w:rsidP="001A0A06">
      <w:pPr>
        <w:rPr>
          <w:lang w:val="en-GB"/>
        </w:rPr>
      </w:pPr>
      <w:r>
        <w:rPr>
          <w:lang w:val="en-GB"/>
        </w:rPr>
        <w:t>Extensive sets</w:t>
      </w:r>
      <w:r w:rsidR="0035591A">
        <w:rPr>
          <w:lang w:val="en-GB"/>
        </w:rPr>
        <w:fldChar w:fldCharType="begin"/>
      </w:r>
      <w:r w:rsidR="0035591A" w:rsidRPr="0035591A">
        <w:rPr>
          <w:lang w:val="en-US"/>
        </w:rPr>
        <w:instrText xml:space="preserve"> XE "</w:instrText>
      </w:r>
      <w:r w:rsidR="0035591A" w:rsidRPr="00725243">
        <w:rPr>
          <w:lang w:val="en-GB"/>
        </w:rPr>
        <w:instrText>extensive set</w:instrText>
      </w:r>
      <w:r w:rsidR="0035591A" w:rsidRPr="0035591A">
        <w:rPr>
          <w:lang w:val="en-US"/>
        </w:rPr>
        <w:instrText xml:space="preserve">" </w:instrText>
      </w:r>
      <w:r w:rsidR="0035591A">
        <w:rPr>
          <w:lang w:val="en-GB"/>
        </w:rPr>
        <w:fldChar w:fldCharType="end"/>
      </w:r>
      <w:r>
        <w:rPr>
          <w:lang w:val="en-GB"/>
        </w:rPr>
        <w:t xml:space="preserve"> and extensive sequences</w:t>
      </w:r>
      <w:r w:rsidR="0035591A">
        <w:rPr>
          <w:lang w:val="en-GB"/>
        </w:rPr>
        <w:fldChar w:fldCharType="begin"/>
      </w:r>
      <w:r w:rsidR="0035591A" w:rsidRPr="0035591A">
        <w:rPr>
          <w:lang w:val="en-US"/>
        </w:rPr>
        <w:instrText xml:space="preserve"> XE "</w:instrText>
      </w:r>
      <w:r w:rsidR="0035591A" w:rsidRPr="00725243">
        <w:rPr>
          <w:lang w:val="en-GB"/>
        </w:rPr>
        <w:instrText>extensive sequence</w:instrText>
      </w:r>
      <w:r w:rsidR="0035591A" w:rsidRPr="0035591A">
        <w:rPr>
          <w:lang w:val="en-US"/>
        </w:rPr>
        <w:instrText xml:space="preserve">" </w:instrText>
      </w:r>
      <w:r w:rsidR="0035591A">
        <w:rPr>
          <w:lang w:val="en-GB"/>
        </w:rPr>
        <w:fldChar w:fldCharType="end"/>
      </w:r>
      <w:r>
        <w:rPr>
          <w:lang w:val="en-GB"/>
        </w:rPr>
        <w:t xml:space="preserve"> are described with a </w:t>
      </w:r>
      <w:proofErr w:type="spellStart"/>
      <w:r w:rsidRPr="00F808B9">
        <w:rPr>
          <w:b/>
          <w:color w:val="548DD4" w:themeColor="text2" w:themeTint="99"/>
          <w:lang w:val="en-GB"/>
        </w:rPr>
        <w:t>Nary_Exp</w:t>
      </w:r>
      <w:proofErr w:type="spellEnd"/>
      <w:r>
        <w:rPr>
          <w:lang w:val="en-GB"/>
        </w:rPr>
        <w:t xml:space="preserve"> element.</w:t>
      </w:r>
    </w:p>
    <w:p w:rsidR="00720FF6" w:rsidRPr="00720FF6" w:rsidRDefault="00720FF6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proofErr w:type="gramStart"/>
      <w:r w:rsidRPr="00720FF6">
        <w:rPr>
          <w:rFonts w:ascii="Cambria Math" w:hAnsi="Cambria Math"/>
          <w:lang w:val="en-US"/>
        </w:rPr>
        <w:t>element</w:t>
      </w:r>
      <w:proofErr w:type="gramEnd"/>
      <w:r w:rsidRPr="00720FF6">
        <w:rPr>
          <w:rFonts w:ascii="Cambria Math" w:hAnsi="Cambria Math"/>
          <w:lang w:val="en-US"/>
        </w:rPr>
        <w:t xml:space="preserve"> </w:t>
      </w:r>
      <w:proofErr w:type="spellStart"/>
      <w:r w:rsidRPr="00720FF6">
        <w:rPr>
          <w:rFonts w:ascii="Cambria Math" w:hAnsi="Cambria Math"/>
          <w:lang w:val="en-US"/>
        </w:rPr>
        <w:t>Nary_Exp</w:t>
      </w:r>
      <w:proofErr w:type="spellEnd"/>
      <w:r w:rsidRPr="00720FF6">
        <w:rPr>
          <w:rFonts w:ascii="Cambria Math" w:hAnsi="Cambria Math"/>
          <w:lang w:val="en-US"/>
        </w:rPr>
        <w:t xml:space="preserve"> {</w:t>
      </w:r>
    </w:p>
    <w:p w:rsidR="00720FF6" w:rsidRPr="00720FF6" w:rsidRDefault="00720FF6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720FF6">
        <w:rPr>
          <w:rFonts w:ascii="Cambria Math" w:hAnsi="Cambria Math"/>
          <w:lang w:val="en-US"/>
        </w:rPr>
        <w:t>Attribute</w:t>
      </w:r>
      <w:proofErr w:type="gramStart"/>
      <w:r w:rsidRPr="00720FF6">
        <w:rPr>
          <w:rFonts w:ascii="Cambria Math" w:hAnsi="Cambria Math"/>
          <w:lang w:val="en-US"/>
        </w:rPr>
        <w:t>?,</w:t>
      </w:r>
      <w:proofErr w:type="gramEnd"/>
    </w:p>
    <w:p w:rsidR="00720FF6" w:rsidRPr="00720FF6" w:rsidRDefault="00720FF6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720FF6">
        <w:rPr>
          <w:rFonts w:ascii="Cambria Math" w:hAnsi="Cambria Math"/>
          <w:lang w:val="en-US"/>
        </w:rPr>
        <w:t>attribute</w:t>
      </w:r>
      <w:proofErr w:type="gramEnd"/>
      <w:r w:rsidRPr="00720FF6">
        <w:rPr>
          <w:rFonts w:ascii="Cambria Math" w:hAnsi="Cambria Math"/>
          <w:lang w:val="en-US"/>
        </w:rPr>
        <w:t xml:space="preserve"> </w:t>
      </w:r>
      <w:proofErr w:type="spellStart"/>
      <w:r w:rsidRPr="00720FF6">
        <w:rPr>
          <w:rFonts w:ascii="Cambria Math" w:hAnsi="Cambria Math"/>
          <w:lang w:val="en-US"/>
        </w:rPr>
        <w:t>typref</w:t>
      </w:r>
      <w:proofErr w:type="spellEnd"/>
      <w:r w:rsidRPr="00720FF6">
        <w:rPr>
          <w:rFonts w:ascii="Cambria Math" w:hAnsi="Cambria Math"/>
          <w:lang w:val="en-US"/>
        </w:rPr>
        <w:t xml:space="preserve"> { </w:t>
      </w:r>
      <w:proofErr w:type="spellStart"/>
      <w:r w:rsidRPr="00720FF6">
        <w:rPr>
          <w:rFonts w:ascii="Cambria Math" w:hAnsi="Cambria Math"/>
          <w:lang w:val="en-US"/>
        </w:rPr>
        <w:t>xsd:integer</w:t>
      </w:r>
      <w:proofErr w:type="spellEnd"/>
      <w:r w:rsidRPr="00720FF6">
        <w:rPr>
          <w:rFonts w:ascii="Cambria Math" w:hAnsi="Cambria Math"/>
          <w:lang w:val="en-US"/>
        </w:rPr>
        <w:t xml:space="preserve"> }?,</w:t>
      </w:r>
    </w:p>
    <w:p w:rsidR="00720FF6" w:rsidRPr="00720FF6" w:rsidRDefault="00720FF6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720FF6">
        <w:rPr>
          <w:rFonts w:ascii="Cambria Math" w:hAnsi="Cambria Math"/>
          <w:lang w:val="en-US"/>
        </w:rPr>
        <w:t>attribute</w:t>
      </w:r>
      <w:proofErr w:type="gramEnd"/>
      <w:r w:rsidRPr="00720FF6">
        <w:rPr>
          <w:rFonts w:ascii="Cambria Math" w:hAnsi="Cambria Math"/>
          <w:lang w:val="en-US"/>
        </w:rPr>
        <w:t xml:space="preserve"> op { "[" | "{" },</w:t>
      </w:r>
    </w:p>
    <w:p w:rsidR="00720FF6" w:rsidRPr="00720FF6" w:rsidRDefault="00720FF6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720FF6">
        <w:rPr>
          <w:rFonts w:ascii="Cambria Math" w:hAnsi="Cambria Math"/>
          <w:lang w:val="en-US"/>
        </w:rPr>
        <w:t>Expression+</w:t>
      </w:r>
    </w:p>
    <w:p w:rsidR="00720FF6" w:rsidRPr="00BB4775" w:rsidRDefault="00720FF6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720FF6">
        <w:rPr>
          <w:rFonts w:ascii="Cambria Math" w:hAnsi="Cambria Math"/>
          <w:lang w:val="en-US"/>
        </w:rPr>
        <w:t>}</w:t>
      </w:r>
    </w:p>
    <w:p w:rsidR="001A0A06" w:rsidRDefault="001A0A06" w:rsidP="001A0A06">
      <w:pPr>
        <w:rPr>
          <w:u w:val="single"/>
          <w:lang w:val="en-GB"/>
        </w:rPr>
      </w:pPr>
    </w:p>
    <w:p w:rsidR="001A0A06" w:rsidRPr="00D6023B" w:rsidRDefault="001A0A06" w:rsidP="001A0A06">
      <w:pPr>
        <w:rPr>
          <w:u w:val="single"/>
          <w:lang w:val="en-US"/>
        </w:rPr>
      </w:pPr>
      <w:r w:rsidRPr="00D6023B">
        <w:rPr>
          <w:u w:val="single"/>
          <w:lang w:val="en-US"/>
        </w:rPr>
        <w:t>Example:</w:t>
      </w:r>
    </w:p>
    <w:p w:rsidR="001A0A06" w:rsidRPr="00D6023B" w:rsidRDefault="001A0A06" w:rsidP="001A0A06">
      <w:pPr>
        <w:rPr>
          <w:lang w:val="en-US"/>
        </w:rPr>
      </w:pPr>
      <w:r w:rsidRPr="00D6023B">
        <w:rPr>
          <w:lang w:val="en-US"/>
        </w:rPr>
        <w:t xml:space="preserve">The </w:t>
      </w:r>
      <w:r>
        <w:rPr>
          <w:lang w:val="en-US"/>
        </w:rPr>
        <w:t>expression</w:t>
      </w:r>
      <w:r w:rsidRPr="00D6023B">
        <w:rPr>
          <w:lang w:val="en-US"/>
        </w:rPr>
        <w:t>:</w:t>
      </w:r>
    </w:p>
    <w:p w:rsidR="001A0A06" w:rsidRPr="00D6023B" w:rsidRDefault="001A0A06" w:rsidP="001A0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>{1</w:t>
      </w:r>
      <w:proofErr w:type="gramStart"/>
      <w:r>
        <w:rPr>
          <w:rFonts w:ascii="Cambria Math" w:hAnsi="Cambria Math"/>
          <w:sz w:val="20"/>
          <w:szCs w:val="20"/>
          <w:lang w:val="en-US"/>
        </w:rPr>
        <w:t>,3,5,7</w:t>
      </w:r>
      <w:proofErr w:type="gramEnd"/>
      <w:r>
        <w:rPr>
          <w:rFonts w:ascii="Cambria Math" w:hAnsi="Cambria Math"/>
          <w:sz w:val="20"/>
          <w:szCs w:val="20"/>
          <w:lang w:val="en-US"/>
        </w:rPr>
        <w:t>}</w:t>
      </w:r>
    </w:p>
    <w:p w:rsidR="001A0A06" w:rsidRPr="00816E63" w:rsidRDefault="001A0A06" w:rsidP="001A0A06">
      <w:pPr>
        <w:rPr>
          <w:lang w:val="en-GB"/>
        </w:rPr>
      </w:pPr>
      <w:proofErr w:type="gramStart"/>
      <w:r w:rsidRPr="00816E63">
        <w:rPr>
          <w:lang w:val="en-GB"/>
        </w:rPr>
        <w:t>is</w:t>
      </w:r>
      <w:proofErr w:type="gramEnd"/>
      <w:r w:rsidRPr="00816E63">
        <w:rPr>
          <w:lang w:val="en-GB"/>
        </w:rPr>
        <w:t xml:space="preserve"> described:</w:t>
      </w:r>
      <w:r w:rsidRPr="00816E63">
        <w:rPr>
          <w:lang w:val="en-GB"/>
        </w:rPr>
        <w:tab/>
      </w:r>
    </w:p>
    <w:p w:rsidR="001A0A06" w:rsidRPr="00C66D0E" w:rsidRDefault="001A0A06" w:rsidP="001A0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Nary_Exp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op=</w:t>
      </w:r>
      <w:proofErr w:type="gramStart"/>
      <w:r>
        <w:rPr>
          <w:rFonts w:ascii="Cambria Math" w:hAnsi="Cambria Math"/>
          <w:sz w:val="20"/>
          <w:szCs w:val="20"/>
          <w:lang w:val="en-US"/>
        </w:rPr>
        <w:t>’{</w:t>
      </w:r>
      <w:proofErr w:type="gramEnd"/>
      <w:r>
        <w:rPr>
          <w:rFonts w:ascii="Cambria Math" w:hAnsi="Cambria Math"/>
          <w:sz w:val="20"/>
          <w:szCs w:val="20"/>
          <w:lang w:val="en-US"/>
        </w:rPr>
        <w:t>‘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1A0A06" w:rsidRPr="00C66D0E" w:rsidRDefault="001A0A06" w:rsidP="001A0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Integer_Literal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1’</w:t>
      </w:r>
      <w:r w:rsidRPr="00C66D0E">
        <w:rPr>
          <w:rFonts w:ascii="Cambria Math" w:hAnsi="Cambria Math"/>
          <w:sz w:val="20"/>
          <w:szCs w:val="20"/>
          <w:lang w:val="en-US"/>
        </w:rPr>
        <w:t>/&gt;</w:t>
      </w:r>
    </w:p>
    <w:p w:rsidR="001A0A06" w:rsidRPr="00C66D0E" w:rsidRDefault="001A0A06" w:rsidP="001A0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Integer_Literal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3’</w:t>
      </w:r>
      <w:r w:rsidRPr="00C66D0E">
        <w:rPr>
          <w:rFonts w:ascii="Cambria Math" w:hAnsi="Cambria Math"/>
          <w:sz w:val="20"/>
          <w:szCs w:val="20"/>
          <w:lang w:val="en-US"/>
        </w:rPr>
        <w:t>/&gt;</w:t>
      </w:r>
    </w:p>
    <w:p w:rsidR="001A0A06" w:rsidRPr="00C66D0E" w:rsidRDefault="001A0A06" w:rsidP="001A0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Integer_Literal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5’</w:t>
      </w:r>
      <w:r w:rsidRPr="00C66D0E">
        <w:rPr>
          <w:rFonts w:ascii="Cambria Math" w:hAnsi="Cambria Math"/>
          <w:sz w:val="20"/>
          <w:szCs w:val="20"/>
          <w:lang w:val="en-US"/>
        </w:rPr>
        <w:t>/&gt;</w:t>
      </w:r>
    </w:p>
    <w:p w:rsidR="001A0A06" w:rsidRDefault="001A0A06" w:rsidP="001A0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Integer_Literal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7’</w:t>
      </w:r>
      <w:r w:rsidRPr="00C66D0E">
        <w:rPr>
          <w:rFonts w:ascii="Cambria Math" w:hAnsi="Cambria Math"/>
          <w:sz w:val="20"/>
          <w:szCs w:val="20"/>
          <w:lang w:val="en-US"/>
        </w:rPr>
        <w:t>/&gt;</w:t>
      </w:r>
    </w:p>
    <w:p w:rsidR="001A0A06" w:rsidRPr="00C66D0E" w:rsidRDefault="001A0A06" w:rsidP="001A0A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>
        <w:rPr>
          <w:rFonts w:ascii="Cambria Math" w:hAnsi="Cambria Math"/>
          <w:sz w:val="20"/>
          <w:szCs w:val="20"/>
          <w:lang w:val="en-US"/>
        </w:rPr>
        <w:t>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Binary_Exp</w:t>
      </w:r>
      <w:proofErr w:type="spellEnd"/>
      <w:r w:rsidRPr="00CE3F2D">
        <w:rPr>
          <w:rFonts w:ascii="Cambria Math" w:hAnsi="Cambria Math"/>
          <w:sz w:val="20"/>
          <w:szCs w:val="20"/>
          <w:lang w:val="en-US"/>
        </w:rPr>
        <w:t>&gt;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</w:t>
      </w:r>
    </w:p>
    <w:p w:rsidR="001A0A06" w:rsidRDefault="001A0A06" w:rsidP="001A0A06">
      <w:pPr>
        <w:rPr>
          <w:lang w:val="en-GB"/>
        </w:rPr>
      </w:pPr>
    </w:p>
    <w:p w:rsidR="00E8683C" w:rsidRDefault="00E8683C" w:rsidP="00E8683C">
      <w:pPr>
        <w:pStyle w:val="Titre3"/>
        <w:rPr>
          <w:lang w:val="en-GB"/>
        </w:rPr>
      </w:pPr>
      <w:bookmarkStart w:id="50" w:name="_Toc463523686"/>
      <w:r>
        <w:rPr>
          <w:lang w:val="en-GB"/>
        </w:rPr>
        <w:t>Unary expression</w:t>
      </w:r>
      <w:bookmarkEnd w:id="50"/>
    </w:p>
    <w:p w:rsidR="001A0A06" w:rsidRDefault="001A0A06" w:rsidP="001A0A06">
      <w:pPr>
        <w:rPr>
          <w:lang w:val="en-GB"/>
        </w:rPr>
      </w:pPr>
      <w:r>
        <w:rPr>
          <w:lang w:val="en-GB"/>
        </w:rPr>
        <w:t xml:space="preserve">Unary expressions are described in </w:t>
      </w:r>
      <w:proofErr w:type="gramStart"/>
      <w:r>
        <w:rPr>
          <w:lang w:val="en-GB"/>
        </w:rPr>
        <w:t>an</w:t>
      </w:r>
      <w:proofErr w:type="gramEnd"/>
      <w:r>
        <w:rPr>
          <w:lang w:val="en-GB"/>
        </w:rPr>
        <w:t xml:space="preserve"> </w:t>
      </w:r>
      <w:proofErr w:type="spellStart"/>
      <w:r w:rsidRPr="00F808B9">
        <w:rPr>
          <w:b/>
          <w:color w:val="548DD4" w:themeColor="text2" w:themeTint="99"/>
          <w:lang w:val="en-GB"/>
        </w:rPr>
        <w:t>Unary_Exp</w:t>
      </w:r>
      <w:proofErr w:type="spellEnd"/>
      <w:r>
        <w:rPr>
          <w:lang w:val="en-GB"/>
        </w:rPr>
        <w:t xml:space="preserve"> element.</w:t>
      </w:r>
    </w:p>
    <w:p w:rsidR="001A0A06" w:rsidRPr="001A0A06" w:rsidRDefault="001A0A06" w:rsidP="001A0A06">
      <w:pPr>
        <w:rPr>
          <w:lang w:val="en-GB"/>
        </w:rPr>
      </w:pPr>
      <w:r>
        <w:rPr>
          <w:lang w:val="en-GB"/>
        </w:rPr>
        <w:t>Projections</w:t>
      </w:r>
      <w:r w:rsidR="0035591A">
        <w:rPr>
          <w:lang w:val="en-GB"/>
        </w:rPr>
        <w:fldChar w:fldCharType="begin"/>
      </w:r>
      <w:r w:rsidR="0035591A" w:rsidRPr="0035591A">
        <w:rPr>
          <w:lang w:val="en-US"/>
        </w:rPr>
        <w:instrText xml:space="preserve"> XE "</w:instrText>
      </w:r>
      <w:r w:rsidR="0035591A" w:rsidRPr="00725243">
        <w:rPr>
          <w:lang w:val="en-GB"/>
        </w:rPr>
        <w:instrText>projection</w:instrText>
      </w:r>
      <w:r w:rsidR="0035591A" w:rsidRPr="0035591A">
        <w:rPr>
          <w:lang w:val="en-US"/>
        </w:rPr>
        <w:instrText xml:space="preserve">" </w:instrText>
      </w:r>
      <w:r w:rsidR="0035591A">
        <w:rPr>
          <w:lang w:val="en-GB"/>
        </w:rPr>
        <w:fldChar w:fldCharType="end"/>
      </w:r>
      <w:r>
        <w:rPr>
          <w:lang w:val="en-GB"/>
        </w:rPr>
        <w:t>, iteration expressions</w:t>
      </w:r>
      <w:r w:rsidR="0035591A">
        <w:rPr>
          <w:lang w:val="en-GB"/>
        </w:rPr>
        <w:fldChar w:fldCharType="begin"/>
      </w:r>
      <w:r w:rsidR="0035591A" w:rsidRPr="00BE201A">
        <w:rPr>
          <w:lang w:val="en-US"/>
        </w:rPr>
        <w:instrText xml:space="preserve"> XE "</w:instrText>
      </w:r>
      <w:r w:rsidR="0035591A" w:rsidRPr="00725243">
        <w:rPr>
          <w:lang w:val="en-GB"/>
        </w:rPr>
        <w:instrText>iteration expressions</w:instrText>
      </w:r>
      <w:r w:rsidR="0035591A" w:rsidRPr="00BE201A">
        <w:rPr>
          <w:lang w:val="en-US"/>
        </w:rPr>
        <w:instrText xml:space="preserve">" </w:instrText>
      </w:r>
      <w:r w:rsidR="0035591A">
        <w:rPr>
          <w:lang w:val="en-GB"/>
        </w:rPr>
        <w:fldChar w:fldCharType="end"/>
      </w:r>
      <w:r w:rsidR="00D4454D">
        <w:rPr>
          <w:lang w:val="en-GB"/>
        </w:rPr>
        <w:t xml:space="preserve"> are described as unary expressions</w:t>
      </w:r>
    </w:p>
    <w:p w:rsidR="00720FF6" w:rsidRPr="00720FF6" w:rsidRDefault="00720FF6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proofErr w:type="gramStart"/>
      <w:r w:rsidRPr="00720FF6">
        <w:rPr>
          <w:rFonts w:ascii="Cambria Math" w:hAnsi="Cambria Math"/>
          <w:lang w:val="en-US"/>
        </w:rPr>
        <w:t>element</w:t>
      </w:r>
      <w:proofErr w:type="gramEnd"/>
      <w:r w:rsidRPr="00720FF6">
        <w:rPr>
          <w:rFonts w:ascii="Cambria Math" w:hAnsi="Cambria Math"/>
          <w:lang w:val="en-US"/>
        </w:rPr>
        <w:t xml:space="preserve"> </w:t>
      </w:r>
      <w:proofErr w:type="spellStart"/>
      <w:r w:rsidRPr="00720FF6">
        <w:rPr>
          <w:rFonts w:ascii="Cambria Math" w:hAnsi="Cambria Math"/>
          <w:lang w:val="en-US"/>
        </w:rPr>
        <w:t>Unary_Exp</w:t>
      </w:r>
      <w:proofErr w:type="spellEnd"/>
      <w:r w:rsidRPr="00720FF6">
        <w:rPr>
          <w:rFonts w:ascii="Cambria Math" w:hAnsi="Cambria Math"/>
          <w:lang w:val="en-US"/>
        </w:rPr>
        <w:t xml:space="preserve"> {</w:t>
      </w:r>
    </w:p>
    <w:p w:rsidR="00720FF6" w:rsidRPr="00720FF6" w:rsidRDefault="00720FF6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720FF6">
        <w:rPr>
          <w:rFonts w:ascii="Cambria Math" w:hAnsi="Cambria Math"/>
          <w:lang w:val="en-US"/>
        </w:rPr>
        <w:t>Attribute</w:t>
      </w:r>
      <w:proofErr w:type="gramStart"/>
      <w:r w:rsidRPr="00720FF6">
        <w:rPr>
          <w:rFonts w:ascii="Cambria Math" w:hAnsi="Cambria Math"/>
          <w:lang w:val="en-US"/>
        </w:rPr>
        <w:t>?,</w:t>
      </w:r>
      <w:proofErr w:type="gramEnd"/>
      <w:r w:rsidRPr="00720FF6">
        <w:rPr>
          <w:rFonts w:ascii="Cambria Math" w:hAnsi="Cambria Math"/>
          <w:lang w:val="en-US"/>
        </w:rPr>
        <w:t xml:space="preserve"> </w:t>
      </w:r>
    </w:p>
    <w:p w:rsidR="00720FF6" w:rsidRPr="00720FF6" w:rsidRDefault="00720FF6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720FF6">
        <w:rPr>
          <w:rFonts w:ascii="Cambria Math" w:hAnsi="Cambria Math"/>
          <w:lang w:val="en-US"/>
        </w:rPr>
        <w:t>attribute</w:t>
      </w:r>
      <w:proofErr w:type="gramEnd"/>
      <w:r w:rsidRPr="00720FF6">
        <w:rPr>
          <w:rFonts w:ascii="Cambria Math" w:hAnsi="Cambria Math"/>
          <w:lang w:val="en-US"/>
        </w:rPr>
        <w:t xml:space="preserve"> </w:t>
      </w:r>
      <w:proofErr w:type="spellStart"/>
      <w:r w:rsidRPr="00720FF6">
        <w:rPr>
          <w:rFonts w:ascii="Cambria Math" w:hAnsi="Cambria Math"/>
          <w:lang w:val="en-US"/>
        </w:rPr>
        <w:t>typref</w:t>
      </w:r>
      <w:proofErr w:type="spellEnd"/>
      <w:r w:rsidRPr="00720FF6">
        <w:rPr>
          <w:rFonts w:ascii="Cambria Math" w:hAnsi="Cambria Math"/>
          <w:lang w:val="en-US"/>
        </w:rPr>
        <w:t xml:space="preserve"> { </w:t>
      </w:r>
      <w:proofErr w:type="spellStart"/>
      <w:r w:rsidRPr="00720FF6">
        <w:rPr>
          <w:rFonts w:ascii="Cambria Math" w:hAnsi="Cambria Math"/>
          <w:lang w:val="en-US"/>
        </w:rPr>
        <w:t>xsd:integer</w:t>
      </w:r>
      <w:proofErr w:type="spellEnd"/>
      <w:r w:rsidRPr="00720FF6">
        <w:rPr>
          <w:rFonts w:ascii="Cambria Math" w:hAnsi="Cambria Math"/>
          <w:lang w:val="en-US"/>
        </w:rPr>
        <w:t xml:space="preserve"> }?,</w:t>
      </w:r>
    </w:p>
    <w:p w:rsidR="00720FF6" w:rsidRDefault="00720FF6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720FF6">
        <w:rPr>
          <w:rFonts w:ascii="Cambria Math" w:hAnsi="Cambria Math"/>
          <w:lang w:val="en-US"/>
        </w:rPr>
        <w:t>attribute</w:t>
      </w:r>
      <w:proofErr w:type="gramEnd"/>
      <w:r w:rsidRPr="00720FF6">
        <w:rPr>
          <w:rFonts w:ascii="Cambria Math" w:hAnsi="Cambria Math"/>
          <w:lang w:val="en-US"/>
        </w:rPr>
        <w:t xml:space="preserve"> op { "max" | "min" | "card" | "</w:t>
      </w:r>
      <w:proofErr w:type="spellStart"/>
      <w:r w:rsidRPr="00720FF6">
        <w:rPr>
          <w:rFonts w:ascii="Cambria Math" w:hAnsi="Cambria Math"/>
          <w:lang w:val="en-US"/>
        </w:rPr>
        <w:t>dom</w:t>
      </w:r>
      <w:proofErr w:type="spellEnd"/>
      <w:r w:rsidRPr="00720FF6">
        <w:rPr>
          <w:rFonts w:ascii="Cambria Math" w:hAnsi="Cambria Math"/>
          <w:lang w:val="en-US"/>
        </w:rPr>
        <w:t xml:space="preserve">" | "ran" | "POW" | "POW1" </w:t>
      </w:r>
    </w:p>
    <w:p w:rsidR="00720FF6" w:rsidRDefault="00720FF6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                    </w:t>
      </w:r>
      <w:r w:rsidRPr="00720FF6">
        <w:rPr>
          <w:rFonts w:ascii="Cambria Math" w:hAnsi="Cambria Math"/>
          <w:lang w:val="en-US"/>
        </w:rPr>
        <w:t>| "FIN" | "FIN1" | "union" | "inter"</w:t>
      </w:r>
      <w:r>
        <w:rPr>
          <w:rFonts w:ascii="Cambria Math" w:hAnsi="Cambria Math"/>
          <w:lang w:val="en-US"/>
        </w:rPr>
        <w:t xml:space="preserve"> </w:t>
      </w:r>
      <w:r w:rsidRPr="00720FF6">
        <w:rPr>
          <w:rFonts w:ascii="Cambria Math" w:hAnsi="Cambria Math"/>
          <w:lang w:val="en-US"/>
        </w:rPr>
        <w:t>| "</w:t>
      </w:r>
      <w:proofErr w:type="spellStart"/>
      <w:r w:rsidRPr="00720FF6">
        <w:rPr>
          <w:rFonts w:ascii="Cambria Math" w:hAnsi="Cambria Math"/>
          <w:lang w:val="en-US"/>
        </w:rPr>
        <w:t>seq</w:t>
      </w:r>
      <w:proofErr w:type="spellEnd"/>
      <w:r w:rsidRPr="00720FF6">
        <w:rPr>
          <w:rFonts w:ascii="Cambria Math" w:hAnsi="Cambria Math"/>
          <w:lang w:val="en-US"/>
        </w:rPr>
        <w:t>" | "seq1" | "</w:t>
      </w:r>
      <w:proofErr w:type="spellStart"/>
      <w:r w:rsidRPr="00720FF6">
        <w:rPr>
          <w:rFonts w:ascii="Cambria Math" w:hAnsi="Cambria Math"/>
          <w:lang w:val="en-US"/>
        </w:rPr>
        <w:t>iseq</w:t>
      </w:r>
      <w:proofErr w:type="spellEnd"/>
      <w:r w:rsidRPr="00720FF6">
        <w:rPr>
          <w:rFonts w:ascii="Cambria Math" w:hAnsi="Cambria Math"/>
          <w:lang w:val="en-US"/>
        </w:rPr>
        <w:t xml:space="preserve">" </w:t>
      </w:r>
    </w:p>
    <w:p w:rsidR="00720FF6" w:rsidRDefault="00720FF6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                    </w:t>
      </w:r>
      <w:r w:rsidRPr="00720FF6">
        <w:rPr>
          <w:rFonts w:ascii="Cambria Math" w:hAnsi="Cambria Math"/>
          <w:lang w:val="en-US"/>
        </w:rPr>
        <w:t xml:space="preserve">| "iseq1" | "-" | "~" | "size" | "prj1" | "prj2" | "perm" </w:t>
      </w:r>
    </w:p>
    <w:p w:rsidR="00720FF6" w:rsidRDefault="00720FF6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                    </w:t>
      </w:r>
      <w:r w:rsidRPr="00720FF6">
        <w:rPr>
          <w:rFonts w:ascii="Cambria Math" w:hAnsi="Cambria Math"/>
          <w:lang w:val="en-US"/>
        </w:rPr>
        <w:t>| "first" | "last"</w:t>
      </w:r>
      <w:r>
        <w:rPr>
          <w:rFonts w:ascii="Cambria Math" w:hAnsi="Cambria Math"/>
          <w:lang w:val="en-US"/>
        </w:rPr>
        <w:t xml:space="preserve"> </w:t>
      </w:r>
      <w:r w:rsidRPr="00720FF6">
        <w:rPr>
          <w:rFonts w:ascii="Cambria Math" w:hAnsi="Cambria Math"/>
          <w:lang w:val="en-US"/>
        </w:rPr>
        <w:t xml:space="preserve">| "id" | "iterate" | "closure" | "closure1" </w:t>
      </w:r>
    </w:p>
    <w:p w:rsidR="00D4454D" w:rsidRPr="00D4454D" w:rsidRDefault="00720FF6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D4454D">
        <w:rPr>
          <w:rFonts w:ascii="Cambria Math" w:hAnsi="Cambria Math"/>
          <w:lang w:val="en-US"/>
        </w:rPr>
        <w:t xml:space="preserve">                              | "tail" | "front" | "rev" |</w:t>
      </w:r>
      <w:r w:rsidR="00D4454D">
        <w:rPr>
          <w:rFonts w:ascii="Cambria Math" w:hAnsi="Cambria Math"/>
          <w:lang w:val="en-US"/>
        </w:rPr>
        <w:t xml:space="preserve"> </w:t>
      </w:r>
      <w:r w:rsidRPr="00D4454D">
        <w:rPr>
          <w:rFonts w:ascii="Cambria Math" w:hAnsi="Cambria Math"/>
          <w:lang w:val="en-US"/>
        </w:rPr>
        <w:t>"</w:t>
      </w:r>
      <w:proofErr w:type="spellStart"/>
      <w:r w:rsidRPr="00D4454D">
        <w:rPr>
          <w:rFonts w:ascii="Cambria Math" w:hAnsi="Cambria Math"/>
          <w:lang w:val="en-US"/>
        </w:rPr>
        <w:t>conc</w:t>
      </w:r>
      <w:proofErr w:type="spellEnd"/>
      <w:r w:rsidRPr="00D4454D">
        <w:rPr>
          <w:rFonts w:ascii="Cambria Math" w:hAnsi="Cambria Math"/>
          <w:lang w:val="en-US"/>
        </w:rPr>
        <w:t>" | "</w:t>
      </w:r>
      <w:proofErr w:type="spellStart"/>
      <w:r w:rsidRPr="00D4454D">
        <w:rPr>
          <w:rFonts w:ascii="Cambria Math" w:hAnsi="Cambria Math"/>
          <w:lang w:val="en-US"/>
        </w:rPr>
        <w:t>succ</w:t>
      </w:r>
      <w:proofErr w:type="spellEnd"/>
      <w:r w:rsidRPr="00D4454D">
        <w:rPr>
          <w:rFonts w:ascii="Cambria Math" w:hAnsi="Cambria Math"/>
          <w:lang w:val="en-US"/>
        </w:rPr>
        <w:t>" | "</w:t>
      </w:r>
      <w:proofErr w:type="spellStart"/>
      <w:r w:rsidRPr="00D4454D">
        <w:rPr>
          <w:rFonts w:ascii="Cambria Math" w:hAnsi="Cambria Math"/>
          <w:lang w:val="en-US"/>
        </w:rPr>
        <w:t>pred</w:t>
      </w:r>
      <w:proofErr w:type="spellEnd"/>
      <w:r w:rsidRPr="00D4454D">
        <w:rPr>
          <w:rFonts w:ascii="Cambria Math" w:hAnsi="Cambria Math"/>
          <w:lang w:val="en-US"/>
        </w:rPr>
        <w:t>" | "</w:t>
      </w:r>
      <w:proofErr w:type="spellStart"/>
      <w:r w:rsidRPr="00D4454D">
        <w:rPr>
          <w:rFonts w:ascii="Cambria Math" w:hAnsi="Cambria Math"/>
          <w:lang w:val="en-US"/>
        </w:rPr>
        <w:t>rel</w:t>
      </w:r>
      <w:proofErr w:type="spellEnd"/>
      <w:r w:rsidRPr="00D4454D">
        <w:rPr>
          <w:rFonts w:ascii="Cambria Math" w:hAnsi="Cambria Math"/>
          <w:lang w:val="en-US"/>
        </w:rPr>
        <w:t>" | "</w:t>
      </w:r>
      <w:proofErr w:type="spellStart"/>
      <w:r w:rsidRPr="00D4454D">
        <w:rPr>
          <w:rFonts w:ascii="Cambria Math" w:hAnsi="Cambria Math"/>
          <w:lang w:val="en-US"/>
        </w:rPr>
        <w:t>fnc</w:t>
      </w:r>
      <w:proofErr w:type="spellEnd"/>
      <w:r w:rsidRPr="00D4454D">
        <w:rPr>
          <w:rFonts w:ascii="Cambria Math" w:hAnsi="Cambria Math"/>
          <w:lang w:val="en-US"/>
        </w:rPr>
        <w:t>"</w:t>
      </w:r>
    </w:p>
    <w:p w:rsidR="00720FF6" w:rsidRPr="00BE201A" w:rsidRDefault="00D4454D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                   </w:t>
      </w:r>
      <w:r w:rsidR="00720FF6" w:rsidRPr="00D4454D">
        <w:rPr>
          <w:rFonts w:ascii="Cambria Math" w:hAnsi="Cambria Math"/>
          <w:lang w:val="en-US"/>
        </w:rPr>
        <w:t xml:space="preserve"> </w:t>
      </w:r>
      <w:r w:rsidR="00720FF6" w:rsidRPr="00BE201A">
        <w:rPr>
          <w:rFonts w:ascii="Cambria Math" w:hAnsi="Cambria Math"/>
          <w:lang w:val="en-US"/>
        </w:rPr>
        <w:t>},</w:t>
      </w:r>
    </w:p>
    <w:p w:rsidR="00720FF6" w:rsidRPr="00720FF6" w:rsidRDefault="00720FF6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BE201A">
        <w:rPr>
          <w:rFonts w:ascii="Cambria Math" w:hAnsi="Cambria Math"/>
          <w:lang w:val="en-US"/>
        </w:rPr>
        <w:t xml:space="preserve">     </w:t>
      </w:r>
      <w:r w:rsidRPr="00720FF6">
        <w:rPr>
          <w:rFonts w:ascii="Cambria Math" w:hAnsi="Cambria Math"/>
          <w:lang w:val="en-US"/>
        </w:rPr>
        <w:t>Expression</w:t>
      </w:r>
    </w:p>
    <w:p w:rsidR="00720FF6" w:rsidRPr="00BB4775" w:rsidRDefault="00720FF6" w:rsidP="00720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720FF6">
        <w:rPr>
          <w:rFonts w:ascii="Cambria Math" w:hAnsi="Cambria Math"/>
          <w:lang w:val="en-US"/>
        </w:rPr>
        <w:lastRenderedPageBreak/>
        <w:t>}</w:t>
      </w:r>
    </w:p>
    <w:p w:rsidR="00D4454D" w:rsidRDefault="00D4454D" w:rsidP="00D4454D">
      <w:pPr>
        <w:rPr>
          <w:u w:val="single"/>
          <w:lang w:val="en-GB"/>
        </w:rPr>
      </w:pPr>
    </w:p>
    <w:p w:rsidR="00D4454D" w:rsidRPr="00D6023B" w:rsidRDefault="00D4454D" w:rsidP="00D4454D">
      <w:pPr>
        <w:rPr>
          <w:u w:val="single"/>
          <w:lang w:val="en-US"/>
        </w:rPr>
      </w:pPr>
      <w:r w:rsidRPr="00D6023B">
        <w:rPr>
          <w:u w:val="single"/>
          <w:lang w:val="en-US"/>
        </w:rPr>
        <w:t>Example:</w:t>
      </w:r>
    </w:p>
    <w:p w:rsidR="00D4454D" w:rsidRPr="00D6023B" w:rsidRDefault="00D4454D" w:rsidP="00D4454D">
      <w:pPr>
        <w:rPr>
          <w:lang w:val="en-US"/>
        </w:rPr>
      </w:pPr>
      <w:r w:rsidRPr="00D6023B">
        <w:rPr>
          <w:lang w:val="en-US"/>
        </w:rPr>
        <w:t xml:space="preserve">The </w:t>
      </w:r>
      <w:r>
        <w:rPr>
          <w:lang w:val="en-US"/>
        </w:rPr>
        <w:t>expression</w:t>
      </w:r>
      <w:r w:rsidRPr="00D6023B">
        <w:rPr>
          <w:lang w:val="en-US"/>
        </w:rPr>
        <w:t>:</w:t>
      </w:r>
    </w:p>
    <w:p w:rsidR="00D4454D" w:rsidRPr="00BE201A" w:rsidRDefault="00D4454D" w:rsidP="00D44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proofErr w:type="gramStart"/>
      <w:r w:rsidRPr="00BE201A">
        <w:rPr>
          <w:rFonts w:ascii="Cambria Math" w:hAnsi="Cambria Math"/>
          <w:sz w:val="20"/>
          <w:szCs w:val="20"/>
          <w:lang w:val="en-US"/>
        </w:rPr>
        <w:t>prj1(</w:t>
      </w:r>
      <w:proofErr w:type="gramEnd"/>
      <w:r w:rsidRPr="00BE201A">
        <w:rPr>
          <w:rFonts w:ascii="Cambria Math" w:hAnsi="Cambria Math"/>
          <w:sz w:val="20"/>
          <w:szCs w:val="20"/>
          <w:lang w:val="en-US"/>
        </w:rPr>
        <w:t>NAT,NAT)(x1 |-&gt; x2)</w:t>
      </w:r>
    </w:p>
    <w:p w:rsidR="00D4454D" w:rsidRPr="00816E63" w:rsidRDefault="00D4454D" w:rsidP="00D4454D">
      <w:pPr>
        <w:rPr>
          <w:lang w:val="en-GB"/>
        </w:rPr>
      </w:pPr>
      <w:proofErr w:type="gramStart"/>
      <w:r w:rsidRPr="00816E63">
        <w:rPr>
          <w:lang w:val="en-GB"/>
        </w:rPr>
        <w:t>is</w:t>
      </w:r>
      <w:proofErr w:type="gramEnd"/>
      <w:r w:rsidRPr="00816E63">
        <w:rPr>
          <w:lang w:val="en-GB"/>
        </w:rPr>
        <w:t xml:space="preserve"> described:</w:t>
      </w:r>
      <w:r w:rsidRPr="00816E63">
        <w:rPr>
          <w:lang w:val="en-GB"/>
        </w:rPr>
        <w:tab/>
      </w:r>
    </w:p>
    <w:p w:rsidR="00D4454D" w:rsidRDefault="00D4454D" w:rsidP="00D44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Binary_Exp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op=</w:t>
      </w:r>
      <w:proofErr w:type="gramStart"/>
      <w:r>
        <w:rPr>
          <w:rFonts w:ascii="Cambria Math" w:hAnsi="Cambria Math"/>
          <w:sz w:val="20"/>
          <w:szCs w:val="20"/>
          <w:lang w:val="en-US"/>
        </w:rPr>
        <w:t>’(</w:t>
      </w:r>
      <w:proofErr w:type="gramEnd"/>
      <w:r>
        <w:rPr>
          <w:rFonts w:ascii="Cambria Math" w:hAnsi="Cambria Math"/>
          <w:sz w:val="20"/>
          <w:szCs w:val="20"/>
          <w:lang w:val="en-US"/>
        </w:rPr>
        <w:t>‘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D4454D" w:rsidRDefault="00D4454D" w:rsidP="00D44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Unary_Exp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op=’prj1’&gt;</w:t>
      </w:r>
    </w:p>
    <w:p w:rsidR="00D4454D" w:rsidRDefault="00D4454D" w:rsidP="00D44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Binary_Exp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op=’,’&gt;</w:t>
      </w:r>
    </w:p>
    <w:p w:rsidR="00D4454D" w:rsidRDefault="00D4454D" w:rsidP="00D44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   &lt;Id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NAT’</w:t>
      </w:r>
      <w:r w:rsidRPr="00C66D0E">
        <w:rPr>
          <w:rFonts w:ascii="Cambria Math" w:hAnsi="Cambria Math"/>
          <w:sz w:val="20"/>
          <w:szCs w:val="20"/>
          <w:lang w:val="en-US"/>
        </w:rPr>
        <w:t>/&gt;</w:t>
      </w:r>
    </w:p>
    <w:p w:rsidR="00D4454D" w:rsidRDefault="00D4454D" w:rsidP="00D44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   &lt;Id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NAT’</w:t>
      </w:r>
      <w:r w:rsidRPr="00C66D0E">
        <w:rPr>
          <w:rFonts w:ascii="Cambria Math" w:hAnsi="Cambria Math"/>
          <w:sz w:val="20"/>
          <w:szCs w:val="20"/>
          <w:lang w:val="en-US"/>
        </w:rPr>
        <w:t>/&gt;</w:t>
      </w:r>
    </w:p>
    <w:p w:rsidR="00D4454D" w:rsidRDefault="00D4454D" w:rsidP="00D44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Binary_Exp</w:t>
      </w:r>
      <w:proofErr w:type="spellEnd"/>
      <w:r>
        <w:rPr>
          <w:rFonts w:ascii="Cambria Math" w:hAnsi="Cambria Math"/>
          <w:sz w:val="20"/>
          <w:szCs w:val="20"/>
          <w:lang w:val="en-US"/>
        </w:rPr>
        <w:t>&gt;</w:t>
      </w:r>
    </w:p>
    <w:p w:rsidR="00D4454D" w:rsidRDefault="00D4454D" w:rsidP="00D44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Unary_Exp</w:t>
      </w:r>
      <w:proofErr w:type="spellEnd"/>
      <w:r>
        <w:rPr>
          <w:rFonts w:ascii="Cambria Math" w:hAnsi="Cambria Math"/>
          <w:sz w:val="20"/>
          <w:szCs w:val="20"/>
          <w:lang w:val="en-US"/>
        </w:rPr>
        <w:t>&gt;</w:t>
      </w:r>
    </w:p>
    <w:p w:rsidR="00D4454D" w:rsidRDefault="00D4454D" w:rsidP="00D44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Binary_Exp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op=’|-&gt;’&gt;</w:t>
      </w:r>
    </w:p>
    <w:p w:rsidR="00D4454D" w:rsidRDefault="00D4454D" w:rsidP="00D44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&lt;Id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x1’</w:t>
      </w:r>
      <w:r w:rsidRPr="00C66D0E">
        <w:rPr>
          <w:rFonts w:ascii="Cambria Math" w:hAnsi="Cambria Math"/>
          <w:sz w:val="20"/>
          <w:szCs w:val="20"/>
          <w:lang w:val="en-US"/>
        </w:rPr>
        <w:t>/&gt;</w:t>
      </w:r>
    </w:p>
    <w:p w:rsidR="00D4454D" w:rsidRDefault="00D4454D" w:rsidP="00D44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&lt;Id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x2’</w:t>
      </w:r>
      <w:r w:rsidRPr="00C66D0E">
        <w:rPr>
          <w:rFonts w:ascii="Cambria Math" w:hAnsi="Cambria Math"/>
          <w:sz w:val="20"/>
          <w:szCs w:val="20"/>
          <w:lang w:val="en-US"/>
        </w:rPr>
        <w:t>/&gt;</w:t>
      </w:r>
    </w:p>
    <w:p w:rsidR="00D4454D" w:rsidRDefault="00D4454D" w:rsidP="00D44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Binary_Exp</w:t>
      </w:r>
      <w:proofErr w:type="spellEnd"/>
      <w:r>
        <w:rPr>
          <w:rFonts w:ascii="Cambria Math" w:hAnsi="Cambria Math"/>
          <w:sz w:val="20"/>
          <w:szCs w:val="20"/>
          <w:lang w:val="en-US"/>
        </w:rPr>
        <w:t>&gt;</w:t>
      </w:r>
    </w:p>
    <w:p w:rsidR="00D4454D" w:rsidRPr="00C66D0E" w:rsidRDefault="00D4454D" w:rsidP="00D44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>
        <w:rPr>
          <w:rFonts w:ascii="Cambria Math" w:hAnsi="Cambria Math"/>
          <w:sz w:val="20"/>
          <w:szCs w:val="20"/>
          <w:lang w:val="en-US"/>
        </w:rPr>
        <w:t>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Binary_Exp</w:t>
      </w:r>
      <w:proofErr w:type="spellEnd"/>
      <w:r w:rsidRPr="00CE3F2D">
        <w:rPr>
          <w:rFonts w:ascii="Cambria Math" w:hAnsi="Cambria Math"/>
          <w:sz w:val="20"/>
          <w:szCs w:val="20"/>
          <w:lang w:val="en-US"/>
        </w:rPr>
        <w:t>&gt;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</w:t>
      </w:r>
    </w:p>
    <w:p w:rsidR="00E8683C" w:rsidRDefault="00E8683C" w:rsidP="00E8683C">
      <w:pPr>
        <w:pStyle w:val="Titre3"/>
        <w:rPr>
          <w:lang w:val="en-GB"/>
        </w:rPr>
      </w:pPr>
      <w:bookmarkStart w:id="51" w:name="_Toc463523687"/>
      <w:r>
        <w:rPr>
          <w:lang w:val="en-GB"/>
        </w:rPr>
        <w:t>Quantified expression</w:t>
      </w:r>
      <w:bookmarkEnd w:id="51"/>
    </w:p>
    <w:p w:rsidR="00C173F8" w:rsidRPr="00C173F8" w:rsidRDefault="00C173F8" w:rsidP="00C173F8">
      <w:pPr>
        <w:rPr>
          <w:lang w:val="en-GB"/>
        </w:rPr>
      </w:pPr>
      <w:r>
        <w:rPr>
          <w:lang w:val="en-GB"/>
        </w:rPr>
        <w:t>Lambda expression</w:t>
      </w:r>
      <w:r w:rsidR="0035591A">
        <w:rPr>
          <w:lang w:val="en-GB"/>
        </w:rPr>
        <w:fldChar w:fldCharType="begin"/>
      </w:r>
      <w:r w:rsidR="0035591A" w:rsidRPr="0035591A">
        <w:rPr>
          <w:lang w:val="en-US"/>
        </w:rPr>
        <w:instrText xml:space="preserve"> XE "</w:instrText>
      </w:r>
      <w:r w:rsidR="0035591A" w:rsidRPr="00725243">
        <w:rPr>
          <w:lang w:val="en-GB"/>
        </w:rPr>
        <w:instrText>lambda expression</w:instrText>
      </w:r>
      <w:r w:rsidR="0035591A" w:rsidRPr="0035591A">
        <w:rPr>
          <w:lang w:val="en-US"/>
        </w:rPr>
        <w:instrText xml:space="preserve">" </w:instrText>
      </w:r>
      <w:r w:rsidR="0035591A">
        <w:rPr>
          <w:lang w:val="en-GB"/>
        </w:rPr>
        <w:fldChar w:fldCharType="end"/>
      </w:r>
      <w:r>
        <w:rPr>
          <w:lang w:val="en-GB"/>
        </w:rPr>
        <w:t>, quantif</w:t>
      </w:r>
      <w:r w:rsidR="0035591A">
        <w:rPr>
          <w:lang w:val="en-GB"/>
        </w:rPr>
        <w:t>i</w:t>
      </w:r>
      <w:r>
        <w:rPr>
          <w:lang w:val="en-GB"/>
        </w:rPr>
        <w:t>ed sum</w:t>
      </w:r>
      <w:r w:rsidR="0035591A">
        <w:rPr>
          <w:lang w:val="en-GB"/>
        </w:rPr>
        <w:fldChar w:fldCharType="begin"/>
      </w:r>
      <w:r w:rsidR="0035591A" w:rsidRPr="0035591A">
        <w:rPr>
          <w:lang w:val="en-US"/>
        </w:rPr>
        <w:instrText xml:space="preserve"> XE "</w:instrText>
      </w:r>
      <w:r w:rsidR="0035591A" w:rsidRPr="00725243">
        <w:rPr>
          <w:lang w:val="en-GB"/>
        </w:rPr>
        <w:instrText>quantified sum</w:instrText>
      </w:r>
      <w:r w:rsidR="0035591A" w:rsidRPr="0035591A">
        <w:rPr>
          <w:lang w:val="en-US"/>
        </w:rPr>
        <w:instrText xml:space="preserve">" </w:instrText>
      </w:r>
      <w:r w:rsidR="0035591A">
        <w:rPr>
          <w:lang w:val="en-GB"/>
        </w:rPr>
        <w:fldChar w:fldCharType="end"/>
      </w:r>
      <w:r>
        <w:rPr>
          <w:lang w:val="en-GB"/>
        </w:rPr>
        <w:t xml:space="preserve"> and product</w:t>
      </w:r>
      <w:r w:rsidR="0035591A">
        <w:rPr>
          <w:lang w:val="en-GB"/>
        </w:rPr>
        <w:fldChar w:fldCharType="begin"/>
      </w:r>
      <w:r w:rsidR="0035591A" w:rsidRPr="0035591A">
        <w:rPr>
          <w:lang w:val="en-US"/>
        </w:rPr>
        <w:instrText xml:space="preserve"> XE "</w:instrText>
      </w:r>
      <w:r w:rsidR="0035591A" w:rsidRPr="00725243">
        <w:rPr>
          <w:lang w:val="en-GB"/>
        </w:rPr>
        <w:instrText>quantified product</w:instrText>
      </w:r>
      <w:r w:rsidR="0035591A" w:rsidRPr="0035591A">
        <w:rPr>
          <w:lang w:val="en-US"/>
        </w:rPr>
        <w:instrText xml:space="preserve">" </w:instrText>
      </w:r>
      <w:r w:rsidR="0035591A">
        <w:rPr>
          <w:lang w:val="en-GB"/>
        </w:rPr>
        <w:fldChar w:fldCharType="end"/>
      </w:r>
      <w:r>
        <w:rPr>
          <w:lang w:val="en-GB"/>
        </w:rPr>
        <w:t>, quantified union</w:t>
      </w:r>
      <w:r w:rsidR="0035591A">
        <w:rPr>
          <w:lang w:val="en-GB"/>
        </w:rPr>
        <w:fldChar w:fldCharType="begin"/>
      </w:r>
      <w:r w:rsidR="0035591A" w:rsidRPr="0035591A">
        <w:rPr>
          <w:lang w:val="en-US"/>
        </w:rPr>
        <w:instrText xml:space="preserve"> XE "</w:instrText>
      </w:r>
      <w:r w:rsidR="0035591A" w:rsidRPr="00725243">
        <w:rPr>
          <w:lang w:val="en-GB"/>
        </w:rPr>
        <w:instrText>quantified union</w:instrText>
      </w:r>
      <w:r w:rsidR="0035591A" w:rsidRPr="0035591A">
        <w:rPr>
          <w:lang w:val="en-US"/>
        </w:rPr>
        <w:instrText xml:space="preserve">" </w:instrText>
      </w:r>
      <w:r w:rsidR="0035591A">
        <w:rPr>
          <w:lang w:val="en-GB"/>
        </w:rPr>
        <w:fldChar w:fldCharType="end"/>
      </w:r>
      <w:r>
        <w:rPr>
          <w:lang w:val="en-GB"/>
        </w:rPr>
        <w:t xml:space="preserve"> and intersection</w:t>
      </w:r>
      <w:r w:rsidR="0035591A">
        <w:rPr>
          <w:lang w:val="en-GB"/>
        </w:rPr>
        <w:fldChar w:fldCharType="begin"/>
      </w:r>
      <w:r w:rsidR="0035591A" w:rsidRPr="0035591A">
        <w:rPr>
          <w:lang w:val="en-US"/>
        </w:rPr>
        <w:instrText xml:space="preserve"> XE "</w:instrText>
      </w:r>
      <w:r w:rsidR="0035591A" w:rsidRPr="00725243">
        <w:rPr>
          <w:lang w:val="en-GB"/>
        </w:rPr>
        <w:instrText>quantified intersection</w:instrText>
      </w:r>
      <w:r w:rsidR="0035591A" w:rsidRPr="0035591A">
        <w:rPr>
          <w:lang w:val="en-US"/>
        </w:rPr>
        <w:instrText xml:space="preserve">" </w:instrText>
      </w:r>
      <w:r w:rsidR="0035591A">
        <w:rPr>
          <w:lang w:val="en-GB"/>
        </w:rPr>
        <w:fldChar w:fldCharType="end"/>
      </w:r>
      <w:r>
        <w:rPr>
          <w:lang w:val="en-GB"/>
        </w:rPr>
        <w:t xml:space="preserve"> are described with a </w:t>
      </w:r>
      <w:proofErr w:type="spellStart"/>
      <w:r w:rsidRPr="00F808B9">
        <w:rPr>
          <w:b/>
          <w:color w:val="548DD4" w:themeColor="text2" w:themeTint="99"/>
          <w:lang w:val="en-GB"/>
        </w:rPr>
        <w:t>Quantified_Exp</w:t>
      </w:r>
      <w:proofErr w:type="spellEnd"/>
      <w:r>
        <w:rPr>
          <w:lang w:val="en-GB"/>
        </w:rPr>
        <w:t xml:space="preserve"> element containing the corresponding operators, a Variables pattern, a predicate and an expression</w:t>
      </w:r>
    </w:p>
    <w:p w:rsidR="00803E14" w:rsidRPr="00803E14" w:rsidRDefault="00803E14" w:rsidP="00803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proofErr w:type="gramStart"/>
      <w:r w:rsidRPr="00803E14">
        <w:rPr>
          <w:rFonts w:ascii="Cambria Math" w:hAnsi="Cambria Math"/>
          <w:lang w:val="en-US"/>
        </w:rPr>
        <w:t>element</w:t>
      </w:r>
      <w:proofErr w:type="gramEnd"/>
      <w:r w:rsidRPr="00803E14">
        <w:rPr>
          <w:rFonts w:ascii="Cambria Math" w:hAnsi="Cambria Math"/>
          <w:lang w:val="en-US"/>
        </w:rPr>
        <w:t xml:space="preserve"> </w:t>
      </w:r>
      <w:proofErr w:type="spellStart"/>
      <w:r w:rsidRPr="00803E14">
        <w:rPr>
          <w:rFonts w:ascii="Cambria Math" w:hAnsi="Cambria Math"/>
          <w:lang w:val="en-US"/>
        </w:rPr>
        <w:t>Quantified_Exp</w:t>
      </w:r>
      <w:proofErr w:type="spellEnd"/>
      <w:r w:rsidRPr="00803E14">
        <w:rPr>
          <w:rFonts w:ascii="Cambria Math" w:hAnsi="Cambria Math"/>
          <w:lang w:val="en-US"/>
        </w:rPr>
        <w:t xml:space="preserve"> {</w:t>
      </w:r>
    </w:p>
    <w:p w:rsidR="00803E14" w:rsidRPr="00803E14" w:rsidRDefault="00803E14" w:rsidP="00803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803E14">
        <w:rPr>
          <w:rFonts w:ascii="Cambria Math" w:hAnsi="Cambria Math"/>
          <w:lang w:val="en-US"/>
        </w:rPr>
        <w:t>Attribute</w:t>
      </w:r>
      <w:proofErr w:type="gramStart"/>
      <w:r w:rsidRPr="00803E14">
        <w:rPr>
          <w:rFonts w:ascii="Cambria Math" w:hAnsi="Cambria Math"/>
          <w:lang w:val="en-US"/>
        </w:rPr>
        <w:t>?,</w:t>
      </w:r>
      <w:proofErr w:type="gramEnd"/>
      <w:r w:rsidRPr="00803E14">
        <w:rPr>
          <w:rFonts w:ascii="Cambria Math" w:hAnsi="Cambria Math"/>
          <w:lang w:val="en-US"/>
        </w:rPr>
        <w:t xml:space="preserve"> </w:t>
      </w:r>
    </w:p>
    <w:p w:rsidR="00803E14" w:rsidRPr="00803E14" w:rsidRDefault="00803E14" w:rsidP="00803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803E14">
        <w:rPr>
          <w:rFonts w:ascii="Cambria Math" w:hAnsi="Cambria Math"/>
          <w:lang w:val="en-US"/>
        </w:rPr>
        <w:t>attribute</w:t>
      </w:r>
      <w:proofErr w:type="gramEnd"/>
      <w:r w:rsidRPr="00803E14">
        <w:rPr>
          <w:rFonts w:ascii="Cambria Math" w:hAnsi="Cambria Math"/>
          <w:lang w:val="en-US"/>
        </w:rPr>
        <w:t xml:space="preserve"> </w:t>
      </w:r>
      <w:proofErr w:type="spellStart"/>
      <w:r w:rsidRPr="00803E14">
        <w:rPr>
          <w:rFonts w:ascii="Cambria Math" w:hAnsi="Cambria Math"/>
          <w:lang w:val="en-US"/>
        </w:rPr>
        <w:t>typref</w:t>
      </w:r>
      <w:proofErr w:type="spellEnd"/>
      <w:r w:rsidRPr="00803E14">
        <w:rPr>
          <w:rFonts w:ascii="Cambria Math" w:hAnsi="Cambria Math"/>
          <w:lang w:val="en-US"/>
        </w:rPr>
        <w:t xml:space="preserve"> { </w:t>
      </w:r>
      <w:proofErr w:type="spellStart"/>
      <w:r w:rsidRPr="00803E14">
        <w:rPr>
          <w:rFonts w:ascii="Cambria Math" w:hAnsi="Cambria Math"/>
          <w:lang w:val="en-US"/>
        </w:rPr>
        <w:t>xsd:integer</w:t>
      </w:r>
      <w:proofErr w:type="spellEnd"/>
      <w:r w:rsidRPr="00803E14">
        <w:rPr>
          <w:rFonts w:ascii="Cambria Math" w:hAnsi="Cambria Math"/>
          <w:lang w:val="en-US"/>
        </w:rPr>
        <w:t xml:space="preserve"> }?,</w:t>
      </w:r>
    </w:p>
    <w:p w:rsidR="00803E14" w:rsidRDefault="00803E14" w:rsidP="00803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803E14">
        <w:rPr>
          <w:rFonts w:ascii="Cambria Math" w:hAnsi="Cambria Math"/>
          <w:lang w:val="en-US"/>
        </w:rPr>
        <w:t>attribute</w:t>
      </w:r>
      <w:proofErr w:type="gramEnd"/>
      <w:r w:rsidRPr="00803E14">
        <w:rPr>
          <w:rFonts w:ascii="Cambria Math" w:hAnsi="Cambria Math"/>
          <w:lang w:val="en-US"/>
        </w:rPr>
        <w:t xml:space="preserve"> type { "%" | "SIGMA" | "PI" | "RSIGMA" | "RPI" | "INTER" </w:t>
      </w:r>
    </w:p>
    <w:p w:rsidR="00803E14" w:rsidRPr="00803E14" w:rsidRDefault="00803E14" w:rsidP="00803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                        </w:t>
      </w:r>
      <w:r w:rsidRPr="00803E14">
        <w:rPr>
          <w:rFonts w:ascii="Cambria Math" w:hAnsi="Cambria Math"/>
          <w:lang w:val="en-US"/>
        </w:rPr>
        <w:t>| "UNION</w:t>
      </w:r>
      <w:proofErr w:type="gramStart"/>
      <w:r w:rsidRPr="00803E14">
        <w:rPr>
          <w:rFonts w:ascii="Cambria Math" w:hAnsi="Cambria Math"/>
          <w:lang w:val="en-US"/>
        </w:rPr>
        <w:t>" }</w:t>
      </w:r>
      <w:proofErr w:type="gramEnd"/>
      <w:r w:rsidRPr="00803E14">
        <w:rPr>
          <w:rFonts w:ascii="Cambria Math" w:hAnsi="Cambria Math"/>
          <w:lang w:val="en-US"/>
        </w:rPr>
        <w:t>,</w:t>
      </w:r>
    </w:p>
    <w:p w:rsidR="00803E14" w:rsidRPr="00803E14" w:rsidRDefault="00803E14" w:rsidP="00803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803E14">
        <w:rPr>
          <w:rFonts w:ascii="Cambria Math" w:hAnsi="Cambria Math"/>
          <w:lang w:val="en-US"/>
        </w:rPr>
        <w:t>Variables,</w:t>
      </w:r>
    </w:p>
    <w:p w:rsidR="00803E14" w:rsidRPr="00803E14" w:rsidRDefault="00803E14" w:rsidP="00803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803E14">
        <w:rPr>
          <w:rFonts w:ascii="Cambria Math" w:hAnsi="Cambria Math"/>
          <w:lang w:val="en-US"/>
        </w:rPr>
        <w:t>element</w:t>
      </w:r>
      <w:proofErr w:type="gramEnd"/>
      <w:r w:rsidRPr="00803E14">
        <w:rPr>
          <w:rFonts w:ascii="Cambria Math" w:hAnsi="Cambria Math"/>
          <w:lang w:val="en-US"/>
        </w:rPr>
        <w:t xml:space="preserve"> </w:t>
      </w:r>
      <w:proofErr w:type="spellStart"/>
      <w:r w:rsidRPr="00803E14">
        <w:rPr>
          <w:rFonts w:ascii="Cambria Math" w:hAnsi="Cambria Math"/>
          <w:lang w:val="en-US"/>
        </w:rPr>
        <w:t>Pred</w:t>
      </w:r>
      <w:proofErr w:type="spellEnd"/>
      <w:r w:rsidRPr="00803E14">
        <w:rPr>
          <w:rFonts w:ascii="Cambria Math" w:hAnsi="Cambria Math"/>
          <w:lang w:val="en-US"/>
        </w:rPr>
        <w:t xml:space="preserve"> { Attribute?, Predicate },</w:t>
      </w:r>
    </w:p>
    <w:p w:rsidR="00803E14" w:rsidRPr="00803E14" w:rsidRDefault="00803E14" w:rsidP="00803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803E14">
        <w:rPr>
          <w:rFonts w:ascii="Cambria Math" w:hAnsi="Cambria Math"/>
          <w:lang w:val="en-US"/>
        </w:rPr>
        <w:t>element</w:t>
      </w:r>
      <w:proofErr w:type="gramEnd"/>
      <w:r w:rsidRPr="00803E14">
        <w:rPr>
          <w:rFonts w:ascii="Cambria Math" w:hAnsi="Cambria Math"/>
          <w:lang w:val="en-US"/>
        </w:rPr>
        <w:t xml:space="preserve"> Body { Attribute?, Expression }</w:t>
      </w:r>
    </w:p>
    <w:p w:rsidR="00803E14" w:rsidRPr="00BB4775" w:rsidRDefault="00803E14" w:rsidP="00803E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803E14">
        <w:rPr>
          <w:rFonts w:ascii="Cambria Math" w:hAnsi="Cambria Math"/>
          <w:lang w:val="en-US"/>
        </w:rPr>
        <w:t>}</w:t>
      </w:r>
    </w:p>
    <w:p w:rsidR="00C173F8" w:rsidRDefault="00C173F8" w:rsidP="00C173F8">
      <w:pPr>
        <w:rPr>
          <w:u w:val="single"/>
          <w:lang w:val="en-GB"/>
        </w:rPr>
      </w:pPr>
    </w:p>
    <w:p w:rsidR="00C173F8" w:rsidRPr="00D6023B" w:rsidRDefault="00C173F8" w:rsidP="00C173F8">
      <w:pPr>
        <w:rPr>
          <w:u w:val="single"/>
          <w:lang w:val="en-US"/>
        </w:rPr>
      </w:pPr>
      <w:r w:rsidRPr="00D6023B">
        <w:rPr>
          <w:u w:val="single"/>
          <w:lang w:val="en-US"/>
        </w:rPr>
        <w:t>Example:</w:t>
      </w:r>
    </w:p>
    <w:p w:rsidR="00C173F8" w:rsidRPr="00D6023B" w:rsidRDefault="00C173F8" w:rsidP="00C173F8">
      <w:pPr>
        <w:rPr>
          <w:lang w:val="en-US"/>
        </w:rPr>
      </w:pPr>
      <w:r w:rsidRPr="00D6023B">
        <w:rPr>
          <w:lang w:val="en-US"/>
        </w:rPr>
        <w:t xml:space="preserve">The </w:t>
      </w:r>
      <w:r>
        <w:rPr>
          <w:lang w:val="en-US"/>
        </w:rPr>
        <w:t>expression</w:t>
      </w:r>
      <w:r w:rsidRPr="00D6023B">
        <w:rPr>
          <w:lang w:val="en-US"/>
        </w:rPr>
        <w:t>:</w:t>
      </w:r>
    </w:p>
    <w:p w:rsidR="00C173F8" w:rsidRPr="00C173F8" w:rsidRDefault="00C173F8" w:rsidP="00C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>%xx</w:t>
      </w:r>
      <w:proofErr w:type="gramStart"/>
      <w:r>
        <w:rPr>
          <w:rFonts w:ascii="Cambria Math" w:hAnsi="Cambria Math"/>
          <w:sz w:val="20"/>
          <w:szCs w:val="20"/>
          <w:lang w:val="en-US"/>
        </w:rPr>
        <w:t>.(</w:t>
      </w:r>
      <w:proofErr w:type="gramEnd"/>
      <w:r>
        <w:rPr>
          <w:rFonts w:ascii="Cambria Math" w:hAnsi="Cambria Math"/>
          <w:sz w:val="20"/>
          <w:szCs w:val="20"/>
          <w:lang w:val="en-US"/>
        </w:rPr>
        <w:t>xx : NATURAL | xx * 2)</w:t>
      </w:r>
    </w:p>
    <w:p w:rsidR="00C173F8" w:rsidRPr="00816E63" w:rsidRDefault="00C173F8" w:rsidP="00C173F8">
      <w:pPr>
        <w:rPr>
          <w:lang w:val="en-GB"/>
        </w:rPr>
      </w:pPr>
      <w:proofErr w:type="gramStart"/>
      <w:r w:rsidRPr="00816E63">
        <w:rPr>
          <w:lang w:val="en-GB"/>
        </w:rPr>
        <w:t>is</w:t>
      </w:r>
      <w:proofErr w:type="gramEnd"/>
      <w:r w:rsidRPr="00816E63">
        <w:rPr>
          <w:lang w:val="en-GB"/>
        </w:rPr>
        <w:t xml:space="preserve"> described:</w:t>
      </w:r>
      <w:r w:rsidRPr="00816E63">
        <w:rPr>
          <w:lang w:val="en-GB"/>
        </w:rPr>
        <w:tab/>
      </w:r>
    </w:p>
    <w:p w:rsidR="00C173F8" w:rsidRPr="00C66D0E" w:rsidRDefault="00C173F8" w:rsidP="00C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Quantified</w:t>
      </w:r>
      <w:r>
        <w:rPr>
          <w:rFonts w:ascii="Cambria Math" w:hAnsi="Cambria Math"/>
          <w:sz w:val="20"/>
          <w:szCs w:val="20"/>
          <w:lang w:val="en-US"/>
        </w:rPr>
        <w:t>_Exp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</w:t>
      </w:r>
      <w:r>
        <w:rPr>
          <w:rFonts w:ascii="Cambria Math" w:hAnsi="Cambria Math"/>
          <w:sz w:val="20"/>
          <w:szCs w:val="20"/>
          <w:lang w:val="en-US"/>
        </w:rPr>
        <w:t>type</w:t>
      </w:r>
      <w:r>
        <w:rPr>
          <w:rFonts w:ascii="Cambria Math" w:hAnsi="Cambria Math"/>
          <w:sz w:val="20"/>
          <w:szCs w:val="20"/>
          <w:lang w:val="en-US"/>
        </w:rPr>
        <w:t>=</w:t>
      </w:r>
      <w:proofErr w:type="gramStart"/>
      <w:r>
        <w:rPr>
          <w:rFonts w:ascii="Cambria Math" w:hAnsi="Cambria Math"/>
          <w:sz w:val="20"/>
          <w:szCs w:val="20"/>
          <w:lang w:val="en-US"/>
        </w:rPr>
        <w:t>’</w:t>
      </w:r>
      <w:r>
        <w:rPr>
          <w:rFonts w:ascii="Cambria Math" w:hAnsi="Cambria Math"/>
          <w:sz w:val="20"/>
          <w:szCs w:val="20"/>
          <w:lang w:val="en-US"/>
        </w:rPr>
        <w:t>%</w:t>
      </w:r>
      <w:proofErr w:type="gramEnd"/>
      <w:r>
        <w:rPr>
          <w:rFonts w:ascii="Cambria Math" w:hAnsi="Cambria Math"/>
          <w:sz w:val="20"/>
          <w:szCs w:val="20"/>
          <w:lang w:val="en-US"/>
        </w:rPr>
        <w:t>‘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C173F8" w:rsidRPr="00C66D0E" w:rsidRDefault="00C173F8" w:rsidP="00C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&lt;Va</w:t>
      </w:r>
      <w:r>
        <w:rPr>
          <w:rFonts w:ascii="Cambria Math" w:hAnsi="Cambria Math"/>
          <w:sz w:val="20"/>
          <w:szCs w:val="20"/>
          <w:lang w:val="en-US"/>
        </w:rPr>
        <w:t>riables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C173F8" w:rsidRPr="00C66D0E" w:rsidRDefault="00C173F8" w:rsidP="00C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&lt;Id value=’</w:t>
      </w:r>
      <w:r>
        <w:rPr>
          <w:rFonts w:ascii="Cambria Math" w:hAnsi="Cambria Math"/>
          <w:sz w:val="20"/>
          <w:szCs w:val="20"/>
          <w:lang w:val="en-US"/>
        </w:rPr>
        <w:t>xx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C173F8" w:rsidRPr="00C66D0E" w:rsidRDefault="00C173F8" w:rsidP="00C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&lt;/Variables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C173F8" w:rsidRDefault="00C173F8" w:rsidP="00C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Pred</w:t>
      </w:r>
      <w:proofErr w:type="spellEnd"/>
      <w:r>
        <w:rPr>
          <w:rFonts w:ascii="Cambria Math" w:hAnsi="Cambria Math"/>
          <w:sz w:val="20"/>
          <w:szCs w:val="20"/>
          <w:lang w:val="en-US"/>
        </w:rPr>
        <w:t>&gt;</w:t>
      </w:r>
    </w:p>
    <w:p w:rsidR="00C173F8" w:rsidRDefault="00C173F8" w:rsidP="00C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op=</w:t>
      </w:r>
      <w:proofErr w:type="gramStart"/>
      <w:r>
        <w:rPr>
          <w:rFonts w:ascii="Cambria Math" w:hAnsi="Cambria Math"/>
          <w:sz w:val="20"/>
          <w:szCs w:val="20"/>
          <w:lang w:val="en-US"/>
        </w:rPr>
        <w:t>’:</w:t>
      </w:r>
      <w:proofErr w:type="gramEnd"/>
      <w:r>
        <w:rPr>
          <w:rFonts w:ascii="Cambria Math" w:hAnsi="Cambria Math"/>
          <w:sz w:val="20"/>
          <w:szCs w:val="20"/>
          <w:lang w:val="en-US"/>
        </w:rPr>
        <w:t>’&gt;</w:t>
      </w:r>
    </w:p>
    <w:p w:rsidR="00C173F8" w:rsidRDefault="00C173F8" w:rsidP="00C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   &lt;Id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value=</w:t>
      </w:r>
      <w:r>
        <w:rPr>
          <w:rFonts w:ascii="Cambria Math" w:hAnsi="Cambria Math"/>
          <w:sz w:val="20"/>
          <w:szCs w:val="20"/>
          <w:lang w:val="en-US"/>
        </w:rPr>
        <w:t>xx</w:t>
      </w:r>
      <w:r>
        <w:rPr>
          <w:rFonts w:ascii="Cambria Math" w:hAnsi="Cambria Math"/>
          <w:sz w:val="20"/>
          <w:szCs w:val="20"/>
          <w:lang w:val="en-US"/>
        </w:rPr>
        <w:t>’</w:t>
      </w:r>
      <w:r w:rsidRPr="00C66D0E">
        <w:rPr>
          <w:rFonts w:ascii="Cambria Math" w:hAnsi="Cambria Math"/>
          <w:sz w:val="20"/>
          <w:szCs w:val="20"/>
          <w:lang w:val="en-US"/>
        </w:rPr>
        <w:t>/&gt;</w:t>
      </w:r>
    </w:p>
    <w:p w:rsidR="00C173F8" w:rsidRDefault="00C173F8" w:rsidP="00C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lastRenderedPageBreak/>
        <w:t xml:space="preserve">         &lt;Id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NAT</w:t>
      </w:r>
      <w:r>
        <w:rPr>
          <w:rFonts w:ascii="Cambria Math" w:hAnsi="Cambria Math"/>
          <w:sz w:val="20"/>
          <w:szCs w:val="20"/>
          <w:lang w:val="en-US"/>
        </w:rPr>
        <w:t>URAL</w:t>
      </w:r>
      <w:r>
        <w:rPr>
          <w:rFonts w:ascii="Cambria Math" w:hAnsi="Cambria Math"/>
          <w:sz w:val="20"/>
          <w:szCs w:val="20"/>
          <w:lang w:val="en-US"/>
        </w:rPr>
        <w:t>’</w:t>
      </w:r>
      <w:r w:rsidRPr="00C66D0E">
        <w:rPr>
          <w:rFonts w:ascii="Cambria Math" w:hAnsi="Cambria Math"/>
          <w:sz w:val="20"/>
          <w:szCs w:val="20"/>
          <w:lang w:val="en-US"/>
        </w:rPr>
        <w:t>/&gt;</w:t>
      </w:r>
    </w:p>
    <w:p w:rsidR="00C173F8" w:rsidRDefault="00C173F8" w:rsidP="00C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>
        <w:rPr>
          <w:rFonts w:ascii="Cambria Math" w:hAnsi="Cambria Math"/>
          <w:sz w:val="20"/>
          <w:szCs w:val="20"/>
          <w:lang w:val="en-US"/>
        </w:rPr>
        <w:t>&gt;</w:t>
      </w:r>
    </w:p>
    <w:p w:rsidR="00C173F8" w:rsidRDefault="00C173F8" w:rsidP="00C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Pred</w:t>
      </w:r>
      <w:proofErr w:type="spellEnd"/>
      <w:r>
        <w:rPr>
          <w:rFonts w:ascii="Cambria Math" w:hAnsi="Cambria Math"/>
          <w:sz w:val="20"/>
          <w:szCs w:val="20"/>
          <w:lang w:val="en-US"/>
        </w:rPr>
        <w:t>&gt;</w:t>
      </w:r>
    </w:p>
    <w:p w:rsidR="00C173F8" w:rsidRDefault="00C173F8" w:rsidP="00C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&lt;B</w:t>
      </w:r>
      <w:r>
        <w:rPr>
          <w:rFonts w:ascii="Cambria Math" w:hAnsi="Cambria Math"/>
          <w:sz w:val="20"/>
          <w:szCs w:val="20"/>
          <w:lang w:val="en-US"/>
        </w:rPr>
        <w:t>ody</w:t>
      </w:r>
      <w:r>
        <w:rPr>
          <w:rFonts w:ascii="Cambria Math" w:hAnsi="Cambria Math"/>
          <w:sz w:val="20"/>
          <w:szCs w:val="20"/>
          <w:lang w:val="en-US"/>
        </w:rPr>
        <w:t>&gt;</w:t>
      </w:r>
    </w:p>
    <w:p w:rsidR="00C173F8" w:rsidRDefault="00C173F8" w:rsidP="00C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Binary_Exp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op=’*’&gt;</w:t>
      </w:r>
    </w:p>
    <w:p w:rsidR="00C173F8" w:rsidRDefault="00C173F8" w:rsidP="00C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>&lt;Id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xx</w:t>
      </w:r>
      <w:r>
        <w:rPr>
          <w:rFonts w:ascii="Cambria Math" w:hAnsi="Cambria Math"/>
          <w:sz w:val="20"/>
          <w:szCs w:val="20"/>
          <w:lang w:val="en-US"/>
        </w:rPr>
        <w:t>’</w:t>
      </w:r>
      <w:r w:rsidRPr="00C66D0E">
        <w:rPr>
          <w:rFonts w:ascii="Cambria Math" w:hAnsi="Cambria Math"/>
          <w:sz w:val="20"/>
          <w:szCs w:val="20"/>
          <w:lang w:val="en-US"/>
        </w:rPr>
        <w:t>/&gt;</w:t>
      </w:r>
    </w:p>
    <w:p w:rsidR="00C173F8" w:rsidRDefault="00C173F8" w:rsidP="00C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</w:t>
      </w:r>
      <w:r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 xml:space="preserve">  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I</w:t>
      </w:r>
      <w:r>
        <w:rPr>
          <w:rFonts w:ascii="Cambria Math" w:hAnsi="Cambria Math"/>
          <w:sz w:val="20"/>
          <w:szCs w:val="20"/>
          <w:lang w:val="en-US"/>
        </w:rPr>
        <w:t>nteger_Literal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2’</w:t>
      </w:r>
      <w:r w:rsidRPr="00C66D0E">
        <w:rPr>
          <w:rFonts w:ascii="Cambria Math" w:hAnsi="Cambria Math"/>
          <w:sz w:val="20"/>
          <w:szCs w:val="20"/>
          <w:lang w:val="en-US"/>
        </w:rPr>
        <w:t>/&gt;</w:t>
      </w:r>
    </w:p>
    <w:p w:rsidR="00C173F8" w:rsidRDefault="00C173F8" w:rsidP="00C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>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Binary_Exp</w:t>
      </w:r>
      <w:proofErr w:type="spellEnd"/>
      <w:r>
        <w:rPr>
          <w:rFonts w:ascii="Cambria Math" w:hAnsi="Cambria Math"/>
          <w:sz w:val="20"/>
          <w:szCs w:val="20"/>
          <w:lang w:val="en-US"/>
        </w:rPr>
        <w:t>&gt;</w:t>
      </w:r>
    </w:p>
    <w:p w:rsidR="00C173F8" w:rsidRDefault="00C173F8" w:rsidP="00C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&lt;/Body&gt;</w:t>
      </w:r>
    </w:p>
    <w:p w:rsidR="00C173F8" w:rsidRPr="00C66D0E" w:rsidRDefault="00C173F8" w:rsidP="00C173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>
        <w:rPr>
          <w:rFonts w:ascii="Cambria Math" w:hAnsi="Cambria Math"/>
          <w:sz w:val="20"/>
          <w:szCs w:val="20"/>
          <w:lang w:val="en-US"/>
        </w:rPr>
        <w:t>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Quantified</w:t>
      </w:r>
      <w:r>
        <w:rPr>
          <w:rFonts w:ascii="Cambria Math" w:hAnsi="Cambria Math"/>
          <w:sz w:val="20"/>
          <w:szCs w:val="20"/>
          <w:lang w:val="en-US"/>
        </w:rPr>
        <w:t>_Exp</w:t>
      </w:r>
      <w:proofErr w:type="spellEnd"/>
      <w:r w:rsidRPr="00CE3F2D">
        <w:rPr>
          <w:rFonts w:ascii="Cambria Math" w:hAnsi="Cambria Math"/>
          <w:sz w:val="20"/>
          <w:szCs w:val="20"/>
          <w:lang w:val="en-US"/>
        </w:rPr>
        <w:t>&gt;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</w:t>
      </w:r>
    </w:p>
    <w:p w:rsidR="00E8683C" w:rsidRDefault="00E8683C" w:rsidP="00E8683C">
      <w:pPr>
        <w:pStyle w:val="Titre3"/>
        <w:rPr>
          <w:lang w:val="en-GB"/>
        </w:rPr>
      </w:pPr>
      <w:bookmarkStart w:id="52" w:name="_Toc463523688"/>
      <w:r>
        <w:rPr>
          <w:lang w:val="en-GB"/>
        </w:rPr>
        <w:t>Quantified Set</w:t>
      </w:r>
      <w:bookmarkEnd w:id="52"/>
    </w:p>
    <w:p w:rsidR="00F3545E" w:rsidRPr="00F3545E" w:rsidRDefault="00C264E6" w:rsidP="00F3545E">
      <w:pPr>
        <w:rPr>
          <w:lang w:val="en-GB"/>
        </w:rPr>
      </w:pPr>
      <w:r>
        <w:rPr>
          <w:lang w:val="en-GB"/>
        </w:rPr>
        <w:t>Comprehension sets</w:t>
      </w:r>
      <w:r w:rsidR="0035591A">
        <w:rPr>
          <w:lang w:val="en-GB"/>
        </w:rPr>
        <w:fldChar w:fldCharType="begin"/>
      </w:r>
      <w:r w:rsidR="0035591A" w:rsidRPr="0035591A">
        <w:rPr>
          <w:lang w:val="en-US"/>
        </w:rPr>
        <w:instrText xml:space="preserve"> XE "</w:instrText>
      </w:r>
      <w:r w:rsidR="0035591A" w:rsidRPr="00725243">
        <w:rPr>
          <w:lang w:val="en-GB"/>
        </w:rPr>
        <w:instrText>comprehension set</w:instrText>
      </w:r>
      <w:r w:rsidR="0035591A" w:rsidRPr="0035591A">
        <w:rPr>
          <w:lang w:val="en-US"/>
        </w:rPr>
        <w:instrText xml:space="preserve">" </w:instrText>
      </w:r>
      <w:r w:rsidR="0035591A">
        <w:rPr>
          <w:lang w:val="en-GB"/>
        </w:rPr>
        <w:fldChar w:fldCharType="end"/>
      </w:r>
      <w:r>
        <w:rPr>
          <w:lang w:val="en-GB"/>
        </w:rPr>
        <w:t xml:space="preserve"> are described in a </w:t>
      </w:r>
      <w:proofErr w:type="spellStart"/>
      <w:r w:rsidRPr="00F808B9">
        <w:rPr>
          <w:b/>
          <w:color w:val="548DD4" w:themeColor="text2" w:themeTint="99"/>
          <w:lang w:val="en-GB"/>
        </w:rPr>
        <w:t>Quantified_Set</w:t>
      </w:r>
      <w:proofErr w:type="spellEnd"/>
      <w:r>
        <w:rPr>
          <w:lang w:val="en-GB"/>
        </w:rPr>
        <w:t xml:space="preserve"> element containing variables and a predicate</w:t>
      </w:r>
    </w:p>
    <w:p w:rsidR="000E3C94" w:rsidRPr="000E3C94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proofErr w:type="gramStart"/>
      <w:r w:rsidRPr="000E3C94">
        <w:rPr>
          <w:rFonts w:ascii="Cambria Math" w:hAnsi="Cambria Math"/>
          <w:lang w:val="en-US"/>
        </w:rPr>
        <w:t>element</w:t>
      </w:r>
      <w:proofErr w:type="gramEnd"/>
      <w:r w:rsidRPr="000E3C94">
        <w:rPr>
          <w:rFonts w:ascii="Cambria Math" w:hAnsi="Cambria Math"/>
          <w:lang w:val="en-US"/>
        </w:rPr>
        <w:t xml:space="preserve"> </w:t>
      </w:r>
      <w:proofErr w:type="spellStart"/>
      <w:r w:rsidRPr="000E3C94">
        <w:rPr>
          <w:rFonts w:ascii="Cambria Math" w:hAnsi="Cambria Math"/>
          <w:lang w:val="en-US"/>
        </w:rPr>
        <w:t>Quantified_Set</w:t>
      </w:r>
      <w:proofErr w:type="spellEnd"/>
      <w:r w:rsidRPr="000E3C94">
        <w:rPr>
          <w:rFonts w:ascii="Cambria Math" w:hAnsi="Cambria Math"/>
          <w:lang w:val="en-US"/>
        </w:rPr>
        <w:t xml:space="preserve"> {</w:t>
      </w:r>
    </w:p>
    <w:p w:rsidR="000E3C94" w:rsidRPr="000E3C94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0E3C94">
        <w:rPr>
          <w:rFonts w:ascii="Cambria Math" w:hAnsi="Cambria Math"/>
          <w:lang w:val="en-US"/>
        </w:rPr>
        <w:t>Attribute</w:t>
      </w:r>
      <w:proofErr w:type="gramStart"/>
      <w:r w:rsidRPr="000E3C94">
        <w:rPr>
          <w:rFonts w:ascii="Cambria Math" w:hAnsi="Cambria Math"/>
          <w:lang w:val="en-US"/>
        </w:rPr>
        <w:t>?,</w:t>
      </w:r>
      <w:proofErr w:type="gramEnd"/>
      <w:r w:rsidRPr="000E3C94">
        <w:rPr>
          <w:rFonts w:ascii="Cambria Math" w:hAnsi="Cambria Math"/>
          <w:lang w:val="en-US"/>
        </w:rPr>
        <w:t xml:space="preserve"> </w:t>
      </w:r>
    </w:p>
    <w:p w:rsidR="000E3C94" w:rsidRPr="000E3C94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0E3C94">
        <w:rPr>
          <w:rFonts w:ascii="Cambria Math" w:hAnsi="Cambria Math"/>
          <w:lang w:val="en-US"/>
        </w:rPr>
        <w:t>attribute</w:t>
      </w:r>
      <w:proofErr w:type="gramEnd"/>
      <w:r w:rsidRPr="000E3C94">
        <w:rPr>
          <w:rFonts w:ascii="Cambria Math" w:hAnsi="Cambria Math"/>
          <w:lang w:val="en-US"/>
        </w:rPr>
        <w:t xml:space="preserve"> </w:t>
      </w:r>
      <w:proofErr w:type="spellStart"/>
      <w:r w:rsidRPr="000E3C94">
        <w:rPr>
          <w:rFonts w:ascii="Cambria Math" w:hAnsi="Cambria Math"/>
          <w:lang w:val="en-US"/>
        </w:rPr>
        <w:t>typref</w:t>
      </w:r>
      <w:proofErr w:type="spellEnd"/>
      <w:r w:rsidRPr="000E3C94">
        <w:rPr>
          <w:rFonts w:ascii="Cambria Math" w:hAnsi="Cambria Math"/>
          <w:lang w:val="en-US"/>
        </w:rPr>
        <w:t xml:space="preserve"> { </w:t>
      </w:r>
      <w:proofErr w:type="spellStart"/>
      <w:r w:rsidRPr="000E3C94">
        <w:rPr>
          <w:rFonts w:ascii="Cambria Math" w:hAnsi="Cambria Math"/>
          <w:lang w:val="en-US"/>
        </w:rPr>
        <w:t>xsd:integer</w:t>
      </w:r>
      <w:proofErr w:type="spellEnd"/>
      <w:r w:rsidRPr="000E3C94">
        <w:rPr>
          <w:rFonts w:ascii="Cambria Math" w:hAnsi="Cambria Math"/>
          <w:lang w:val="en-US"/>
        </w:rPr>
        <w:t xml:space="preserve"> }?,</w:t>
      </w:r>
    </w:p>
    <w:p w:rsidR="000E3C94" w:rsidRPr="000E3C94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="00DC3C63">
        <w:rPr>
          <w:rFonts w:ascii="Cambria Math" w:hAnsi="Cambria Math"/>
          <w:lang w:val="en-US"/>
        </w:rPr>
        <w:t>V</w:t>
      </w:r>
      <w:r w:rsidRPr="000E3C94">
        <w:rPr>
          <w:rFonts w:ascii="Cambria Math" w:hAnsi="Cambria Math"/>
          <w:lang w:val="en-US"/>
        </w:rPr>
        <w:t>ariables,</w:t>
      </w:r>
    </w:p>
    <w:p w:rsidR="000E3C94" w:rsidRPr="000E3C94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0E3C94">
        <w:rPr>
          <w:rFonts w:ascii="Cambria Math" w:hAnsi="Cambria Math"/>
          <w:lang w:val="en-US"/>
        </w:rPr>
        <w:t>element</w:t>
      </w:r>
      <w:proofErr w:type="gramEnd"/>
      <w:r w:rsidRPr="000E3C94">
        <w:rPr>
          <w:rFonts w:ascii="Cambria Math" w:hAnsi="Cambria Math"/>
          <w:lang w:val="en-US"/>
        </w:rPr>
        <w:t xml:space="preserve"> Body { Attribute?, Predicate }</w:t>
      </w:r>
    </w:p>
    <w:p w:rsidR="000E3C94" w:rsidRPr="00BB4775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0E3C94">
        <w:rPr>
          <w:rFonts w:ascii="Cambria Math" w:hAnsi="Cambria Math"/>
          <w:lang w:val="en-US"/>
        </w:rPr>
        <w:t>}</w:t>
      </w:r>
    </w:p>
    <w:p w:rsidR="00C264E6" w:rsidRDefault="00C264E6" w:rsidP="00C264E6">
      <w:pPr>
        <w:rPr>
          <w:u w:val="single"/>
          <w:lang w:val="en-GB"/>
        </w:rPr>
      </w:pPr>
    </w:p>
    <w:p w:rsidR="00C264E6" w:rsidRPr="00D6023B" w:rsidRDefault="00C264E6" w:rsidP="00C264E6">
      <w:pPr>
        <w:rPr>
          <w:u w:val="single"/>
          <w:lang w:val="en-US"/>
        </w:rPr>
      </w:pPr>
      <w:r w:rsidRPr="00D6023B">
        <w:rPr>
          <w:u w:val="single"/>
          <w:lang w:val="en-US"/>
        </w:rPr>
        <w:t>Example:</w:t>
      </w:r>
    </w:p>
    <w:p w:rsidR="00C264E6" w:rsidRPr="00D6023B" w:rsidRDefault="00C264E6" w:rsidP="00C264E6">
      <w:pPr>
        <w:rPr>
          <w:lang w:val="en-US"/>
        </w:rPr>
      </w:pPr>
      <w:r w:rsidRPr="00D6023B">
        <w:rPr>
          <w:lang w:val="en-US"/>
        </w:rPr>
        <w:t xml:space="preserve">The </w:t>
      </w:r>
      <w:r>
        <w:rPr>
          <w:lang w:val="en-US"/>
        </w:rPr>
        <w:t>expression</w:t>
      </w:r>
      <w:r w:rsidRPr="00D6023B">
        <w:rPr>
          <w:lang w:val="en-US"/>
        </w:rPr>
        <w:t>:</w:t>
      </w:r>
    </w:p>
    <w:p w:rsidR="00C264E6" w:rsidRPr="00C173F8" w:rsidRDefault="00C264E6" w:rsidP="00C26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{</w:t>
      </w:r>
      <w:proofErr w:type="gramStart"/>
      <w:r>
        <w:rPr>
          <w:rFonts w:ascii="Cambria Math" w:hAnsi="Cambria Math"/>
          <w:sz w:val="20"/>
          <w:szCs w:val="20"/>
          <w:lang w:val="en-US"/>
        </w:rPr>
        <w:t>xx</w:t>
      </w:r>
      <w:proofErr w:type="gramEnd"/>
      <w:r>
        <w:rPr>
          <w:rFonts w:ascii="Cambria Math" w:hAnsi="Cambria Math"/>
          <w:sz w:val="20"/>
          <w:szCs w:val="20"/>
          <w:lang w:val="en-US"/>
        </w:rPr>
        <w:t xml:space="preserve"> | xx : NATURAL &amp;  xx mod</w:t>
      </w:r>
      <w:r>
        <w:rPr>
          <w:rFonts w:ascii="Cambria Math" w:hAnsi="Cambria Math"/>
          <w:sz w:val="20"/>
          <w:szCs w:val="20"/>
          <w:lang w:val="en-US"/>
        </w:rPr>
        <w:t xml:space="preserve"> 2</w:t>
      </w:r>
      <w:r>
        <w:rPr>
          <w:rFonts w:ascii="Cambria Math" w:hAnsi="Cambria Math"/>
          <w:sz w:val="20"/>
          <w:szCs w:val="20"/>
          <w:lang w:val="en-US"/>
        </w:rPr>
        <w:t xml:space="preserve"> = 0}</w:t>
      </w:r>
    </w:p>
    <w:p w:rsidR="00C264E6" w:rsidRPr="00816E63" w:rsidRDefault="00C264E6" w:rsidP="00C264E6">
      <w:pPr>
        <w:rPr>
          <w:lang w:val="en-GB"/>
        </w:rPr>
      </w:pPr>
      <w:proofErr w:type="gramStart"/>
      <w:r w:rsidRPr="00816E63">
        <w:rPr>
          <w:lang w:val="en-GB"/>
        </w:rPr>
        <w:t>is</w:t>
      </w:r>
      <w:proofErr w:type="gramEnd"/>
      <w:r w:rsidRPr="00816E63">
        <w:rPr>
          <w:lang w:val="en-GB"/>
        </w:rPr>
        <w:t xml:space="preserve"> described:</w:t>
      </w:r>
      <w:r w:rsidRPr="00816E63">
        <w:rPr>
          <w:lang w:val="en-GB"/>
        </w:rPr>
        <w:tab/>
      </w:r>
    </w:p>
    <w:p w:rsidR="00C264E6" w:rsidRPr="00C66D0E" w:rsidRDefault="00C264E6" w:rsidP="00C26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Quantified_</w:t>
      </w:r>
      <w:r>
        <w:rPr>
          <w:rFonts w:ascii="Cambria Math" w:hAnsi="Cambria Math"/>
          <w:sz w:val="20"/>
          <w:szCs w:val="20"/>
          <w:lang w:val="en-US"/>
        </w:rPr>
        <w:t>Set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C264E6" w:rsidRPr="00C66D0E" w:rsidRDefault="00C264E6" w:rsidP="00C26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&lt;Va</w:t>
      </w:r>
      <w:r>
        <w:rPr>
          <w:rFonts w:ascii="Cambria Math" w:hAnsi="Cambria Math"/>
          <w:sz w:val="20"/>
          <w:szCs w:val="20"/>
          <w:lang w:val="en-US"/>
        </w:rPr>
        <w:t>riables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C264E6" w:rsidRPr="00C66D0E" w:rsidRDefault="00C264E6" w:rsidP="00C26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&lt;Id value=’</w:t>
      </w:r>
      <w:r>
        <w:rPr>
          <w:rFonts w:ascii="Cambria Math" w:hAnsi="Cambria Math"/>
          <w:sz w:val="20"/>
          <w:szCs w:val="20"/>
          <w:lang w:val="en-US"/>
        </w:rPr>
        <w:t>xx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C264E6" w:rsidRPr="00C66D0E" w:rsidRDefault="00C264E6" w:rsidP="00C26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&lt;/Variables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C264E6" w:rsidRDefault="00C264E6" w:rsidP="00C26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&lt;Body</w:t>
      </w:r>
      <w:r>
        <w:rPr>
          <w:rFonts w:ascii="Cambria Math" w:hAnsi="Cambria Math"/>
          <w:sz w:val="20"/>
          <w:szCs w:val="20"/>
          <w:lang w:val="en-US"/>
        </w:rPr>
        <w:t>&gt;</w:t>
      </w:r>
    </w:p>
    <w:p w:rsidR="00C264E6" w:rsidRDefault="00C264E6" w:rsidP="00C26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Binary_Pred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op=’&amp;’&gt;</w:t>
      </w:r>
    </w:p>
    <w:p w:rsidR="00C264E6" w:rsidRDefault="00C264E6" w:rsidP="00C26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op=</w:t>
      </w:r>
      <w:proofErr w:type="gramStart"/>
      <w:r>
        <w:rPr>
          <w:rFonts w:ascii="Cambria Math" w:hAnsi="Cambria Math"/>
          <w:sz w:val="20"/>
          <w:szCs w:val="20"/>
          <w:lang w:val="en-US"/>
        </w:rPr>
        <w:t>’:</w:t>
      </w:r>
      <w:proofErr w:type="gramEnd"/>
      <w:r>
        <w:rPr>
          <w:rFonts w:ascii="Cambria Math" w:hAnsi="Cambria Math"/>
          <w:sz w:val="20"/>
          <w:szCs w:val="20"/>
          <w:lang w:val="en-US"/>
        </w:rPr>
        <w:t>’&gt;</w:t>
      </w:r>
    </w:p>
    <w:p w:rsidR="00C264E6" w:rsidRDefault="00C264E6" w:rsidP="00C26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  </w:t>
      </w:r>
      <w:r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 xml:space="preserve"> &lt;Id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value=</w:t>
      </w:r>
      <w:r>
        <w:rPr>
          <w:rFonts w:ascii="Cambria Math" w:hAnsi="Cambria Math"/>
          <w:sz w:val="20"/>
          <w:szCs w:val="20"/>
          <w:lang w:val="en-US"/>
        </w:rPr>
        <w:t>xx’</w:t>
      </w:r>
      <w:r w:rsidRPr="00C66D0E">
        <w:rPr>
          <w:rFonts w:ascii="Cambria Math" w:hAnsi="Cambria Math"/>
          <w:sz w:val="20"/>
          <w:szCs w:val="20"/>
          <w:lang w:val="en-US"/>
        </w:rPr>
        <w:t>/&gt;</w:t>
      </w:r>
    </w:p>
    <w:p w:rsidR="00C264E6" w:rsidRDefault="00C264E6" w:rsidP="00C26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  </w:t>
      </w:r>
      <w:r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 xml:space="preserve"> &lt;Id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NATURAL’</w:t>
      </w:r>
      <w:r w:rsidRPr="00C66D0E">
        <w:rPr>
          <w:rFonts w:ascii="Cambria Math" w:hAnsi="Cambria Math"/>
          <w:sz w:val="20"/>
          <w:szCs w:val="20"/>
          <w:lang w:val="en-US"/>
        </w:rPr>
        <w:t>/&gt;</w:t>
      </w:r>
    </w:p>
    <w:p w:rsidR="00C264E6" w:rsidRDefault="00C264E6" w:rsidP="00C26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</w:t>
      </w:r>
      <w:r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 xml:space="preserve"> 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>
        <w:rPr>
          <w:rFonts w:ascii="Cambria Math" w:hAnsi="Cambria Math"/>
          <w:sz w:val="20"/>
          <w:szCs w:val="20"/>
          <w:lang w:val="en-US"/>
        </w:rPr>
        <w:t>&gt;</w:t>
      </w:r>
    </w:p>
    <w:p w:rsidR="00C264E6" w:rsidRDefault="00C264E6" w:rsidP="00C26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   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op=’</w:t>
      </w:r>
      <w:r>
        <w:rPr>
          <w:rFonts w:ascii="Cambria Math" w:hAnsi="Cambria Math"/>
          <w:sz w:val="20"/>
          <w:szCs w:val="20"/>
          <w:lang w:val="en-US"/>
        </w:rPr>
        <w:t>=</w:t>
      </w:r>
      <w:r>
        <w:rPr>
          <w:rFonts w:ascii="Cambria Math" w:hAnsi="Cambria Math"/>
          <w:sz w:val="20"/>
          <w:szCs w:val="20"/>
          <w:lang w:val="en-US"/>
        </w:rPr>
        <w:t>’&gt;</w:t>
      </w:r>
    </w:p>
    <w:p w:rsidR="00C264E6" w:rsidRDefault="00C264E6" w:rsidP="00C26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      </w:t>
      </w:r>
      <w:r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Binary_Exp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op=’mod’&gt;</w:t>
      </w:r>
    </w:p>
    <w:p w:rsidR="00C264E6" w:rsidRDefault="00C264E6" w:rsidP="00C26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         </w:t>
      </w:r>
      <w:r>
        <w:rPr>
          <w:rFonts w:ascii="Cambria Math" w:hAnsi="Cambria Math"/>
          <w:sz w:val="20"/>
          <w:szCs w:val="20"/>
          <w:lang w:val="en-US"/>
        </w:rPr>
        <w:t>&lt;Id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value=</w:t>
      </w:r>
      <w:r>
        <w:rPr>
          <w:rFonts w:ascii="Cambria Math" w:hAnsi="Cambria Math"/>
          <w:sz w:val="20"/>
          <w:szCs w:val="20"/>
          <w:lang w:val="en-US"/>
        </w:rPr>
        <w:t>xx’</w:t>
      </w:r>
      <w:r w:rsidRPr="00C66D0E">
        <w:rPr>
          <w:rFonts w:ascii="Cambria Math" w:hAnsi="Cambria Math"/>
          <w:sz w:val="20"/>
          <w:szCs w:val="20"/>
          <w:lang w:val="en-US"/>
        </w:rPr>
        <w:t>/&gt;</w:t>
      </w:r>
    </w:p>
    <w:p w:rsidR="00C264E6" w:rsidRDefault="00C264E6" w:rsidP="00C26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      </w:t>
      </w:r>
      <w:r>
        <w:rPr>
          <w:rFonts w:ascii="Cambria Math" w:hAnsi="Cambria Math"/>
          <w:sz w:val="20"/>
          <w:szCs w:val="20"/>
          <w:lang w:val="en-US"/>
        </w:rPr>
        <w:t xml:space="preserve">   </w:t>
      </w:r>
      <w:r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I</w:t>
      </w:r>
      <w:r>
        <w:rPr>
          <w:rFonts w:ascii="Cambria Math" w:hAnsi="Cambria Math"/>
          <w:sz w:val="20"/>
          <w:szCs w:val="20"/>
          <w:lang w:val="en-US"/>
        </w:rPr>
        <w:t>nteger_Literal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 xml:space="preserve"> value=’</w:t>
      </w:r>
      <w:r>
        <w:rPr>
          <w:rFonts w:ascii="Cambria Math" w:hAnsi="Cambria Math"/>
          <w:sz w:val="20"/>
          <w:szCs w:val="20"/>
          <w:lang w:val="en-US"/>
        </w:rPr>
        <w:t>2</w:t>
      </w:r>
      <w:r w:rsidRPr="00C66D0E">
        <w:rPr>
          <w:rFonts w:ascii="Cambria Math" w:hAnsi="Cambria Math"/>
          <w:sz w:val="20"/>
          <w:szCs w:val="20"/>
          <w:lang w:val="en-US"/>
        </w:rPr>
        <w:t>/&gt;</w:t>
      </w:r>
    </w:p>
    <w:p w:rsidR="00C264E6" w:rsidRDefault="00C264E6" w:rsidP="00C26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      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Binary_Exp</w:t>
      </w:r>
      <w:proofErr w:type="spellEnd"/>
      <w:r>
        <w:rPr>
          <w:rFonts w:ascii="Cambria Math" w:hAnsi="Cambria Math"/>
          <w:sz w:val="20"/>
          <w:szCs w:val="20"/>
          <w:lang w:val="en-US"/>
        </w:rPr>
        <w:t>&gt;</w:t>
      </w:r>
    </w:p>
    <w:p w:rsidR="00C264E6" w:rsidRDefault="00C264E6" w:rsidP="00C26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   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>
        <w:rPr>
          <w:rFonts w:ascii="Cambria Math" w:hAnsi="Cambria Math"/>
          <w:sz w:val="20"/>
          <w:szCs w:val="20"/>
          <w:lang w:val="en-US"/>
        </w:rPr>
        <w:t>&gt;</w:t>
      </w:r>
    </w:p>
    <w:p w:rsidR="00C264E6" w:rsidRDefault="00C264E6" w:rsidP="00C26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Binary_Pred</w:t>
      </w:r>
      <w:proofErr w:type="spellEnd"/>
      <w:r>
        <w:rPr>
          <w:rFonts w:ascii="Cambria Math" w:hAnsi="Cambria Math"/>
          <w:sz w:val="20"/>
          <w:szCs w:val="20"/>
          <w:lang w:val="en-US"/>
        </w:rPr>
        <w:t>&gt;</w:t>
      </w:r>
    </w:p>
    <w:p w:rsidR="00C264E6" w:rsidRDefault="00C264E6" w:rsidP="00C26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&lt;/Body&gt;</w:t>
      </w:r>
    </w:p>
    <w:p w:rsidR="00C264E6" w:rsidRPr="00C66D0E" w:rsidRDefault="00C264E6" w:rsidP="00C264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>
        <w:rPr>
          <w:rFonts w:ascii="Cambria Math" w:hAnsi="Cambria Math"/>
          <w:sz w:val="20"/>
          <w:szCs w:val="20"/>
          <w:lang w:val="en-US"/>
        </w:rPr>
        <w:t>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Quantified_</w:t>
      </w:r>
      <w:r>
        <w:rPr>
          <w:rFonts w:ascii="Cambria Math" w:hAnsi="Cambria Math"/>
          <w:sz w:val="20"/>
          <w:szCs w:val="20"/>
          <w:lang w:val="en-US"/>
        </w:rPr>
        <w:t>Set</w:t>
      </w:r>
      <w:proofErr w:type="spellEnd"/>
      <w:r w:rsidRPr="00CE3F2D">
        <w:rPr>
          <w:rFonts w:ascii="Cambria Math" w:hAnsi="Cambria Math"/>
          <w:sz w:val="20"/>
          <w:szCs w:val="20"/>
          <w:lang w:val="en-US"/>
        </w:rPr>
        <w:t>&gt;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</w:t>
      </w:r>
    </w:p>
    <w:p w:rsidR="00E8683C" w:rsidRDefault="00E8683C" w:rsidP="00E8683C">
      <w:pPr>
        <w:pStyle w:val="Titre3"/>
        <w:rPr>
          <w:lang w:val="en-GB"/>
        </w:rPr>
      </w:pPr>
      <w:bookmarkStart w:id="53" w:name="_Toc463523689"/>
      <w:proofErr w:type="spellStart"/>
      <w:r>
        <w:rPr>
          <w:lang w:val="en-GB"/>
        </w:rPr>
        <w:lastRenderedPageBreak/>
        <w:t>Struct</w:t>
      </w:r>
      <w:proofErr w:type="spellEnd"/>
      <w:r>
        <w:rPr>
          <w:lang w:val="en-GB"/>
        </w:rPr>
        <w:t xml:space="preserve"> and record</w:t>
      </w:r>
      <w:bookmarkEnd w:id="53"/>
    </w:p>
    <w:p w:rsidR="0027731C" w:rsidRDefault="0027731C" w:rsidP="0027731C">
      <w:pPr>
        <w:rPr>
          <w:lang w:val="en-GB"/>
        </w:rPr>
      </w:pPr>
      <w:r>
        <w:rPr>
          <w:lang w:val="en-GB"/>
        </w:rPr>
        <w:t>Set of records</w:t>
      </w:r>
      <w:r w:rsidR="0035591A">
        <w:rPr>
          <w:lang w:val="en-GB"/>
        </w:rPr>
        <w:fldChar w:fldCharType="begin"/>
      </w:r>
      <w:r w:rsidR="0035591A" w:rsidRPr="0035591A">
        <w:rPr>
          <w:lang w:val="en-US"/>
        </w:rPr>
        <w:instrText xml:space="preserve"> XE "</w:instrText>
      </w:r>
      <w:r w:rsidR="0035591A" w:rsidRPr="00725243">
        <w:rPr>
          <w:lang w:val="en-GB"/>
        </w:rPr>
        <w:instrText>set of records</w:instrText>
      </w:r>
      <w:r w:rsidR="0035591A" w:rsidRPr="0035591A">
        <w:rPr>
          <w:lang w:val="en-US"/>
        </w:rPr>
        <w:instrText xml:space="preserve">" </w:instrText>
      </w:r>
      <w:r w:rsidR="0035591A">
        <w:rPr>
          <w:lang w:val="en-GB"/>
        </w:rPr>
        <w:fldChar w:fldCharType="end"/>
      </w:r>
      <w:r>
        <w:rPr>
          <w:lang w:val="en-GB"/>
        </w:rPr>
        <w:t xml:space="preserve"> are described in a </w:t>
      </w:r>
      <w:proofErr w:type="spellStart"/>
      <w:r w:rsidRPr="00F808B9">
        <w:rPr>
          <w:b/>
          <w:color w:val="548DD4" w:themeColor="text2" w:themeTint="99"/>
          <w:lang w:val="en-GB"/>
        </w:rPr>
        <w:t>Struct</w:t>
      </w:r>
      <w:proofErr w:type="spellEnd"/>
      <w:r w:rsidRPr="00F808B9">
        <w:rPr>
          <w:b/>
          <w:color w:val="548DD4" w:themeColor="text2" w:themeTint="99"/>
          <w:lang w:val="en-GB"/>
        </w:rPr>
        <w:t xml:space="preserve"> </w:t>
      </w:r>
      <w:r>
        <w:rPr>
          <w:lang w:val="en-GB"/>
        </w:rPr>
        <w:t xml:space="preserve">element containing a non-empty list of </w:t>
      </w:r>
      <w:proofErr w:type="spellStart"/>
      <w:r w:rsidRPr="00F808B9">
        <w:rPr>
          <w:b/>
          <w:color w:val="548DD4" w:themeColor="text2" w:themeTint="99"/>
          <w:lang w:val="en-GB"/>
        </w:rPr>
        <w:t>Record_Item</w:t>
      </w:r>
      <w:proofErr w:type="spellEnd"/>
      <w:r>
        <w:rPr>
          <w:lang w:val="en-GB"/>
        </w:rPr>
        <w:t xml:space="preserve"> elements with a </w:t>
      </w:r>
      <w:r w:rsidRPr="00F808B9">
        <w:rPr>
          <w:b/>
          <w:color w:val="C00000"/>
          <w:lang w:val="en-GB"/>
        </w:rPr>
        <w:t>label</w:t>
      </w:r>
      <w:r>
        <w:rPr>
          <w:lang w:val="en-GB"/>
        </w:rPr>
        <w:t xml:space="preserve"> attribute and an expression.</w:t>
      </w:r>
    </w:p>
    <w:p w:rsidR="0027731C" w:rsidRPr="0027731C" w:rsidRDefault="0027731C" w:rsidP="0027731C">
      <w:pPr>
        <w:rPr>
          <w:lang w:val="en-GB"/>
        </w:rPr>
      </w:pPr>
      <w:r>
        <w:rPr>
          <w:lang w:val="en-GB"/>
        </w:rPr>
        <w:t>Records in extension</w:t>
      </w:r>
      <w:r w:rsidR="0035591A">
        <w:rPr>
          <w:lang w:val="en-GB"/>
        </w:rPr>
        <w:fldChar w:fldCharType="begin"/>
      </w:r>
      <w:r w:rsidR="0035591A" w:rsidRPr="0035591A">
        <w:rPr>
          <w:lang w:val="en-US"/>
        </w:rPr>
        <w:instrText xml:space="preserve"> XE "</w:instrText>
      </w:r>
      <w:r w:rsidR="0035591A" w:rsidRPr="00725243">
        <w:rPr>
          <w:lang w:val="en-GB"/>
        </w:rPr>
        <w:instrText>records in extension</w:instrText>
      </w:r>
      <w:r w:rsidR="0035591A" w:rsidRPr="0035591A">
        <w:rPr>
          <w:lang w:val="en-US"/>
        </w:rPr>
        <w:instrText xml:space="preserve">" </w:instrText>
      </w:r>
      <w:r w:rsidR="0035591A">
        <w:rPr>
          <w:lang w:val="en-GB"/>
        </w:rPr>
        <w:fldChar w:fldCharType="end"/>
      </w:r>
      <w:r>
        <w:rPr>
          <w:lang w:val="en-GB"/>
        </w:rPr>
        <w:t xml:space="preserve"> </w:t>
      </w:r>
      <w:r>
        <w:rPr>
          <w:lang w:val="en-GB"/>
        </w:rPr>
        <w:t xml:space="preserve">are described in a </w:t>
      </w:r>
      <w:r w:rsidRPr="00F808B9">
        <w:rPr>
          <w:b/>
          <w:color w:val="548DD4" w:themeColor="text2" w:themeTint="99"/>
          <w:lang w:val="en-GB"/>
        </w:rPr>
        <w:t>Record</w:t>
      </w:r>
      <w:r>
        <w:rPr>
          <w:lang w:val="en-GB"/>
        </w:rPr>
        <w:t xml:space="preserve"> element containing a non-empty list of </w:t>
      </w:r>
      <w:proofErr w:type="spellStart"/>
      <w:r w:rsidRPr="00F808B9">
        <w:rPr>
          <w:b/>
          <w:color w:val="548DD4" w:themeColor="text2" w:themeTint="99"/>
          <w:lang w:val="en-GB"/>
        </w:rPr>
        <w:t>Record_Item</w:t>
      </w:r>
      <w:proofErr w:type="spellEnd"/>
      <w:r>
        <w:rPr>
          <w:lang w:val="en-GB"/>
        </w:rPr>
        <w:t xml:space="preserve"> elements with a </w:t>
      </w:r>
      <w:r w:rsidRPr="00F808B9">
        <w:rPr>
          <w:b/>
          <w:color w:val="C00000"/>
          <w:lang w:val="en-GB"/>
        </w:rPr>
        <w:t>label</w:t>
      </w:r>
      <w:r>
        <w:rPr>
          <w:lang w:val="en-GB"/>
        </w:rPr>
        <w:t xml:space="preserve"> attribute and an expression.</w:t>
      </w:r>
    </w:p>
    <w:p w:rsidR="000E3C94" w:rsidRPr="000E3C94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proofErr w:type="spellStart"/>
      <w:r w:rsidRPr="000E3C94">
        <w:rPr>
          <w:rFonts w:ascii="Cambria Math" w:hAnsi="Cambria Math"/>
          <w:lang w:val="en-US"/>
        </w:rPr>
        <w:t>Struct</w:t>
      </w:r>
      <w:proofErr w:type="spellEnd"/>
      <w:r w:rsidRPr="000E3C94">
        <w:rPr>
          <w:rFonts w:ascii="Cambria Math" w:hAnsi="Cambria Math"/>
          <w:lang w:val="en-US"/>
        </w:rPr>
        <w:t xml:space="preserve"> =</w:t>
      </w:r>
    </w:p>
    <w:p w:rsidR="000E3C94" w:rsidRPr="000E3C94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0E3C94">
        <w:rPr>
          <w:rFonts w:ascii="Cambria Math" w:hAnsi="Cambria Math"/>
          <w:lang w:val="en-US"/>
        </w:rPr>
        <w:t>element</w:t>
      </w:r>
      <w:proofErr w:type="gramEnd"/>
      <w:r w:rsidRPr="000E3C94">
        <w:rPr>
          <w:rFonts w:ascii="Cambria Math" w:hAnsi="Cambria Math"/>
          <w:lang w:val="en-US"/>
        </w:rPr>
        <w:t xml:space="preserve"> </w:t>
      </w:r>
      <w:proofErr w:type="spellStart"/>
      <w:r w:rsidRPr="000E3C94">
        <w:rPr>
          <w:rFonts w:ascii="Cambria Math" w:hAnsi="Cambria Math"/>
          <w:lang w:val="en-US"/>
        </w:rPr>
        <w:t>Struct</w:t>
      </w:r>
      <w:proofErr w:type="spellEnd"/>
      <w:r w:rsidRPr="000E3C94">
        <w:rPr>
          <w:rFonts w:ascii="Cambria Math" w:hAnsi="Cambria Math"/>
          <w:lang w:val="en-US"/>
        </w:rPr>
        <w:t xml:space="preserve"> {</w:t>
      </w:r>
    </w:p>
    <w:p w:rsidR="000E3C94" w:rsidRPr="000E3C94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</w:t>
      </w:r>
      <w:r w:rsidRPr="000E3C94">
        <w:rPr>
          <w:rFonts w:ascii="Cambria Math" w:hAnsi="Cambria Math"/>
          <w:lang w:val="en-US"/>
        </w:rPr>
        <w:t>Attribute</w:t>
      </w:r>
      <w:proofErr w:type="gramStart"/>
      <w:r w:rsidRPr="000E3C94">
        <w:rPr>
          <w:rFonts w:ascii="Cambria Math" w:hAnsi="Cambria Math"/>
          <w:lang w:val="en-US"/>
        </w:rPr>
        <w:t>?,</w:t>
      </w:r>
      <w:proofErr w:type="gramEnd"/>
      <w:r w:rsidRPr="000E3C94">
        <w:rPr>
          <w:rFonts w:ascii="Cambria Math" w:hAnsi="Cambria Math"/>
          <w:lang w:val="en-US"/>
        </w:rPr>
        <w:t xml:space="preserve"> </w:t>
      </w:r>
    </w:p>
    <w:p w:rsidR="000E3C94" w:rsidRPr="000E3C94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</w:t>
      </w:r>
      <w:proofErr w:type="gramStart"/>
      <w:r w:rsidRPr="000E3C94">
        <w:rPr>
          <w:rFonts w:ascii="Cambria Math" w:hAnsi="Cambria Math"/>
          <w:lang w:val="en-US"/>
        </w:rPr>
        <w:t>attribute</w:t>
      </w:r>
      <w:proofErr w:type="gramEnd"/>
      <w:r w:rsidRPr="000E3C94">
        <w:rPr>
          <w:rFonts w:ascii="Cambria Math" w:hAnsi="Cambria Math"/>
          <w:lang w:val="en-US"/>
        </w:rPr>
        <w:t xml:space="preserve"> </w:t>
      </w:r>
      <w:proofErr w:type="spellStart"/>
      <w:r w:rsidRPr="000E3C94">
        <w:rPr>
          <w:rFonts w:ascii="Cambria Math" w:hAnsi="Cambria Math"/>
          <w:lang w:val="en-US"/>
        </w:rPr>
        <w:t>typref</w:t>
      </w:r>
      <w:proofErr w:type="spellEnd"/>
      <w:r w:rsidRPr="000E3C94">
        <w:rPr>
          <w:rFonts w:ascii="Cambria Math" w:hAnsi="Cambria Math"/>
          <w:lang w:val="en-US"/>
        </w:rPr>
        <w:t xml:space="preserve"> { </w:t>
      </w:r>
      <w:proofErr w:type="spellStart"/>
      <w:r w:rsidRPr="000E3C94">
        <w:rPr>
          <w:rFonts w:ascii="Cambria Math" w:hAnsi="Cambria Math"/>
          <w:lang w:val="en-US"/>
        </w:rPr>
        <w:t>xsd:integer</w:t>
      </w:r>
      <w:proofErr w:type="spellEnd"/>
      <w:r w:rsidRPr="000E3C94">
        <w:rPr>
          <w:rFonts w:ascii="Cambria Math" w:hAnsi="Cambria Math"/>
          <w:lang w:val="en-US"/>
        </w:rPr>
        <w:t xml:space="preserve"> }?,</w:t>
      </w:r>
    </w:p>
    <w:p w:rsidR="000E3C94" w:rsidRPr="000E3C94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</w:t>
      </w:r>
      <w:proofErr w:type="gramStart"/>
      <w:r w:rsidRPr="000E3C94">
        <w:rPr>
          <w:rFonts w:ascii="Cambria Math" w:hAnsi="Cambria Math"/>
          <w:lang w:val="en-US"/>
        </w:rPr>
        <w:t>element</w:t>
      </w:r>
      <w:proofErr w:type="gramEnd"/>
      <w:r w:rsidRPr="000E3C94">
        <w:rPr>
          <w:rFonts w:ascii="Cambria Math" w:hAnsi="Cambria Math"/>
          <w:lang w:val="en-US"/>
        </w:rPr>
        <w:t xml:space="preserve"> </w:t>
      </w:r>
      <w:proofErr w:type="spellStart"/>
      <w:r w:rsidRPr="000E3C94">
        <w:rPr>
          <w:rFonts w:ascii="Cambria Math" w:hAnsi="Cambria Math"/>
          <w:lang w:val="en-US"/>
        </w:rPr>
        <w:t>Record_Item</w:t>
      </w:r>
      <w:proofErr w:type="spellEnd"/>
      <w:r w:rsidRPr="000E3C94">
        <w:rPr>
          <w:rFonts w:ascii="Cambria Math" w:hAnsi="Cambria Math"/>
          <w:lang w:val="en-US"/>
        </w:rPr>
        <w:t xml:space="preserve"> {</w:t>
      </w:r>
    </w:p>
    <w:p w:rsidR="000E3C94" w:rsidRPr="000E3C94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     </w:t>
      </w:r>
      <w:r w:rsidRPr="000E3C94">
        <w:rPr>
          <w:rFonts w:ascii="Cambria Math" w:hAnsi="Cambria Math"/>
          <w:lang w:val="en-US"/>
        </w:rPr>
        <w:t>Attribute</w:t>
      </w:r>
      <w:proofErr w:type="gramStart"/>
      <w:r w:rsidRPr="000E3C94">
        <w:rPr>
          <w:rFonts w:ascii="Cambria Math" w:hAnsi="Cambria Math"/>
          <w:lang w:val="en-US"/>
        </w:rPr>
        <w:t>?,</w:t>
      </w:r>
      <w:proofErr w:type="gramEnd"/>
      <w:r w:rsidRPr="000E3C94">
        <w:rPr>
          <w:rFonts w:ascii="Cambria Math" w:hAnsi="Cambria Math"/>
          <w:lang w:val="en-US"/>
        </w:rPr>
        <w:t xml:space="preserve"> </w:t>
      </w:r>
    </w:p>
    <w:p w:rsidR="000E3C94" w:rsidRPr="000E3C94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     </w:t>
      </w:r>
      <w:proofErr w:type="gramStart"/>
      <w:r w:rsidRPr="000E3C94">
        <w:rPr>
          <w:rFonts w:ascii="Cambria Math" w:hAnsi="Cambria Math"/>
          <w:lang w:val="en-US"/>
        </w:rPr>
        <w:t>attribute</w:t>
      </w:r>
      <w:proofErr w:type="gramEnd"/>
      <w:r w:rsidRPr="000E3C94">
        <w:rPr>
          <w:rFonts w:ascii="Cambria Math" w:hAnsi="Cambria Math"/>
          <w:lang w:val="en-US"/>
        </w:rPr>
        <w:t xml:space="preserve"> label { text },</w:t>
      </w:r>
    </w:p>
    <w:p w:rsidR="000E3C94" w:rsidRPr="000E3C94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     </w:t>
      </w:r>
      <w:r w:rsidRPr="000E3C94">
        <w:rPr>
          <w:rFonts w:ascii="Cambria Math" w:hAnsi="Cambria Math"/>
          <w:lang w:val="en-US"/>
        </w:rPr>
        <w:t>Expression</w:t>
      </w:r>
    </w:p>
    <w:p w:rsidR="000E3C94" w:rsidRPr="000E3C94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</w:t>
      </w:r>
      <w:r w:rsidRPr="000E3C94">
        <w:rPr>
          <w:rFonts w:ascii="Cambria Math" w:hAnsi="Cambria Math"/>
          <w:lang w:val="en-US"/>
        </w:rPr>
        <w:t>}+</w:t>
      </w:r>
    </w:p>
    <w:p w:rsidR="000E3C94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0E3C94">
        <w:rPr>
          <w:rFonts w:ascii="Cambria Math" w:hAnsi="Cambria Math"/>
          <w:lang w:val="en-US"/>
        </w:rPr>
        <w:t>}</w:t>
      </w:r>
    </w:p>
    <w:p w:rsidR="000E3C94" w:rsidRPr="000E3C94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proofErr w:type="gramStart"/>
      <w:r w:rsidRPr="000E3C94">
        <w:rPr>
          <w:rFonts w:ascii="Cambria Math" w:hAnsi="Cambria Math"/>
          <w:lang w:val="en-US"/>
        </w:rPr>
        <w:t>element</w:t>
      </w:r>
      <w:proofErr w:type="gramEnd"/>
      <w:r w:rsidRPr="000E3C94">
        <w:rPr>
          <w:rFonts w:ascii="Cambria Math" w:hAnsi="Cambria Math"/>
          <w:lang w:val="en-US"/>
        </w:rPr>
        <w:t xml:space="preserve"> Record {</w:t>
      </w:r>
    </w:p>
    <w:p w:rsidR="000E3C94" w:rsidRPr="000E3C94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0E3C94">
        <w:rPr>
          <w:rFonts w:ascii="Cambria Math" w:hAnsi="Cambria Math"/>
          <w:lang w:val="en-US"/>
        </w:rPr>
        <w:t>Attribute</w:t>
      </w:r>
      <w:proofErr w:type="gramStart"/>
      <w:r w:rsidRPr="000E3C94">
        <w:rPr>
          <w:rFonts w:ascii="Cambria Math" w:hAnsi="Cambria Math"/>
          <w:lang w:val="en-US"/>
        </w:rPr>
        <w:t>?,</w:t>
      </w:r>
      <w:proofErr w:type="gramEnd"/>
      <w:r w:rsidRPr="000E3C94">
        <w:rPr>
          <w:rFonts w:ascii="Cambria Math" w:hAnsi="Cambria Math"/>
          <w:lang w:val="en-US"/>
        </w:rPr>
        <w:t xml:space="preserve"> </w:t>
      </w:r>
    </w:p>
    <w:p w:rsidR="000E3C94" w:rsidRPr="000E3C94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0E3C94">
        <w:rPr>
          <w:rFonts w:ascii="Cambria Math" w:hAnsi="Cambria Math"/>
          <w:lang w:val="en-US"/>
        </w:rPr>
        <w:t>attribute</w:t>
      </w:r>
      <w:proofErr w:type="gramEnd"/>
      <w:r w:rsidRPr="000E3C94">
        <w:rPr>
          <w:rFonts w:ascii="Cambria Math" w:hAnsi="Cambria Math"/>
          <w:lang w:val="en-US"/>
        </w:rPr>
        <w:t xml:space="preserve"> </w:t>
      </w:r>
      <w:proofErr w:type="spellStart"/>
      <w:r w:rsidRPr="000E3C94">
        <w:rPr>
          <w:rFonts w:ascii="Cambria Math" w:hAnsi="Cambria Math"/>
          <w:lang w:val="en-US"/>
        </w:rPr>
        <w:t>typref</w:t>
      </w:r>
      <w:proofErr w:type="spellEnd"/>
      <w:r w:rsidRPr="000E3C94">
        <w:rPr>
          <w:rFonts w:ascii="Cambria Math" w:hAnsi="Cambria Math"/>
          <w:lang w:val="en-US"/>
        </w:rPr>
        <w:t xml:space="preserve"> { </w:t>
      </w:r>
      <w:proofErr w:type="spellStart"/>
      <w:r w:rsidRPr="000E3C94">
        <w:rPr>
          <w:rFonts w:ascii="Cambria Math" w:hAnsi="Cambria Math"/>
          <w:lang w:val="en-US"/>
        </w:rPr>
        <w:t>xsd:integer</w:t>
      </w:r>
      <w:proofErr w:type="spellEnd"/>
      <w:r w:rsidRPr="000E3C94">
        <w:rPr>
          <w:rFonts w:ascii="Cambria Math" w:hAnsi="Cambria Math"/>
          <w:lang w:val="en-US"/>
        </w:rPr>
        <w:t xml:space="preserve"> }?,</w:t>
      </w:r>
    </w:p>
    <w:p w:rsidR="000E3C94" w:rsidRPr="000E3C94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0E3C94">
        <w:rPr>
          <w:rFonts w:ascii="Cambria Math" w:hAnsi="Cambria Math"/>
          <w:lang w:val="en-US"/>
        </w:rPr>
        <w:t>element</w:t>
      </w:r>
      <w:proofErr w:type="gramEnd"/>
      <w:r w:rsidRPr="000E3C94">
        <w:rPr>
          <w:rFonts w:ascii="Cambria Math" w:hAnsi="Cambria Math"/>
          <w:lang w:val="en-US"/>
        </w:rPr>
        <w:t xml:space="preserve"> </w:t>
      </w:r>
      <w:proofErr w:type="spellStart"/>
      <w:r w:rsidRPr="000E3C94">
        <w:rPr>
          <w:rFonts w:ascii="Cambria Math" w:hAnsi="Cambria Math"/>
          <w:lang w:val="en-US"/>
        </w:rPr>
        <w:t>Record_Item</w:t>
      </w:r>
      <w:proofErr w:type="spellEnd"/>
      <w:r w:rsidRPr="000E3C94">
        <w:rPr>
          <w:rFonts w:ascii="Cambria Math" w:hAnsi="Cambria Math"/>
          <w:lang w:val="en-US"/>
        </w:rPr>
        <w:t xml:space="preserve"> {</w:t>
      </w:r>
    </w:p>
    <w:p w:rsidR="000E3C94" w:rsidRPr="000E3C94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</w:t>
      </w:r>
      <w:r w:rsidRPr="000E3C94">
        <w:rPr>
          <w:rFonts w:ascii="Cambria Math" w:hAnsi="Cambria Math"/>
          <w:lang w:val="en-US"/>
        </w:rPr>
        <w:t>Attribute</w:t>
      </w:r>
      <w:proofErr w:type="gramStart"/>
      <w:r w:rsidRPr="000E3C94">
        <w:rPr>
          <w:rFonts w:ascii="Cambria Math" w:hAnsi="Cambria Math"/>
          <w:lang w:val="en-US"/>
        </w:rPr>
        <w:t>?,</w:t>
      </w:r>
      <w:proofErr w:type="gramEnd"/>
      <w:r w:rsidRPr="000E3C94">
        <w:rPr>
          <w:rFonts w:ascii="Cambria Math" w:hAnsi="Cambria Math"/>
          <w:lang w:val="en-US"/>
        </w:rPr>
        <w:t xml:space="preserve"> </w:t>
      </w:r>
    </w:p>
    <w:p w:rsidR="000E3C94" w:rsidRPr="000E3C94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</w:t>
      </w:r>
      <w:proofErr w:type="gramStart"/>
      <w:r w:rsidRPr="000E3C94">
        <w:rPr>
          <w:rFonts w:ascii="Cambria Math" w:hAnsi="Cambria Math"/>
          <w:lang w:val="en-US"/>
        </w:rPr>
        <w:t>attribute</w:t>
      </w:r>
      <w:proofErr w:type="gramEnd"/>
      <w:r w:rsidRPr="000E3C94">
        <w:rPr>
          <w:rFonts w:ascii="Cambria Math" w:hAnsi="Cambria Math"/>
          <w:lang w:val="en-US"/>
        </w:rPr>
        <w:t xml:space="preserve"> label { text },</w:t>
      </w:r>
    </w:p>
    <w:p w:rsidR="000E3C94" w:rsidRPr="000E3C94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   </w:t>
      </w:r>
      <w:r w:rsidRPr="000E3C94">
        <w:rPr>
          <w:rFonts w:ascii="Cambria Math" w:hAnsi="Cambria Math"/>
          <w:lang w:val="en-US"/>
        </w:rPr>
        <w:t>Expression</w:t>
      </w:r>
    </w:p>
    <w:p w:rsidR="000E3C94" w:rsidRPr="000E3C94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0E3C94">
        <w:rPr>
          <w:rFonts w:ascii="Cambria Math" w:hAnsi="Cambria Math"/>
          <w:lang w:val="en-US"/>
        </w:rPr>
        <w:t>}+</w:t>
      </w:r>
    </w:p>
    <w:p w:rsidR="000E3C94" w:rsidRPr="00BB4775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0E3C94">
        <w:rPr>
          <w:rFonts w:ascii="Cambria Math" w:hAnsi="Cambria Math"/>
          <w:lang w:val="en-US"/>
        </w:rPr>
        <w:t>}</w:t>
      </w:r>
    </w:p>
    <w:p w:rsidR="00207047" w:rsidRDefault="00207047" w:rsidP="00207047">
      <w:pPr>
        <w:rPr>
          <w:u w:val="single"/>
          <w:lang w:val="en-GB"/>
        </w:rPr>
      </w:pPr>
    </w:p>
    <w:p w:rsidR="00207047" w:rsidRPr="00D6023B" w:rsidRDefault="00207047" w:rsidP="00207047">
      <w:pPr>
        <w:rPr>
          <w:u w:val="single"/>
          <w:lang w:val="en-US"/>
        </w:rPr>
      </w:pPr>
      <w:r w:rsidRPr="00D6023B">
        <w:rPr>
          <w:u w:val="single"/>
          <w:lang w:val="en-US"/>
        </w:rPr>
        <w:t>Example:</w:t>
      </w:r>
    </w:p>
    <w:p w:rsidR="00207047" w:rsidRPr="00D6023B" w:rsidRDefault="00207047" w:rsidP="00207047">
      <w:pPr>
        <w:rPr>
          <w:lang w:val="en-US"/>
        </w:rPr>
      </w:pPr>
      <w:r w:rsidRPr="00D6023B">
        <w:rPr>
          <w:lang w:val="en-US"/>
        </w:rPr>
        <w:t xml:space="preserve">The </w:t>
      </w:r>
      <w:r>
        <w:rPr>
          <w:lang w:val="en-US"/>
        </w:rPr>
        <w:t>expression</w:t>
      </w:r>
      <w:r w:rsidRPr="00D6023B">
        <w:rPr>
          <w:lang w:val="en-US"/>
        </w:rPr>
        <w:t>:</w:t>
      </w:r>
    </w:p>
    <w:p w:rsidR="00207047" w:rsidRPr="00C173F8" w:rsidRDefault="00207047" w:rsidP="002070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ambria Math" w:hAnsi="Cambria Math"/>
          <w:sz w:val="20"/>
          <w:szCs w:val="20"/>
          <w:lang w:val="en-US"/>
        </w:rPr>
        <w:t>struct</w:t>
      </w:r>
      <w:proofErr w:type="spellEnd"/>
      <w:r>
        <w:rPr>
          <w:rFonts w:ascii="Cambria Math" w:hAnsi="Cambria Math"/>
          <w:sz w:val="20"/>
          <w:szCs w:val="20"/>
          <w:lang w:val="en-US"/>
        </w:rPr>
        <w:t>(</w:t>
      </w:r>
      <w:proofErr w:type="gramEnd"/>
      <w:r>
        <w:rPr>
          <w:rFonts w:ascii="Cambria Math" w:hAnsi="Cambria Math"/>
          <w:sz w:val="20"/>
          <w:szCs w:val="20"/>
          <w:lang w:val="en-US"/>
        </w:rPr>
        <w:t>l1 : NAT, l2 : BOOL)</w:t>
      </w:r>
    </w:p>
    <w:p w:rsidR="00207047" w:rsidRPr="00816E63" w:rsidRDefault="00207047" w:rsidP="00207047">
      <w:pPr>
        <w:rPr>
          <w:lang w:val="en-GB"/>
        </w:rPr>
      </w:pPr>
      <w:proofErr w:type="gramStart"/>
      <w:r w:rsidRPr="00816E63">
        <w:rPr>
          <w:lang w:val="en-GB"/>
        </w:rPr>
        <w:t>is</w:t>
      </w:r>
      <w:proofErr w:type="gramEnd"/>
      <w:r w:rsidRPr="00816E63">
        <w:rPr>
          <w:lang w:val="en-GB"/>
        </w:rPr>
        <w:t xml:space="preserve"> described:</w:t>
      </w:r>
      <w:r w:rsidRPr="00816E63">
        <w:rPr>
          <w:lang w:val="en-GB"/>
        </w:rPr>
        <w:tab/>
      </w:r>
    </w:p>
    <w:p w:rsidR="00207047" w:rsidRPr="00C66D0E" w:rsidRDefault="00207047" w:rsidP="002070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Struct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207047" w:rsidRPr="00C66D0E" w:rsidRDefault="00207047" w:rsidP="002070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Record_Item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label=’l1’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207047" w:rsidRPr="00C66D0E" w:rsidRDefault="00207047" w:rsidP="002070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&lt;Id value=’</w:t>
      </w:r>
      <w:r>
        <w:rPr>
          <w:rFonts w:ascii="Cambria Math" w:hAnsi="Cambria Math"/>
          <w:sz w:val="20"/>
          <w:szCs w:val="20"/>
          <w:lang w:val="en-US"/>
        </w:rPr>
        <w:t>NAT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207047" w:rsidRPr="00C66D0E" w:rsidRDefault="00207047" w:rsidP="002070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Record_Item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207047" w:rsidRPr="00C66D0E" w:rsidRDefault="00207047" w:rsidP="002070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Record_Item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label=’l</w:t>
      </w:r>
      <w:r>
        <w:rPr>
          <w:rFonts w:ascii="Cambria Math" w:hAnsi="Cambria Math"/>
          <w:sz w:val="20"/>
          <w:szCs w:val="20"/>
          <w:lang w:val="en-US"/>
        </w:rPr>
        <w:t>2</w:t>
      </w:r>
      <w:r>
        <w:rPr>
          <w:rFonts w:ascii="Cambria Math" w:hAnsi="Cambria Math"/>
          <w:sz w:val="20"/>
          <w:szCs w:val="20"/>
          <w:lang w:val="en-US"/>
        </w:rPr>
        <w:t>’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207047" w:rsidRPr="00C66D0E" w:rsidRDefault="00207047" w:rsidP="002070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 &lt;Id value=</w:t>
      </w:r>
      <w:r>
        <w:rPr>
          <w:rFonts w:ascii="Cambria Math" w:hAnsi="Cambria Math"/>
          <w:sz w:val="20"/>
          <w:szCs w:val="20"/>
          <w:lang w:val="en-US"/>
        </w:rPr>
        <w:t>’BOOL</w:t>
      </w:r>
      <w:r w:rsidRPr="00C66D0E">
        <w:rPr>
          <w:rFonts w:ascii="Cambria Math" w:hAnsi="Cambria Math"/>
          <w:sz w:val="20"/>
          <w:szCs w:val="20"/>
          <w:lang w:val="en-US"/>
        </w:rPr>
        <w:t>’/&gt;</w:t>
      </w:r>
    </w:p>
    <w:p w:rsidR="00207047" w:rsidRPr="00C66D0E" w:rsidRDefault="00207047" w:rsidP="002070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Record_Item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207047" w:rsidRPr="00207047" w:rsidRDefault="00207047" w:rsidP="002070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>
        <w:rPr>
          <w:rFonts w:ascii="Cambria Math" w:hAnsi="Cambria Math"/>
          <w:sz w:val="20"/>
          <w:szCs w:val="20"/>
          <w:lang w:val="en-US"/>
        </w:rPr>
        <w:t>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Struct</w:t>
      </w:r>
      <w:proofErr w:type="spellEnd"/>
      <w:r w:rsidRPr="00CE3F2D">
        <w:rPr>
          <w:rFonts w:ascii="Cambria Math" w:hAnsi="Cambria Math"/>
          <w:sz w:val="20"/>
          <w:szCs w:val="20"/>
          <w:lang w:val="en-US"/>
        </w:rPr>
        <w:t>&gt;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</w:t>
      </w:r>
    </w:p>
    <w:p w:rsidR="00E8683C" w:rsidRDefault="00E8683C" w:rsidP="00E8683C">
      <w:pPr>
        <w:pStyle w:val="Titre3"/>
        <w:rPr>
          <w:lang w:val="en-GB"/>
        </w:rPr>
      </w:pPr>
      <w:bookmarkStart w:id="54" w:name="_Toc463523690"/>
      <w:r>
        <w:rPr>
          <w:lang w:val="en-GB"/>
        </w:rPr>
        <w:t>Terminal expression</w:t>
      </w:r>
      <w:bookmarkEnd w:id="54"/>
    </w:p>
    <w:p w:rsidR="00EB4F8B" w:rsidRPr="00EB4F8B" w:rsidRDefault="00EB4F8B" w:rsidP="00EB4F8B">
      <w:pPr>
        <w:rPr>
          <w:lang w:val="en-US"/>
        </w:rPr>
      </w:pPr>
      <w:r w:rsidRPr="00EB4F8B">
        <w:rPr>
          <w:lang w:val="en-GB"/>
        </w:rPr>
        <w:t>The bool operator</w:t>
      </w:r>
      <w:r w:rsidR="0035591A">
        <w:rPr>
          <w:lang w:val="en-GB"/>
        </w:rPr>
        <w:fldChar w:fldCharType="begin"/>
      </w:r>
      <w:r w:rsidR="0035591A" w:rsidRPr="00BE201A">
        <w:rPr>
          <w:lang w:val="en-US"/>
        </w:rPr>
        <w:instrText xml:space="preserve"> XE "</w:instrText>
      </w:r>
      <w:r w:rsidR="0035591A" w:rsidRPr="00725243">
        <w:rPr>
          <w:lang w:val="en-GB"/>
        </w:rPr>
        <w:instrText>bool operator</w:instrText>
      </w:r>
      <w:r w:rsidR="0035591A" w:rsidRPr="00BE201A">
        <w:rPr>
          <w:lang w:val="en-US"/>
        </w:rPr>
        <w:instrText xml:space="preserve">" </w:instrText>
      </w:r>
      <w:r w:rsidR="0035591A">
        <w:rPr>
          <w:lang w:val="en-GB"/>
        </w:rPr>
        <w:fldChar w:fldCharType="end"/>
      </w:r>
      <w:r w:rsidRPr="00EB4F8B">
        <w:rPr>
          <w:lang w:val="en-GB"/>
        </w:rPr>
        <w:t xml:space="preserve"> is described with a </w:t>
      </w:r>
      <w:proofErr w:type="spellStart"/>
      <w:r w:rsidRPr="00F808B9">
        <w:rPr>
          <w:b/>
          <w:color w:val="548DD4" w:themeColor="text2" w:themeTint="99"/>
          <w:lang w:val="en-GB"/>
        </w:rPr>
        <w:t>Boolean_Exp</w:t>
      </w:r>
      <w:proofErr w:type="spellEnd"/>
      <w:r w:rsidRPr="00EB4F8B">
        <w:rPr>
          <w:lang w:val="en-US"/>
        </w:rPr>
        <w:t xml:space="preserve"> element containing a predicate.</w:t>
      </w:r>
      <w:r>
        <w:rPr>
          <w:lang w:val="en-US"/>
        </w:rPr>
        <w:t xml:space="preserve"> All terminal expressions are described with a specific element.</w:t>
      </w:r>
    </w:p>
    <w:p w:rsidR="00EB4F8B" w:rsidRPr="00EB4F8B" w:rsidRDefault="00EB4F8B" w:rsidP="00EB4F8B">
      <w:pPr>
        <w:rPr>
          <w:lang w:val="en-GB"/>
        </w:rPr>
      </w:pPr>
    </w:p>
    <w:p w:rsidR="000E3C94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lastRenderedPageBreak/>
        <w:t xml:space="preserve">| </w:t>
      </w:r>
      <w:proofErr w:type="gramStart"/>
      <w:r w:rsidRPr="000E3C94">
        <w:rPr>
          <w:rFonts w:ascii="Cambria Math" w:hAnsi="Cambria Math"/>
          <w:lang w:val="en-US"/>
        </w:rPr>
        <w:t>element</w:t>
      </w:r>
      <w:proofErr w:type="gramEnd"/>
      <w:r w:rsidRPr="000E3C94">
        <w:rPr>
          <w:rFonts w:ascii="Cambria Math" w:hAnsi="Cambria Math"/>
          <w:lang w:val="en-US"/>
        </w:rPr>
        <w:t xml:space="preserve"> </w:t>
      </w:r>
      <w:proofErr w:type="spellStart"/>
      <w:r w:rsidRPr="000E3C94">
        <w:rPr>
          <w:rFonts w:ascii="Cambria Math" w:hAnsi="Cambria Math"/>
          <w:lang w:val="en-US"/>
        </w:rPr>
        <w:t>Boolean_Exp</w:t>
      </w:r>
      <w:proofErr w:type="spellEnd"/>
      <w:r w:rsidRPr="000E3C94">
        <w:rPr>
          <w:rFonts w:ascii="Cambria Math" w:hAnsi="Cambria Math"/>
          <w:lang w:val="en-US"/>
        </w:rPr>
        <w:t xml:space="preserve"> { </w:t>
      </w:r>
    </w:p>
    <w:p w:rsidR="000E3C94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0E3C94">
        <w:rPr>
          <w:rFonts w:ascii="Cambria Math" w:hAnsi="Cambria Math"/>
          <w:lang w:val="en-US"/>
        </w:rPr>
        <w:t>Attribute</w:t>
      </w:r>
      <w:proofErr w:type="gramStart"/>
      <w:r w:rsidRPr="000E3C94">
        <w:rPr>
          <w:rFonts w:ascii="Cambria Math" w:hAnsi="Cambria Math"/>
          <w:lang w:val="en-US"/>
        </w:rPr>
        <w:t>?,</w:t>
      </w:r>
      <w:proofErr w:type="gramEnd"/>
      <w:r w:rsidRPr="000E3C94">
        <w:rPr>
          <w:rFonts w:ascii="Cambria Math" w:hAnsi="Cambria Math"/>
          <w:lang w:val="en-US"/>
        </w:rPr>
        <w:t xml:space="preserve"> </w:t>
      </w:r>
    </w:p>
    <w:p w:rsidR="000E3C94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0E3C94">
        <w:rPr>
          <w:rFonts w:ascii="Cambria Math" w:hAnsi="Cambria Math"/>
          <w:lang w:val="en-US"/>
        </w:rPr>
        <w:t>attribute</w:t>
      </w:r>
      <w:proofErr w:type="gramEnd"/>
      <w:r w:rsidRPr="000E3C94">
        <w:rPr>
          <w:rFonts w:ascii="Cambria Math" w:hAnsi="Cambria Math"/>
          <w:lang w:val="en-US"/>
        </w:rPr>
        <w:t xml:space="preserve"> </w:t>
      </w:r>
      <w:proofErr w:type="spellStart"/>
      <w:r w:rsidRPr="000E3C94">
        <w:rPr>
          <w:rFonts w:ascii="Cambria Math" w:hAnsi="Cambria Math"/>
          <w:lang w:val="en-US"/>
        </w:rPr>
        <w:t>typref</w:t>
      </w:r>
      <w:proofErr w:type="spellEnd"/>
      <w:r w:rsidRPr="000E3C94">
        <w:rPr>
          <w:rFonts w:ascii="Cambria Math" w:hAnsi="Cambria Math"/>
          <w:lang w:val="en-US"/>
        </w:rPr>
        <w:t xml:space="preserve"> { </w:t>
      </w:r>
      <w:proofErr w:type="spellStart"/>
      <w:r w:rsidRPr="000E3C94">
        <w:rPr>
          <w:rFonts w:ascii="Cambria Math" w:hAnsi="Cambria Math"/>
          <w:lang w:val="en-US"/>
        </w:rPr>
        <w:t>xsd:integer</w:t>
      </w:r>
      <w:proofErr w:type="spellEnd"/>
      <w:r w:rsidRPr="000E3C94">
        <w:rPr>
          <w:rFonts w:ascii="Cambria Math" w:hAnsi="Cambria Math"/>
          <w:lang w:val="en-US"/>
        </w:rPr>
        <w:t xml:space="preserve"> }?,</w:t>
      </w:r>
    </w:p>
    <w:p w:rsidR="000E3C94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0E3C94">
        <w:rPr>
          <w:rFonts w:ascii="Cambria Math" w:hAnsi="Cambria Math"/>
          <w:lang w:val="en-US"/>
        </w:rPr>
        <w:t xml:space="preserve">Predicate </w:t>
      </w:r>
    </w:p>
    <w:p w:rsidR="000E3C94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lang w:val="en-GB"/>
        </w:rPr>
      </w:pPr>
      <w:r w:rsidRPr="000E3C94">
        <w:rPr>
          <w:rFonts w:ascii="Cambria Math" w:hAnsi="Cambria Math"/>
          <w:lang w:val="en-US"/>
        </w:rPr>
        <w:t>}</w:t>
      </w:r>
      <w:r w:rsidRPr="000E3C94">
        <w:rPr>
          <w:lang w:val="en-GB"/>
        </w:rPr>
        <w:t xml:space="preserve"> </w:t>
      </w:r>
    </w:p>
    <w:p w:rsidR="00ED423E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lang w:val="en-GB"/>
        </w:rPr>
        <w:t>|</w:t>
      </w:r>
      <w:r w:rsidRPr="000E3C94">
        <w:rPr>
          <w:rFonts w:ascii="Cambria Math" w:hAnsi="Cambria Math"/>
          <w:lang w:val="en-US"/>
        </w:rPr>
        <w:t xml:space="preserve">element </w:t>
      </w:r>
      <w:proofErr w:type="spellStart"/>
      <w:r w:rsidRPr="000E3C94">
        <w:rPr>
          <w:rFonts w:ascii="Cambria Math" w:hAnsi="Cambria Math"/>
          <w:lang w:val="en-US"/>
        </w:rPr>
        <w:t>EmptySet</w:t>
      </w:r>
      <w:proofErr w:type="spellEnd"/>
      <w:r w:rsidRPr="000E3C94">
        <w:rPr>
          <w:rFonts w:ascii="Cambria Math" w:hAnsi="Cambria Math"/>
          <w:lang w:val="en-US"/>
        </w:rPr>
        <w:t xml:space="preserve"> { </w:t>
      </w:r>
    </w:p>
    <w:p w:rsidR="00ED423E" w:rsidRDefault="00ED423E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="000E3C94" w:rsidRPr="000E3C94">
        <w:rPr>
          <w:rFonts w:ascii="Cambria Math" w:hAnsi="Cambria Math"/>
          <w:lang w:val="en-US"/>
        </w:rPr>
        <w:t>Attribute</w:t>
      </w:r>
      <w:proofErr w:type="gramStart"/>
      <w:r w:rsidR="000E3C94" w:rsidRPr="000E3C94">
        <w:rPr>
          <w:rFonts w:ascii="Cambria Math" w:hAnsi="Cambria Math"/>
          <w:lang w:val="en-US"/>
        </w:rPr>
        <w:t>?,</w:t>
      </w:r>
      <w:proofErr w:type="gramEnd"/>
      <w:r w:rsidR="000E3C94" w:rsidRPr="000E3C94">
        <w:rPr>
          <w:rFonts w:ascii="Cambria Math" w:hAnsi="Cambria Math"/>
          <w:lang w:val="en-US"/>
        </w:rPr>
        <w:t xml:space="preserve"> </w:t>
      </w:r>
    </w:p>
    <w:p w:rsidR="00ED423E" w:rsidRDefault="00ED423E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="000E3C94" w:rsidRPr="000E3C94">
        <w:rPr>
          <w:rFonts w:ascii="Cambria Math" w:hAnsi="Cambria Math"/>
          <w:lang w:val="en-US"/>
        </w:rPr>
        <w:t>attribute</w:t>
      </w:r>
      <w:proofErr w:type="gramEnd"/>
      <w:r w:rsidR="000E3C94" w:rsidRPr="000E3C94">
        <w:rPr>
          <w:rFonts w:ascii="Cambria Math" w:hAnsi="Cambria Math"/>
          <w:lang w:val="en-US"/>
        </w:rPr>
        <w:t xml:space="preserve"> </w:t>
      </w:r>
      <w:proofErr w:type="spellStart"/>
      <w:r w:rsidR="000E3C94" w:rsidRPr="000E3C94">
        <w:rPr>
          <w:rFonts w:ascii="Cambria Math" w:hAnsi="Cambria Math"/>
          <w:lang w:val="en-US"/>
        </w:rPr>
        <w:t>typref</w:t>
      </w:r>
      <w:proofErr w:type="spellEnd"/>
      <w:r w:rsidR="000E3C94" w:rsidRPr="000E3C94">
        <w:rPr>
          <w:rFonts w:ascii="Cambria Math" w:hAnsi="Cambria Math"/>
          <w:lang w:val="en-US"/>
        </w:rPr>
        <w:t xml:space="preserve"> { </w:t>
      </w:r>
      <w:proofErr w:type="spellStart"/>
      <w:r w:rsidR="000E3C94" w:rsidRPr="000E3C94">
        <w:rPr>
          <w:rFonts w:ascii="Cambria Math" w:hAnsi="Cambria Math"/>
          <w:lang w:val="en-US"/>
        </w:rPr>
        <w:t>xsd:integer</w:t>
      </w:r>
      <w:proofErr w:type="spellEnd"/>
      <w:r w:rsidR="000E3C94" w:rsidRPr="000E3C94">
        <w:rPr>
          <w:rFonts w:ascii="Cambria Math" w:hAnsi="Cambria Math"/>
          <w:lang w:val="en-US"/>
        </w:rPr>
        <w:t xml:space="preserve"> }? </w:t>
      </w:r>
    </w:p>
    <w:p w:rsidR="000E3C94" w:rsidRPr="000E3C94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0E3C94">
        <w:rPr>
          <w:rFonts w:ascii="Cambria Math" w:hAnsi="Cambria Math"/>
          <w:lang w:val="en-US"/>
        </w:rPr>
        <w:t>}</w:t>
      </w:r>
    </w:p>
    <w:p w:rsidR="00ED423E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0E3C94">
        <w:rPr>
          <w:rFonts w:ascii="Cambria Math" w:hAnsi="Cambria Math"/>
          <w:lang w:val="en-US"/>
        </w:rPr>
        <w:t xml:space="preserve">| </w:t>
      </w:r>
      <w:proofErr w:type="gramStart"/>
      <w:r w:rsidRPr="000E3C94">
        <w:rPr>
          <w:rFonts w:ascii="Cambria Math" w:hAnsi="Cambria Math"/>
          <w:lang w:val="en-US"/>
        </w:rPr>
        <w:t>element</w:t>
      </w:r>
      <w:proofErr w:type="gramEnd"/>
      <w:r w:rsidRPr="000E3C94">
        <w:rPr>
          <w:rFonts w:ascii="Cambria Math" w:hAnsi="Cambria Math"/>
          <w:lang w:val="en-US"/>
        </w:rPr>
        <w:t xml:space="preserve"> </w:t>
      </w:r>
      <w:proofErr w:type="spellStart"/>
      <w:r w:rsidRPr="000E3C94">
        <w:rPr>
          <w:rFonts w:ascii="Cambria Math" w:hAnsi="Cambria Math"/>
          <w:lang w:val="en-US"/>
        </w:rPr>
        <w:t>EmptySeq</w:t>
      </w:r>
      <w:proofErr w:type="spellEnd"/>
      <w:r w:rsidRPr="000E3C94">
        <w:rPr>
          <w:rFonts w:ascii="Cambria Math" w:hAnsi="Cambria Math"/>
          <w:lang w:val="en-US"/>
        </w:rPr>
        <w:t xml:space="preserve"> { </w:t>
      </w:r>
    </w:p>
    <w:p w:rsidR="00ED423E" w:rsidRDefault="00ED423E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="000E3C94" w:rsidRPr="000E3C94">
        <w:rPr>
          <w:rFonts w:ascii="Cambria Math" w:hAnsi="Cambria Math"/>
          <w:lang w:val="en-US"/>
        </w:rPr>
        <w:t>Attribute</w:t>
      </w:r>
      <w:proofErr w:type="gramStart"/>
      <w:r w:rsidR="000E3C94" w:rsidRPr="000E3C94">
        <w:rPr>
          <w:rFonts w:ascii="Cambria Math" w:hAnsi="Cambria Math"/>
          <w:lang w:val="en-US"/>
        </w:rPr>
        <w:t>?,</w:t>
      </w:r>
      <w:proofErr w:type="gramEnd"/>
      <w:r w:rsidR="000E3C94" w:rsidRPr="000E3C94">
        <w:rPr>
          <w:rFonts w:ascii="Cambria Math" w:hAnsi="Cambria Math"/>
          <w:lang w:val="en-US"/>
        </w:rPr>
        <w:t xml:space="preserve"> </w:t>
      </w:r>
    </w:p>
    <w:p w:rsidR="00ED423E" w:rsidRDefault="00ED423E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="000E3C94" w:rsidRPr="000E3C94">
        <w:rPr>
          <w:rFonts w:ascii="Cambria Math" w:hAnsi="Cambria Math"/>
          <w:lang w:val="en-US"/>
        </w:rPr>
        <w:t>attribute</w:t>
      </w:r>
      <w:proofErr w:type="gramEnd"/>
      <w:r w:rsidR="000E3C94" w:rsidRPr="000E3C94">
        <w:rPr>
          <w:rFonts w:ascii="Cambria Math" w:hAnsi="Cambria Math"/>
          <w:lang w:val="en-US"/>
        </w:rPr>
        <w:t xml:space="preserve"> </w:t>
      </w:r>
      <w:proofErr w:type="spellStart"/>
      <w:r w:rsidR="000E3C94" w:rsidRPr="000E3C94">
        <w:rPr>
          <w:rFonts w:ascii="Cambria Math" w:hAnsi="Cambria Math"/>
          <w:lang w:val="en-US"/>
        </w:rPr>
        <w:t>typref</w:t>
      </w:r>
      <w:proofErr w:type="spellEnd"/>
      <w:r w:rsidR="000E3C94" w:rsidRPr="000E3C94">
        <w:rPr>
          <w:rFonts w:ascii="Cambria Math" w:hAnsi="Cambria Math"/>
          <w:lang w:val="en-US"/>
        </w:rPr>
        <w:t xml:space="preserve"> { </w:t>
      </w:r>
      <w:proofErr w:type="spellStart"/>
      <w:r w:rsidR="000E3C94" w:rsidRPr="000E3C94">
        <w:rPr>
          <w:rFonts w:ascii="Cambria Math" w:hAnsi="Cambria Math"/>
          <w:lang w:val="en-US"/>
        </w:rPr>
        <w:t>xsd:integer</w:t>
      </w:r>
      <w:proofErr w:type="spellEnd"/>
      <w:r w:rsidR="000E3C94" w:rsidRPr="000E3C94">
        <w:rPr>
          <w:rFonts w:ascii="Cambria Math" w:hAnsi="Cambria Math"/>
          <w:lang w:val="en-US"/>
        </w:rPr>
        <w:t xml:space="preserve"> }? </w:t>
      </w:r>
    </w:p>
    <w:p w:rsidR="000E3C94" w:rsidRPr="000E3C94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0E3C94">
        <w:rPr>
          <w:rFonts w:ascii="Cambria Math" w:hAnsi="Cambria Math"/>
          <w:lang w:val="en-US"/>
        </w:rPr>
        <w:t>}</w:t>
      </w:r>
    </w:p>
    <w:p w:rsidR="000E3C94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0E3C94">
        <w:rPr>
          <w:rFonts w:ascii="Cambria Math" w:hAnsi="Cambria Math"/>
          <w:lang w:val="en-US"/>
        </w:rPr>
        <w:t xml:space="preserve">| </w:t>
      </w:r>
      <w:proofErr w:type="gramStart"/>
      <w:r w:rsidRPr="000E3C94">
        <w:rPr>
          <w:rFonts w:ascii="Cambria Math" w:hAnsi="Cambria Math"/>
          <w:lang w:val="en-US"/>
        </w:rPr>
        <w:t>element</w:t>
      </w:r>
      <w:proofErr w:type="gramEnd"/>
      <w:r w:rsidRPr="000E3C94">
        <w:rPr>
          <w:rFonts w:ascii="Cambria Math" w:hAnsi="Cambria Math"/>
          <w:lang w:val="en-US"/>
        </w:rPr>
        <w:t xml:space="preserve"> Id { Identifier }</w:t>
      </w:r>
    </w:p>
    <w:p w:rsidR="00ED423E" w:rsidRDefault="00ED423E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>|</w:t>
      </w:r>
      <w:r w:rsidR="00EB4F8B">
        <w:rPr>
          <w:rFonts w:ascii="Cambria Math" w:hAnsi="Cambria Math"/>
          <w:lang w:val="en-US"/>
        </w:rPr>
        <w:t xml:space="preserve"> </w:t>
      </w:r>
      <w:proofErr w:type="gramStart"/>
      <w:r>
        <w:rPr>
          <w:rFonts w:ascii="Cambria Math" w:hAnsi="Cambria Math"/>
          <w:lang w:val="en-US"/>
        </w:rPr>
        <w:t>element</w:t>
      </w:r>
      <w:proofErr w:type="gramEnd"/>
      <w:r>
        <w:rPr>
          <w:rFonts w:ascii="Cambria Math" w:hAnsi="Cambria Math"/>
          <w:lang w:val="en-US"/>
        </w:rPr>
        <w:t xml:space="preserve"> </w:t>
      </w:r>
      <w:proofErr w:type="spellStart"/>
      <w:r>
        <w:rPr>
          <w:rFonts w:ascii="Cambria Math" w:hAnsi="Cambria Math"/>
          <w:lang w:val="en-US"/>
        </w:rPr>
        <w:t>Integer_Literal</w:t>
      </w:r>
      <w:proofErr w:type="spellEnd"/>
      <w:r>
        <w:rPr>
          <w:rFonts w:ascii="Cambria Math" w:hAnsi="Cambria Math"/>
          <w:lang w:val="en-US"/>
        </w:rPr>
        <w:t xml:space="preserve"> {</w:t>
      </w:r>
    </w:p>
    <w:p w:rsidR="00ED423E" w:rsidRDefault="00ED423E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Attribute</w:t>
      </w:r>
      <w:proofErr w:type="gramStart"/>
      <w:r>
        <w:rPr>
          <w:rFonts w:ascii="Cambria Math" w:hAnsi="Cambria Math"/>
          <w:lang w:val="en-US"/>
        </w:rPr>
        <w:t>?,</w:t>
      </w:r>
      <w:proofErr w:type="gramEnd"/>
    </w:p>
    <w:p w:rsidR="00ED423E" w:rsidRDefault="00ED423E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="000E3C94" w:rsidRPr="000E3C94">
        <w:rPr>
          <w:rFonts w:ascii="Cambria Math" w:hAnsi="Cambria Math"/>
          <w:lang w:val="en-US"/>
        </w:rPr>
        <w:t>att</w:t>
      </w:r>
      <w:r>
        <w:rPr>
          <w:rFonts w:ascii="Cambria Math" w:hAnsi="Cambria Math"/>
          <w:lang w:val="en-US"/>
        </w:rPr>
        <w:t>ribute</w:t>
      </w:r>
      <w:proofErr w:type="gramEnd"/>
      <w:r>
        <w:rPr>
          <w:rFonts w:ascii="Cambria Math" w:hAnsi="Cambria Math"/>
          <w:lang w:val="en-US"/>
        </w:rPr>
        <w:t xml:space="preserve"> </w:t>
      </w:r>
      <w:proofErr w:type="spellStart"/>
      <w:r>
        <w:rPr>
          <w:rFonts w:ascii="Cambria Math" w:hAnsi="Cambria Math"/>
          <w:lang w:val="en-US"/>
        </w:rPr>
        <w:t>typref</w:t>
      </w:r>
      <w:proofErr w:type="spellEnd"/>
      <w:r>
        <w:rPr>
          <w:rFonts w:ascii="Cambria Math" w:hAnsi="Cambria Math"/>
          <w:lang w:val="en-US"/>
        </w:rPr>
        <w:t xml:space="preserve"> { </w:t>
      </w:r>
      <w:proofErr w:type="spellStart"/>
      <w:r>
        <w:rPr>
          <w:rFonts w:ascii="Cambria Math" w:hAnsi="Cambria Math"/>
          <w:lang w:val="en-US"/>
        </w:rPr>
        <w:t>xsd:integer</w:t>
      </w:r>
      <w:proofErr w:type="spellEnd"/>
      <w:r>
        <w:rPr>
          <w:rFonts w:ascii="Cambria Math" w:hAnsi="Cambria Math"/>
          <w:lang w:val="en-US"/>
        </w:rPr>
        <w:t xml:space="preserve"> }?,</w:t>
      </w:r>
    </w:p>
    <w:p w:rsidR="00ED423E" w:rsidRDefault="00ED423E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="000E3C94" w:rsidRPr="000E3C94">
        <w:rPr>
          <w:rFonts w:ascii="Cambria Math" w:hAnsi="Cambria Math"/>
          <w:lang w:val="en-US"/>
        </w:rPr>
        <w:t>attribute</w:t>
      </w:r>
      <w:proofErr w:type="gramEnd"/>
      <w:r w:rsidR="000E3C94" w:rsidRPr="000E3C94">
        <w:rPr>
          <w:rFonts w:ascii="Cambria Math" w:hAnsi="Cambria Math"/>
          <w:lang w:val="en-US"/>
        </w:rPr>
        <w:t xml:space="preserve"> value { </w:t>
      </w:r>
      <w:proofErr w:type="spellStart"/>
      <w:r w:rsidR="000E3C94" w:rsidRPr="000E3C94">
        <w:rPr>
          <w:rFonts w:ascii="Cambria Math" w:hAnsi="Cambria Math"/>
          <w:lang w:val="en-US"/>
        </w:rPr>
        <w:t>xsd:integer</w:t>
      </w:r>
      <w:proofErr w:type="spellEnd"/>
      <w:r w:rsidR="000E3C94" w:rsidRPr="000E3C94">
        <w:rPr>
          <w:rFonts w:ascii="Cambria Math" w:hAnsi="Cambria Math"/>
          <w:lang w:val="en-US"/>
        </w:rPr>
        <w:t xml:space="preserve"> } </w:t>
      </w:r>
    </w:p>
    <w:p w:rsidR="000E3C94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0E3C94">
        <w:rPr>
          <w:rFonts w:ascii="Cambria Math" w:hAnsi="Cambria Math"/>
          <w:lang w:val="en-US"/>
        </w:rPr>
        <w:t>}</w:t>
      </w:r>
    </w:p>
    <w:p w:rsidR="00ED423E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0E3C94">
        <w:rPr>
          <w:rFonts w:ascii="Cambria Math" w:hAnsi="Cambria Math"/>
          <w:lang w:val="en-US"/>
        </w:rPr>
        <w:t>|</w:t>
      </w:r>
      <w:r w:rsidR="00EB4F8B">
        <w:rPr>
          <w:rFonts w:ascii="Cambria Math" w:hAnsi="Cambria Math"/>
          <w:lang w:val="en-US"/>
        </w:rPr>
        <w:t xml:space="preserve"> </w:t>
      </w:r>
      <w:proofErr w:type="gramStart"/>
      <w:r w:rsidR="00ED423E">
        <w:rPr>
          <w:rFonts w:ascii="Cambria Math" w:hAnsi="Cambria Math"/>
          <w:lang w:val="en-US"/>
        </w:rPr>
        <w:t>element</w:t>
      </w:r>
      <w:proofErr w:type="gramEnd"/>
      <w:r w:rsidR="00ED423E">
        <w:rPr>
          <w:rFonts w:ascii="Cambria Math" w:hAnsi="Cambria Math"/>
          <w:lang w:val="en-US"/>
        </w:rPr>
        <w:t xml:space="preserve"> </w:t>
      </w:r>
      <w:proofErr w:type="spellStart"/>
      <w:r w:rsidR="00ED423E">
        <w:rPr>
          <w:rFonts w:ascii="Cambria Math" w:hAnsi="Cambria Math"/>
          <w:lang w:val="en-US"/>
        </w:rPr>
        <w:t>Boolean_Literal</w:t>
      </w:r>
      <w:proofErr w:type="spellEnd"/>
      <w:r w:rsidR="00ED423E">
        <w:rPr>
          <w:rFonts w:ascii="Cambria Math" w:hAnsi="Cambria Math"/>
          <w:lang w:val="en-US"/>
        </w:rPr>
        <w:t xml:space="preserve"> {</w:t>
      </w:r>
    </w:p>
    <w:p w:rsidR="00ED423E" w:rsidRDefault="00ED423E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="000E3C94" w:rsidRPr="000E3C94">
        <w:rPr>
          <w:rFonts w:ascii="Cambria Math" w:hAnsi="Cambria Math"/>
          <w:lang w:val="en-US"/>
        </w:rPr>
        <w:t>Attribute</w:t>
      </w:r>
      <w:proofErr w:type="gramStart"/>
      <w:r w:rsidR="000E3C94" w:rsidRPr="000E3C94">
        <w:rPr>
          <w:rFonts w:ascii="Cambria Math" w:hAnsi="Cambria Math"/>
          <w:lang w:val="en-US"/>
        </w:rPr>
        <w:t>?,</w:t>
      </w:r>
      <w:proofErr w:type="gramEnd"/>
      <w:r w:rsidR="000E3C94" w:rsidRPr="000E3C94">
        <w:rPr>
          <w:rFonts w:ascii="Cambria Math" w:hAnsi="Cambria Math"/>
          <w:lang w:val="en-US"/>
        </w:rPr>
        <w:t xml:space="preserve"> </w:t>
      </w:r>
    </w:p>
    <w:p w:rsidR="00ED423E" w:rsidRDefault="00ED423E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="000E3C94" w:rsidRPr="000E3C94">
        <w:rPr>
          <w:rFonts w:ascii="Cambria Math" w:hAnsi="Cambria Math"/>
          <w:lang w:val="en-US"/>
        </w:rPr>
        <w:t>attribute</w:t>
      </w:r>
      <w:proofErr w:type="gramEnd"/>
      <w:r w:rsidR="000E3C94" w:rsidRPr="000E3C94">
        <w:rPr>
          <w:rFonts w:ascii="Cambria Math" w:hAnsi="Cambria Math"/>
          <w:lang w:val="en-US"/>
        </w:rPr>
        <w:t xml:space="preserve"> </w:t>
      </w:r>
      <w:proofErr w:type="spellStart"/>
      <w:r w:rsidR="000E3C94" w:rsidRPr="000E3C94">
        <w:rPr>
          <w:rFonts w:ascii="Cambria Math" w:hAnsi="Cambria Math"/>
          <w:lang w:val="en-US"/>
        </w:rPr>
        <w:t>typref</w:t>
      </w:r>
      <w:proofErr w:type="spellEnd"/>
      <w:r w:rsidR="000E3C94" w:rsidRPr="000E3C94">
        <w:rPr>
          <w:rFonts w:ascii="Cambria Math" w:hAnsi="Cambria Math"/>
          <w:lang w:val="en-US"/>
        </w:rPr>
        <w:t xml:space="preserve"> { </w:t>
      </w:r>
      <w:proofErr w:type="spellStart"/>
      <w:r w:rsidR="000E3C94" w:rsidRPr="000E3C94">
        <w:rPr>
          <w:rFonts w:ascii="Cambria Math" w:hAnsi="Cambria Math"/>
          <w:lang w:val="en-US"/>
        </w:rPr>
        <w:t>xsd:integer</w:t>
      </w:r>
      <w:proofErr w:type="spellEnd"/>
      <w:r w:rsidR="000E3C94" w:rsidRPr="000E3C94">
        <w:rPr>
          <w:rFonts w:ascii="Cambria Math" w:hAnsi="Cambria Math"/>
          <w:lang w:val="en-US"/>
        </w:rPr>
        <w:t xml:space="preserve"> }?, </w:t>
      </w:r>
    </w:p>
    <w:p w:rsidR="00ED423E" w:rsidRDefault="00ED423E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="000E3C94" w:rsidRPr="000E3C94">
        <w:rPr>
          <w:rFonts w:ascii="Cambria Math" w:hAnsi="Cambria Math"/>
          <w:lang w:val="en-US"/>
        </w:rPr>
        <w:t>attribute</w:t>
      </w:r>
      <w:proofErr w:type="gramEnd"/>
      <w:r w:rsidR="000E3C94" w:rsidRPr="000E3C94">
        <w:rPr>
          <w:rFonts w:ascii="Cambria Math" w:hAnsi="Cambria Math"/>
          <w:lang w:val="en-US"/>
        </w:rPr>
        <w:t xml:space="preserve"> value { "TRUE" | "FALSE" } </w:t>
      </w:r>
    </w:p>
    <w:p w:rsidR="000E3C94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0E3C94">
        <w:rPr>
          <w:rFonts w:ascii="Cambria Math" w:hAnsi="Cambria Math"/>
          <w:lang w:val="en-US"/>
        </w:rPr>
        <w:t>}</w:t>
      </w:r>
    </w:p>
    <w:p w:rsidR="00ED423E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0E3C94">
        <w:rPr>
          <w:rFonts w:ascii="Cambria Math" w:hAnsi="Cambria Math"/>
          <w:lang w:val="en-US"/>
        </w:rPr>
        <w:t>|</w:t>
      </w:r>
      <w:r w:rsidR="00ED423E">
        <w:rPr>
          <w:rFonts w:ascii="Cambria Math" w:hAnsi="Cambria Math"/>
          <w:lang w:val="en-US"/>
        </w:rPr>
        <w:t xml:space="preserve"> </w:t>
      </w:r>
      <w:proofErr w:type="gramStart"/>
      <w:r w:rsidRPr="000E3C94">
        <w:rPr>
          <w:rFonts w:ascii="Cambria Math" w:hAnsi="Cambria Math"/>
          <w:lang w:val="en-US"/>
        </w:rPr>
        <w:t>element</w:t>
      </w:r>
      <w:proofErr w:type="gramEnd"/>
      <w:r w:rsidRPr="000E3C94">
        <w:rPr>
          <w:rFonts w:ascii="Cambria Math" w:hAnsi="Cambria Math"/>
          <w:lang w:val="en-US"/>
        </w:rPr>
        <w:t xml:space="preserve"> </w:t>
      </w:r>
      <w:proofErr w:type="spellStart"/>
      <w:r w:rsidRPr="000E3C94">
        <w:rPr>
          <w:rFonts w:ascii="Cambria Math" w:hAnsi="Cambria Math"/>
          <w:lang w:val="en-US"/>
        </w:rPr>
        <w:t>STRING_Literal</w:t>
      </w:r>
      <w:proofErr w:type="spellEnd"/>
      <w:r w:rsidRPr="000E3C94">
        <w:rPr>
          <w:rFonts w:ascii="Cambria Math" w:hAnsi="Cambria Math"/>
          <w:lang w:val="en-US"/>
        </w:rPr>
        <w:t xml:space="preserve"> { </w:t>
      </w:r>
    </w:p>
    <w:p w:rsidR="00ED423E" w:rsidRDefault="00ED423E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="000E3C94" w:rsidRPr="000E3C94">
        <w:rPr>
          <w:rFonts w:ascii="Cambria Math" w:hAnsi="Cambria Math"/>
          <w:lang w:val="en-US"/>
        </w:rPr>
        <w:t>Attribute</w:t>
      </w:r>
      <w:proofErr w:type="gramStart"/>
      <w:r w:rsidR="000E3C94" w:rsidRPr="000E3C94">
        <w:rPr>
          <w:rFonts w:ascii="Cambria Math" w:hAnsi="Cambria Math"/>
          <w:lang w:val="en-US"/>
        </w:rPr>
        <w:t>?,</w:t>
      </w:r>
      <w:proofErr w:type="gramEnd"/>
      <w:r w:rsidR="000E3C94" w:rsidRPr="000E3C94">
        <w:rPr>
          <w:rFonts w:ascii="Cambria Math" w:hAnsi="Cambria Math"/>
          <w:lang w:val="en-US"/>
        </w:rPr>
        <w:t xml:space="preserve"> </w:t>
      </w:r>
    </w:p>
    <w:p w:rsidR="00ED423E" w:rsidRDefault="00ED423E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="000E3C94" w:rsidRPr="000E3C94">
        <w:rPr>
          <w:rFonts w:ascii="Cambria Math" w:hAnsi="Cambria Math"/>
          <w:lang w:val="en-US"/>
        </w:rPr>
        <w:t>attribute</w:t>
      </w:r>
      <w:proofErr w:type="gramEnd"/>
      <w:r w:rsidR="000E3C94" w:rsidRPr="000E3C94">
        <w:rPr>
          <w:rFonts w:ascii="Cambria Math" w:hAnsi="Cambria Math"/>
          <w:lang w:val="en-US"/>
        </w:rPr>
        <w:t xml:space="preserve"> value { text }, </w:t>
      </w:r>
    </w:p>
    <w:p w:rsidR="00ED423E" w:rsidRDefault="00ED423E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="000E3C94" w:rsidRPr="000E3C94">
        <w:rPr>
          <w:rFonts w:ascii="Cambria Math" w:hAnsi="Cambria Math"/>
          <w:lang w:val="en-US"/>
        </w:rPr>
        <w:t>attribute</w:t>
      </w:r>
      <w:proofErr w:type="gramEnd"/>
      <w:r w:rsidR="000E3C94" w:rsidRPr="000E3C94">
        <w:rPr>
          <w:rFonts w:ascii="Cambria Math" w:hAnsi="Cambria Math"/>
          <w:lang w:val="en-US"/>
        </w:rPr>
        <w:t xml:space="preserve"> </w:t>
      </w:r>
      <w:proofErr w:type="spellStart"/>
      <w:r w:rsidR="000E3C94" w:rsidRPr="000E3C94">
        <w:rPr>
          <w:rFonts w:ascii="Cambria Math" w:hAnsi="Cambria Math"/>
          <w:lang w:val="en-US"/>
        </w:rPr>
        <w:t>typref</w:t>
      </w:r>
      <w:proofErr w:type="spellEnd"/>
      <w:r w:rsidR="000E3C94" w:rsidRPr="000E3C94">
        <w:rPr>
          <w:rFonts w:ascii="Cambria Math" w:hAnsi="Cambria Math"/>
          <w:lang w:val="en-US"/>
        </w:rPr>
        <w:t xml:space="preserve"> { </w:t>
      </w:r>
      <w:proofErr w:type="spellStart"/>
      <w:r w:rsidR="000E3C94" w:rsidRPr="000E3C94">
        <w:rPr>
          <w:rFonts w:ascii="Cambria Math" w:hAnsi="Cambria Math"/>
          <w:lang w:val="en-US"/>
        </w:rPr>
        <w:t>xsd:integer</w:t>
      </w:r>
      <w:proofErr w:type="spellEnd"/>
      <w:r w:rsidR="000E3C94" w:rsidRPr="000E3C94">
        <w:rPr>
          <w:rFonts w:ascii="Cambria Math" w:hAnsi="Cambria Math"/>
          <w:lang w:val="en-US"/>
        </w:rPr>
        <w:t xml:space="preserve"> }? </w:t>
      </w:r>
    </w:p>
    <w:p w:rsidR="000E3C94" w:rsidRPr="00BB4775" w:rsidRDefault="000E3C94" w:rsidP="000E3C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0E3C94">
        <w:rPr>
          <w:rFonts w:ascii="Cambria Math" w:hAnsi="Cambria Math"/>
          <w:lang w:val="en-US"/>
        </w:rPr>
        <w:t>}</w:t>
      </w:r>
    </w:p>
    <w:p w:rsidR="00EB4F8B" w:rsidRDefault="00EB4F8B" w:rsidP="00EB4F8B">
      <w:pPr>
        <w:rPr>
          <w:u w:val="single"/>
          <w:lang w:val="en-GB"/>
        </w:rPr>
      </w:pPr>
      <w:bookmarkStart w:id="55" w:name="_Ref463342856"/>
    </w:p>
    <w:p w:rsidR="00EB4F8B" w:rsidRPr="00D6023B" w:rsidRDefault="00EB4F8B" w:rsidP="00EB4F8B">
      <w:pPr>
        <w:rPr>
          <w:u w:val="single"/>
          <w:lang w:val="en-US"/>
        </w:rPr>
      </w:pPr>
      <w:r w:rsidRPr="00D6023B">
        <w:rPr>
          <w:u w:val="single"/>
          <w:lang w:val="en-US"/>
        </w:rPr>
        <w:t>Example:</w:t>
      </w:r>
    </w:p>
    <w:p w:rsidR="00EB4F8B" w:rsidRPr="00D6023B" w:rsidRDefault="00EB4F8B" w:rsidP="00EB4F8B">
      <w:pPr>
        <w:rPr>
          <w:lang w:val="en-US"/>
        </w:rPr>
      </w:pPr>
      <w:r w:rsidRPr="00D6023B">
        <w:rPr>
          <w:lang w:val="en-US"/>
        </w:rPr>
        <w:t xml:space="preserve">The </w:t>
      </w:r>
      <w:r>
        <w:rPr>
          <w:lang w:val="en-US"/>
        </w:rPr>
        <w:t>expression</w:t>
      </w:r>
      <w:r w:rsidRPr="00D6023B">
        <w:rPr>
          <w:lang w:val="en-US"/>
        </w:rPr>
        <w:t>:</w:t>
      </w:r>
    </w:p>
    <w:p w:rsidR="00EB4F8B" w:rsidRPr="00C173F8" w:rsidRDefault="00EB4F8B" w:rsidP="00EB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proofErr w:type="gramStart"/>
      <w:r>
        <w:rPr>
          <w:rFonts w:ascii="Cambria Math" w:hAnsi="Cambria Math"/>
          <w:sz w:val="20"/>
          <w:szCs w:val="20"/>
          <w:lang w:val="en-US"/>
        </w:rPr>
        <w:t>bool(</w:t>
      </w:r>
      <w:proofErr w:type="gramEnd"/>
      <w:r>
        <w:rPr>
          <w:rFonts w:ascii="Cambria Math" w:hAnsi="Cambria Math"/>
          <w:sz w:val="20"/>
          <w:szCs w:val="20"/>
          <w:lang w:val="en-US"/>
        </w:rPr>
        <w:t xml:space="preserve">[] = {}) = bool(“empty 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seq</w:t>
      </w:r>
      <w:proofErr w:type="spellEnd"/>
      <w:r>
        <w:rPr>
          <w:rFonts w:ascii="Cambria Math" w:hAnsi="Cambria Math"/>
          <w:sz w:val="20"/>
          <w:szCs w:val="20"/>
          <w:lang w:val="en-US"/>
        </w:rPr>
        <w:t>” = “empty set”)</w:t>
      </w:r>
    </w:p>
    <w:p w:rsidR="00EB4F8B" w:rsidRPr="00816E63" w:rsidRDefault="00EB4F8B" w:rsidP="00EB4F8B">
      <w:pPr>
        <w:rPr>
          <w:lang w:val="en-GB"/>
        </w:rPr>
      </w:pPr>
      <w:proofErr w:type="gramStart"/>
      <w:r w:rsidRPr="00816E63">
        <w:rPr>
          <w:lang w:val="en-GB"/>
        </w:rPr>
        <w:t>is</w:t>
      </w:r>
      <w:proofErr w:type="gramEnd"/>
      <w:r w:rsidRPr="00816E63">
        <w:rPr>
          <w:lang w:val="en-GB"/>
        </w:rPr>
        <w:t xml:space="preserve"> described:</w:t>
      </w:r>
      <w:r w:rsidRPr="00816E63">
        <w:rPr>
          <w:lang w:val="en-GB"/>
        </w:rPr>
        <w:tab/>
      </w:r>
    </w:p>
    <w:p w:rsidR="00EB4F8B" w:rsidRPr="00C66D0E" w:rsidRDefault="00EB4F8B" w:rsidP="00EB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 w:rsidR="0017236D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 w:rsidR="0017236D">
        <w:rPr>
          <w:rFonts w:ascii="Cambria Math" w:hAnsi="Cambria Math"/>
          <w:sz w:val="20"/>
          <w:szCs w:val="20"/>
          <w:lang w:val="en-US"/>
        </w:rPr>
        <w:t xml:space="preserve"> op=’=’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EB4F8B" w:rsidRDefault="00EB4F8B" w:rsidP="00EB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</w:t>
      </w:r>
      <w:proofErr w:type="spellStart"/>
      <w:r w:rsidR="0017236D">
        <w:rPr>
          <w:rFonts w:ascii="Cambria Math" w:hAnsi="Cambria Math"/>
          <w:sz w:val="20"/>
          <w:szCs w:val="20"/>
          <w:lang w:val="en-US"/>
        </w:rPr>
        <w:t>Boolean_Exp</w:t>
      </w:r>
      <w:proofErr w:type="spellEnd"/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17236D" w:rsidRPr="00C66D0E" w:rsidRDefault="0017236D" w:rsidP="00172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</w:t>
      </w:r>
      <w:r w:rsidRPr="00C66D0E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Exp_Comparis</w:t>
      </w:r>
      <w:r>
        <w:rPr>
          <w:rFonts w:ascii="Cambria Math" w:hAnsi="Cambria Math"/>
          <w:sz w:val="20"/>
          <w:szCs w:val="20"/>
          <w:lang w:val="en-US"/>
        </w:rPr>
        <w:t>on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op=’=’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17236D" w:rsidRDefault="0017236D" w:rsidP="00EB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   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Empty_Seq</w:t>
      </w:r>
      <w:proofErr w:type="spellEnd"/>
      <w:r>
        <w:rPr>
          <w:rFonts w:ascii="Cambria Math" w:hAnsi="Cambria Math"/>
          <w:sz w:val="20"/>
          <w:szCs w:val="20"/>
          <w:lang w:val="en-US"/>
        </w:rPr>
        <w:t>/&gt;</w:t>
      </w:r>
    </w:p>
    <w:p w:rsidR="0017236D" w:rsidRDefault="0017236D" w:rsidP="00EB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   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Empty_Set</w:t>
      </w:r>
      <w:proofErr w:type="spellEnd"/>
      <w:r>
        <w:rPr>
          <w:rFonts w:ascii="Cambria Math" w:hAnsi="Cambria Math"/>
          <w:sz w:val="20"/>
          <w:szCs w:val="20"/>
          <w:lang w:val="en-US"/>
        </w:rPr>
        <w:t>/&gt;</w:t>
      </w:r>
    </w:p>
    <w:p w:rsidR="0017236D" w:rsidRDefault="0017236D" w:rsidP="00EB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>
        <w:rPr>
          <w:rFonts w:ascii="Cambria Math" w:hAnsi="Cambria Math"/>
          <w:sz w:val="20"/>
          <w:szCs w:val="20"/>
          <w:lang w:val="en-US"/>
        </w:rPr>
        <w:t>&gt;</w:t>
      </w:r>
    </w:p>
    <w:p w:rsidR="00EB4F8B" w:rsidRPr="00C66D0E" w:rsidRDefault="0017236D" w:rsidP="00172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Boolean_Exp</w:t>
      </w:r>
      <w:proofErr w:type="spellEnd"/>
      <w:r>
        <w:rPr>
          <w:rFonts w:ascii="Cambria Math" w:hAnsi="Cambria Math"/>
          <w:sz w:val="20"/>
          <w:szCs w:val="20"/>
          <w:lang w:val="en-US"/>
        </w:rPr>
        <w:t>&gt;</w:t>
      </w:r>
    </w:p>
    <w:p w:rsidR="0017236D" w:rsidRDefault="00EB4F8B" w:rsidP="00172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</w:t>
      </w:r>
      <w:r w:rsidR="0017236D" w:rsidRPr="00C66D0E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 w:rsidR="0017236D">
        <w:rPr>
          <w:rFonts w:ascii="Cambria Math" w:hAnsi="Cambria Math"/>
          <w:sz w:val="20"/>
          <w:szCs w:val="20"/>
          <w:lang w:val="en-US"/>
        </w:rPr>
        <w:t>Boolean_Exp</w:t>
      </w:r>
      <w:proofErr w:type="spellEnd"/>
      <w:r w:rsidR="0017236D"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17236D" w:rsidRPr="00C66D0E" w:rsidRDefault="00EB4F8B" w:rsidP="00172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</w:t>
      </w:r>
      <w:r w:rsidR="0017236D">
        <w:rPr>
          <w:rFonts w:ascii="Cambria Math" w:hAnsi="Cambria Math"/>
          <w:sz w:val="20"/>
          <w:szCs w:val="20"/>
          <w:lang w:val="en-US"/>
        </w:rPr>
        <w:t xml:space="preserve">   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</w:t>
      </w:r>
      <w:r w:rsidR="0017236D" w:rsidRPr="00C66D0E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 w:rsidR="0017236D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 w:rsidR="0017236D">
        <w:rPr>
          <w:rFonts w:ascii="Cambria Math" w:hAnsi="Cambria Math"/>
          <w:sz w:val="20"/>
          <w:szCs w:val="20"/>
          <w:lang w:val="en-US"/>
        </w:rPr>
        <w:t xml:space="preserve"> op=’=’</w:t>
      </w:r>
      <w:r w:rsidR="0017236D"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17236D" w:rsidRPr="00C66D0E" w:rsidRDefault="00EB4F8B" w:rsidP="00172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</w:t>
      </w:r>
      <w:r w:rsidR="0017236D">
        <w:rPr>
          <w:rFonts w:ascii="Cambria Math" w:hAnsi="Cambria Math"/>
          <w:sz w:val="20"/>
          <w:szCs w:val="20"/>
          <w:lang w:val="en-US"/>
        </w:rPr>
        <w:t xml:space="preserve">   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 </w:t>
      </w:r>
      <w:r w:rsidR="0017236D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 w:rsidR="0017236D">
        <w:rPr>
          <w:rFonts w:ascii="Cambria Math" w:hAnsi="Cambria Math"/>
          <w:sz w:val="20"/>
          <w:szCs w:val="20"/>
          <w:lang w:val="en-US"/>
        </w:rPr>
        <w:t>STRING_Literal</w:t>
      </w:r>
      <w:proofErr w:type="spellEnd"/>
      <w:r w:rsidR="0017236D">
        <w:rPr>
          <w:rFonts w:ascii="Cambria Math" w:hAnsi="Cambria Math"/>
          <w:sz w:val="20"/>
          <w:szCs w:val="20"/>
          <w:lang w:val="en-US"/>
        </w:rPr>
        <w:t xml:space="preserve"> value=’</w:t>
      </w:r>
      <w:r w:rsidR="0017236D">
        <w:rPr>
          <w:rFonts w:ascii="Cambria Math" w:hAnsi="Cambria Math"/>
          <w:sz w:val="20"/>
          <w:szCs w:val="20"/>
          <w:lang w:val="en-US"/>
        </w:rPr>
        <w:t xml:space="preserve">empty </w:t>
      </w:r>
      <w:proofErr w:type="spellStart"/>
      <w:r w:rsidR="0017236D">
        <w:rPr>
          <w:rFonts w:ascii="Cambria Math" w:hAnsi="Cambria Math"/>
          <w:sz w:val="20"/>
          <w:szCs w:val="20"/>
          <w:lang w:val="en-US"/>
        </w:rPr>
        <w:t>seq</w:t>
      </w:r>
      <w:proofErr w:type="spellEnd"/>
      <w:r w:rsidR="0017236D">
        <w:rPr>
          <w:rFonts w:ascii="Cambria Math" w:hAnsi="Cambria Math"/>
          <w:sz w:val="20"/>
          <w:szCs w:val="20"/>
          <w:lang w:val="en-US"/>
        </w:rPr>
        <w:t>’/&gt;</w:t>
      </w:r>
    </w:p>
    <w:p w:rsidR="0017236D" w:rsidRDefault="0017236D" w:rsidP="00172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  </w:t>
      </w:r>
      <w:r>
        <w:rPr>
          <w:rFonts w:ascii="Cambria Math" w:hAnsi="Cambria Math"/>
          <w:sz w:val="20"/>
          <w:szCs w:val="20"/>
          <w:lang w:val="en-US"/>
        </w:rPr>
        <w:t xml:space="preserve">   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</w:t>
      </w:r>
      <w:r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STRING_Literal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value=’empty se</w:t>
      </w:r>
      <w:r>
        <w:rPr>
          <w:rFonts w:ascii="Cambria Math" w:hAnsi="Cambria Math"/>
          <w:sz w:val="20"/>
          <w:szCs w:val="20"/>
          <w:lang w:val="en-US"/>
        </w:rPr>
        <w:t>t</w:t>
      </w:r>
      <w:r>
        <w:rPr>
          <w:rFonts w:ascii="Cambria Math" w:hAnsi="Cambria Math"/>
          <w:sz w:val="20"/>
          <w:szCs w:val="20"/>
          <w:lang w:val="en-US"/>
        </w:rPr>
        <w:t>’/&gt;</w:t>
      </w:r>
    </w:p>
    <w:p w:rsidR="0017236D" w:rsidRDefault="0017236D" w:rsidP="00172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   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>
        <w:rPr>
          <w:rFonts w:ascii="Cambria Math" w:hAnsi="Cambria Math"/>
          <w:sz w:val="20"/>
          <w:szCs w:val="20"/>
          <w:lang w:val="en-US"/>
        </w:rPr>
        <w:t>&gt;</w:t>
      </w:r>
    </w:p>
    <w:p w:rsidR="0017236D" w:rsidRPr="00C66D0E" w:rsidRDefault="0017236D" w:rsidP="001723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Boolean_Exp</w:t>
      </w:r>
      <w:proofErr w:type="spellEnd"/>
      <w:r>
        <w:rPr>
          <w:rFonts w:ascii="Cambria Math" w:hAnsi="Cambria Math"/>
          <w:sz w:val="20"/>
          <w:szCs w:val="20"/>
          <w:lang w:val="en-US"/>
        </w:rPr>
        <w:t>&gt;</w:t>
      </w:r>
    </w:p>
    <w:p w:rsidR="00EB4F8B" w:rsidRPr="00207047" w:rsidRDefault="00EB4F8B" w:rsidP="00EB4F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>
        <w:rPr>
          <w:rFonts w:ascii="Cambria Math" w:hAnsi="Cambria Math"/>
          <w:sz w:val="20"/>
          <w:szCs w:val="20"/>
          <w:lang w:val="en-US"/>
        </w:rPr>
        <w:lastRenderedPageBreak/>
        <w:t>&lt;/</w:t>
      </w:r>
      <w:proofErr w:type="spellStart"/>
      <w:r w:rsidR="0017236D"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 w:rsidRPr="00CE3F2D">
        <w:rPr>
          <w:rFonts w:ascii="Cambria Math" w:hAnsi="Cambria Math"/>
          <w:sz w:val="20"/>
          <w:szCs w:val="20"/>
          <w:lang w:val="en-US"/>
        </w:rPr>
        <w:t>&gt;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</w:t>
      </w:r>
    </w:p>
    <w:p w:rsidR="000C7D8A" w:rsidRDefault="000C7D8A" w:rsidP="000C7D8A">
      <w:pPr>
        <w:pStyle w:val="Titre2"/>
        <w:rPr>
          <w:lang w:val="en-GB"/>
        </w:rPr>
      </w:pPr>
      <w:bookmarkStart w:id="56" w:name="_Toc463523691"/>
      <w:r>
        <w:rPr>
          <w:lang w:val="en-GB"/>
        </w:rPr>
        <w:t>Identifier</w:t>
      </w:r>
      <w:bookmarkEnd w:id="55"/>
      <w:bookmarkEnd w:id="56"/>
    </w:p>
    <w:p w:rsidR="0017236D" w:rsidRPr="0017236D" w:rsidRDefault="0017236D" w:rsidP="0017236D">
      <w:pPr>
        <w:rPr>
          <w:lang w:val="en-GB"/>
        </w:rPr>
      </w:pPr>
      <w:r>
        <w:rPr>
          <w:lang w:val="en-GB"/>
        </w:rPr>
        <w:t>An identifier pattern described the attributes that can be associated to an identifier.</w:t>
      </w:r>
    </w:p>
    <w:p w:rsidR="00ED423E" w:rsidRPr="00ED423E" w:rsidRDefault="00ED423E" w:rsidP="00ED4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proofErr w:type="gramStart"/>
      <w:r w:rsidRPr="00ED423E">
        <w:rPr>
          <w:rFonts w:ascii="Cambria Math" w:hAnsi="Cambria Math"/>
          <w:lang w:val="en-US"/>
        </w:rPr>
        <w:t># A RELAX NG compact syntax pattern for an identif</w:t>
      </w:r>
      <w:r w:rsidR="000D6C0F">
        <w:rPr>
          <w:rFonts w:ascii="Cambria Math" w:hAnsi="Cambria Math"/>
          <w:lang w:val="en-US"/>
        </w:rPr>
        <w:t>i</w:t>
      </w:r>
      <w:r w:rsidRPr="00ED423E">
        <w:rPr>
          <w:rFonts w:ascii="Cambria Math" w:hAnsi="Cambria Math"/>
          <w:lang w:val="en-US"/>
        </w:rPr>
        <w:t>er.</w:t>
      </w:r>
      <w:proofErr w:type="gramEnd"/>
    </w:p>
    <w:p w:rsidR="00ED423E" w:rsidRPr="00ED423E" w:rsidRDefault="00ED423E" w:rsidP="00ED4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 w:rsidRPr="00ED423E">
        <w:rPr>
          <w:rFonts w:ascii="Cambria Math" w:hAnsi="Cambria Math"/>
          <w:lang w:val="en-US"/>
        </w:rPr>
        <w:t>Identifier =</w:t>
      </w:r>
    </w:p>
    <w:p w:rsidR="00ED423E" w:rsidRPr="00ED423E" w:rsidRDefault="00ED423E" w:rsidP="00ED4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ED423E">
        <w:rPr>
          <w:rFonts w:ascii="Cambria Math" w:hAnsi="Cambria Math"/>
          <w:lang w:val="en-US"/>
        </w:rPr>
        <w:t>Attribute</w:t>
      </w:r>
      <w:proofErr w:type="gramStart"/>
      <w:r w:rsidRPr="00ED423E">
        <w:rPr>
          <w:rFonts w:ascii="Cambria Math" w:hAnsi="Cambria Math"/>
          <w:lang w:val="en-US"/>
        </w:rPr>
        <w:t>?,</w:t>
      </w:r>
      <w:proofErr w:type="gramEnd"/>
    </w:p>
    <w:p w:rsidR="00ED423E" w:rsidRPr="00ED423E" w:rsidRDefault="00ED423E" w:rsidP="00ED4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ED423E">
        <w:rPr>
          <w:rFonts w:ascii="Cambria Math" w:hAnsi="Cambria Math"/>
          <w:lang w:val="en-US"/>
        </w:rPr>
        <w:t>attribute</w:t>
      </w:r>
      <w:proofErr w:type="gramEnd"/>
      <w:r w:rsidRPr="00ED423E">
        <w:rPr>
          <w:rFonts w:ascii="Cambria Math" w:hAnsi="Cambria Math"/>
          <w:lang w:val="en-US"/>
        </w:rPr>
        <w:t xml:space="preserve"> value { text },</w:t>
      </w:r>
    </w:p>
    <w:p w:rsidR="00ED423E" w:rsidRPr="00ED423E" w:rsidRDefault="00ED423E" w:rsidP="00ED4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ED423E">
        <w:rPr>
          <w:rFonts w:ascii="Cambria Math" w:hAnsi="Cambria Math"/>
          <w:lang w:val="en-US"/>
        </w:rPr>
        <w:t>attribute</w:t>
      </w:r>
      <w:proofErr w:type="gramEnd"/>
      <w:r w:rsidRPr="00ED423E">
        <w:rPr>
          <w:rFonts w:ascii="Cambria Math" w:hAnsi="Cambria Math"/>
          <w:lang w:val="en-US"/>
        </w:rPr>
        <w:t xml:space="preserve"> suffix { text }?,</w:t>
      </w:r>
    </w:p>
    <w:p w:rsidR="00ED423E" w:rsidRPr="00ED423E" w:rsidRDefault="00ED423E" w:rsidP="00ED4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proofErr w:type="gramStart"/>
      <w:r w:rsidRPr="00ED423E">
        <w:rPr>
          <w:rFonts w:ascii="Cambria Math" w:hAnsi="Cambria Math"/>
          <w:lang w:val="en-US"/>
        </w:rPr>
        <w:t>attribute</w:t>
      </w:r>
      <w:proofErr w:type="gramEnd"/>
      <w:r w:rsidRPr="00ED423E">
        <w:rPr>
          <w:rFonts w:ascii="Cambria Math" w:hAnsi="Cambria Math"/>
          <w:lang w:val="en-US"/>
        </w:rPr>
        <w:t xml:space="preserve"> </w:t>
      </w:r>
      <w:proofErr w:type="spellStart"/>
      <w:r w:rsidRPr="00ED423E">
        <w:rPr>
          <w:rFonts w:ascii="Cambria Math" w:hAnsi="Cambria Math"/>
          <w:lang w:val="en-US"/>
        </w:rPr>
        <w:t>typref</w:t>
      </w:r>
      <w:proofErr w:type="spellEnd"/>
      <w:r w:rsidRPr="00ED423E">
        <w:rPr>
          <w:rFonts w:ascii="Cambria Math" w:hAnsi="Cambria Math"/>
          <w:lang w:val="en-US"/>
        </w:rPr>
        <w:t xml:space="preserve"> { </w:t>
      </w:r>
      <w:proofErr w:type="spellStart"/>
      <w:r w:rsidRPr="00ED423E">
        <w:rPr>
          <w:rFonts w:ascii="Cambria Math" w:hAnsi="Cambria Math"/>
          <w:lang w:val="en-US"/>
        </w:rPr>
        <w:t>xsd:integer</w:t>
      </w:r>
      <w:proofErr w:type="spellEnd"/>
      <w:r w:rsidRPr="00ED423E">
        <w:rPr>
          <w:rFonts w:ascii="Cambria Math" w:hAnsi="Cambria Math"/>
          <w:lang w:val="en-US"/>
        </w:rPr>
        <w:t xml:space="preserve"> }?,</w:t>
      </w:r>
    </w:p>
    <w:p w:rsidR="00ED423E" w:rsidRPr="00ED423E" w:rsidRDefault="00ED423E" w:rsidP="00ED4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</w:t>
      </w:r>
      <w:r w:rsidRPr="00ED423E">
        <w:rPr>
          <w:rFonts w:ascii="Cambria Math" w:hAnsi="Cambria Math"/>
          <w:lang w:val="en-US"/>
        </w:rPr>
        <w:t xml:space="preserve"> (</w:t>
      </w:r>
      <w:proofErr w:type="gramStart"/>
      <w:r w:rsidRPr="00ED423E">
        <w:rPr>
          <w:rFonts w:ascii="Cambria Math" w:hAnsi="Cambria Math"/>
          <w:lang w:val="en-US"/>
        </w:rPr>
        <w:t>attribute</w:t>
      </w:r>
      <w:proofErr w:type="gramEnd"/>
      <w:r w:rsidRPr="00ED423E">
        <w:rPr>
          <w:rFonts w:ascii="Cambria Math" w:hAnsi="Cambria Math"/>
          <w:lang w:val="en-US"/>
        </w:rPr>
        <w:t xml:space="preserve"> instance { text },</w:t>
      </w:r>
    </w:p>
    <w:p w:rsidR="00ED423E" w:rsidRPr="00BB4775" w:rsidRDefault="00ED423E" w:rsidP="00ED4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ind w:left="851" w:right="1134"/>
        <w:rPr>
          <w:rFonts w:ascii="Cambria Math" w:hAnsi="Cambria Math"/>
          <w:lang w:val="en-US"/>
        </w:rPr>
      </w:pPr>
      <w:r>
        <w:rPr>
          <w:rFonts w:ascii="Cambria Math" w:hAnsi="Cambria Math"/>
          <w:lang w:val="en-US"/>
        </w:rPr>
        <w:t xml:space="preserve">       </w:t>
      </w:r>
      <w:proofErr w:type="gramStart"/>
      <w:r w:rsidRPr="00ED423E">
        <w:rPr>
          <w:rFonts w:ascii="Cambria Math" w:hAnsi="Cambria Math"/>
          <w:lang w:val="en-US"/>
        </w:rPr>
        <w:t>attribute</w:t>
      </w:r>
      <w:proofErr w:type="gramEnd"/>
      <w:r w:rsidRPr="00ED423E">
        <w:rPr>
          <w:rFonts w:ascii="Cambria Math" w:hAnsi="Cambria Math"/>
          <w:lang w:val="en-US"/>
        </w:rPr>
        <w:t xml:space="preserve"> component { text })?</w:t>
      </w:r>
    </w:p>
    <w:p w:rsidR="00ED423E" w:rsidRDefault="0017236D" w:rsidP="00ED423E">
      <w:pPr>
        <w:rPr>
          <w:lang w:val="en-GB"/>
        </w:rPr>
      </w:pPr>
      <w:r>
        <w:rPr>
          <w:lang w:val="en-GB"/>
        </w:rPr>
        <w:t xml:space="preserve">The </w:t>
      </w:r>
      <w:r w:rsidRPr="00F808B9">
        <w:rPr>
          <w:b/>
          <w:color w:val="C00000"/>
          <w:lang w:val="en-GB"/>
        </w:rPr>
        <w:t>value</w:t>
      </w:r>
      <w:r>
        <w:rPr>
          <w:lang w:val="en-GB"/>
        </w:rPr>
        <w:t xml:space="preserve"> attribute contains the name of the identifier. The </w:t>
      </w:r>
      <w:r w:rsidRPr="00F808B9">
        <w:rPr>
          <w:b/>
          <w:color w:val="C00000"/>
          <w:lang w:val="en-GB"/>
        </w:rPr>
        <w:t>suffix</w:t>
      </w:r>
      <w:r>
        <w:rPr>
          <w:lang w:val="en-GB"/>
        </w:rPr>
        <w:t xml:space="preserve"> attribute is used for $0 variable. </w:t>
      </w:r>
      <w:r w:rsidR="00E57FAF">
        <w:rPr>
          <w:lang w:val="en-GB"/>
        </w:rPr>
        <w:t>For renamed variable, the attribute</w:t>
      </w:r>
      <w:r w:rsidR="00F808B9">
        <w:rPr>
          <w:lang w:val="en-GB"/>
        </w:rPr>
        <w:t>s</w:t>
      </w:r>
      <w:r w:rsidR="00E57FAF">
        <w:rPr>
          <w:lang w:val="en-GB"/>
        </w:rPr>
        <w:t xml:space="preserve"> </w:t>
      </w:r>
      <w:r w:rsidR="00E57FAF" w:rsidRPr="00F808B9">
        <w:rPr>
          <w:b/>
          <w:color w:val="C00000"/>
          <w:lang w:val="en-GB"/>
        </w:rPr>
        <w:t>instance</w:t>
      </w:r>
      <w:r w:rsidR="00E57FAF">
        <w:rPr>
          <w:lang w:val="en-GB"/>
        </w:rPr>
        <w:t xml:space="preserve"> and </w:t>
      </w:r>
      <w:r w:rsidR="00E57FAF" w:rsidRPr="00F808B9">
        <w:rPr>
          <w:b/>
          <w:color w:val="C00000"/>
          <w:lang w:val="en-GB"/>
        </w:rPr>
        <w:t>component</w:t>
      </w:r>
      <w:r w:rsidR="00E57FAF">
        <w:rPr>
          <w:lang w:val="en-GB"/>
        </w:rPr>
        <w:t xml:space="preserve"> are used.</w:t>
      </w:r>
    </w:p>
    <w:p w:rsidR="00E57FAF" w:rsidRDefault="00E57FAF" w:rsidP="00E57FAF">
      <w:pPr>
        <w:rPr>
          <w:u w:val="single"/>
          <w:lang w:val="en-GB"/>
        </w:rPr>
      </w:pPr>
    </w:p>
    <w:p w:rsidR="00E57FAF" w:rsidRPr="00D6023B" w:rsidRDefault="00E57FAF" w:rsidP="00E57FAF">
      <w:pPr>
        <w:rPr>
          <w:u w:val="single"/>
          <w:lang w:val="en-US"/>
        </w:rPr>
      </w:pPr>
      <w:r w:rsidRPr="00D6023B">
        <w:rPr>
          <w:u w:val="single"/>
          <w:lang w:val="en-US"/>
        </w:rPr>
        <w:t>Example:</w:t>
      </w:r>
    </w:p>
    <w:p w:rsidR="00E57FAF" w:rsidRPr="00D6023B" w:rsidRDefault="00E57FAF" w:rsidP="00E57FAF">
      <w:pPr>
        <w:rPr>
          <w:lang w:val="en-US"/>
        </w:rPr>
      </w:pPr>
      <w:r w:rsidRPr="00D6023B">
        <w:rPr>
          <w:lang w:val="en-US"/>
        </w:rPr>
        <w:t xml:space="preserve">The </w:t>
      </w:r>
      <w:r>
        <w:rPr>
          <w:lang w:val="en-US"/>
        </w:rPr>
        <w:t>expression</w:t>
      </w:r>
      <w:r w:rsidRPr="00D6023B">
        <w:rPr>
          <w:lang w:val="en-US"/>
        </w:rPr>
        <w:t>:</w:t>
      </w:r>
    </w:p>
    <w:p w:rsidR="00E57FAF" w:rsidRPr="00C173F8" w:rsidRDefault="00E57FAF" w:rsidP="00E57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EEECE1" w:themeFill="background2"/>
        <w:ind w:left="851" w:right="1134"/>
        <w:rPr>
          <w:rFonts w:ascii="Cambria Math" w:hAnsi="Cambria Math"/>
          <w:sz w:val="20"/>
          <w:szCs w:val="20"/>
          <w:lang w:val="en-US"/>
        </w:rPr>
      </w:pPr>
      <w:proofErr w:type="gramStart"/>
      <w:r>
        <w:rPr>
          <w:rFonts w:ascii="Cambria Math" w:hAnsi="Cambria Math"/>
          <w:sz w:val="20"/>
          <w:szCs w:val="20"/>
          <w:lang w:val="en-US"/>
        </w:rPr>
        <w:t>xx$</w:t>
      </w:r>
      <w:proofErr w:type="gramEnd"/>
      <w:r>
        <w:rPr>
          <w:rFonts w:ascii="Cambria Math" w:hAnsi="Cambria Math"/>
          <w:sz w:val="20"/>
          <w:szCs w:val="20"/>
          <w:lang w:val="en-US"/>
        </w:rPr>
        <w:t>0 =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Msees.var</w:t>
      </w:r>
      <w:proofErr w:type="spellEnd"/>
    </w:p>
    <w:p w:rsidR="00E57FAF" w:rsidRPr="00816E63" w:rsidRDefault="00E57FAF" w:rsidP="00E57FAF">
      <w:pPr>
        <w:rPr>
          <w:lang w:val="en-GB"/>
        </w:rPr>
      </w:pPr>
      <w:proofErr w:type="gramStart"/>
      <w:r w:rsidRPr="00816E63">
        <w:rPr>
          <w:lang w:val="en-GB"/>
        </w:rPr>
        <w:t>is</w:t>
      </w:r>
      <w:proofErr w:type="gramEnd"/>
      <w:r w:rsidRPr="00816E63">
        <w:rPr>
          <w:lang w:val="en-GB"/>
        </w:rPr>
        <w:t xml:space="preserve"> described:</w:t>
      </w:r>
      <w:r w:rsidRPr="00816E63">
        <w:rPr>
          <w:lang w:val="en-GB"/>
        </w:rPr>
        <w:tab/>
      </w:r>
    </w:p>
    <w:p w:rsidR="00E57FAF" w:rsidRPr="00C66D0E" w:rsidRDefault="00E57FAF" w:rsidP="00E57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>&lt;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>
        <w:rPr>
          <w:rFonts w:ascii="Cambria Math" w:hAnsi="Cambria Math"/>
          <w:sz w:val="20"/>
          <w:szCs w:val="20"/>
          <w:lang w:val="en-US"/>
        </w:rPr>
        <w:t xml:space="preserve"> op=’=’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E57FAF" w:rsidRDefault="00E57FAF" w:rsidP="00E57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 w:rsidRPr="00C66D0E">
        <w:rPr>
          <w:rFonts w:ascii="Cambria Math" w:hAnsi="Cambria Math"/>
          <w:sz w:val="20"/>
          <w:szCs w:val="20"/>
          <w:lang w:val="en-US"/>
        </w:rPr>
        <w:t xml:space="preserve">   &lt;</w:t>
      </w:r>
      <w:r>
        <w:rPr>
          <w:rFonts w:ascii="Cambria Math" w:hAnsi="Cambria Math"/>
          <w:sz w:val="20"/>
          <w:szCs w:val="20"/>
          <w:lang w:val="en-US"/>
        </w:rPr>
        <w:t>Id value=’xx’ suffix=’0’/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E57FAF" w:rsidRPr="00C66D0E" w:rsidRDefault="00E57FAF" w:rsidP="00E57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US"/>
        </w:rPr>
      </w:pPr>
      <w:r>
        <w:rPr>
          <w:rFonts w:ascii="Cambria Math" w:hAnsi="Cambria Math"/>
          <w:sz w:val="20"/>
          <w:szCs w:val="20"/>
          <w:lang w:val="en-US"/>
        </w:rPr>
        <w:t xml:space="preserve">   </w:t>
      </w:r>
      <w:r w:rsidRPr="00C66D0E">
        <w:rPr>
          <w:rFonts w:ascii="Cambria Math" w:hAnsi="Cambria Math"/>
          <w:sz w:val="20"/>
          <w:szCs w:val="20"/>
          <w:lang w:val="en-US"/>
        </w:rPr>
        <w:t>&lt;</w:t>
      </w:r>
      <w:r>
        <w:rPr>
          <w:rFonts w:ascii="Cambria Math" w:hAnsi="Cambria Math"/>
          <w:sz w:val="20"/>
          <w:szCs w:val="20"/>
          <w:lang w:val="en-US"/>
        </w:rPr>
        <w:t>Id value=’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Msees.var</w:t>
      </w:r>
      <w:proofErr w:type="spellEnd"/>
      <w:r>
        <w:rPr>
          <w:rFonts w:ascii="Cambria Math" w:hAnsi="Cambria Math"/>
          <w:sz w:val="20"/>
          <w:szCs w:val="20"/>
          <w:lang w:val="en-US"/>
        </w:rPr>
        <w:t>’ instance=’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Msees</w:t>
      </w:r>
      <w:proofErr w:type="spellEnd"/>
      <w:r>
        <w:rPr>
          <w:rFonts w:ascii="Cambria Math" w:hAnsi="Cambria Math"/>
          <w:sz w:val="20"/>
          <w:szCs w:val="20"/>
          <w:lang w:val="en-US"/>
        </w:rPr>
        <w:t>’ component=’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var</w:t>
      </w:r>
      <w:proofErr w:type="spellEnd"/>
      <w:r>
        <w:rPr>
          <w:rFonts w:ascii="Cambria Math" w:hAnsi="Cambria Math"/>
          <w:sz w:val="20"/>
          <w:szCs w:val="20"/>
          <w:lang w:val="en-US"/>
        </w:rPr>
        <w:t>’/</w:t>
      </w:r>
      <w:r w:rsidRPr="00C66D0E">
        <w:rPr>
          <w:rFonts w:ascii="Cambria Math" w:hAnsi="Cambria Math"/>
          <w:sz w:val="20"/>
          <w:szCs w:val="20"/>
          <w:lang w:val="en-US"/>
        </w:rPr>
        <w:t>&gt;</w:t>
      </w:r>
    </w:p>
    <w:p w:rsidR="00E57FAF" w:rsidRPr="00207047" w:rsidRDefault="00E57FAF" w:rsidP="00E57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ind w:left="851" w:right="1134"/>
        <w:rPr>
          <w:rFonts w:ascii="Cambria Math" w:hAnsi="Cambria Math"/>
          <w:sz w:val="20"/>
          <w:szCs w:val="20"/>
          <w:lang w:val="en-GB"/>
        </w:rPr>
      </w:pPr>
      <w:r>
        <w:rPr>
          <w:rFonts w:ascii="Cambria Math" w:hAnsi="Cambria Math"/>
          <w:sz w:val="20"/>
          <w:szCs w:val="20"/>
          <w:lang w:val="en-US"/>
        </w:rPr>
        <w:t>&lt;/</w:t>
      </w:r>
      <w:proofErr w:type="spellStart"/>
      <w:r>
        <w:rPr>
          <w:rFonts w:ascii="Cambria Math" w:hAnsi="Cambria Math"/>
          <w:sz w:val="20"/>
          <w:szCs w:val="20"/>
          <w:lang w:val="en-US"/>
        </w:rPr>
        <w:t>Exp_Comparison</w:t>
      </w:r>
      <w:proofErr w:type="spellEnd"/>
      <w:r w:rsidRPr="00CE3F2D">
        <w:rPr>
          <w:rFonts w:ascii="Cambria Math" w:hAnsi="Cambria Math"/>
          <w:sz w:val="20"/>
          <w:szCs w:val="20"/>
          <w:lang w:val="en-US"/>
        </w:rPr>
        <w:t>&gt;</w:t>
      </w:r>
      <w:r w:rsidRPr="00C66D0E">
        <w:rPr>
          <w:rFonts w:ascii="Cambria Math" w:hAnsi="Cambria Math"/>
          <w:sz w:val="20"/>
          <w:szCs w:val="20"/>
          <w:lang w:val="en-US"/>
        </w:rPr>
        <w:t xml:space="preserve"> </w:t>
      </w:r>
    </w:p>
    <w:p w:rsidR="00E57FAF" w:rsidRPr="00ED423E" w:rsidRDefault="00E57FAF" w:rsidP="00ED423E">
      <w:pPr>
        <w:rPr>
          <w:lang w:val="en-GB"/>
        </w:rPr>
      </w:pPr>
    </w:p>
    <w:p w:rsidR="008A1793" w:rsidRPr="000E5199" w:rsidRDefault="008A1793" w:rsidP="008A1793">
      <w:pPr>
        <w:pStyle w:val="Titre1"/>
        <w:numPr>
          <w:ilvl w:val="0"/>
          <w:numId w:val="0"/>
        </w:numPr>
        <w:rPr>
          <w:lang w:val="en-US"/>
        </w:rPr>
      </w:pPr>
      <w:bookmarkStart w:id="57" w:name="_Toc463523692"/>
      <w:r w:rsidRPr="000E5199">
        <w:rPr>
          <w:lang w:val="en-US"/>
        </w:rPr>
        <w:lastRenderedPageBreak/>
        <w:t>Index</w:t>
      </w:r>
      <w:bookmarkEnd w:id="57"/>
    </w:p>
    <w:p w:rsidR="00BE201A" w:rsidRDefault="008A1793" w:rsidP="008A1793">
      <w:pPr>
        <w:rPr>
          <w:noProof/>
        </w:rPr>
        <w:sectPr w:rsidR="00BE201A" w:rsidSect="00BE201A">
          <w:headerReference w:type="default" r:id="rId11"/>
          <w:footerReference w:type="default" r:id="rId12"/>
          <w:pgSz w:w="11906" w:h="16838"/>
          <w:pgMar w:top="1417" w:right="1416" w:bottom="1417" w:left="1417" w:header="708" w:footer="708" w:gutter="0"/>
          <w:cols w:space="708"/>
          <w:docGrid w:linePitch="360"/>
        </w:sectPr>
      </w:pPr>
      <w:r>
        <w:fldChar w:fldCharType="begin"/>
      </w:r>
      <w:r>
        <w:instrText xml:space="preserve"> INDEX \e "</w:instrText>
      </w:r>
      <w:r>
        <w:tab/>
        <w:instrText xml:space="preserve">" \c "2" \z "1033" </w:instrText>
      </w:r>
      <w:r>
        <w:fldChar w:fldCharType="separate"/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abstract set</w:t>
      </w:r>
      <w:r>
        <w:rPr>
          <w:noProof/>
          <w:lang w:val="en-US"/>
        </w:rPr>
        <w:tab/>
        <w:t>12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ANY</w:t>
      </w:r>
      <w:r>
        <w:rPr>
          <w:noProof/>
          <w:lang w:val="en-US"/>
        </w:rPr>
        <w:tab/>
        <w:t>25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ASSERT</w:t>
      </w:r>
      <w:r>
        <w:rPr>
          <w:noProof/>
          <w:lang w:val="en-US"/>
        </w:rPr>
        <w:tab/>
        <w:t>20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ASSERTIONS</w:t>
      </w:r>
      <w:r>
        <w:rPr>
          <w:noProof/>
          <w:lang w:val="en-US"/>
        </w:rPr>
        <w:tab/>
        <w:t>14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becomes in</w:t>
      </w:r>
      <w:r>
        <w:rPr>
          <w:noProof/>
          <w:lang w:val="en-US"/>
        </w:rPr>
        <w:tab/>
        <w:t>27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becomes such that</w:t>
      </w:r>
      <w:r>
        <w:rPr>
          <w:noProof/>
          <w:lang w:val="en-US"/>
        </w:rPr>
        <w:tab/>
        <w:t>28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BEGIN</w:t>
      </w:r>
      <w:r>
        <w:rPr>
          <w:noProof/>
          <w:lang w:val="en-US"/>
        </w:rPr>
        <w:tab/>
        <w:t>19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belonging</w:t>
      </w:r>
      <w:r>
        <w:rPr>
          <w:noProof/>
          <w:lang w:val="en-US"/>
        </w:rPr>
        <w:tab/>
        <w:t>34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bool operator</w:t>
      </w:r>
      <w:r>
        <w:rPr>
          <w:noProof/>
          <w:lang w:val="en-US"/>
        </w:rPr>
        <w:tab/>
        <w:t>39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CASE</w:t>
      </w:r>
      <w:r>
        <w:rPr>
          <w:noProof/>
          <w:lang w:val="en-US"/>
        </w:rPr>
        <w:tab/>
        <w:t>23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CHOICE</w:t>
      </w:r>
      <w:r>
        <w:rPr>
          <w:noProof/>
          <w:lang w:val="en-US"/>
        </w:rPr>
        <w:tab/>
        <w:t>29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comparison</w:t>
      </w:r>
      <w:r>
        <w:rPr>
          <w:noProof/>
          <w:lang w:val="en-US"/>
        </w:rPr>
        <w:tab/>
        <w:t>34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comprehension set</w:t>
      </w:r>
      <w:r>
        <w:rPr>
          <w:noProof/>
          <w:lang w:val="en-US"/>
        </w:rPr>
        <w:tab/>
        <w:t>37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conditional conjonction</w:t>
      </w:r>
      <w:r>
        <w:rPr>
          <w:noProof/>
          <w:lang w:val="en-US"/>
        </w:rPr>
        <w:tab/>
        <w:t>33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conjonction</w:t>
      </w:r>
      <w:r>
        <w:rPr>
          <w:noProof/>
          <w:lang w:val="en-US"/>
        </w:rPr>
        <w:tab/>
        <w:t>33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constant</w:t>
      </w:r>
      <w:r>
        <w:rPr>
          <w:noProof/>
          <w:lang w:val="en-US"/>
        </w:rPr>
        <w:tab/>
        <w:t>13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CONSTRAINTS</w:t>
      </w:r>
      <w:r>
        <w:rPr>
          <w:noProof/>
          <w:lang w:val="en-US"/>
        </w:rPr>
        <w:tab/>
        <w:t>9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disjonction</w:t>
      </w:r>
      <w:r>
        <w:rPr>
          <w:noProof/>
          <w:lang w:val="en-US"/>
        </w:rPr>
        <w:tab/>
        <w:t>33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enumerated set</w:t>
      </w:r>
      <w:r>
        <w:rPr>
          <w:noProof/>
          <w:lang w:val="en-US"/>
        </w:rPr>
        <w:tab/>
        <w:t>12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equality</w:t>
      </w:r>
      <w:r>
        <w:rPr>
          <w:noProof/>
          <w:lang w:val="en-US"/>
        </w:rPr>
        <w:tab/>
        <w:t>34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equivalence</w:t>
      </w:r>
      <w:r>
        <w:rPr>
          <w:noProof/>
          <w:lang w:val="en-US"/>
        </w:rPr>
        <w:tab/>
        <w:t>33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EVENTS</w:t>
      </w:r>
      <w:r>
        <w:rPr>
          <w:noProof/>
          <w:lang w:val="en-US"/>
        </w:rPr>
        <w:tab/>
        <w:t>15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existential quantification</w:t>
      </w:r>
      <w:r>
        <w:rPr>
          <w:noProof/>
          <w:lang w:val="en-US"/>
        </w:rPr>
        <w:tab/>
        <w:t>34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EXTENDS</w:t>
      </w:r>
      <w:r>
        <w:rPr>
          <w:noProof/>
          <w:lang w:val="en-US"/>
        </w:rPr>
        <w:tab/>
        <w:t>10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extensive sequence</w:t>
      </w:r>
      <w:r>
        <w:rPr>
          <w:noProof/>
          <w:lang w:val="en-US"/>
        </w:rPr>
        <w:tab/>
        <w:t>35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extensive set</w:t>
      </w:r>
      <w:r>
        <w:rPr>
          <w:noProof/>
          <w:lang w:val="en-US"/>
        </w:rPr>
        <w:tab/>
        <w:t>35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function application</w:t>
      </w:r>
      <w:r>
        <w:rPr>
          <w:noProof/>
          <w:lang w:val="en-US"/>
        </w:rPr>
        <w:tab/>
        <w:t>35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IF</w:t>
      </w:r>
      <w:r>
        <w:rPr>
          <w:noProof/>
          <w:lang w:val="en-GB"/>
        </w:rPr>
        <w:tab/>
      </w:r>
      <w:r>
        <w:rPr>
          <w:noProof/>
          <w:lang w:val="en-US"/>
        </w:rPr>
        <w:tab/>
        <w:t>20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IMPLEMENTATION</w:t>
      </w:r>
      <w:r>
        <w:rPr>
          <w:noProof/>
          <w:lang w:val="en-US"/>
        </w:rPr>
        <w:tab/>
        <w:t>8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implication</w:t>
      </w:r>
      <w:r>
        <w:rPr>
          <w:noProof/>
          <w:lang w:val="en-US"/>
        </w:rPr>
        <w:tab/>
        <w:t>33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IMPORTS</w:t>
      </w:r>
      <w:r>
        <w:rPr>
          <w:noProof/>
          <w:lang w:val="en-US"/>
        </w:rPr>
        <w:tab/>
        <w:t>10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INCLUDES</w:t>
      </w:r>
      <w:r>
        <w:rPr>
          <w:noProof/>
          <w:lang w:val="en-US"/>
        </w:rPr>
        <w:tab/>
        <w:t>10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inclusion</w:t>
      </w:r>
      <w:r>
        <w:rPr>
          <w:noProof/>
          <w:lang w:val="en-US"/>
        </w:rPr>
        <w:tab/>
        <w:t>34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INITIALISATION</w:t>
      </w:r>
      <w:r>
        <w:rPr>
          <w:noProof/>
          <w:lang w:val="en-US"/>
        </w:rPr>
        <w:tab/>
        <w:t>15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input parameter</w:t>
      </w:r>
      <w:r>
        <w:rPr>
          <w:noProof/>
          <w:lang w:val="en-US"/>
        </w:rPr>
        <w:tab/>
        <w:t>16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instance</w:t>
      </w:r>
      <w:r>
        <w:rPr>
          <w:noProof/>
          <w:lang w:val="en-US"/>
        </w:rPr>
        <w:tab/>
        <w:t>10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instantiated parameter</w:t>
      </w:r>
      <w:r>
        <w:rPr>
          <w:noProof/>
          <w:lang w:val="en-US"/>
        </w:rPr>
        <w:tab/>
        <w:t>10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INVARIANT</w:t>
      </w:r>
      <w:r>
        <w:rPr>
          <w:noProof/>
          <w:lang w:val="en-US"/>
        </w:rPr>
        <w:tab/>
        <w:t>14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iteration expressions</w:t>
      </w:r>
      <w:r>
        <w:rPr>
          <w:noProof/>
          <w:lang w:val="en-US"/>
        </w:rPr>
        <w:tab/>
        <w:t>36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lambda expression</w:t>
      </w:r>
      <w:r>
        <w:rPr>
          <w:noProof/>
          <w:lang w:val="en-US"/>
        </w:rPr>
        <w:tab/>
        <w:t>37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LET</w:t>
      </w:r>
      <w:r>
        <w:rPr>
          <w:noProof/>
          <w:lang w:val="en-US"/>
        </w:rPr>
        <w:tab/>
        <w:t>26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local variable</w:t>
      </w:r>
      <w:r>
        <w:rPr>
          <w:noProof/>
          <w:lang w:val="en-US"/>
        </w:rPr>
        <w:tab/>
        <w:t>28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LOCAL_OPERATIONS</w:t>
      </w:r>
      <w:r>
        <w:rPr>
          <w:noProof/>
          <w:lang w:val="en-US"/>
        </w:rPr>
        <w:tab/>
        <w:t>15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MACHINE</w:t>
      </w:r>
      <w:r>
        <w:rPr>
          <w:noProof/>
          <w:lang w:val="en-US"/>
        </w:rPr>
        <w:tab/>
        <w:t>8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negation</w:t>
      </w:r>
      <w:r>
        <w:rPr>
          <w:noProof/>
          <w:lang w:val="en-US"/>
        </w:rPr>
        <w:tab/>
        <w:t>33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operation call</w:t>
      </w:r>
      <w:r>
        <w:rPr>
          <w:noProof/>
          <w:lang w:val="en-US"/>
        </w:rPr>
        <w:tab/>
        <w:t>31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OPERATIONS</w:t>
      </w:r>
      <w:r>
        <w:rPr>
          <w:noProof/>
          <w:lang w:val="en-US"/>
        </w:rPr>
        <w:tab/>
        <w:t>15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output parameter</w:t>
      </w:r>
      <w:r>
        <w:rPr>
          <w:noProof/>
          <w:lang w:val="en-US"/>
        </w:rPr>
        <w:tab/>
        <w:t>16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parallel substitution</w:t>
      </w:r>
      <w:r>
        <w:rPr>
          <w:noProof/>
          <w:lang w:val="en-US"/>
        </w:rPr>
        <w:tab/>
        <w:t>29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parameter</w:t>
      </w:r>
      <w:r>
        <w:rPr>
          <w:noProof/>
          <w:lang w:val="en-US"/>
        </w:rPr>
        <w:tab/>
        <w:t>9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projection</w:t>
      </w:r>
      <w:r>
        <w:rPr>
          <w:noProof/>
          <w:lang w:val="en-US"/>
        </w:rPr>
        <w:tab/>
        <w:t>36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promoted operation</w:t>
      </w:r>
      <w:r>
        <w:rPr>
          <w:noProof/>
          <w:lang w:val="en-US"/>
        </w:rPr>
        <w:tab/>
        <w:t>10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PROPERTIES</w:t>
      </w:r>
      <w:r>
        <w:rPr>
          <w:noProof/>
          <w:lang w:val="en-US"/>
        </w:rPr>
        <w:tab/>
        <w:t>14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quantified intersection</w:t>
      </w:r>
      <w:r>
        <w:rPr>
          <w:noProof/>
          <w:lang w:val="en-US"/>
        </w:rPr>
        <w:tab/>
        <w:t>37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quantified product</w:t>
      </w:r>
      <w:r>
        <w:rPr>
          <w:noProof/>
          <w:lang w:val="en-US"/>
        </w:rPr>
        <w:tab/>
        <w:t>37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quantified sum</w:t>
      </w:r>
      <w:r>
        <w:rPr>
          <w:noProof/>
          <w:lang w:val="en-US"/>
        </w:rPr>
        <w:tab/>
        <w:t>37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quantified union</w:t>
      </w:r>
      <w:r>
        <w:rPr>
          <w:noProof/>
          <w:lang w:val="en-US"/>
        </w:rPr>
        <w:tab/>
        <w:t>37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records in extension</w:t>
      </w:r>
      <w:r>
        <w:rPr>
          <w:noProof/>
          <w:lang w:val="en-US"/>
        </w:rPr>
        <w:tab/>
        <w:t>38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REFINEMENT</w:t>
      </w:r>
      <w:r>
        <w:rPr>
          <w:noProof/>
          <w:lang w:val="en-US"/>
        </w:rPr>
        <w:tab/>
        <w:t>8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REFINES</w:t>
      </w:r>
      <w:r>
        <w:rPr>
          <w:noProof/>
          <w:lang w:val="en-US"/>
        </w:rPr>
        <w:tab/>
        <w:t>8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relation image</w:t>
      </w:r>
      <w:r>
        <w:rPr>
          <w:noProof/>
          <w:lang w:val="en-US"/>
        </w:rPr>
        <w:tab/>
        <w:t>35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SEES</w:t>
      </w:r>
      <w:r>
        <w:rPr>
          <w:noProof/>
          <w:lang w:val="en-US"/>
        </w:rPr>
        <w:tab/>
        <w:t>10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SELECT</w:t>
      </w:r>
      <w:r>
        <w:rPr>
          <w:noProof/>
          <w:lang w:val="en-US"/>
        </w:rPr>
        <w:tab/>
        <w:t>22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sequential substitution</w:t>
      </w:r>
      <w:r>
        <w:rPr>
          <w:noProof/>
          <w:lang w:val="en-US"/>
        </w:rPr>
        <w:tab/>
        <w:t>29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set of records</w:t>
      </w:r>
      <w:r>
        <w:rPr>
          <w:noProof/>
          <w:lang w:val="en-US"/>
        </w:rPr>
        <w:tab/>
        <w:t>38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skip</w:t>
      </w:r>
      <w:r>
        <w:rPr>
          <w:noProof/>
          <w:lang w:val="en-US"/>
        </w:rPr>
        <w:tab/>
        <w:t>19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SYSTEM</w:t>
      </w:r>
      <w:r>
        <w:rPr>
          <w:noProof/>
          <w:lang w:val="en-US"/>
        </w:rPr>
        <w:tab/>
        <w:t>8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universal quantification</w:t>
      </w:r>
      <w:r>
        <w:rPr>
          <w:noProof/>
          <w:lang w:val="en-US"/>
        </w:rPr>
        <w:tab/>
        <w:t>34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USES</w:t>
      </w:r>
      <w:r>
        <w:rPr>
          <w:noProof/>
          <w:lang w:val="en-US"/>
        </w:rPr>
        <w:tab/>
        <w:t>10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VALUES</w:t>
      </w:r>
      <w:r>
        <w:rPr>
          <w:noProof/>
          <w:lang w:val="en-US"/>
        </w:rPr>
        <w:tab/>
        <w:t>11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variable</w:t>
      </w:r>
      <w:r>
        <w:rPr>
          <w:noProof/>
          <w:lang w:val="en-US"/>
        </w:rPr>
        <w:tab/>
        <w:t>13</w:t>
      </w:r>
    </w:p>
    <w:p w:rsidR="00BE201A" w:rsidRDefault="00BE201A">
      <w:pPr>
        <w:pStyle w:val="Index1"/>
        <w:tabs>
          <w:tab w:val="right" w:leader="dot" w:pos="4166"/>
        </w:tabs>
        <w:rPr>
          <w:noProof/>
          <w:lang w:val="en-US"/>
        </w:rPr>
      </w:pPr>
      <w:r w:rsidRPr="00A12697">
        <w:rPr>
          <w:noProof/>
          <w:lang w:val="en-GB"/>
        </w:rPr>
        <w:t>while loop substitution</w:t>
      </w:r>
      <w:r>
        <w:rPr>
          <w:noProof/>
          <w:lang w:val="en-US"/>
        </w:rPr>
        <w:tab/>
        <w:t>31</w:t>
      </w:r>
    </w:p>
    <w:p w:rsidR="00BE201A" w:rsidRDefault="00BE201A" w:rsidP="008A1793">
      <w:pPr>
        <w:rPr>
          <w:noProof/>
        </w:rPr>
        <w:sectPr w:rsidR="00BE201A" w:rsidSect="00BE201A">
          <w:type w:val="continuous"/>
          <w:pgSz w:w="11906" w:h="16838"/>
          <w:pgMar w:top="1417" w:right="1416" w:bottom="1417" w:left="1417" w:header="708" w:footer="708" w:gutter="0"/>
          <w:cols w:num="2" w:space="720"/>
          <w:docGrid w:linePitch="360"/>
        </w:sectPr>
      </w:pPr>
    </w:p>
    <w:p w:rsidR="008A1793" w:rsidRPr="008A1793" w:rsidRDefault="008A1793" w:rsidP="008A1793">
      <w:r>
        <w:fldChar w:fldCharType="end"/>
      </w:r>
    </w:p>
    <w:p w:rsidR="008A1793" w:rsidRPr="008A1793" w:rsidRDefault="008A1793" w:rsidP="008A1793"/>
    <w:sectPr w:rsidR="008A1793" w:rsidRPr="008A1793" w:rsidSect="00BE201A">
      <w:type w:val="continuous"/>
      <w:pgSz w:w="11906" w:h="16838"/>
      <w:pgMar w:top="1417" w:right="1416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4D01" w:rsidRDefault="000E4D01">
      <w:r>
        <w:separator/>
      </w:r>
    </w:p>
  </w:endnote>
  <w:endnote w:type="continuationSeparator" w:id="0">
    <w:p w:rsidR="000E4D01" w:rsidRDefault="000E4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686"/>
      <w:gridCol w:w="2835"/>
      <w:gridCol w:w="2835"/>
    </w:tblGrid>
    <w:tr w:rsidR="000E4D01">
      <w:tblPrEx>
        <w:tblCellMar>
          <w:top w:w="0" w:type="dxa"/>
          <w:bottom w:w="0" w:type="dxa"/>
        </w:tblCellMar>
      </w:tblPrEx>
      <w:tc>
        <w:tcPr>
          <w:tcW w:w="3686" w:type="dxa"/>
        </w:tcPr>
        <w:p w:rsidR="000E4D01" w:rsidRDefault="000E4D01" w:rsidP="0002390D">
          <w:pPr>
            <w:pStyle w:val="Normaltableau"/>
            <w:jc w:val="center"/>
            <w:rPr>
              <w:lang w:val="en-US"/>
            </w:rPr>
          </w:pPr>
          <w:proofErr w:type="spellStart"/>
          <w:r>
            <w:rPr>
              <w:lang w:val="en-US"/>
            </w:rPr>
            <w:t>Réf</w:t>
          </w:r>
          <w:proofErr w:type="spellEnd"/>
          <w:r>
            <w:rPr>
              <w:lang w:val="en-US"/>
            </w:rPr>
            <w:t xml:space="preserve">. : </w:t>
          </w:r>
        </w:p>
      </w:tc>
      <w:tc>
        <w:tcPr>
          <w:tcW w:w="2835" w:type="dxa"/>
        </w:tcPr>
        <w:p w:rsidR="000E4D01" w:rsidRDefault="000E4D01" w:rsidP="00467349">
          <w:pPr>
            <w:pStyle w:val="Normaltableau"/>
            <w:jc w:val="center"/>
          </w:pPr>
          <w:r>
            <w:t>Version : 0.</w:t>
          </w:r>
          <w:r w:rsidR="00467349">
            <w:t>1</w:t>
          </w:r>
        </w:p>
      </w:tc>
      <w:tc>
        <w:tcPr>
          <w:tcW w:w="2835" w:type="dxa"/>
        </w:tcPr>
        <w:p w:rsidR="000E4D01" w:rsidRDefault="000E4D01" w:rsidP="00467349">
          <w:pPr>
            <w:pStyle w:val="Normaltableau"/>
            <w:jc w:val="center"/>
          </w:pPr>
          <w:r>
            <w:t xml:space="preserve">Date : </w:t>
          </w:r>
          <w:r w:rsidR="00467349">
            <w:t>06/10/2016</w:t>
          </w:r>
        </w:p>
      </w:tc>
    </w:tr>
  </w:tbl>
  <w:p w:rsidR="000E4D01" w:rsidRDefault="000E4D01" w:rsidP="006172EB">
    <w:pPr>
      <w:pStyle w:val="Pieddepage"/>
      <w:rPr>
        <w:color w:val="0000FF"/>
      </w:rPr>
    </w:pPr>
  </w:p>
  <w:p w:rsidR="000E4D01" w:rsidRDefault="000E4D01" w:rsidP="008619F9">
    <w:pPr>
      <w:pStyle w:val="Pieddepage"/>
      <w:jc w:val="center"/>
      <w:rPr>
        <w:bCs/>
        <w:color w:val="39366D"/>
        <w:sz w:val="1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-339090</wp:posOffset>
              </wp:positionH>
              <wp:positionV relativeFrom="paragraph">
                <wp:posOffset>-59055</wp:posOffset>
              </wp:positionV>
              <wp:extent cx="6840220" cy="36195"/>
              <wp:effectExtent l="0" t="0" r="0" b="1905"/>
              <wp:wrapNone/>
              <wp:docPr id="68" name="Rectangl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0220" cy="3619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181848"/>
                          </a:gs>
                          <a:gs pos="50000">
                            <a:srgbClr val="9A9ABC"/>
                          </a:gs>
                          <a:gs pos="100000">
                            <a:srgbClr val="181848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1C1C1C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656F97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68" o:spid="_x0000_s1026" style="position:absolute;margin-left:-26.7pt;margin-top:-4.65pt;width:538.6pt;height:2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" fillcolor="#181848" stroked="f" strokecolor="#1c1c1c">
              <v:fill color2="#9a9abc" angle="90" focus="50%" type="gradient"/>
              <v:shadow color="#656f97"/>
            </v:rect>
          </w:pict>
        </mc:Fallback>
      </mc:AlternateContent>
    </w:r>
    <w:proofErr w:type="spellStart"/>
    <w:r>
      <w:rPr>
        <w:b/>
        <w:color w:val="39366D"/>
      </w:rPr>
      <w:t>ClearSy</w:t>
    </w:r>
    <w:proofErr w:type="spellEnd"/>
    <w:r>
      <w:rPr>
        <w:bCs/>
        <w:color w:val="39366D"/>
      </w:rPr>
      <w:t xml:space="preserve"> : </w:t>
    </w:r>
    <w:r>
      <w:rPr>
        <w:bCs/>
        <w:color w:val="39366D"/>
        <w:sz w:val="12"/>
      </w:rPr>
      <w:t>Société par Actions Simplifiée au capital de 266 880 € - R.C.S. Aix-en-Provence - code SIRET 433 901 402 000 35 - code APE 6202A</w:t>
    </w:r>
  </w:p>
  <w:p w:rsidR="000E4D01" w:rsidRDefault="000E4D01" w:rsidP="008619F9">
    <w:pPr>
      <w:pStyle w:val="Pieddepage"/>
      <w:jc w:val="center"/>
      <w:rPr>
        <w:noProof/>
        <w:sz w:val="12"/>
      </w:rPr>
    </w:pPr>
    <w:r>
      <w:rPr>
        <w:bCs/>
        <w:color w:val="39366D"/>
        <w:sz w:val="12"/>
      </w:rPr>
      <w:t xml:space="preserve"> Siège social : Parc de la </w:t>
    </w:r>
    <w:proofErr w:type="spellStart"/>
    <w:r>
      <w:rPr>
        <w:bCs/>
        <w:color w:val="39366D"/>
        <w:sz w:val="12"/>
      </w:rPr>
      <w:t>duranne</w:t>
    </w:r>
    <w:proofErr w:type="spellEnd"/>
    <w:r>
      <w:rPr>
        <w:bCs/>
        <w:color w:val="39366D"/>
        <w:sz w:val="12"/>
      </w:rPr>
      <w:t xml:space="preserve">- les </w:t>
    </w:r>
    <w:proofErr w:type="spellStart"/>
    <w:r>
      <w:rPr>
        <w:bCs/>
        <w:color w:val="39366D"/>
        <w:sz w:val="12"/>
      </w:rPr>
      <w:t>pleiades</w:t>
    </w:r>
    <w:proofErr w:type="spellEnd"/>
    <w:r>
      <w:rPr>
        <w:bCs/>
        <w:color w:val="39366D"/>
        <w:sz w:val="12"/>
      </w:rPr>
      <w:t xml:space="preserve"> III - Bât A - 13857 Aix-en-Provence Cedex 3</w:t>
    </w:r>
    <w:r>
      <w:rPr>
        <w:bCs/>
        <w:color w:val="39366D"/>
        <w:sz w:val="12"/>
      </w:rPr>
      <w:br/>
      <w:t>Téléphone </w:t>
    </w:r>
    <w:proofErr w:type="gramStart"/>
    <w:r>
      <w:rPr>
        <w:bCs/>
        <w:color w:val="39366D"/>
        <w:sz w:val="12"/>
      </w:rPr>
      <w:t>:+</w:t>
    </w:r>
    <w:proofErr w:type="gramEnd"/>
    <w:r>
      <w:rPr>
        <w:bCs/>
        <w:color w:val="39366D"/>
        <w:sz w:val="12"/>
      </w:rPr>
      <w:t xml:space="preserve">33(0)4 42 37 12 70 – Télécopie :+33(0)4 42 37 12 71 – Courriel : </w:t>
    </w:r>
    <w:hyperlink r:id="rId1" w:history="1">
      <w:r>
        <w:rPr>
          <w:rStyle w:val="Lienhypertexte"/>
          <w:bCs/>
          <w:sz w:val="12"/>
        </w:rPr>
        <w:t>contact@clearsy.com</w:t>
      </w:r>
    </w:hyperlink>
    <w:r>
      <w:rPr>
        <w:bCs/>
        <w:color w:val="39366D"/>
        <w:sz w:val="12"/>
      </w:rPr>
      <w:t xml:space="preserve"> - Web :</w:t>
    </w:r>
    <w:hyperlink r:id="rId2" w:history="1">
      <w:r>
        <w:rPr>
          <w:rStyle w:val="Lienhypertexte"/>
          <w:bCs/>
          <w:sz w:val="12"/>
        </w:rPr>
        <w:t>www.clearsy.com</w:t>
      </w:r>
    </w:hyperlink>
  </w:p>
  <w:p w:rsidR="000E4D01" w:rsidRDefault="000E4D01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4D01" w:rsidRDefault="000E4D01" w:rsidP="00951330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6A994DC" wp14:editId="32C077A4">
              <wp:simplePos x="0" y="0"/>
              <wp:positionH relativeFrom="column">
                <wp:posOffset>-571500</wp:posOffset>
              </wp:positionH>
              <wp:positionV relativeFrom="paragraph">
                <wp:posOffset>57785</wp:posOffset>
              </wp:positionV>
              <wp:extent cx="6840220" cy="36195"/>
              <wp:effectExtent l="0" t="635" r="0" b="127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0220" cy="3619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181848"/>
                          </a:gs>
                          <a:gs pos="50000">
                            <a:srgbClr val="9A9ABC"/>
                          </a:gs>
                          <a:gs pos="100000">
                            <a:srgbClr val="181848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1C1C1C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656F97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" o:spid="_x0000_s1026" style="position:absolute;margin-left:-45pt;margin-top:4.55pt;width:538.6pt;height:2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" fillcolor="#181848" stroked="f" strokecolor="#1c1c1c">
              <v:fill color2="#9a9abc" angle="90" focus="50%" type="gradient"/>
              <v:shadow color="#656f97"/>
            </v:rect>
          </w:pict>
        </mc:Fallback>
      </mc:AlternateContent>
    </w:r>
  </w:p>
  <w:tbl>
    <w:tblPr>
      <w:tblW w:w="9540" w:type="dxa"/>
      <w:tblInd w:w="7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60"/>
      <w:gridCol w:w="1620"/>
      <w:gridCol w:w="3420"/>
      <w:gridCol w:w="1440"/>
    </w:tblGrid>
    <w:tr w:rsidR="000E4D01">
      <w:tblPrEx>
        <w:tblCellMar>
          <w:top w:w="0" w:type="dxa"/>
          <w:bottom w:w="0" w:type="dxa"/>
        </w:tblCellMar>
      </w:tblPrEx>
      <w:trPr>
        <w:trHeight w:val="362"/>
      </w:trPr>
      <w:tc>
        <w:tcPr>
          <w:tcW w:w="3060" w:type="dxa"/>
          <w:vAlign w:val="center"/>
        </w:tcPr>
        <w:p w:rsidR="000E4D01" w:rsidRDefault="000E4D01" w:rsidP="00467349">
          <w:pPr>
            <w:pStyle w:val="Pieddepage"/>
            <w:rPr>
              <w:lang w:val="en-GB"/>
            </w:rPr>
          </w:pPr>
          <w:r>
            <w:rPr>
              <w:lang w:val="en-GB"/>
            </w:rPr>
            <w:t>Version: 0.</w:t>
          </w:r>
          <w:r w:rsidR="00467349">
            <w:rPr>
              <w:lang w:val="en-GB"/>
            </w:rPr>
            <w:t>1</w:t>
          </w:r>
        </w:p>
      </w:tc>
      <w:tc>
        <w:tcPr>
          <w:tcW w:w="1620" w:type="dxa"/>
          <w:vAlign w:val="center"/>
        </w:tcPr>
        <w:p w:rsidR="000E4D01" w:rsidRDefault="000E4D01" w:rsidP="00063BFA">
          <w:pPr>
            <w:pStyle w:val="Pieddepage"/>
          </w:pPr>
        </w:p>
      </w:tc>
      <w:tc>
        <w:tcPr>
          <w:tcW w:w="3420" w:type="dxa"/>
          <w:vAlign w:val="center"/>
        </w:tcPr>
        <w:p w:rsidR="000E4D01" w:rsidRPr="00B87F09" w:rsidRDefault="000E4D01" w:rsidP="00063BFA">
          <w:pPr>
            <w:pStyle w:val="Pieddepage"/>
            <w:rPr>
              <w:lang w:val="en-GB"/>
            </w:rPr>
          </w:pPr>
        </w:p>
      </w:tc>
      <w:tc>
        <w:tcPr>
          <w:tcW w:w="1440" w:type="dxa"/>
          <w:vAlign w:val="center"/>
        </w:tcPr>
        <w:p w:rsidR="000E4D01" w:rsidRDefault="000E4D01" w:rsidP="00063BFA">
          <w:pPr>
            <w:pStyle w:val="Pieddepage"/>
            <w:jc w:val="right"/>
          </w:pPr>
          <w:r>
            <w:rPr>
              <w:rStyle w:val="Numrodepage"/>
              <w:rFonts w:ascii="Arial" w:hAnsi="Arial" w:cs="Arial"/>
              <w:sz w:val="12"/>
            </w:rPr>
            <w:t xml:space="preserve">Page :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PAGE </w:instrText>
          </w:r>
          <w:r>
            <w:rPr>
              <w:rStyle w:val="Numrodepage"/>
            </w:rPr>
            <w:fldChar w:fldCharType="separate"/>
          </w:r>
          <w:r w:rsidR="00467349">
            <w:rPr>
              <w:rStyle w:val="Numrodepage"/>
              <w:noProof/>
            </w:rPr>
            <w:t>42</w:t>
          </w:r>
          <w:r>
            <w:rPr>
              <w:rStyle w:val="Numrodepage"/>
            </w:rPr>
            <w:fldChar w:fldCharType="end"/>
          </w:r>
          <w:r>
            <w:rPr>
              <w:rStyle w:val="Numrodepage"/>
            </w:rPr>
            <w:t xml:space="preserve"> / </w:t>
          </w:r>
          <w:r>
            <w:rPr>
              <w:rStyle w:val="Numrodepage"/>
            </w:rPr>
            <w:fldChar w:fldCharType="begin"/>
          </w:r>
          <w:r>
            <w:rPr>
              <w:rStyle w:val="Numrodepage"/>
            </w:rPr>
            <w:instrText xml:space="preserve"> NUMPAGES </w:instrText>
          </w:r>
          <w:r>
            <w:rPr>
              <w:rStyle w:val="Numrodepage"/>
            </w:rPr>
            <w:fldChar w:fldCharType="separate"/>
          </w:r>
          <w:r w:rsidR="00467349">
            <w:rPr>
              <w:rStyle w:val="Numrodepage"/>
              <w:noProof/>
            </w:rPr>
            <w:t>42</w:t>
          </w:r>
          <w:r>
            <w:rPr>
              <w:rStyle w:val="Numrodepage"/>
            </w:rPr>
            <w:fldChar w:fldCharType="end"/>
          </w:r>
          <w:r>
            <w:rPr>
              <w:rStyle w:val="Numrodepage"/>
            </w:rPr>
            <w:t xml:space="preserve"> </w:t>
          </w:r>
        </w:p>
      </w:tc>
    </w:tr>
  </w:tbl>
  <w:p w:rsidR="000E4D01" w:rsidRDefault="000E4D01" w:rsidP="008F3FA1">
    <w:pPr>
      <w:pStyle w:val="Pieddepage"/>
      <w:jc w:val="center"/>
      <w:rPr>
        <w:bCs/>
        <w:color w:val="39366D"/>
        <w:sz w:val="12"/>
      </w:rPr>
    </w:pPr>
    <w:r>
      <w:rPr>
        <w:b/>
        <w:color w:val="39366D"/>
      </w:rPr>
      <w:t>ClearSy</w:t>
    </w:r>
    <w:r>
      <w:rPr>
        <w:bCs/>
        <w:color w:val="39366D"/>
      </w:rPr>
      <w:t xml:space="preserve"> : </w:t>
    </w:r>
    <w:r>
      <w:rPr>
        <w:bCs/>
        <w:color w:val="39366D"/>
        <w:sz w:val="12"/>
      </w:rPr>
      <w:t>Société par Actions Simplifiée au capital de 266 880 € - R.C.S. Aix-en-Provence - code SIRET 433 901 402 000 35 - code APE 6202A</w:t>
    </w:r>
  </w:p>
  <w:p w:rsidR="000E4D01" w:rsidRDefault="000E4D01" w:rsidP="008F3FA1">
    <w:pPr>
      <w:pStyle w:val="Pieddepage"/>
      <w:jc w:val="center"/>
      <w:rPr>
        <w:noProof/>
        <w:sz w:val="12"/>
      </w:rPr>
    </w:pPr>
    <w:r>
      <w:rPr>
        <w:bCs/>
        <w:color w:val="39366D"/>
        <w:sz w:val="12"/>
      </w:rPr>
      <w:t xml:space="preserve"> Siège social : Parc de la </w:t>
    </w:r>
    <w:proofErr w:type="spellStart"/>
    <w:r>
      <w:rPr>
        <w:bCs/>
        <w:color w:val="39366D"/>
        <w:sz w:val="12"/>
      </w:rPr>
      <w:t>duranne</w:t>
    </w:r>
    <w:proofErr w:type="spellEnd"/>
    <w:r>
      <w:rPr>
        <w:bCs/>
        <w:color w:val="39366D"/>
        <w:sz w:val="12"/>
      </w:rPr>
      <w:t xml:space="preserve">- les </w:t>
    </w:r>
    <w:proofErr w:type="spellStart"/>
    <w:r>
      <w:rPr>
        <w:bCs/>
        <w:color w:val="39366D"/>
        <w:sz w:val="12"/>
      </w:rPr>
      <w:t>pleiades</w:t>
    </w:r>
    <w:proofErr w:type="spellEnd"/>
    <w:r>
      <w:rPr>
        <w:bCs/>
        <w:color w:val="39366D"/>
        <w:sz w:val="12"/>
      </w:rPr>
      <w:t xml:space="preserve"> III - Bât A - 13857 Aix-en-Provence Cedex 3</w:t>
    </w:r>
    <w:r>
      <w:rPr>
        <w:bCs/>
        <w:color w:val="39366D"/>
        <w:sz w:val="12"/>
      </w:rPr>
      <w:br/>
      <w:t>Téléphone </w:t>
    </w:r>
    <w:proofErr w:type="gramStart"/>
    <w:r>
      <w:rPr>
        <w:bCs/>
        <w:color w:val="39366D"/>
        <w:sz w:val="12"/>
      </w:rPr>
      <w:t>:+</w:t>
    </w:r>
    <w:proofErr w:type="gramEnd"/>
    <w:r>
      <w:rPr>
        <w:bCs/>
        <w:color w:val="39366D"/>
        <w:sz w:val="12"/>
      </w:rPr>
      <w:t xml:space="preserve">33(0)4 42 37 12 70 – Télécopie :+33(0)4 42 37 12 71 – Courriel : </w:t>
    </w:r>
    <w:hyperlink r:id="rId1" w:history="1">
      <w:r>
        <w:rPr>
          <w:rStyle w:val="Lienhypertexte"/>
          <w:bCs/>
          <w:sz w:val="12"/>
        </w:rPr>
        <w:t>contact@clearsy.com</w:t>
      </w:r>
    </w:hyperlink>
    <w:r>
      <w:rPr>
        <w:bCs/>
        <w:color w:val="39366D"/>
        <w:sz w:val="12"/>
      </w:rPr>
      <w:t xml:space="preserve"> - Web :</w:t>
    </w:r>
    <w:hyperlink r:id="rId2" w:history="1">
      <w:r>
        <w:rPr>
          <w:rStyle w:val="Lienhypertexte"/>
          <w:bCs/>
          <w:sz w:val="12"/>
        </w:rPr>
        <w:t>www.clearsy.com</w:t>
      </w:r>
    </w:hyperlink>
  </w:p>
  <w:p w:rsidR="000E4D01" w:rsidRDefault="000E4D0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4D01" w:rsidRDefault="000E4D01">
      <w:r>
        <w:separator/>
      </w:r>
    </w:p>
  </w:footnote>
  <w:footnote w:type="continuationSeparator" w:id="0">
    <w:p w:rsidR="000E4D01" w:rsidRDefault="000E4D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52" w:type="dxa"/>
      <w:tblInd w:w="56" w:type="dxa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1305"/>
      <w:gridCol w:w="5861"/>
      <w:gridCol w:w="1476"/>
      <w:gridCol w:w="910"/>
    </w:tblGrid>
    <w:tr w:rsidR="000E4D01">
      <w:tblPrEx>
        <w:tblCellMar>
          <w:top w:w="0" w:type="dxa"/>
          <w:bottom w:w="0" w:type="dxa"/>
        </w:tblCellMar>
      </w:tblPrEx>
      <w:trPr>
        <w:cantSplit/>
      </w:trPr>
      <w:tc>
        <w:tcPr>
          <w:tcW w:w="1307" w:type="dxa"/>
          <w:vAlign w:val="center"/>
        </w:tcPr>
        <w:p w:rsidR="000E4D01" w:rsidRDefault="000E4D01" w:rsidP="00063BFA">
          <w:pPr>
            <w:pStyle w:val="En-tte"/>
            <w:tabs>
              <w:tab w:val="left" w:pos="897"/>
            </w:tabs>
            <w:spacing w:before="60"/>
            <w:rPr>
              <w:color w:val="39366D"/>
              <w:sz w:val="16"/>
            </w:rPr>
          </w:pPr>
        </w:p>
      </w:tc>
      <w:tc>
        <w:tcPr>
          <w:tcW w:w="5872" w:type="dxa"/>
          <w:vAlign w:val="center"/>
        </w:tcPr>
        <w:p w:rsidR="000E4D01" w:rsidRDefault="000E4D01" w:rsidP="00147A82">
          <w:pPr>
            <w:pStyle w:val="En-tte"/>
          </w:pPr>
          <w:r>
            <w:t>BXML – Format description</w:t>
          </w:r>
        </w:p>
      </w:tc>
      <w:tc>
        <w:tcPr>
          <w:tcW w:w="1461" w:type="dxa"/>
        </w:tcPr>
        <w:p w:rsidR="000E4D01" w:rsidRDefault="000E4D01" w:rsidP="00063BFA">
          <w:pPr>
            <w:pStyle w:val="En-tte"/>
            <w:spacing w:before="60" w:after="60"/>
            <w:ind w:hanging="16"/>
            <w:rPr>
              <w:smallCaps w:val="0"/>
              <w:color w:val="39366D"/>
              <w:sz w:val="16"/>
            </w:rPr>
          </w:pPr>
          <w:r>
            <w:rPr>
              <w:smallCaps w:val="0"/>
              <w:noProof/>
              <w:color w:val="39366D"/>
              <w:sz w:val="16"/>
            </w:rPr>
            <w:drawing>
              <wp:inline distT="0" distB="0" distL="0" distR="0" wp14:anchorId="54E5A59A" wp14:editId="090EF198">
                <wp:extent cx="866775" cy="628650"/>
                <wp:effectExtent l="0" t="0" r="9525" b="0"/>
                <wp:docPr id="20" name="Image 20" descr="clearsy_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clearsy_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2" w:type="dxa"/>
          <w:vAlign w:val="center"/>
        </w:tcPr>
        <w:p w:rsidR="000E4D01" w:rsidRDefault="000E4D01" w:rsidP="00063BFA">
          <w:pPr>
            <w:pStyle w:val="En-tte"/>
            <w:spacing w:before="60" w:after="60"/>
            <w:ind w:hanging="16"/>
            <w:rPr>
              <w:smallCaps w:val="0"/>
              <w:color w:val="39366D"/>
              <w:sz w:val="16"/>
            </w:rPr>
          </w:pPr>
        </w:p>
      </w:tc>
    </w:tr>
  </w:tbl>
  <w:p w:rsidR="000E4D01" w:rsidRDefault="000E4D01" w:rsidP="00951330">
    <w:pPr>
      <w:pStyle w:val="En-tte"/>
      <w:tabs>
        <w:tab w:val="clear" w:pos="4536"/>
        <w:tab w:val="clear" w:pos="9072"/>
        <w:tab w:val="left" w:pos="1068"/>
      </w:tabs>
      <w:rPr>
        <w:sz w:val="16"/>
      </w:rPr>
    </w:pPr>
    <w:r>
      <w:rPr>
        <w:noProof/>
        <w:sz w:val="16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D57163C" wp14:editId="30FCB03F">
              <wp:simplePos x="0" y="0"/>
              <wp:positionH relativeFrom="column">
                <wp:posOffset>-553720</wp:posOffset>
              </wp:positionH>
              <wp:positionV relativeFrom="paragraph">
                <wp:posOffset>22860</wp:posOffset>
              </wp:positionV>
              <wp:extent cx="6840220" cy="36195"/>
              <wp:effectExtent l="0" t="3810" r="0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0220" cy="3619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181848"/>
                          </a:gs>
                          <a:gs pos="50000">
                            <a:srgbClr val="9A9ABC"/>
                          </a:gs>
                          <a:gs pos="100000">
                            <a:srgbClr val="181848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1C1C1C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656F97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-43.6pt;margin-top:1.8pt;width:538.6pt;height:2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" fillcolor="#181848" stroked="f" strokecolor="#1c1c1c">
              <v:fill color2="#9a9abc" angle="90" focus="50%" type="gradient"/>
              <v:shadow color="#656f97"/>
            </v:rect>
          </w:pict>
        </mc:Fallback>
      </mc:AlternateContent>
    </w:r>
  </w:p>
  <w:p w:rsidR="000E4D01" w:rsidRDefault="000E4D01" w:rsidP="00951330">
    <w:pPr>
      <w:pStyle w:val="En-tte"/>
    </w:pPr>
  </w:p>
  <w:p w:rsidR="000E4D01" w:rsidRDefault="000E4D0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37AA"/>
    <w:multiLevelType w:val="multilevel"/>
    <w:tmpl w:val="667C37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1227A57"/>
    <w:multiLevelType w:val="multilevel"/>
    <w:tmpl w:val="9AB832D8"/>
    <w:lvl w:ilvl="0">
      <w:start w:val="1"/>
      <w:numFmt w:val="upperRoman"/>
      <w:lvlText w:val="%1"/>
      <w:lvlJc w:val="left"/>
      <w:pPr>
        <w:tabs>
          <w:tab w:val="num" w:pos="720"/>
        </w:tabs>
        <w:ind w:left="482" w:hanging="482"/>
      </w:pPr>
      <w:rPr>
        <w:rFonts w:hint="default"/>
        <w:color w:val="FF6600"/>
      </w:rPr>
    </w:lvl>
    <w:lvl w:ilvl="1">
      <w:start w:val="1"/>
      <w:numFmt w:val="decimal"/>
      <w:lvlText w:val="%1.%2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4">
      <w:start w:val="1"/>
      <w:numFmt w:val="lowerLetter"/>
      <w:lvlText w:val="%5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>
    <w:nsid w:val="119A74C7"/>
    <w:multiLevelType w:val="multilevel"/>
    <w:tmpl w:val="A1B408A2"/>
    <w:lvl w:ilvl="0">
      <w:start w:val="1"/>
      <w:numFmt w:val="upperRoman"/>
      <w:pStyle w:val="Titre1"/>
      <w:lvlText w:val="%1"/>
      <w:lvlJc w:val="left"/>
      <w:pPr>
        <w:tabs>
          <w:tab w:val="num" w:pos="720"/>
        </w:tabs>
        <w:ind w:left="482" w:hanging="482"/>
      </w:pPr>
      <w:rPr>
        <w:rFonts w:hint="default"/>
        <w:color w:val="0000FF"/>
      </w:rPr>
    </w:lvl>
    <w:lvl w:ilvl="1">
      <w:start w:val="1"/>
      <w:numFmt w:val="decimal"/>
      <w:pStyle w:val="Titre2"/>
      <w:lvlText w:val="%1.%2"/>
      <w:lvlJc w:val="left"/>
      <w:pPr>
        <w:tabs>
          <w:tab w:val="num" w:pos="3652"/>
        </w:tabs>
        <w:ind w:left="3652" w:hanging="675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  <w:color w:val="0000FF"/>
      </w:rPr>
    </w:lvl>
    <w:lvl w:ilvl="4">
      <w:start w:val="1"/>
      <w:numFmt w:val="lowerLetter"/>
      <w:lvlText w:val="%5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145B238D"/>
    <w:multiLevelType w:val="hybridMultilevel"/>
    <w:tmpl w:val="7D3282C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425406"/>
    <w:multiLevelType w:val="multilevel"/>
    <w:tmpl w:val="C3C25B46"/>
    <w:lvl w:ilvl="0">
      <w:start w:val="1"/>
      <w:numFmt w:val="upperRoman"/>
      <w:lvlText w:val="%1"/>
      <w:lvlJc w:val="left"/>
      <w:pPr>
        <w:tabs>
          <w:tab w:val="num" w:pos="720"/>
        </w:tabs>
        <w:ind w:left="482" w:hanging="482"/>
      </w:pPr>
      <w:rPr>
        <w:rFonts w:hint="default"/>
        <w:color w:val="FF6600"/>
      </w:rPr>
    </w:lvl>
    <w:lvl w:ilvl="1">
      <w:start w:val="1"/>
      <w:numFmt w:val="decimal"/>
      <w:lvlText w:val="%1.%2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lowerLetter"/>
      <w:lvlText w:val="%5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>
    <w:nsid w:val="1A1A0EBA"/>
    <w:multiLevelType w:val="hybridMultilevel"/>
    <w:tmpl w:val="2E2CAE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DE60E1"/>
    <w:multiLevelType w:val="hybridMultilevel"/>
    <w:tmpl w:val="AAB6750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3C6302"/>
    <w:multiLevelType w:val="hybridMultilevel"/>
    <w:tmpl w:val="C1BE279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1823681"/>
    <w:multiLevelType w:val="hybridMultilevel"/>
    <w:tmpl w:val="7690F8A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1D92713"/>
    <w:multiLevelType w:val="hybridMultilevel"/>
    <w:tmpl w:val="9D5EC5E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26166566"/>
    <w:multiLevelType w:val="hybridMultilevel"/>
    <w:tmpl w:val="0750F370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6B94B5E"/>
    <w:multiLevelType w:val="hybridMultilevel"/>
    <w:tmpl w:val="910271E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9F96660"/>
    <w:multiLevelType w:val="hybridMultilevel"/>
    <w:tmpl w:val="60C8632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FC60630"/>
    <w:multiLevelType w:val="hybridMultilevel"/>
    <w:tmpl w:val="FDEAA8C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0572506"/>
    <w:multiLevelType w:val="hybridMultilevel"/>
    <w:tmpl w:val="36D6F64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0600121"/>
    <w:multiLevelType w:val="hybridMultilevel"/>
    <w:tmpl w:val="1A5A3AF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2367EF5"/>
    <w:multiLevelType w:val="hybridMultilevel"/>
    <w:tmpl w:val="B25884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3B85FF5"/>
    <w:multiLevelType w:val="hybridMultilevel"/>
    <w:tmpl w:val="257206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72CDC"/>
    <w:multiLevelType w:val="multilevel"/>
    <w:tmpl w:val="5232E310"/>
    <w:lvl w:ilvl="0">
      <w:start w:val="1"/>
      <w:numFmt w:val="upperRoman"/>
      <w:lvlText w:val="%1"/>
      <w:lvlJc w:val="left"/>
      <w:pPr>
        <w:tabs>
          <w:tab w:val="num" w:pos="720"/>
        </w:tabs>
        <w:ind w:left="482" w:hanging="482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4">
      <w:start w:val="1"/>
      <w:numFmt w:val="lowerLetter"/>
      <w:lvlText w:val="%5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>
    <w:nsid w:val="39AB26A3"/>
    <w:multiLevelType w:val="hybridMultilevel"/>
    <w:tmpl w:val="D6A6501E"/>
    <w:lvl w:ilvl="0" w:tplc="040C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3C926A3F"/>
    <w:multiLevelType w:val="hybridMultilevel"/>
    <w:tmpl w:val="76BEF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3DD60A71"/>
    <w:multiLevelType w:val="hybridMultilevel"/>
    <w:tmpl w:val="A44ED56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8BB72B3"/>
    <w:multiLevelType w:val="multilevel"/>
    <w:tmpl w:val="9102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A73732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4A7B0EA7"/>
    <w:multiLevelType w:val="hybridMultilevel"/>
    <w:tmpl w:val="946C619E"/>
    <w:lvl w:ilvl="0" w:tplc="040C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5">
    <w:nsid w:val="50BF6A5A"/>
    <w:multiLevelType w:val="hybridMultilevel"/>
    <w:tmpl w:val="23D89D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0ADE">
      <w:numFmt w:val="bullet"/>
      <w:lvlText w:val="•"/>
      <w:lvlJc w:val="left"/>
      <w:pPr>
        <w:ind w:left="1440" w:hanging="360"/>
      </w:pPr>
      <w:rPr>
        <w:rFonts w:ascii="Verdana" w:eastAsia="Times New Roman" w:hAnsi="Verdana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336220"/>
    <w:multiLevelType w:val="hybridMultilevel"/>
    <w:tmpl w:val="CA6E765E"/>
    <w:lvl w:ilvl="0" w:tplc="F53EDC52">
      <w:start w:val="61"/>
      <w:numFmt w:val="bullet"/>
      <w:lvlText w:val="-"/>
      <w:lvlJc w:val="left"/>
      <w:pPr>
        <w:ind w:left="1035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7">
    <w:nsid w:val="572B5043"/>
    <w:multiLevelType w:val="hybridMultilevel"/>
    <w:tmpl w:val="CB981BA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7FA679F"/>
    <w:multiLevelType w:val="hybridMultilevel"/>
    <w:tmpl w:val="41941EE0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99A3A9A"/>
    <w:multiLevelType w:val="hybridMultilevel"/>
    <w:tmpl w:val="CDF029E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D932AD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>
    <w:nsid w:val="5FF631D2"/>
    <w:multiLevelType w:val="hybridMultilevel"/>
    <w:tmpl w:val="ED767464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65B80905"/>
    <w:multiLevelType w:val="multilevel"/>
    <w:tmpl w:val="9AB832D8"/>
    <w:lvl w:ilvl="0">
      <w:start w:val="1"/>
      <w:numFmt w:val="upperRoman"/>
      <w:lvlText w:val="%1"/>
      <w:lvlJc w:val="left"/>
      <w:pPr>
        <w:tabs>
          <w:tab w:val="num" w:pos="720"/>
        </w:tabs>
        <w:ind w:left="482" w:hanging="482"/>
      </w:pPr>
      <w:rPr>
        <w:rFonts w:hint="default"/>
        <w:color w:val="FF6600"/>
      </w:rPr>
    </w:lvl>
    <w:lvl w:ilvl="1">
      <w:start w:val="1"/>
      <w:numFmt w:val="decimal"/>
      <w:lvlText w:val="%1.%2"/>
      <w:lvlJc w:val="left"/>
      <w:pPr>
        <w:tabs>
          <w:tab w:val="num" w:pos="675"/>
        </w:tabs>
        <w:ind w:left="675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  <w:color w:val="auto"/>
      </w:rPr>
    </w:lvl>
    <w:lvl w:ilvl="4">
      <w:start w:val="1"/>
      <w:numFmt w:val="lowerLetter"/>
      <w:lvlText w:val="%5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3">
    <w:nsid w:val="65C15756"/>
    <w:multiLevelType w:val="hybridMultilevel"/>
    <w:tmpl w:val="B45A6ED8"/>
    <w:lvl w:ilvl="0" w:tplc="C5CE1E96">
      <w:numFmt w:val="bullet"/>
      <w:lvlText w:val="-"/>
      <w:lvlJc w:val="left"/>
      <w:pPr>
        <w:ind w:left="1068" w:hanging="360"/>
      </w:pPr>
      <w:rPr>
        <w:rFonts w:ascii="Verdana" w:eastAsia="Times New Roman" w:hAnsi="Verdan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4">
    <w:nsid w:val="69884382"/>
    <w:multiLevelType w:val="hybridMultilevel"/>
    <w:tmpl w:val="03366A3E"/>
    <w:lvl w:ilvl="0" w:tplc="040C0001">
      <w:start w:val="1"/>
      <w:numFmt w:val="bullet"/>
      <w:lvlText w:val=""/>
      <w:lvlJc w:val="left"/>
      <w:pPr>
        <w:tabs>
          <w:tab w:val="num" w:pos="1423"/>
        </w:tabs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3"/>
        </w:tabs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3"/>
        </w:tabs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3"/>
        </w:tabs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3"/>
        </w:tabs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3"/>
        </w:tabs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3"/>
        </w:tabs>
        <w:ind w:left="7183" w:hanging="360"/>
      </w:pPr>
      <w:rPr>
        <w:rFonts w:ascii="Wingdings" w:hAnsi="Wingdings" w:hint="default"/>
      </w:rPr>
    </w:lvl>
  </w:abstractNum>
  <w:abstractNum w:abstractNumId="35">
    <w:nsid w:val="6A213CF1"/>
    <w:multiLevelType w:val="hybridMultilevel"/>
    <w:tmpl w:val="3B6A9F92"/>
    <w:lvl w:ilvl="0" w:tplc="040C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6">
    <w:nsid w:val="6C862580"/>
    <w:multiLevelType w:val="hybridMultilevel"/>
    <w:tmpl w:val="A42A79D4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F4B658B"/>
    <w:multiLevelType w:val="multilevel"/>
    <w:tmpl w:val="7D32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D002A1A"/>
    <w:multiLevelType w:val="hybridMultilevel"/>
    <w:tmpl w:val="C29ED4E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1"/>
  </w:num>
  <w:num w:numId="9">
    <w:abstractNumId w:val="32"/>
  </w:num>
  <w:num w:numId="10">
    <w:abstractNumId w:val="18"/>
  </w:num>
  <w:num w:numId="11">
    <w:abstractNumId w:val="6"/>
  </w:num>
  <w:num w:numId="12">
    <w:abstractNumId w:val="34"/>
  </w:num>
  <w:num w:numId="13">
    <w:abstractNumId w:val="11"/>
  </w:num>
  <w:num w:numId="14">
    <w:abstractNumId w:val="22"/>
  </w:num>
  <w:num w:numId="15">
    <w:abstractNumId w:val="3"/>
  </w:num>
  <w:num w:numId="16">
    <w:abstractNumId w:val="37"/>
  </w:num>
  <w:num w:numId="17">
    <w:abstractNumId w:val="24"/>
  </w:num>
  <w:num w:numId="18">
    <w:abstractNumId w:val="28"/>
  </w:num>
  <w:num w:numId="19">
    <w:abstractNumId w:val="10"/>
  </w:num>
  <w:num w:numId="20">
    <w:abstractNumId w:val="19"/>
  </w:num>
  <w:num w:numId="21">
    <w:abstractNumId w:val="7"/>
  </w:num>
  <w:num w:numId="22">
    <w:abstractNumId w:val="13"/>
  </w:num>
  <w:num w:numId="23">
    <w:abstractNumId w:val="23"/>
  </w:num>
  <w:num w:numId="24">
    <w:abstractNumId w:val="30"/>
  </w:num>
  <w:num w:numId="25">
    <w:abstractNumId w:val="16"/>
  </w:num>
  <w:num w:numId="26">
    <w:abstractNumId w:val="14"/>
  </w:num>
  <w:num w:numId="27">
    <w:abstractNumId w:val="38"/>
  </w:num>
  <w:num w:numId="28">
    <w:abstractNumId w:val="35"/>
  </w:num>
  <w:num w:numId="29">
    <w:abstractNumId w:val="29"/>
  </w:num>
  <w:num w:numId="30">
    <w:abstractNumId w:val="15"/>
  </w:num>
  <w:num w:numId="31">
    <w:abstractNumId w:val="27"/>
  </w:num>
  <w:num w:numId="32">
    <w:abstractNumId w:val="21"/>
  </w:num>
  <w:num w:numId="33">
    <w:abstractNumId w:val="12"/>
  </w:num>
  <w:num w:numId="34">
    <w:abstractNumId w:val="8"/>
  </w:num>
  <w:num w:numId="35">
    <w:abstractNumId w:val="20"/>
  </w:num>
  <w:num w:numId="36">
    <w:abstractNumId w:val="36"/>
  </w:num>
  <w:num w:numId="37">
    <w:abstractNumId w:val="9"/>
  </w:num>
  <w:num w:numId="38">
    <w:abstractNumId w:val="0"/>
  </w:num>
  <w:num w:numId="39">
    <w:abstractNumId w:val="25"/>
  </w:num>
  <w:num w:numId="40">
    <w:abstractNumId w:val="26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33"/>
  </w:num>
  <w:num w:numId="46">
    <w:abstractNumId w:val="5"/>
  </w:num>
  <w:num w:numId="47">
    <w:abstractNumId w:val="17"/>
  </w:num>
  <w:num w:numId="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2EB"/>
    <w:rsid w:val="00001D99"/>
    <w:rsid w:val="000037DA"/>
    <w:rsid w:val="00004DC5"/>
    <w:rsid w:val="000055ED"/>
    <w:rsid w:val="00006FB1"/>
    <w:rsid w:val="00007CDD"/>
    <w:rsid w:val="0001227A"/>
    <w:rsid w:val="00012ACF"/>
    <w:rsid w:val="00014604"/>
    <w:rsid w:val="000172A3"/>
    <w:rsid w:val="00017486"/>
    <w:rsid w:val="00021DBA"/>
    <w:rsid w:val="00022C21"/>
    <w:rsid w:val="0002390D"/>
    <w:rsid w:val="00023E01"/>
    <w:rsid w:val="00025A7E"/>
    <w:rsid w:val="00026DB0"/>
    <w:rsid w:val="00030A4B"/>
    <w:rsid w:val="00032017"/>
    <w:rsid w:val="0004046E"/>
    <w:rsid w:val="00043703"/>
    <w:rsid w:val="00044060"/>
    <w:rsid w:val="0004495D"/>
    <w:rsid w:val="00046CD3"/>
    <w:rsid w:val="00047366"/>
    <w:rsid w:val="000502BC"/>
    <w:rsid w:val="00051102"/>
    <w:rsid w:val="00051B0D"/>
    <w:rsid w:val="00051FCB"/>
    <w:rsid w:val="00053F7A"/>
    <w:rsid w:val="00063BFA"/>
    <w:rsid w:val="00064610"/>
    <w:rsid w:val="000649F3"/>
    <w:rsid w:val="00064F6F"/>
    <w:rsid w:val="000652F6"/>
    <w:rsid w:val="00066915"/>
    <w:rsid w:val="00066F8E"/>
    <w:rsid w:val="000671CB"/>
    <w:rsid w:val="000709D7"/>
    <w:rsid w:val="00071538"/>
    <w:rsid w:val="00072CB1"/>
    <w:rsid w:val="000776C1"/>
    <w:rsid w:val="000778D8"/>
    <w:rsid w:val="0008639F"/>
    <w:rsid w:val="00086503"/>
    <w:rsid w:val="00086FB7"/>
    <w:rsid w:val="00087FE7"/>
    <w:rsid w:val="00090232"/>
    <w:rsid w:val="00091AAC"/>
    <w:rsid w:val="00092132"/>
    <w:rsid w:val="00093D8C"/>
    <w:rsid w:val="00095579"/>
    <w:rsid w:val="00095937"/>
    <w:rsid w:val="00095B9B"/>
    <w:rsid w:val="000966D6"/>
    <w:rsid w:val="000A4587"/>
    <w:rsid w:val="000A73AC"/>
    <w:rsid w:val="000B2437"/>
    <w:rsid w:val="000B25DB"/>
    <w:rsid w:val="000B2837"/>
    <w:rsid w:val="000B41AC"/>
    <w:rsid w:val="000B55D7"/>
    <w:rsid w:val="000B609D"/>
    <w:rsid w:val="000B61EE"/>
    <w:rsid w:val="000B7345"/>
    <w:rsid w:val="000C2D61"/>
    <w:rsid w:val="000C3EE0"/>
    <w:rsid w:val="000C58DC"/>
    <w:rsid w:val="000C7D8A"/>
    <w:rsid w:val="000D1AA8"/>
    <w:rsid w:val="000D3B6F"/>
    <w:rsid w:val="000D46C2"/>
    <w:rsid w:val="000D4BCF"/>
    <w:rsid w:val="000D540F"/>
    <w:rsid w:val="000D5601"/>
    <w:rsid w:val="000D6A76"/>
    <w:rsid w:val="000D6C0F"/>
    <w:rsid w:val="000D7483"/>
    <w:rsid w:val="000D783A"/>
    <w:rsid w:val="000D7C6B"/>
    <w:rsid w:val="000E0A4E"/>
    <w:rsid w:val="000E0DF3"/>
    <w:rsid w:val="000E1F0F"/>
    <w:rsid w:val="000E3C94"/>
    <w:rsid w:val="000E4D01"/>
    <w:rsid w:val="000E5199"/>
    <w:rsid w:val="000E7F4D"/>
    <w:rsid w:val="000F3721"/>
    <w:rsid w:val="000F3A97"/>
    <w:rsid w:val="000F5294"/>
    <w:rsid w:val="000F5D06"/>
    <w:rsid w:val="0010001B"/>
    <w:rsid w:val="001026A1"/>
    <w:rsid w:val="00103F84"/>
    <w:rsid w:val="00107983"/>
    <w:rsid w:val="00107FBD"/>
    <w:rsid w:val="00111236"/>
    <w:rsid w:val="0011154B"/>
    <w:rsid w:val="00115B68"/>
    <w:rsid w:val="0012355E"/>
    <w:rsid w:val="00127F55"/>
    <w:rsid w:val="001311F4"/>
    <w:rsid w:val="001340BB"/>
    <w:rsid w:val="00135151"/>
    <w:rsid w:val="001371E0"/>
    <w:rsid w:val="00140297"/>
    <w:rsid w:val="00140C59"/>
    <w:rsid w:val="0014108A"/>
    <w:rsid w:val="0014116D"/>
    <w:rsid w:val="00146D48"/>
    <w:rsid w:val="00147A82"/>
    <w:rsid w:val="001531B2"/>
    <w:rsid w:val="00153C68"/>
    <w:rsid w:val="00160DDB"/>
    <w:rsid w:val="0017236D"/>
    <w:rsid w:val="00177145"/>
    <w:rsid w:val="001778DC"/>
    <w:rsid w:val="00180E9A"/>
    <w:rsid w:val="00186A1C"/>
    <w:rsid w:val="0018770F"/>
    <w:rsid w:val="00190ACD"/>
    <w:rsid w:val="0019290B"/>
    <w:rsid w:val="00193B66"/>
    <w:rsid w:val="001942FF"/>
    <w:rsid w:val="001952AE"/>
    <w:rsid w:val="00197F3B"/>
    <w:rsid w:val="001A0A06"/>
    <w:rsid w:val="001A1C0C"/>
    <w:rsid w:val="001A2B33"/>
    <w:rsid w:val="001B278D"/>
    <w:rsid w:val="001B562B"/>
    <w:rsid w:val="001B658B"/>
    <w:rsid w:val="001B6FFC"/>
    <w:rsid w:val="001C07CA"/>
    <w:rsid w:val="001C0CF4"/>
    <w:rsid w:val="001C219C"/>
    <w:rsid w:val="001C5A1A"/>
    <w:rsid w:val="001C5EE2"/>
    <w:rsid w:val="001D02B6"/>
    <w:rsid w:val="001D1446"/>
    <w:rsid w:val="001D15B4"/>
    <w:rsid w:val="001D4D4A"/>
    <w:rsid w:val="001D6F25"/>
    <w:rsid w:val="001D6F29"/>
    <w:rsid w:val="001E0715"/>
    <w:rsid w:val="001E0C0A"/>
    <w:rsid w:val="001E172A"/>
    <w:rsid w:val="001E3CC8"/>
    <w:rsid w:val="001E4782"/>
    <w:rsid w:val="001E548B"/>
    <w:rsid w:val="001E55C1"/>
    <w:rsid w:val="001E61C2"/>
    <w:rsid w:val="001E6571"/>
    <w:rsid w:val="001E7C16"/>
    <w:rsid w:val="001F035F"/>
    <w:rsid w:val="001F0497"/>
    <w:rsid w:val="001F1307"/>
    <w:rsid w:val="001F30A2"/>
    <w:rsid w:val="001F37BC"/>
    <w:rsid w:val="00202670"/>
    <w:rsid w:val="00203277"/>
    <w:rsid w:val="00203850"/>
    <w:rsid w:val="00203DDD"/>
    <w:rsid w:val="00205D56"/>
    <w:rsid w:val="00206486"/>
    <w:rsid w:val="00207047"/>
    <w:rsid w:val="0020760A"/>
    <w:rsid w:val="0021125C"/>
    <w:rsid w:val="002114A4"/>
    <w:rsid w:val="00211C0A"/>
    <w:rsid w:val="00211CB4"/>
    <w:rsid w:val="002129EA"/>
    <w:rsid w:val="00212F79"/>
    <w:rsid w:val="0021372C"/>
    <w:rsid w:val="00213F59"/>
    <w:rsid w:val="002147CD"/>
    <w:rsid w:val="00217296"/>
    <w:rsid w:val="00217DDD"/>
    <w:rsid w:val="00221606"/>
    <w:rsid w:val="00222B94"/>
    <w:rsid w:val="00223F49"/>
    <w:rsid w:val="00230DEE"/>
    <w:rsid w:val="002315B7"/>
    <w:rsid w:val="00231FE8"/>
    <w:rsid w:val="002322EE"/>
    <w:rsid w:val="002403F1"/>
    <w:rsid w:val="00241EED"/>
    <w:rsid w:val="00241F94"/>
    <w:rsid w:val="002439CC"/>
    <w:rsid w:val="00246939"/>
    <w:rsid w:val="002516BE"/>
    <w:rsid w:val="00255CC0"/>
    <w:rsid w:val="00256946"/>
    <w:rsid w:val="00256E75"/>
    <w:rsid w:val="002610E2"/>
    <w:rsid w:val="00262C3B"/>
    <w:rsid w:val="00262FC8"/>
    <w:rsid w:val="00264080"/>
    <w:rsid w:val="00264A3B"/>
    <w:rsid w:val="0026763A"/>
    <w:rsid w:val="002704FC"/>
    <w:rsid w:val="00273F28"/>
    <w:rsid w:val="00274654"/>
    <w:rsid w:val="002762DD"/>
    <w:rsid w:val="00277303"/>
    <w:rsid w:val="0027731C"/>
    <w:rsid w:val="00277D4E"/>
    <w:rsid w:val="00282E5D"/>
    <w:rsid w:val="002832E0"/>
    <w:rsid w:val="0028397B"/>
    <w:rsid w:val="0028437D"/>
    <w:rsid w:val="00284C40"/>
    <w:rsid w:val="00284E2F"/>
    <w:rsid w:val="00287893"/>
    <w:rsid w:val="00290591"/>
    <w:rsid w:val="002908C0"/>
    <w:rsid w:val="00290A37"/>
    <w:rsid w:val="00291345"/>
    <w:rsid w:val="00292084"/>
    <w:rsid w:val="00297430"/>
    <w:rsid w:val="00297519"/>
    <w:rsid w:val="002975CA"/>
    <w:rsid w:val="00297EE7"/>
    <w:rsid w:val="002A005F"/>
    <w:rsid w:val="002A11A4"/>
    <w:rsid w:val="002A12AF"/>
    <w:rsid w:val="002A255E"/>
    <w:rsid w:val="002A3A77"/>
    <w:rsid w:val="002A4E1D"/>
    <w:rsid w:val="002A61ED"/>
    <w:rsid w:val="002A68B8"/>
    <w:rsid w:val="002A7B35"/>
    <w:rsid w:val="002B0E50"/>
    <w:rsid w:val="002B2F73"/>
    <w:rsid w:val="002B400F"/>
    <w:rsid w:val="002B48EB"/>
    <w:rsid w:val="002B6C35"/>
    <w:rsid w:val="002B7852"/>
    <w:rsid w:val="002C0EDF"/>
    <w:rsid w:val="002C321F"/>
    <w:rsid w:val="002C335C"/>
    <w:rsid w:val="002C3BAB"/>
    <w:rsid w:val="002C3BD4"/>
    <w:rsid w:val="002C50F8"/>
    <w:rsid w:val="002C72CB"/>
    <w:rsid w:val="002D05A4"/>
    <w:rsid w:val="002D460F"/>
    <w:rsid w:val="002D6AAF"/>
    <w:rsid w:val="002D6E8E"/>
    <w:rsid w:val="002E724B"/>
    <w:rsid w:val="002E78AC"/>
    <w:rsid w:val="002E7FA5"/>
    <w:rsid w:val="002F0569"/>
    <w:rsid w:val="002F1453"/>
    <w:rsid w:val="002F55E5"/>
    <w:rsid w:val="002F7234"/>
    <w:rsid w:val="00301372"/>
    <w:rsid w:val="0030302E"/>
    <w:rsid w:val="003065FC"/>
    <w:rsid w:val="003072B7"/>
    <w:rsid w:val="00313A83"/>
    <w:rsid w:val="00313B63"/>
    <w:rsid w:val="00314E31"/>
    <w:rsid w:val="00316342"/>
    <w:rsid w:val="00316481"/>
    <w:rsid w:val="00316D20"/>
    <w:rsid w:val="0032388E"/>
    <w:rsid w:val="00323C0B"/>
    <w:rsid w:val="003255F2"/>
    <w:rsid w:val="003276F4"/>
    <w:rsid w:val="00331122"/>
    <w:rsid w:val="0033254F"/>
    <w:rsid w:val="0033333D"/>
    <w:rsid w:val="00334208"/>
    <w:rsid w:val="00335652"/>
    <w:rsid w:val="00335803"/>
    <w:rsid w:val="00335BA3"/>
    <w:rsid w:val="00335E0D"/>
    <w:rsid w:val="00336457"/>
    <w:rsid w:val="003372D4"/>
    <w:rsid w:val="00337C27"/>
    <w:rsid w:val="0034342A"/>
    <w:rsid w:val="00346F29"/>
    <w:rsid w:val="00350765"/>
    <w:rsid w:val="00352C84"/>
    <w:rsid w:val="003539FB"/>
    <w:rsid w:val="00353C35"/>
    <w:rsid w:val="00353F5C"/>
    <w:rsid w:val="0035591A"/>
    <w:rsid w:val="003564AC"/>
    <w:rsid w:val="003567FD"/>
    <w:rsid w:val="00357AB8"/>
    <w:rsid w:val="00357D54"/>
    <w:rsid w:val="00360CEE"/>
    <w:rsid w:val="0036147D"/>
    <w:rsid w:val="003623CC"/>
    <w:rsid w:val="003630F4"/>
    <w:rsid w:val="003631C9"/>
    <w:rsid w:val="00363500"/>
    <w:rsid w:val="00365524"/>
    <w:rsid w:val="0036618F"/>
    <w:rsid w:val="0036792E"/>
    <w:rsid w:val="00367A56"/>
    <w:rsid w:val="003744DF"/>
    <w:rsid w:val="00374EE4"/>
    <w:rsid w:val="00376E8A"/>
    <w:rsid w:val="003800E3"/>
    <w:rsid w:val="00382C47"/>
    <w:rsid w:val="00383FAE"/>
    <w:rsid w:val="00384F97"/>
    <w:rsid w:val="00386B5A"/>
    <w:rsid w:val="00386E7C"/>
    <w:rsid w:val="00387EBB"/>
    <w:rsid w:val="0039097D"/>
    <w:rsid w:val="00393E85"/>
    <w:rsid w:val="00396579"/>
    <w:rsid w:val="003977F4"/>
    <w:rsid w:val="003A2F83"/>
    <w:rsid w:val="003A66EF"/>
    <w:rsid w:val="003B0722"/>
    <w:rsid w:val="003B2136"/>
    <w:rsid w:val="003B4276"/>
    <w:rsid w:val="003B573B"/>
    <w:rsid w:val="003B7D8A"/>
    <w:rsid w:val="003C0AC8"/>
    <w:rsid w:val="003C0D53"/>
    <w:rsid w:val="003C2978"/>
    <w:rsid w:val="003C4D7F"/>
    <w:rsid w:val="003C61E3"/>
    <w:rsid w:val="003D0AF1"/>
    <w:rsid w:val="003D31AE"/>
    <w:rsid w:val="003D557B"/>
    <w:rsid w:val="003E0538"/>
    <w:rsid w:val="003E23A7"/>
    <w:rsid w:val="003E2AFD"/>
    <w:rsid w:val="003E3E85"/>
    <w:rsid w:val="003E4182"/>
    <w:rsid w:val="003E4E63"/>
    <w:rsid w:val="003E5B30"/>
    <w:rsid w:val="003E6601"/>
    <w:rsid w:val="003E75CB"/>
    <w:rsid w:val="003F3251"/>
    <w:rsid w:val="003F35C4"/>
    <w:rsid w:val="003F380E"/>
    <w:rsid w:val="003F3F92"/>
    <w:rsid w:val="003F4189"/>
    <w:rsid w:val="003F6823"/>
    <w:rsid w:val="003F6E41"/>
    <w:rsid w:val="00400165"/>
    <w:rsid w:val="00400CB2"/>
    <w:rsid w:val="00401451"/>
    <w:rsid w:val="0040383F"/>
    <w:rsid w:val="00404514"/>
    <w:rsid w:val="00405D58"/>
    <w:rsid w:val="00406CFF"/>
    <w:rsid w:val="004109B3"/>
    <w:rsid w:val="004125E6"/>
    <w:rsid w:val="00414B48"/>
    <w:rsid w:val="004151B1"/>
    <w:rsid w:val="0041728E"/>
    <w:rsid w:val="00417590"/>
    <w:rsid w:val="00424629"/>
    <w:rsid w:val="00431C95"/>
    <w:rsid w:val="0043268B"/>
    <w:rsid w:val="00432890"/>
    <w:rsid w:val="0043311F"/>
    <w:rsid w:val="00434FF5"/>
    <w:rsid w:val="004357B4"/>
    <w:rsid w:val="00440184"/>
    <w:rsid w:val="00440414"/>
    <w:rsid w:val="00442609"/>
    <w:rsid w:val="00442AF1"/>
    <w:rsid w:val="00443689"/>
    <w:rsid w:val="004437A4"/>
    <w:rsid w:val="00443DF2"/>
    <w:rsid w:val="00443F32"/>
    <w:rsid w:val="00446A97"/>
    <w:rsid w:val="00447FE3"/>
    <w:rsid w:val="00450E34"/>
    <w:rsid w:val="00450F1D"/>
    <w:rsid w:val="00454D43"/>
    <w:rsid w:val="00461C7C"/>
    <w:rsid w:val="004626CC"/>
    <w:rsid w:val="004627F8"/>
    <w:rsid w:val="00463109"/>
    <w:rsid w:val="00463A9D"/>
    <w:rsid w:val="004640D0"/>
    <w:rsid w:val="00465D9B"/>
    <w:rsid w:val="004660DB"/>
    <w:rsid w:val="004670E5"/>
    <w:rsid w:val="00467349"/>
    <w:rsid w:val="004701F9"/>
    <w:rsid w:val="004758DD"/>
    <w:rsid w:val="00475A12"/>
    <w:rsid w:val="004773CC"/>
    <w:rsid w:val="00483359"/>
    <w:rsid w:val="004836F8"/>
    <w:rsid w:val="00484B7A"/>
    <w:rsid w:val="0049035A"/>
    <w:rsid w:val="0049111A"/>
    <w:rsid w:val="004953C7"/>
    <w:rsid w:val="00495EA9"/>
    <w:rsid w:val="00497339"/>
    <w:rsid w:val="004A1A6E"/>
    <w:rsid w:val="004A245F"/>
    <w:rsid w:val="004A3A12"/>
    <w:rsid w:val="004A40E0"/>
    <w:rsid w:val="004A663C"/>
    <w:rsid w:val="004A6692"/>
    <w:rsid w:val="004A7BB5"/>
    <w:rsid w:val="004B01A7"/>
    <w:rsid w:val="004B1373"/>
    <w:rsid w:val="004B375B"/>
    <w:rsid w:val="004B5753"/>
    <w:rsid w:val="004B6593"/>
    <w:rsid w:val="004B7B38"/>
    <w:rsid w:val="004B7CC7"/>
    <w:rsid w:val="004C0B1F"/>
    <w:rsid w:val="004C24A4"/>
    <w:rsid w:val="004C3081"/>
    <w:rsid w:val="004C3DD6"/>
    <w:rsid w:val="004C453E"/>
    <w:rsid w:val="004C586A"/>
    <w:rsid w:val="004C6EC2"/>
    <w:rsid w:val="004D2FB2"/>
    <w:rsid w:val="004D3184"/>
    <w:rsid w:val="004D4C86"/>
    <w:rsid w:val="004D4E3B"/>
    <w:rsid w:val="004D6E24"/>
    <w:rsid w:val="004D7BF4"/>
    <w:rsid w:val="004E1D3D"/>
    <w:rsid w:val="004E1FBC"/>
    <w:rsid w:val="004E411A"/>
    <w:rsid w:val="004F0DB1"/>
    <w:rsid w:val="004F2BB6"/>
    <w:rsid w:val="004F2E0D"/>
    <w:rsid w:val="004F435E"/>
    <w:rsid w:val="00507A94"/>
    <w:rsid w:val="00507D53"/>
    <w:rsid w:val="00510584"/>
    <w:rsid w:val="0051080E"/>
    <w:rsid w:val="00514CC0"/>
    <w:rsid w:val="00521684"/>
    <w:rsid w:val="00525238"/>
    <w:rsid w:val="00526227"/>
    <w:rsid w:val="00527EB9"/>
    <w:rsid w:val="0053018A"/>
    <w:rsid w:val="005303A4"/>
    <w:rsid w:val="00530B8B"/>
    <w:rsid w:val="00530EB8"/>
    <w:rsid w:val="00533A66"/>
    <w:rsid w:val="005353D1"/>
    <w:rsid w:val="00535F1D"/>
    <w:rsid w:val="00542075"/>
    <w:rsid w:val="00543BB4"/>
    <w:rsid w:val="005446F9"/>
    <w:rsid w:val="00546645"/>
    <w:rsid w:val="00546942"/>
    <w:rsid w:val="00546FCD"/>
    <w:rsid w:val="00547CFB"/>
    <w:rsid w:val="0055219C"/>
    <w:rsid w:val="00556E91"/>
    <w:rsid w:val="005615E3"/>
    <w:rsid w:val="00563978"/>
    <w:rsid w:val="00563D33"/>
    <w:rsid w:val="00565314"/>
    <w:rsid w:val="00565D7E"/>
    <w:rsid w:val="005668DD"/>
    <w:rsid w:val="005670DB"/>
    <w:rsid w:val="00570A2A"/>
    <w:rsid w:val="005720D6"/>
    <w:rsid w:val="00572C22"/>
    <w:rsid w:val="005732B1"/>
    <w:rsid w:val="00573960"/>
    <w:rsid w:val="005743F2"/>
    <w:rsid w:val="00574C1F"/>
    <w:rsid w:val="005761A5"/>
    <w:rsid w:val="00580EB5"/>
    <w:rsid w:val="00583FA1"/>
    <w:rsid w:val="00585439"/>
    <w:rsid w:val="0059392B"/>
    <w:rsid w:val="00594D15"/>
    <w:rsid w:val="00594F92"/>
    <w:rsid w:val="00595514"/>
    <w:rsid w:val="005A0840"/>
    <w:rsid w:val="005A3BD9"/>
    <w:rsid w:val="005A4944"/>
    <w:rsid w:val="005A548B"/>
    <w:rsid w:val="005A6EEF"/>
    <w:rsid w:val="005B070B"/>
    <w:rsid w:val="005B0AC7"/>
    <w:rsid w:val="005B0AEA"/>
    <w:rsid w:val="005B122A"/>
    <w:rsid w:val="005B4B23"/>
    <w:rsid w:val="005B7D41"/>
    <w:rsid w:val="005B7F2C"/>
    <w:rsid w:val="005C00B4"/>
    <w:rsid w:val="005C1A45"/>
    <w:rsid w:val="005C310D"/>
    <w:rsid w:val="005C644D"/>
    <w:rsid w:val="005D1087"/>
    <w:rsid w:val="005D11C3"/>
    <w:rsid w:val="005D1F4A"/>
    <w:rsid w:val="005D2CCE"/>
    <w:rsid w:val="005D4C8A"/>
    <w:rsid w:val="005D73DE"/>
    <w:rsid w:val="005E036B"/>
    <w:rsid w:val="005E177D"/>
    <w:rsid w:val="005E33FB"/>
    <w:rsid w:val="005E3411"/>
    <w:rsid w:val="005E4634"/>
    <w:rsid w:val="005E757C"/>
    <w:rsid w:val="005E75CC"/>
    <w:rsid w:val="005F0EDC"/>
    <w:rsid w:val="005F1CFC"/>
    <w:rsid w:val="005F1F38"/>
    <w:rsid w:val="005F36D1"/>
    <w:rsid w:val="005F790F"/>
    <w:rsid w:val="005F7DD6"/>
    <w:rsid w:val="0060014A"/>
    <w:rsid w:val="00604FC8"/>
    <w:rsid w:val="00606D5C"/>
    <w:rsid w:val="00607070"/>
    <w:rsid w:val="00607CA1"/>
    <w:rsid w:val="0061139B"/>
    <w:rsid w:val="0061497A"/>
    <w:rsid w:val="006159F4"/>
    <w:rsid w:val="006172EB"/>
    <w:rsid w:val="00617F92"/>
    <w:rsid w:val="00620F20"/>
    <w:rsid w:val="00625461"/>
    <w:rsid w:val="00626F85"/>
    <w:rsid w:val="0062718F"/>
    <w:rsid w:val="006307AD"/>
    <w:rsid w:val="006316DC"/>
    <w:rsid w:val="00632621"/>
    <w:rsid w:val="00632F89"/>
    <w:rsid w:val="00635F33"/>
    <w:rsid w:val="006364B7"/>
    <w:rsid w:val="006427A3"/>
    <w:rsid w:val="0064403E"/>
    <w:rsid w:val="00645379"/>
    <w:rsid w:val="006472D6"/>
    <w:rsid w:val="006474BB"/>
    <w:rsid w:val="006476E0"/>
    <w:rsid w:val="00650BAD"/>
    <w:rsid w:val="00651087"/>
    <w:rsid w:val="00655704"/>
    <w:rsid w:val="006616F6"/>
    <w:rsid w:val="00662583"/>
    <w:rsid w:val="00662991"/>
    <w:rsid w:val="00666430"/>
    <w:rsid w:val="00666E35"/>
    <w:rsid w:val="00670311"/>
    <w:rsid w:val="0067062D"/>
    <w:rsid w:val="00671418"/>
    <w:rsid w:val="00671D0D"/>
    <w:rsid w:val="006740DB"/>
    <w:rsid w:val="0067715B"/>
    <w:rsid w:val="00677D9F"/>
    <w:rsid w:val="00682072"/>
    <w:rsid w:val="00686EF8"/>
    <w:rsid w:val="00690A24"/>
    <w:rsid w:val="00692D7A"/>
    <w:rsid w:val="006931A2"/>
    <w:rsid w:val="006948BD"/>
    <w:rsid w:val="00694A07"/>
    <w:rsid w:val="00694D54"/>
    <w:rsid w:val="00696500"/>
    <w:rsid w:val="00696925"/>
    <w:rsid w:val="006969D8"/>
    <w:rsid w:val="00696C72"/>
    <w:rsid w:val="006A09F8"/>
    <w:rsid w:val="006A2494"/>
    <w:rsid w:val="006A28C1"/>
    <w:rsid w:val="006A4325"/>
    <w:rsid w:val="006A4769"/>
    <w:rsid w:val="006A4FC7"/>
    <w:rsid w:val="006A6210"/>
    <w:rsid w:val="006B01F7"/>
    <w:rsid w:val="006B0CDC"/>
    <w:rsid w:val="006B0F2C"/>
    <w:rsid w:val="006B19CF"/>
    <w:rsid w:val="006B2BC7"/>
    <w:rsid w:val="006B416A"/>
    <w:rsid w:val="006B4216"/>
    <w:rsid w:val="006B7DD9"/>
    <w:rsid w:val="006C28CB"/>
    <w:rsid w:val="006C2F05"/>
    <w:rsid w:val="006C3695"/>
    <w:rsid w:val="006C3855"/>
    <w:rsid w:val="006C46F1"/>
    <w:rsid w:val="006C49A9"/>
    <w:rsid w:val="006C5018"/>
    <w:rsid w:val="006C5BB9"/>
    <w:rsid w:val="006C74E0"/>
    <w:rsid w:val="006D2801"/>
    <w:rsid w:val="006D2B6B"/>
    <w:rsid w:val="006D4CA2"/>
    <w:rsid w:val="006D4D58"/>
    <w:rsid w:val="006D6791"/>
    <w:rsid w:val="006D6B6D"/>
    <w:rsid w:val="006E0930"/>
    <w:rsid w:val="006E4FBC"/>
    <w:rsid w:val="006E6A9F"/>
    <w:rsid w:val="006E7B01"/>
    <w:rsid w:val="006F181B"/>
    <w:rsid w:val="006F4C7B"/>
    <w:rsid w:val="006F518B"/>
    <w:rsid w:val="006F55F2"/>
    <w:rsid w:val="006F5CD1"/>
    <w:rsid w:val="006F5DB3"/>
    <w:rsid w:val="00701389"/>
    <w:rsid w:val="00701C7D"/>
    <w:rsid w:val="00702FFF"/>
    <w:rsid w:val="007033AF"/>
    <w:rsid w:val="0070399B"/>
    <w:rsid w:val="00703A26"/>
    <w:rsid w:val="007042AE"/>
    <w:rsid w:val="00704F9D"/>
    <w:rsid w:val="00705CA3"/>
    <w:rsid w:val="00706118"/>
    <w:rsid w:val="007065F7"/>
    <w:rsid w:val="00706CCA"/>
    <w:rsid w:val="007136DF"/>
    <w:rsid w:val="00713E95"/>
    <w:rsid w:val="00720044"/>
    <w:rsid w:val="007207AD"/>
    <w:rsid w:val="00720D34"/>
    <w:rsid w:val="00720FF6"/>
    <w:rsid w:val="0072352B"/>
    <w:rsid w:val="00723F69"/>
    <w:rsid w:val="00727E4B"/>
    <w:rsid w:val="007307FC"/>
    <w:rsid w:val="0073225F"/>
    <w:rsid w:val="007348AF"/>
    <w:rsid w:val="00734D39"/>
    <w:rsid w:val="00735D53"/>
    <w:rsid w:val="00735DB0"/>
    <w:rsid w:val="00740CF9"/>
    <w:rsid w:val="00740F0A"/>
    <w:rsid w:val="007432B7"/>
    <w:rsid w:val="00745332"/>
    <w:rsid w:val="00745B99"/>
    <w:rsid w:val="00745F6B"/>
    <w:rsid w:val="00747765"/>
    <w:rsid w:val="00747922"/>
    <w:rsid w:val="00747D84"/>
    <w:rsid w:val="00750476"/>
    <w:rsid w:val="00751CA7"/>
    <w:rsid w:val="007541A8"/>
    <w:rsid w:val="007547A6"/>
    <w:rsid w:val="00756183"/>
    <w:rsid w:val="00760722"/>
    <w:rsid w:val="00760AAC"/>
    <w:rsid w:val="007642F0"/>
    <w:rsid w:val="00764AD6"/>
    <w:rsid w:val="00766AB0"/>
    <w:rsid w:val="00766B69"/>
    <w:rsid w:val="00767018"/>
    <w:rsid w:val="0077552B"/>
    <w:rsid w:val="00776D21"/>
    <w:rsid w:val="00780438"/>
    <w:rsid w:val="0078361F"/>
    <w:rsid w:val="0078497B"/>
    <w:rsid w:val="007869D7"/>
    <w:rsid w:val="007900AB"/>
    <w:rsid w:val="007915FB"/>
    <w:rsid w:val="007918E2"/>
    <w:rsid w:val="007925F7"/>
    <w:rsid w:val="00794A08"/>
    <w:rsid w:val="00795874"/>
    <w:rsid w:val="007961AA"/>
    <w:rsid w:val="00796923"/>
    <w:rsid w:val="00797F04"/>
    <w:rsid w:val="007A0F9D"/>
    <w:rsid w:val="007A513F"/>
    <w:rsid w:val="007A7460"/>
    <w:rsid w:val="007B66CC"/>
    <w:rsid w:val="007B6A31"/>
    <w:rsid w:val="007C4D53"/>
    <w:rsid w:val="007C54D1"/>
    <w:rsid w:val="007C6303"/>
    <w:rsid w:val="007D1016"/>
    <w:rsid w:val="007D4216"/>
    <w:rsid w:val="007D473B"/>
    <w:rsid w:val="007D5B43"/>
    <w:rsid w:val="007D5C90"/>
    <w:rsid w:val="007D624A"/>
    <w:rsid w:val="007E3329"/>
    <w:rsid w:val="007E51AF"/>
    <w:rsid w:val="007E66DF"/>
    <w:rsid w:val="007E6C8E"/>
    <w:rsid w:val="007E6EC3"/>
    <w:rsid w:val="007F07F5"/>
    <w:rsid w:val="007F2EA0"/>
    <w:rsid w:val="007F4B61"/>
    <w:rsid w:val="007F5AFC"/>
    <w:rsid w:val="00803E14"/>
    <w:rsid w:val="0080435E"/>
    <w:rsid w:val="0080483B"/>
    <w:rsid w:val="008049A2"/>
    <w:rsid w:val="00804DF5"/>
    <w:rsid w:val="00806B1D"/>
    <w:rsid w:val="0081084A"/>
    <w:rsid w:val="008119B2"/>
    <w:rsid w:val="008165F7"/>
    <w:rsid w:val="00816BF4"/>
    <w:rsid w:val="00816E63"/>
    <w:rsid w:val="00824C10"/>
    <w:rsid w:val="00824EBB"/>
    <w:rsid w:val="00825941"/>
    <w:rsid w:val="00826478"/>
    <w:rsid w:val="00826C29"/>
    <w:rsid w:val="008306A5"/>
    <w:rsid w:val="00831473"/>
    <w:rsid w:val="00831B20"/>
    <w:rsid w:val="0083449F"/>
    <w:rsid w:val="00834852"/>
    <w:rsid w:val="00834FBB"/>
    <w:rsid w:val="00842738"/>
    <w:rsid w:val="00842E1D"/>
    <w:rsid w:val="00850B67"/>
    <w:rsid w:val="00851202"/>
    <w:rsid w:val="00853E72"/>
    <w:rsid w:val="008555B2"/>
    <w:rsid w:val="0085634D"/>
    <w:rsid w:val="00856F70"/>
    <w:rsid w:val="008616C7"/>
    <w:rsid w:val="008619F9"/>
    <w:rsid w:val="00861BAB"/>
    <w:rsid w:val="008638CA"/>
    <w:rsid w:val="008653EC"/>
    <w:rsid w:val="00865E3F"/>
    <w:rsid w:val="008673CD"/>
    <w:rsid w:val="00867A3B"/>
    <w:rsid w:val="008717EA"/>
    <w:rsid w:val="00872239"/>
    <w:rsid w:val="008736F0"/>
    <w:rsid w:val="008750C9"/>
    <w:rsid w:val="00881467"/>
    <w:rsid w:val="0088347B"/>
    <w:rsid w:val="008836DB"/>
    <w:rsid w:val="008866FD"/>
    <w:rsid w:val="008906B9"/>
    <w:rsid w:val="00891BAE"/>
    <w:rsid w:val="008931D9"/>
    <w:rsid w:val="0089708B"/>
    <w:rsid w:val="00897378"/>
    <w:rsid w:val="008975E7"/>
    <w:rsid w:val="008975EC"/>
    <w:rsid w:val="008A11F0"/>
    <w:rsid w:val="008A1793"/>
    <w:rsid w:val="008A2CB9"/>
    <w:rsid w:val="008A405F"/>
    <w:rsid w:val="008A5B78"/>
    <w:rsid w:val="008B0959"/>
    <w:rsid w:val="008B2A1C"/>
    <w:rsid w:val="008B49A9"/>
    <w:rsid w:val="008B5DDF"/>
    <w:rsid w:val="008B7DC8"/>
    <w:rsid w:val="008C0837"/>
    <w:rsid w:val="008C508A"/>
    <w:rsid w:val="008C67D7"/>
    <w:rsid w:val="008D078C"/>
    <w:rsid w:val="008D09C7"/>
    <w:rsid w:val="008D10EA"/>
    <w:rsid w:val="008D176D"/>
    <w:rsid w:val="008D2365"/>
    <w:rsid w:val="008D36B5"/>
    <w:rsid w:val="008D7C18"/>
    <w:rsid w:val="008E0A89"/>
    <w:rsid w:val="008E0DAE"/>
    <w:rsid w:val="008E1C80"/>
    <w:rsid w:val="008E2370"/>
    <w:rsid w:val="008E34B7"/>
    <w:rsid w:val="008E4C36"/>
    <w:rsid w:val="008E64E4"/>
    <w:rsid w:val="008E71BA"/>
    <w:rsid w:val="008F1357"/>
    <w:rsid w:val="008F2C1D"/>
    <w:rsid w:val="008F3FA1"/>
    <w:rsid w:val="008F4EDC"/>
    <w:rsid w:val="008F758C"/>
    <w:rsid w:val="00901F85"/>
    <w:rsid w:val="00904C08"/>
    <w:rsid w:val="00906257"/>
    <w:rsid w:val="0090684E"/>
    <w:rsid w:val="00906D55"/>
    <w:rsid w:val="00910042"/>
    <w:rsid w:val="009102F7"/>
    <w:rsid w:val="0091175D"/>
    <w:rsid w:val="00911F29"/>
    <w:rsid w:val="009130EE"/>
    <w:rsid w:val="00915144"/>
    <w:rsid w:val="009236FD"/>
    <w:rsid w:val="0092434D"/>
    <w:rsid w:val="009253C7"/>
    <w:rsid w:val="00925A1B"/>
    <w:rsid w:val="00927FE5"/>
    <w:rsid w:val="00927FF9"/>
    <w:rsid w:val="009304F0"/>
    <w:rsid w:val="009320BD"/>
    <w:rsid w:val="009327D7"/>
    <w:rsid w:val="00933866"/>
    <w:rsid w:val="0093532A"/>
    <w:rsid w:val="00937813"/>
    <w:rsid w:val="00940283"/>
    <w:rsid w:val="00941A18"/>
    <w:rsid w:val="009456A7"/>
    <w:rsid w:val="00945B85"/>
    <w:rsid w:val="0094650D"/>
    <w:rsid w:val="00946EDF"/>
    <w:rsid w:val="00950986"/>
    <w:rsid w:val="00950AD3"/>
    <w:rsid w:val="00950D7B"/>
    <w:rsid w:val="00951330"/>
    <w:rsid w:val="0095229F"/>
    <w:rsid w:val="0095421E"/>
    <w:rsid w:val="00962D43"/>
    <w:rsid w:val="009642B7"/>
    <w:rsid w:val="00965120"/>
    <w:rsid w:val="009676A5"/>
    <w:rsid w:val="00973F95"/>
    <w:rsid w:val="0097712B"/>
    <w:rsid w:val="00980417"/>
    <w:rsid w:val="00986CE8"/>
    <w:rsid w:val="00987D7C"/>
    <w:rsid w:val="00990682"/>
    <w:rsid w:val="00992164"/>
    <w:rsid w:val="009958EE"/>
    <w:rsid w:val="00995FB3"/>
    <w:rsid w:val="00996E55"/>
    <w:rsid w:val="009A1CC7"/>
    <w:rsid w:val="009A2FD0"/>
    <w:rsid w:val="009A3310"/>
    <w:rsid w:val="009A368A"/>
    <w:rsid w:val="009A433B"/>
    <w:rsid w:val="009A48AA"/>
    <w:rsid w:val="009A4E5B"/>
    <w:rsid w:val="009B1708"/>
    <w:rsid w:val="009B33E7"/>
    <w:rsid w:val="009B4FDA"/>
    <w:rsid w:val="009B69C3"/>
    <w:rsid w:val="009C132C"/>
    <w:rsid w:val="009C18E3"/>
    <w:rsid w:val="009C37F0"/>
    <w:rsid w:val="009C3D1B"/>
    <w:rsid w:val="009D1980"/>
    <w:rsid w:val="009D1FB0"/>
    <w:rsid w:val="009E0DBB"/>
    <w:rsid w:val="009E11D1"/>
    <w:rsid w:val="009E1E31"/>
    <w:rsid w:val="009E2162"/>
    <w:rsid w:val="009E2C77"/>
    <w:rsid w:val="009E2D04"/>
    <w:rsid w:val="009E78DC"/>
    <w:rsid w:val="009F27DA"/>
    <w:rsid w:val="009F3029"/>
    <w:rsid w:val="009F3B4B"/>
    <w:rsid w:val="009F4272"/>
    <w:rsid w:val="009F439F"/>
    <w:rsid w:val="009F5E6A"/>
    <w:rsid w:val="009F5FB5"/>
    <w:rsid w:val="009F7F5E"/>
    <w:rsid w:val="00A0013F"/>
    <w:rsid w:val="00A00CFA"/>
    <w:rsid w:val="00A03694"/>
    <w:rsid w:val="00A056BB"/>
    <w:rsid w:val="00A06241"/>
    <w:rsid w:val="00A11355"/>
    <w:rsid w:val="00A117B1"/>
    <w:rsid w:val="00A11C23"/>
    <w:rsid w:val="00A12724"/>
    <w:rsid w:val="00A13E88"/>
    <w:rsid w:val="00A14692"/>
    <w:rsid w:val="00A14BFE"/>
    <w:rsid w:val="00A162DE"/>
    <w:rsid w:val="00A179BB"/>
    <w:rsid w:val="00A17F32"/>
    <w:rsid w:val="00A2149F"/>
    <w:rsid w:val="00A21AD2"/>
    <w:rsid w:val="00A237DB"/>
    <w:rsid w:val="00A23A81"/>
    <w:rsid w:val="00A2609B"/>
    <w:rsid w:val="00A271F2"/>
    <w:rsid w:val="00A313D1"/>
    <w:rsid w:val="00A32750"/>
    <w:rsid w:val="00A32B95"/>
    <w:rsid w:val="00A37675"/>
    <w:rsid w:val="00A42F18"/>
    <w:rsid w:val="00A4530E"/>
    <w:rsid w:val="00A47527"/>
    <w:rsid w:val="00A5060F"/>
    <w:rsid w:val="00A540A1"/>
    <w:rsid w:val="00A54A79"/>
    <w:rsid w:val="00A54CC3"/>
    <w:rsid w:val="00A5511B"/>
    <w:rsid w:val="00A55361"/>
    <w:rsid w:val="00A56704"/>
    <w:rsid w:val="00A56D1D"/>
    <w:rsid w:val="00A56E4B"/>
    <w:rsid w:val="00A675E4"/>
    <w:rsid w:val="00A7002B"/>
    <w:rsid w:val="00A70CA7"/>
    <w:rsid w:val="00A71AD5"/>
    <w:rsid w:val="00A72F9B"/>
    <w:rsid w:val="00A735FB"/>
    <w:rsid w:val="00A739BB"/>
    <w:rsid w:val="00A7614A"/>
    <w:rsid w:val="00A77C84"/>
    <w:rsid w:val="00A818B6"/>
    <w:rsid w:val="00A82603"/>
    <w:rsid w:val="00A82B99"/>
    <w:rsid w:val="00A83651"/>
    <w:rsid w:val="00A8400A"/>
    <w:rsid w:val="00A8638D"/>
    <w:rsid w:val="00A87A9C"/>
    <w:rsid w:val="00A91050"/>
    <w:rsid w:val="00A91805"/>
    <w:rsid w:val="00A929D6"/>
    <w:rsid w:val="00A92C13"/>
    <w:rsid w:val="00A92DD4"/>
    <w:rsid w:val="00A961E8"/>
    <w:rsid w:val="00A96564"/>
    <w:rsid w:val="00A967EA"/>
    <w:rsid w:val="00AA0DE9"/>
    <w:rsid w:val="00AA2252"/>
    <w:rsid w:val="00AA426D"/>
    <w:rsid w:val="00AB074C"/>
    <w:rsid w:val="00AB0E06"/>
    <w:rsid w:val="00AB1FBB"/>
    <w:rsid w:val="00AB3662"/>
    <w:rsid w:val="00AB3D5E"/>
    <w:rsid w:val="00AB4A39"/>
    <w:rsid w:val="00AB5F6E"/>
    <w:rsid w:val="00AB721C"/>
    <w:rsid w:val="00AB79FD"/>
    <w:rsid w:val="00AC0CF4"/>
    <w:rsid w:val="00AC0F1C"/>
    <w:rsid w:val="00AC1748"/>
    <w:rsid w:val="00AC60E4"/>
    <w:rsid w:val="00AC6A3E"/>
    <w:rsid w:val="00AC708B"/>
    <w:rsid w:val="00AD053B"/>
    <w:rsid w:val="00AD1433"/>
    <w:rsid w:val="00AD2745"/>
    <w:rsid w:val="00AD790F"/>
    <w:rsid w:val="00AE266A"/>
    <w:rsid w:val="00AE4C18"/>
    <w:rsid w:val="00AE6504"/>
    <w:rsid w:val="00AE675F"/>
    <w:rsid w:val="00AE7317"/>
    <w:rsid w:val="00AE76CC"/>
    <w:rsid w:val="00AF0727"/>
    <w:rsid w:val="00AF20F7"/>
    <w:rsid w:val="00AF2712"/>
    <w:rsid w:val="00AF4835"/>
    <w:rsid w:val="00B01CEB"/>
    <w:rsid w:val="00B01D1A"/>
    <w:rsid w:val="00B0391C"/>
    <w:rsid w:val="00B043E7"/>
    <w:rsid w:val="00B04846"/>
    <w:rsid w:val="00B063E1"/>
    <w:rsid w:val="00B0663E"/>
    <w:rsid w:val="00B11F7B"/>
    <w:rsid w:val="00B14356"/>
    <w:rsid w:val="00B1642B"/>
    <w:rsid w:val="00B2052E"/>
    <w:rsid w:val="00B21D17"/>
    <w:rsid w:val="00B22463"/>
    <w:rsid w:val="00B2509D"/>
    <w:rsid w:val="00B258F6"/>
    <w:rsid w:val="00B25C0B"/>
    <w:rsid w:val="00B25C9C"/>
    <w:rsid w:val="00B26BD4"/>
    <w:rsid w:val="00B32111"/>
    <w:rsid w:val="00B32983"/>
    <w:rsid w:val="00B333A0"/>
    <w:rsid w:val="00B33EC2"/>
    <w:rsid w:val="00B34D59"/>
    <w:rsid w:val="00B34E25"/>
    <w:rsid w:val="00B35A5A"/>
    <w:rsid w:val="00B35ABE"/>
    <w:rsid w:val="00B40328"/>
    <w:rsid w:val="00B4105A"/>
    <w:rsid w:val="00B41100"/>
    <w:rsid w:val="00B445E5"/>
    <w:rsid w:val="00B44A7C"/>
    <w:rsid w:val="00B457AB"/>
    <w:rsid w:val="00B45AD3"/>
    <w:rsid w:val="00B50CBA"/>
    <w:rsid w:val="00B515C7"/>
    <w:rsid w:val="00B52164"/>
    <w:rsid w:val="00B524C8"/>
    <w:rsid w:val="00B53ED1"/>
    <w:rsid w:val="00B54001"/>
    <w:rsid w:val="00B5478B"/>
    <w:rsid w:val="00B567E1"/>
    <w:rsid w:val="00B57D57"/>
    <w:rsid w:val="00B603B0"/>
    <w:rsid w:val="00B61BEB"/>
    <w:rsid w:val="00B656F0"/>
    <w:rsid w:val="00B65927"/>
    <w:rsid w:val="00B66258"/>
    <w:rsid w:val="00B665A0"/>
    <w:rsid w:val="00B6742F"/>
    <w:rsid w:val="00B70E28"/>
    <w:rsid w:val="00B7132A"/>
    <w:rsid w:val="00B72494"/>
    <w:rsid w:val="00B72A61"/>
    <w:rsid w:val="00B736F2"/>
    <w:rsid w:val="00B74EA8"/>
    <w:rsid w:val="00B77353"/>
    <w:rsid w:val="00B81534"/>
    <w:rsid w:val="00B8341D"/>
    <w:rsid w:val="00B84A01"/>
    <w:rsid w:val="00B84E29"/>
    <w:rsid w:val="00B86E07"/>
    <w:rsid w:val="00B9381C"/>
    <w:rsid w:val="00B93FA9"/>
    <w:rsid w:val="00B954F8"/>
    <w:rsid w:val="00BA0D7C"/>
    <w:rsid w:val="00BA1D0D"/>
    <w:rsid w:val="00BA24EE"/>
    <w:rsid w:val="00BA319E"/>
    <w:rsid w:val="00BA6CF3"/>
    <w:rsid w:val="00BB063D"/>
    <w:rsid w:val="00BB4775"/>
    <w:rsid w:val="00BB5D45"/>
    <w:rsid w:val="00BB5FF6"/>
    <w:rsid w:val="00BB721B"/>
    <w:rsid w:val="00BC0170"/>
    <w:rsid w:val="00BC2200"/>
    <w:rsid w:val="00BC41AA"/>
    <w:rsid w:val="00BC45CB"/>
    <w:rsid w:val="00BC48D9"/>
    <w:rsid w:val="00BC57D0"/>
    <w:rsid w:val="00BC6097"/>
    <w:rsid w:val="00BC788D"/>
    <w:rsid w:val="00BC7DBC"/>
    <w:rsid w:val="00BE201A"/>
    <w:rsid w:val="00BE3FEB"/>
    <w:rsid w:val="00BE7708"/>
    <w:rsid w:val="00BE7BC1"/>
    <w:rsid w:val="00BF010A"/>
    <w:rsid w:val="00BF090D"/>
    <w:rsid w:val="00BF1384"/>
    <w:rsid w:val="00BF3740"/>
    <w:rsid w:val="00BF4B73"/>
    <w:rsid w:val="00C00990"/>
    <w:rsid w:val="00C062C2"/>
    <w:rsid w:val="00C07BF2"/>
    <w:rsid w:val="00C105CB"/>
    <w:rsid w:val="00C148CD"/>
    <w:rsid w:val="00C16546"/>
    <w:rsid w:val="00C173F8"/>
    <w:rsid w:val="00C20904"/>
    <w:rsid w:val="00C221AB"/>
    <w:rsid w:val="00C239A2"/>
    <w:rsid w:val="00C23E77"/>
    <w:rsid w:val="00C24161"/>
    <w:rsid w:val="00C264E6"/>
    <w:rsid w:val="00C267B9"/>
    <w:rsid w:val="00C278D9"/>
    <w:rsid w:val="00C30B45"/>
    <w:rsid w:val="00C32EC7"/>
    <w:rsid w:val="00C33322"/>
    <w:rsid w:val="00C34AAF"/>
    <w:rsid w:val="00C362B3"/>
    <w:rsid w:val="00C445B5"/>
    <w:rsid w:val="00C46D68"/>
    <w:rsid w:val="00C47194"/>
    <w:rsid w:val="00C53A9F"/>
    <w:rsid w:val="00C540F0"/>
    <w:rsid w:val="00C55C49"/>
    <w:rsid w:val="00C56B9D"/>
    <w:rsid w:val="00C66D0E"/>
    <w:rsid w:val="00C67774"/>
    <w:rsid w:val="00C67BA7"/>
    <w:rsid w:val="00C70CE3"/>
    <w:rsid w:val="00C71A1E"/>
    <w:rsid w:val="00C74D31"/>
    <w:rsid w:val="00C75EF0"/>
    <w:rsid w:val="00C76ECF"/>
    <w:rsid w:val="00C82625"/>
    <w:rsid w:val="00C86866"/>
    <w:rsid w:val="00C87387"/>
    <w:rsid w:val="00C94078"/>
    <w:rsid w:val="00C95369"/>
    <w:rsid w:val="00C95635"/>
    <w:rsid w:val="00C96255"/>
    <w:rsid w:val="00CA0127"/>
    <w:rsid w:val="00CA3332"/>
    <w:rsid w:val="00CA347D"/>
    <w:rsid w:val="00CA3A68"/>
    <w:rsid w:val="00CA4052"/>
    <w:rsid w:val="00CA4397"/>
    <w:rsid w:val="00CB0D0C"/>
    <w:rsid w:val="00CB0DB7"/>
    <w:rsid w:val="00CB6C08"/>
    <w:rsid w:val="00CC3DA3"/>
    <w:rsid w:val="00CC43C6"/>
    <w:rsid w:val="00CD2D65"/>
    <w:rsid w:val="00CD6356"/>
    <w:rsid w:val="00CD6431"/>
    <w:rsid w:val="00CD6568"/>
    <w:rsid w:val="00CD6F58"/>
    <w:rsid w:val="00CE04D1"/>
    <w:rsid w:val="00CE2F0A"/>
    <w:rsid w:val="00CE3F2D"/>
    <w:rsid w:val="00CE5629"/>
    <w:rsid w:val="00CE6FE0"/>
    <w:rsid w:val="00CE7026"/>
    <w:rsid w:val="00CE7B58"/>
    <w:rsid w:val="00CE7D4E"/>
    <w:rsid w:val="00CF23DF"/>
    <w:rsid w:val="00CF2F7D"/>
    <w:rsid w:val="00CF4F4E"/>
    <w:rsid w:val="00CF4F56"/>
    <w:rsid w:val="00CF6584"/>
    <w:rsid w:val="00CF70C1"/>
    <w:rsid w:val="00D0001C"/>
    <w:rsid w:val="00D00F1D"/>
    <w:rsid w:val="00D03F80"/>
    <w:rsid w:val="00D04696"/>
    <w:rsid w:val="00D059CC"/>
    <w:rsid w:val="00D063DB"/>
    <w:rsid w:val="00D06F78"/>
    <w:rsid w:val="00D06FF0"/>
    <w:rsid w:val="00D131F4"/>
    <w:rsid w:val="00D17BD5"/>
    <w:rsid w:val="00D2155F"/>
    <w:rsid w:val="00D21AF5"/>
    <w:rsid w:val="00D257FD"/>
    <w:rsid w:val="00D344EC"/>
    <w:rsid w:val="00D360AC"/>
    <w:rsid w:val="00D375D0"/>
    <w:rsid w:val="00D4352F"/>
    <w:rsid w:val="00D4454D"/>
    <w:rsid w:val="00D45867"/>
    <w:rsid w:val="00D5045F"/>
    <w:rsid w:val="00D504CF"/>
    <w:rsid w:val="00D510F1"/>
    <w:rsid w:val="00D52290"/>
    <w:rsid w:val="00D557F5"/>
    <w:rsid w:val="00D559A6"/>
    <w:rsid w:val="00D6023B"/>
    <w:rsid w:val="00D60DBC"/>
    <w:rsid w:val="00D61CCA"/>
    <w:rsid w:val="00D61FA8"/>
    <w:rsid w:val="00D66571"/>
    <w:rsid w:val="00D672AA"/>
    <w:rsid w:val="00D67D6D"/>
    <w:rsid w:val="00D73B03"/>
    <w:rsid w:val="00D75222"/>
    <w:rsid w:val="00D80D65"/>
    <w:rsid w:val="00D8138B"/>
    <w:rsid w:val="00D846E3"/>
    <w:rsid w:val="00D85109"/>
    <w:rsid w:val="00D85E86"/>
    <w:rsid w:val="00D909E6"/>
    <w:rsid w:val="00D90E31"/>
    <w:rsid w:val="00D91B99"/>
    <w:rsid w:val="00D91FA9"/>
    <w:rsid w:val="00D9772F"/>
    <w:rsid w:val="00D97883"/>
    <w:rsid w:val="00DA2F42"/>
    <w:rsid w:val="00DA36FC"/>
    <w:rsid w:val="00DA6210"/>
    <w:rsid w:val="00DA7153"/>
    <w:rsid w:val="00DB2FA0"/>
    <w:rsid w:val="00DB309F"/>
    <w:rsid w:val="00DB4F6C"/>
    <w:rsid w:val="00DB541C"/>
    <w:rsid w:val="00DB6178"/>
    <w:rsid w:val="00DB7242"/>
    <w:rsid w:val="00DB7313"/>
    <w:rsid w:val="00DB7899"/>
    <w:rsid w:val="00DC0533"/>
    <w:rsid w:val="00DC217A"/>
    <w:rsid w:val="00DC2C5A"/>
    <w:rsid w:val="00DC3C63"/>
    <w:rsid w:val="00DC3F03"/>
    <w:rsid w:val="00DC3F8F"/>
    <w:rsid w:val="00DC469B"/>
    <w:rsid w:val="00DC727C"/>
    <w:rsid w:val="00DC777F"/>
    <w:rsid w:val="00DD0307"/>
    <w:rsid w:val="00DD08CD"/>
    <w:rsid w:val="00DD1417"/>
    <w:rsid w:val="00DD15EE"/>
    <w:rsid w:val="00DD2CDF"/>
    <w:rsid w:val="00DD3159"/>
    <w:rsid w:val="00DD7F9F"/>
    <w:rsid w:val="00DE336C"/>
    <w:rsid w:val="00DE4AD9"/>
    <w:rsid w:val="00DE7406"/>
    <w:rsid w:val="00DE7B2E"/>
    <w:rsid w:val="00DF1D93"/>
    <w:rsid w:val="00DF1DA0"/>
    <w:rsid w:val="00DF2B39"/>
    <w:rsid w:val="00DF3D3E"/>
    <w:rsid w:val="00DF47FC"/>
    <w:rsid w:val="00DF4FC3"/>
    <w:rsid w:val="00DF5A86"/>
    <w:rsid w:val="00E02796"/>
    <w:rsid w:val="00E02BAA"/>
    <w:rsid w:val="00E042E6"/>
    <w:rsid w:val="00E04E29"/>
    <w:rsid w:val="00E05326"/>
    <w:rsid w:val="00E0788E"/>
    <w:rsid w:val="00E07A5D"/>
    <w:rsid w:val="00E13B01"/>
    <w:rsid w:val="00E14E96"/>
    <w:rsid w:val="00E1573D"/>
    <w:rsid w:val="00E16A35"/>
    <w:rsid w:val="00E22854"/>
    <w:rsid w:val="00E22DB7"/>
    <w:rsid w:val="00E25DB6"/>
    <w:rsid w:val="00E265B0"/>
    <w:rsid w:val="00E27CEC"/>
    <w:rsid w:val="00E321D1"/>
    <w:rsid w:val="00E3259C"/>
    <w:rsid w:val="00E332D4"/>
    <w:rsid w:val="00E33301"/>
    <w:rsid w:val="00E36BB2"/>
    <w:rsid w:val="00E37B6E"/>
    <w:rsid w:val="00E41FEF"/>
    <w:rsid w:val="00E43718"/>
    <w:rsid w:val="00E45486"/>
    <w:rsid w:val="00E50259"/>
    <w:rsid w:val="00E50549"/>
    <w:rsid w:val="00E51ED8"/>
    <w:rsid w:val="00E52434"/>
    <w:rsid w:val="00E53207"/>
    <w:rsid w:val="00E536C3"/>
    <w:rsid w:val="00E537B0"/>
    <w:rsid w:val="00E55A9B"/>
    <w:rsid w:val="00E56186"/>
    <w:rsid w:val="00E56752"/>
    <w:rsid w:val="00E56B76"/>
    <w:rsid w:val="00E57264"/>
    <w:rsid w:val="00E57FAF"/>
    <w:rsid w:val="00E6048D"/>
    <w:rsid w:val="00E623BC"/>
    <w:rsid w:val="00E6254E"/>
    <w:rsid w:val="00E63608"/>
    <w:rsid w:val="00E64EB5"/>
    <w:rsid w:val="00E66F35"/>
    <w:rsid w:val="00E67266"/>
    <w:rsid w:val="00E67C62"/>
    <w:rsid w:val="00E70F19"/>
    <w:rsid w:val="00E71B98"/>
    <w:rsid w:val="00E7254F"/>
    <w:rsid w:val="00E7336B"/>
    <w:rsid w:val="00E7429A"/>
    <w:rsid w:val="00E754D1"/>
    <w:rsid w:val="00E75EFE"/>
    <w:rsid w:val="00E7645D"/>
    <w:rsid w:val="00E81B85"/>
    <w:rsid w:val="00E829ED"/>
    <w:rsid w:val="00E838F2"/>
    <w:rsid w:val="00E83E8A"/>
    <w:rsid w:val="00E8683C"/>
    <w:rsid w:val="00E87F2C"/>
    <w:rsid w:val="00E90F7E"/>
    <w:rsid w:val="00E91C4A"/>
    <w:rsid w:val="00E91E69"/>
    <w:rsid w:val="00E96963"/>
    <w:rsid w:val="00E97834"/>
    <w:rsid w:val="00EA0FE5"/>
    <w:rsid w:val="00EA1AD3"/>
    <w:rsid w:val="00EA1D5A"/>
    <w:rsid w:val="00EA1E3B"/>
    <w:rsid w:val="00EA3254"/>
    <w:rsid w:val="00EA49AF"/>
    <w:rsid w:val="00EA5008"/>
    <w:rsid w:val="00EA5EC7"/>
    <w:rsid w:val="00EA70BA"/>
    <w:rsid w:val="00EA70C2"/>
    <w:rsid w:val="00EB223F"/>
    <w:rsid w:val="00EB3682"/>
    <w:rsid w:val="00EB3E10"/>
    <w:rsid w:val="00EB4F8B"/>
    <w:rsid w:val="00EB77CA"/>
    <w:rsid w:val="00EC088F"/>
    <w:rsid w:val="00EC1529"/>
    <w:rsid w:val="00EC259C"/>
    <w:rsid w:val="00EC384D"/>
    <w:rsid w:val="00EC3FDB"/>
    <w:rsid w:val="00EC50C2"/>
    <w:rsid w:val="00EC5E6B"/>
    <w:rsid w:val="00EC6825"/>
    <w:rsid w:val="00EC7D42"/>
    <w:rsid w:val="00ED2134"/>
    <w:rsid w:val="00ED24C0"/>
    <w:rsid w:val="00ED2BEB"/>
    <w:rsid w:val="00ED423E"/>
    <w:rsid w:val="00EE04DE"/>
    <w:rsid w:val="00EE1891"/>
    <w:rsid w:val="00EE3548"/>
    <w:rsid w:val="00EE608A"/>
    <w:rsid w:val="00EE69F0"/>
    <w:rsid w:val="00EE7C3F"/>
    <w:rsid w:val="00EF076C"/>
    <w:rsid w:val="00EF2D7B"/>
    <w:rsid w:val="00EF5E0B"/>
    <w:rsid w:val="00EF7BF3"/>
    <w:rsid w:val="00F00061"/>
    <w:rsid w:val="00F023EC"/>
    <w:rsid w:val="00F05490"/>
    <w:rsid w:val="00F06F96"/>
    <w:rsid w:val="00F07949"/>
    <w:rsid w:val="00F1015D"/>
    <w:rsid w:val="00F105B1"/>
    <w:rsid w:val="00F118C2"/>
    <w:rsid w:val="00F13758"/>
    <w:rsid w:val="00F14064"/>
    <w:rsid w:val="00F15035"/>
    <w:rsid w:val="00F2013D"/>
    <w:rsid w:val="00F242DC"/>
    <w:rsid w:val="00F275E1"/>
    <w:rsid w:val="00F279C0"/>
    <w:rsid w:val="00F322C1"/>
    <w:rsid w:val="00F3236E"/>
    <w:rsid w:val="00F327BA"/>
    <w:rsid w:val="00F33294"/>
    <w:rsid w:val="00F3545E"/>
    <w:rsid w:val="00F36B2E"/>
    <w:rsid w:val="00F40EC7"/>
    <w:rsid w:val="00F4250C"/>
    <w:rsid w:val="00F45669"/>
    <w:rsid w:val="00F46812"/>
    <w:rsid w:val="00F5352C"/>
    <w:rsid w:val="00F55BD1"/>
    <w:rsid w:val="00F57046"/>
    <w:rsid w:val="00F5710D"/>
    <w:rsid w:val="00F63D85"/>
    <w:rsid w:val="00F66C99"/>
    <w:rsid w:val="00F72384"/>
    <w:rsid w:val="00F72386"/>
    <w:rsid w:val="00F72DA1"/>
    <w:rsid w:val="00F73B34"/>
    <w:rsid w:val="00F746F5"/>
    <w:rsid w:val="00F76F86"/>
    <w:rsid w:val="00F8014E"/>
    <w:rsid w:val="00F808B9"/>
    <w:rsid w:val="00F8233E"/>
    <w:rsid w:val="00F82491"/>
    <w:rsid w:val="00F833D4"/>
    <w:rsid w:val="00F87488"/>
    <w:rsid w:val="00F87CD9"/>
    <w:rsid w:val="00F90644"/>
    <w:rsid w:val="00F92728"/>
    <w:rsid w:val="00F93DCE"/>
    <w:rsid w:val="00F95380"/>
    <w:rsid w:val="00F958A7"/>
    <w:rsid w:val="00F97159"/>
    <w:rsid w:val="00F97185"/>
    <w:rsid w:val="00FA034F"/>
    <w:rsid w:val="00FA16A7"/>
    <w:rsid w:val="00FA23A9"/>
    <w:rsid w:val="00FA2ACF"/>
    <w:rsid w:val="00FB0E34"/>
    <w:rsid w:val="00FB29B4"/>
    <w:rsid w:val="00FB3092"/>
    <w:rsid w:val="00FB4010"/>
    <w:rsid w:val="00FB4083"/>
    <w:rsid w:val="00FB5D3A"/>
    <w:rsid w:val="00FB5E27"/>
    <w:rsid w:val="00FB7E3E"/>
    <w:rsid w:val="00FC125A"/>
    <w:rsid w:val="00FC7DCE"/>
    <w:rsid w:val="00FD05B5"/>
    <w:rsid w:val="00FD111A"/>
    <w:rsid w:val="00FD1960"/>
    <w:rsid w:val="00FD2C4D"/>
    <w:rsid w:val="00FD46E3"/>
    <w:rsid w:val="00FD480A"/>
    <w:rsid w:val="00FD521B"/>
    <w:rsid w:val="00FD53FC"/>
    <w:rsid w:val="00FD64E7"/>
    <w:rsid w:val="00FD71DC"/>
    <w:rsid w:val="00FE1E47"/>
    <w:rsid w:val="00FE4847"/>
    <w:rsid w:val="00FE64ED"/>
    <w:rsid w:val="00FE7542"/>
    <w:rsid w:val="00FF17EF"/>
    <w:rsid w:val="00FF5138"/>
    <w:rsid w:val="00FF5A90"/>
    <w:rsid w:val="00FF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5F6B"/>
    <w:pPr>
      <w:jc w:val="both"/>
    </w:pPr>
    <w:rPr>
      <w:rFonts w:ascii="Verdana" w:hAnsi="Verdana"/>
      <w:sz w:val="22"/>
      <w:szCs w:val="24"/>
    </w:rPr>
  </w:style>
  <w:style w:type="paragraph" w:styleId="Titre1">
    <w:name w:val="heading 1"/>
    <w:basedOn w:val="Normal"/>
    <w:next w:val="Normal"/>
    <w:qFormat/>
    <w:rsid w:val="00745F6B"/>
    <w:pPr>
      <w:keepNext/>
      <w:keepLines/>
      <w:pageBreakBefore/>
      <w:numPr>
        <w:numId w:val="44"/>
      </w:numPr>
      <w:spacing w:before="600" w:after="480"/>
      <w:ind w:right="567"/>
      <w:outlineLvl w:val="0"/>
    </w:pPr>
    <w:rPr>
      <w:rFonts w:ascii="Arial" w:hAnsi="Arial" w:cs="Arial"/>
      <w:b/>
      <w:bCs/>
      <w:smallCaps/>
      <w:color w:val="0000FF"/>
      <w:spacing w:val="34"/>
      <w:kern w:val="32"/>
      <w:sz w:val="32"/>
      <w:szCs w:val="32"/>
    </w:rPr>
  </w:style>
  <w:style w:type="paragraph" w:styleId="Titre2">
    <w:name w:val="heading 2"/>
    <w:aliases w:val="T2,2"/>
    <w:basedOn w:val="Normal"/>
    <w:next w:val="Normal"/>
    <w:qFormat/>
    <w:rsid w:val="006D6791"/>
    <w:pPr>
      <w:keepNext/>
      <w:keepLines/>
      <w:numPr>
        <w:ilvl w:val="1"/>
        <w:numId w:val="44"/>
      </w:numPr>
      <w:tabs>
        <w:tab w:val="clear" w:pos="3652"/>
        <w:tab w:val="num" w:pos="0"/>
      </w:tabs>
      <w:spacing w:before="480" w:after="240"/>
      <w:ind w:left="675" w:right="567"/>
      <w:outlineLvl w:val="1"/>
    </w:pPr>
    <w:rPr>
      <w:rFonts w:ascii="Arial" w:hAnsi="Arial" w:cs="Arial"/>
      <w:b/>
      <w:bCs/>
      <w:i/>
      <w:iCs/>
      <w:color w:val="0000FF"/>
      <w:sz w:val="28"/>
      <w:szCs w:val="28"/>
      <w:u w:color="FF6600"/>
    </w:rPr>
  </w:style>
  <w:style w:type="paragraph" w:styleId="Titre3">
    <w:name w:val="heading 3"/>
    <w:basedOn w:val="Normal"/>
    <w:next w:val="Normal"/>
    <w:qFormat/>
    <w:rsid w:val="00745F6B"/>
    <w:pPr>
      <w:keepNext/>
      <w:keepLines/>
      <w:numPr>
        <w:ilvl w:val="2"/>
        <w:numId w:val="44"/>
      </w:numPr>
      <w:spacing w:before="240" w:after="120"/>
      <w:ind w:right="567"/>
      <w:outlineLvl w:val="2"/>
    </w:pPr>
    <w:rPr>
      <w:rFonts w:ascii="Arial" w:hAnsi="Arial" w:cs="Arial"/>
      <w:b/>
      <w:bCs/>
      <w:color w:val="0000FF"/>
      <w:sz w:val="26"/>
      <w:szCs w:val="26"/>
      <w:u w:color="FF6600"/>
    </w:rPr>
  </w:style>
  <w:style w:type="paragraph" w:styleId="Titre4">
    <w:name w:val="heading 4"/>
    <w:basedOn w:val="Normal"/>
    <w:next w:val="Normal"/>
    <w:autoRedefine/>
    <w:qFormat/>
    <w:rsid w:val="00745F6B"/>
    <w:pPr>
      <w:keepNext/>
      <w:keepLines/>
      <w:numPr>
        <w:ilvl w:val="3"/>
        <w:numId w:val="44"/>
      </w:numPr>
      <w:spacing w:before="360" w:after="120"/>
      <w:outlineLvl w:val="3"/>
    </w:pPr>
    <w:rPr>
      <w:b/>
      <w:color w:val="0000FF"/>
      <w:sz w:val="18"/>
      <w:szCs w:val="20"/>
    </w:rPr>
  </w:style>
  <w:style w:type="paragraph" w:styleId="Titre5">
    <w:name w:val="heading 5"/>
    <w:basedOn w:val="Normal"/>
    <w:next w:val="Normal"/>
    <w:qFormat/>
    <w:rsid w:val="00745F6B"/>
    <w:pPr>
      <w:keepNext/>
      <w:keepLines/>
      <w:spacing w:before="360"/>
      <w:outlineLvl w:val="4"/>
    </w:pPr>
    <w:rPr>
      <w:b/>
      <w:i/>
      <w:szCs w:val="20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</w:style>
  <w:style w:type="paragraph" w:styleId="En-tte">
    <w:name w:val="header"/>
    <w:rsid w:val="00ED2BEB"/>
    <w:pPr>
      <w:tabs>
        <w:tab w:val="center" w:pos="4536"/>
        <w:tab w:val="right" w:pos="9072"/>
      </w:tabs>
      <w:jc w:val="center"/>
    </w:pPr>
    <w:rPr>
      <w:rFonts w:ascii="Verdana" w:hAnsi="Verdana"/>
      <w:b/>
      <w:i/>
      <w:smallCaps/>
      <w:sz w:val="18"/>
    </w:rPr>
  </w:style>
  <w:style w:type="paragraph" w:styleId="Pieddepage">
    <w:name w:val="footer"/>
    <w:basedOn w:val="Normal"/>
    <w:link w:val="PieddepageCar"/>
    <w:rsid w:val="00ED2BEB"/>
    <w:pPr>
      <w:tabs>
        <w:tab w:val="center" w:pos="4536"/>
        <w:tab w:val="right" w:pos="9072"/>
      </w:tabs>
    </w:pPr>
  </w:style>
  <w:style w:type="paragraph" w:customStyle="1" w:styleId="Normaltableau">
    <w:name w:val="Normal tableau"/>
    <w:basedOn w:val="Normal"/>
    <w:rsid w:val="006172EB"/>
    <w:pPr>
      <w:keepLines/>
      <w:spacing w:before="120" w:after="120"/>
    </w:pPr>
    <w:rPr>
      <w:szCs w:val="20"/>
    </w:rPr>
  </w:style>
  <w:style w:type="character" w:styleId="Numrodepage">
    <w:name w:val="page number"/>
    <w:basedOn w:val="Policepardfaut"/>
    <w:rsid w:val="00951330"/>
  </w:style>
  <w:style w:type="table" w:styleId="Grilledutableau">
    <w:name w:val="Table Grid"/>
    <w:basedOn w:val="TableauNormal"/>
    <w:rsid w:val="009513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rsid w:val="00F322C1"/>
  </w:style>
  <w:style w:type="paragraph" w:styleId="TM2">
    <w:name w:val="toc 2"/>
    <w:basedOn w:val="Normal"/>
    <w:next w:val="Normal"/>
    <w:autoRedefine/>
    <w:uiPriority w:val="39"/>
    <w:rsid w:val="00F322C1"/>
    <w:pPr>
      <w:ind w:left="180"/>
    </w:pPr>
  </w:style>
  <w:style w:type="paragraph" w:styleId="TM3">
    <w:name w:val="toc 3"/>
    <w:basedOn w:val="Normal"/>
    <w:next w:val="Normal"/>
    <w:autoRedefine/>
    <w:uiPriority w:val="39"/>
    <w:rsid w:val="00F322C1"/>
    <w:pPr>
      <w:ind w:left="360"/>
    </w:pPr>
  </w:style>
  <w:style w:type="character" w:styleId="Lienhypertexte">
    <w:name w:val="Hyperlink"/>
    <w:uiPriority w:val="99"/>
    <w:rsid w:val="00F322C1"/>
    <w:rPr>
      <w:color w:val="0000FF"/>
      <w:u w:val="single"/>
    </w:rPr>
  </w:style>
  <w:style w:type="paragraph" w:customStyle="1" w:styleId="Code">
    <w:name w:val="Code"/>
    <w:basedOn w:val="Normal"/>
    <w:link w:val="CodeCar"/>
    <w:rsid w:val="0018770F"/>
    <w:rPr>
      <w:rFonts w:ascii="Lucida Console" w:hAnsi="Lucida Console"/>
      <w:sz w:val="20"/>
      <w:lang w:val="en-GB"/>
    </w:rPr>
  </w:style>
  <w:style w:type="character" w:customStyle="1" w:styleId="CodeCar">
    <w:name w:val="Code Car"/>
    <w:link w:val="Code"/>
    <w:rsid w:val="00E71B98"/>
    <w:rPr>
      <w:rFonts w:ascii="Lucida Console" w:hAnsi="Lucida Console"/>
      <w:szCs w:val="24"/>
      <w:lang w:val="en-GB" w:eastAsia="fr-FR" w:bidi="ar-SA"/>
    </w:rPr>
  </w:style>
  <w:style w:type="paragraph" w:styleId="Lgende">
    <w:name w:val="caption"/>
    <w:basedOn w:val="Normal"/>
    <w:next w:val="Normal"/>
    <w:qFormat/>
    <w:rsid w:val="00745F6B"/>
    <w:pPr>
      <w:jc w:val="center"/>
    </w:pPr>
    <w:rPr>
      <w:b/>
      <w:bCs/>
      <w:sz w:val="20"/>
      <w:szCs w:val="20"/>
    </w:rPr>
  </w:style>
  <w:style w:type="paragraph" w:customStyle="1" w:styleId="StyleLgende9pt">
    <w:name w:val="Style Légende + 9 pt"/>
    <w:basedOn w:val="Lgende"/>
    <w:rsid w:val="00FD05B5"/>
    <w:rPr>
      <w:sz w:val="18"/>
      <w:szCs w:val="18"/>
    </w:rPr>
  </w:style>
  <w:style w:type="paragraph" w:styleId="Notedebasdepage">
    <w:name w:val="footnote text"/>
    <w:basedOn w:val="Normal"/>
    <w:semiHidden/>
    <w:rsid w:val="00E71B98"/>
    <w:rPr>
      <w:sz w:val="20"/>
      <w:szCs w:val="20"/>
    </w:rPr>
  </w:style>
  <w:style w:type="character" w:styleId="Appelnotedebasdep">
    <w:name w:val="footnote reference"/>
    <w:semiHidden/>
    <w:rsid w:val="00E71B98"/>
    <w:rPr>
      <w:vertAlign w:val="superscript"/>
    </w:rPr>
  </w:style>
  <w:style w:type="paragraph" w:styleId="NormalWeb">
    <w:name w:val="Normal (Web)"/>
    <w:basedOn w:val="Normal"/>
    <w:rsid w:val="002C50F8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Tabledesillustrations">
    <w:name w:val="table of figures"/>
    <w:basedOn w:val="Normal"/>
    <w:next w:val="Normal"/>
    <w:uiPriority w:val="99"/>
    <w:rsid w:val="0043311F"/>
  </w:style>
  <w:style w:type="paragraph" w:styleId="TM4">
    <w:name w:val="toc 4"/>
    <w:basedOn w:val="Normal"/>
    <w:next w:val="Normal"/>
    <w:autoRedefine/>
    <w:uiPriority w:val="39"/>
    <w:unhideWhenUsed/>
    <w:rsid w:val="00C76ECF"/>
    <w:pPr>
      <w:spacing w:after="100" w:line="276" w:lineRule="auto"/>
      <w:ind w:left="660"/>
      <w:jc w:val="left"/>
    </w:pPr>
    <w:rPr>
      <w:rFonts w:ascii="Calibri" w:hAnsi="Calibri"/>
      <w:szCs w:val="22"/>
    </w:rPr>
  </w:style>
  <w:style w:type="paragraph" w:styleId="TM5">
    <w:name w:val="toc 5"/>
    <w:basedOn w:val="Normal"/>
    <w:next w:val="Normal"/>
    <w:autoRedefine/>
    <w:uiPriority w:val="39"/>
    <w:unhideWhenUsed/>
    <w:rsid w:val="00C76ECF"/>
    <w:pPr>
      <w:spacing w:after="100" w:line="276" w:lineRule="auto"/>
      <w:ind w:left="880"/>
      <w:jc w:val="left"/>
    </w:pPr>
    <w:rPr>
      <w:rFonts w:ascii="Calibri" w:hAnsi="Calibri"/>
      <w:szCs w:val="22"/>
    </w:rPr>
  </w:style>
  <w:style w:type="paragraph" w:styleId="TM6">
    <w:name w:val="toc 6"/>
    <w:basedOn w:val="Normal"/>
    <w:next w:val="Normal"/>
    <w:autoRedefine/>
    <w:uiPriority w:val="39"/>
    <w:unhideWhenUsed/>
    <w:rsid w:val="00C76ECF"/>
    <w:pPr>
      <w:spacing w:after="100" w:line="276" w:lineRule="auto"/>
      <w:ind w:left="1100"/>
      <w:jc w:val="left"/>
    </w:pPr>
    <w:rPr>
      <w:rFonts w:ascii="Calibri" w:hAnsi="Calibri"/>
      <w:szCs w:val="22"/>
    </w:rPr>
  </w:style>
  <w:style w:type="paragraph" w:styleId="TM7">
    <w:name w:val="toc 7"/>
    <w:basedOn w:val="Normal"/>
    <w:next w:val="Normal"/>
    <w:autoRedefine/>
    <w:uiPriority w:val="39"/>
    <w:unhideWhenUsed/>
    <w:rsid w:val="00C76ECF"/>
    <w:pPr>
      <w:spacing w:after="100" w:line="276" w:lineRule="auto"/>
      <w:ind w:left="1320"/>
      <w:jc w:val="left"/>
    </w:pPr>
    <w:rPr>
      <w:rFonts w:ascii="Calibri" w:hAnsi="Calibri"/>
      <w:szCs w:val="22"/>
    </w:rPr>
  </w:style>
  <w:style w:type="paragraph" w:styleId="TM8">
    <w:name w:val="toc 8"/>
    <w:basedOn w:val="Normal"/>
    <w:next w:val="Normal"/>
    <w:autoRedefine/>
    <w:uiPriority w:val="39"/>
    <w:unhideWhenUsed/>
    <w:rsid w:val="00C76ECF"/>
    <w:pPr>
      <w:spacing w:after="100" w:line="276" w:lineRule="auto"/>
      <w:ind w:left="1540"/>
      <w:jc w:val="left"/>
    </w:pPr>
    <w:rPr>
      <w:rFonts w:ascii="Calibri" w:hAnsi="Calibri"/>
      <w:szCs w:val="22"/>
    </w:rPr>
  </w:style>
  <w:style w:type="paragraph" w:styleId="TM9">
    <w:name w:val="toc 9"/>
    <w:basedOn w:val="Normal"/>
    <w:next w:val="Normal"/>
    <w:autoRedefine/>
    <w:uiPriority w:val="39"/>
    <w:unhideWhenUsed/>
    <w:rsid w:val="00C76ECF"/>
    <w:pPr>
      <w:spacing w:after="100" w:line="276" w:lineRule="auto"/>
      <w:ind w:left="1760"/>
      <w:jc w:val="left"/>
    </w:pPr>
    <w:rPr>
      <w:rFonts w:ascii="Calibri" w:hAnsi="Calibri"/>
      <w:szCs w:val="22"/>
    </w:rPr>
  </w:style>
  <w:style w:type="paragraph" w:styleId="Textedebulles">
    <w:name w:val="Balloon Text"/>
    <w:basedOn w:val="Normal"/>
    <w:link w:val="TextedebullesCar"/>
    <w:rsid w:val="00AC708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AC708B"/>
    <w:rPr>
      <w:rFonts w:ascii="Tahoma" w:hAnsi="Tahoma" w:cs="Tahoma"/>
      <w:sz w:val="16"/>
      <w:szCs w:val="16"/>
    </w:rPr>
  </w:style>
  <w:style w:type="paragraph" w:customStyle="1" w:styleId="CP">
    <w:name w:val="CP"/>
    <w:rsid w:val="005F0EDC"/>
  </w:style>
  <w:style w:type="character" w:customStyle="1" w:styleId="PieddepageCar">
    <w:name w:val="Pied de page Car"/>
    <w:link w:val="Pieddepage"/>
    <w:rsid w:val="008619F9"/>
    <w:rPr>
      <w:rFonts w:ascii="Verdana" w:hAnsi="Verdana"/>
      <w:sz w:val="22"/>
      <w:szCs w:val="24"/>
    </w:rPr>
  </w:style>
  <w:style w:type="paragraph" w:customStyle="1" w:styleId="Normal1">
    <w:name w:val="Normal1"/>
    <w:rsid w:val="00BF1384"/>
    <w:pPr>
      <w:suppressAutoHyphens/>
      <w:textAlignment w:val="baseline"/>
    </w:pPr>
    <w:rPr>
      <w:rFonts w:ascii="Verdana" w:hAnsi="Verdana"/>
      <w:sz w:val="24"/>
      <w:szCs w:val="24"/>
    </w:rPr>
  </w:style>
  <w:style w:type="character" w:styleId="Marquedecommentaire">
    <w:name w:val="annotation reference"/>
    <w:rsid w:val="008119B2"/>
    <w:rPr>
      <w:sz w:val="16"/>
      <w:szCs w:val="16"/>
    </w:rPr>
  </w:style>
  <w:style w:type="paragraph" w:styleId="Commentaire">
    <w:name w:val="annotation text"/>
    <w:basedOn w:val="Normal"/>
    <w:link w:val="CommentaireCar"/>
    <w:rsid w:val="008119B2"/>
    <w:rPr>
      <w:sz w:val="20"/>
      <w:szCs w:val="20"/>
    </w:rPr>
  </w:style>
  <w:style w:type="character" w:customStyle="1" w:styleId="CommentaireCar">
    <w:name w:val="Commentaire Car"/>
    <w:link w:val="Commentaire"/>
    <w:rsid w:val="008119B2"/>
    <w:rPr>
      <w:rFonts w:ascii="Verdana" w:hAnsi="Verdana"/>
    </w:rPr>
  </w:style>
  <w:style w:type="paragraph" w:styleId="Objetducommentaire">
    <w:name w:val="annotation subject"/>
    <w:basedOn w:val="Commentaire"/>
    <w:next w:val="Commentaire"/>
    <w:link w:val="ObjetducommentaireCar"/>
    <w:rsid w:val="008119B2"/>
    <w:rPr>
      <w:b/>
      <w:bCs/>
    </w:rPr>
  </w:style>
  <w:style w:type="character" w:customStyle="1" w:styleId="ObjetducommentaireCar">
    <w:name w:val="Objet du commentaire Car"/>
    <w:link w:val="Objetducommentaire"/>
    <w:rsid w:val="008119B2"/>
    <w:rPr>
      <w:rFonts w:ascii="Verdana" w:hAnsi="Verdana"/>
      <w:b/>
      <w:bCs/>
    </w:rPr>
  </w:style>
  <w:style w:type="paragraph" w:customStyle="1" w:styleId="sansCorrection">
    <w:name w:val="sansCorrection"/>
    <w:basedOn w:val="Normal"/>
    <w:link w:val="sansCorrectionCar"/>
    <w:rsid w:val="00745F6B"/>
    <w:rPr>
      <w:sz w:val="16"/>
      <w:szCs w:val="16"/>
      <w:lang w:val="en-GB"/>
    </w:rPr>
  </w:style>
  <w:style w:type="paragraph" w:customStyle="1" w:styleId="sansCorrec">
    <w:name w:val="sansCorrec"/>
    <w:basedOn w:val="sansCorrection"/>
    <w:link w:val="sansCorrecCar"/>
    <w:qFormat/>
    <w:rsid w:val="00745F6B"/>
    <w:rPr>
      <w:noProof/>
    </w:rPr>
  </w:style>
  <w:style w:type="character" w:customStyle="1" w:styleId="sansCorrectionCar">
    <w:name w:val="sansCorrection Car"/>
    <w:link w:val="sansCorrection"/>
    <w:rsid w:val="00745F6B"/>
    <w:rPr>
      <w:rFonts w:ascii="Verdana" w:hAnsi="Verdana"/>
      <w:sz w:val="16"/>
      <w:szCs w:val="16"/>
      <w:lang w:val="en-GB"/>
    </w:rPr>
  </w:style>
  <w:style w:type="paragraph" w:customStyle="1" w:styleId="Default">
    <w:name w:val="Default"/>
    <w:rsid w:val="00E7429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ansCorrecCar">
    <w:name w:val="sansCorrec Car"/>
    <w:link w:val="sansCorrec"/>
    <w:rsid w:val="00745F6B"/>
    <w:rPr>
      <w:rFonts w:ascii="Verdana" w:hAnsi="Verdana"/>
      <w:noProof/>
      <w:sz w:val="16"/>
      <w:szCs w:val="16"/>
      <w:lang w:val="en-GB"/>
    </w:rPr>
  </w:style>
  <w:style w:type="paragraph" w:styleId="Paragraphedeliste">
    <w:name w:val="List Paragraph"/>
    <w:basedOn w:val="Normal"/>
    <w:uiPriority w:val="34"/>
    <w:qFormat/>
    <w:rsid w:val="00147A82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rsid w:val="008A1793"/>
    <w:pPr>
      <w:ind w:left="220" w:hanging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5F6B"/>
    <w:pPr>
      <w:jc w:val="both"/>
    </w:pPr>
    <w:rPr>
      <w:rFonts w:ascii="Verdana" w:hAnsi="Verdana"/>
      <w:sz w:val="22"/>
      <w:szCs w:val="24"/>
    </w:rPr>
  </w:style>
  <w:style w:type="paragraph" w:styleId="Titre1">
    <w:name w:val="heading 1"/>
    <w:basedOn w:val="Normal"/>
    <w:next w:val="Normal"/>
    <w:qFormat/>
    <w:rsid w:val="00745F6B"/>
    <w:pPr>
      <w:keepNext/>
      <w:keepLines/>
      <w:pageBreakBefore/>
      <w:numPr>
        <w:numId w:val="44"/>
      </w:numPr>
      <w:spacing w:before="600" w:after="480"/>
      <w:ind w:right="567"/>
      <w:outlineLvl w:val="0"/>
    </w:pPr>
    <w:rPr>
      <w:rFonts w:ascii="Arial" w:hAnsi="Arial" w:cs="Arial"/>
      <w:b/>
      <w:bCs/>
      <w:smallCaps/>
      <w:color w:val="0000FF"/>
      <w:spacing w:val="34"/>
      <w:kern w:val="32"/>
      <w:sz w:val="32"/>
      <w:szCs w:val="32"/>
    </w:rPr>
  </w:style>
  <w:style w:type="paragraph" w:styleId="Titre2">
    <w:name w:val="heading 2"/>
    <w:aliases w:val="T2,2"/>
    <w:basedOn w:val="Normal"/>
    <w:next w:val="Normal"/>
    <w:qFormat/>
    <w:rsid w:val="006D6791"/>
    <w:pPr>
      <w:keepNext/>
      <w:keepLines/>
      <w:numPr>
        <w:ilvl w:val="1"/>
        <w:numId w:val="44"/>
      </w:numPr>
      <w:tabs>
        <w:tab w:val="clear" w:pos="3652"/>
        <w:tab w:val="num" w:pos="0"/>
      </w:tabs>
      <w:spacing w:before="480" w:after="240"/>
      <w:ind w:left="675" w:right="567"/>
      <w:outlineLvl w:val="1"/>
    </w:pPr>
    <w:rPr>
      <w:rFonts w:ascii="Arial" w:hAnsi="Arial" w:cs="Arial"/>
      <w:b/>
      <w:bCs/>
      <w:i/>
      <w:iCs/>
      <w:color w:val="0000FF"/>
      <w:sz w:val="28"/>
      <w:szCs w:val="28"/>
      <w:u w:color="FF6600"/>
    </w:rPr>
  </w:style>
  <w:style w:type="paragraph" w:styleId="Titre3">
    <w:name w:val="heading 3"/>
    <w:basedOn w:val="Normal"/>
    <w:next w:val="Normal"/>
    <w:qFormat/>
    <w:rsid w:val="00745F6B"/>
    <w:pPr>
      <w:keepNext/>
      <w:keepLines/>
      <w:numPr>
        <w:ilvl w:val="2"/>
        <w:numId w:val="44"/>
      </w:numPr>
      <w:spacing w:before="240" w:after="120"/>
      <w:ind w:right="567"/>
      <w:outlineLvl w:val="2"/>
    </w:pPr>
    <w:rPr>
      <w:rFonts w:ascii="Arial" w:hAnsi="Arial" w:cs="Arial"/>
      <w:b/>
      <w:bCs/>
      <w:color w:val="0000FF"/>
      <w:sz w:val="26"/>
      <w:szCs w:val="26"/>
      <w:u w:color="FF6600"/>
    </w:rPr>
  </w:style>
  <w:style w:type="paragraph" w:styleId="Titre4">
    <w:name w:val="heading 4"/>
    <w:basedOn w:val="Normal"/>
    <w:next w:val="Normal"/>
    <w:autoRedefine/>
    <w:qFormat/>
    <w:rsid w:val="00745F6B"/>
    <w:pPr>
      <w:keepNext/>
      <w:keepLines/>
      <w:numPr>
        <w:ilvl w:val="3"/>
        <w:numId w:val="44"/>
      </w:numPr>
      <w:spacing w:before="360" w:after="120"/>
      <w:outlineLvl w:val="3"/>
    </w:pPr>
    <w:rPr>
      <w:b/>
      <w:color w:val="0000FF"/>
      <w:sz w:val="18"/>
      <w:szCs w:val="20"/>
    </w:rPr>
  </w:style>
  <w:style w:type="paragraph" w:styleId="Titre5">
    <w:name w:val="heading 5"/>
    <w:basedOn w:val="Normal"/>
    <w:next w:val="Normal"/>
    <w:qFormat/>
    <w:rsid w:val="00745F6B"/>
    <w:pPr>
      <w:keepNext/>
      <w:keepLines/>
      <w:spacing w:before="360"/>
      <w:outlineLvl w:val="4"/>
    </w:pPr>
    <w:rPr>
      <w:b/>
      <w:i/>
      <w:szCs w:val="20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</w:style>
  <w:style w:type="paragraph" w:styleId="En-tte">
    <w:name w:val="header"/>
    <w:rsid w:val="00ED2BEB"/>
    <w:pPr>
      <w:tabs>
        <w:tab w:val="center" w:pos="4536"/>
        <w:tab w:val="right" w:pos="9072"/>
      </w:tabs>
      <w:jc w:val="center"/>
    </w:pPr>
    <w:rPr>
      <w:rFonts w:ascii="Verdana" w:hAnsi="Verdana"/>
      <w:b/>
      <w:i/>
      <w:smallCaps/>
      <w:sz w:val="18"/>
    </w:rPr>
  </w:style>
  <w:style w:type="paragraph" w:styleId="Pieddepage">
    <w:name w:val="footer"/>
    <w:basedOn w:val="Normal"/>
    <w:link w:val="PieddepageCar"/>
    <w:rsid w:val="00ED2BEB"/>
    <w:pPr>
      <w:tabs>
        <w:tab w:val="center" w:pos="4536"/>
        <w:tab w:val="right" w:pos="9072"/>
      </w:tabs>
    </w:pPr>
  </w:style>
  <w:style w:type="paragraph" w:customStyle="1" w:styleId="Normaltableau">
    <w:name w:val="Normal tableau"/>
    <w:basedOn w:val="Normal"/>
    <w:rsid w:val="006172EB"/>
    <w:pPr>
      <w:keepLines/>
      <w:spacing w:before="120" w:after="120"/>
    </w:pPr>
    <w:rPr>
      <w:szCs w:val="20"/>
    </w:rPr>
  </w:style>
  <w:style w:type="character" w:styleId="Numrodepage">
    <w:name w:val="page number"/>
    <w:basedOn w:val="Policepardfaut"/>
    <w:rsid w:val="00951330"/>
  </w:style>
  <w:style w:type="table" w:styleId="Grilledutableau">
    <w:name w:val="Table Grid"/>
    <w:basedOn w:val="TableauNormal"/>
    <w:rsid w:val="009513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rsid w:val="00F322C1"/>
  </w:style>
  <w:style w:type="paragraph" w:styleId="TM2">
    <w:name w:val="toc 2"/>
    <w:basedOn w:val="Normal"/>
    <w:next w:val="Normal"/>
    <w:autoRedefine/>
    <w:uiPriority w:val="39"/>
    <w:rsid w:val="00F322C1"/>
    <w:pPr>
      <w:ind w:left="180"/>
    </w:pPr>
  </w:style>
  <w:style w:type="paragraph" w:styleId="TM3">
    <w:name w:val="toc 3"/>
    <w:basedOn w:val="Normal"/>
    <w:next w:val="Normal"/>
    <w:autoRedefine/>
    <w:uiPriority w:val="39"/>
    <w:rsid w:val="00F322C1"/>
    <w:pPr>
      <w:ind w:left="360"/>
    </w:pPr>
  </w:style>
  <w:style w:type="character" w:styleId="Lienhypertexte">
    <w:name w:val="Hyperlink"/>
    <w:uiPriority w:val="99"/>
    <w:rsid w:val="00F322C1"/>
    <w:rPr>
      <w:color w:val="0000FF"/>
      <w:u w:val="single"/>
    </w:rPr>
  </w:style>
  <w:style w:type="paragraph" w:customStyle="1" w:styleId="Code">
    <w:name w:val="Code"/>
    <w:basedOn w:val="Normal"/>
    <w:link w:val="CodeCar"/>
    <w:rsid w:val="0018770F"/>
    <w:rPr>
      <w:rFonts w:ascii="Lucida Console" w:hAnsi="Lucida Console"/>
      <w:sz w:val="20"/>
      <w:lang w:val="en-GB"/>
    </w:rPr>
  </w:style>
  <w:style w:type="character" w:customStyle="1" w:styleId="CodeCar">
    <w:name w:val="Code Car"/>
    <w:link w:val="Code"/>
    <w:rsid w:val="00E71B98"/>
    <w:rPr>
      <w:rFonts w:ascii="Lucida Console" w:hAnsi="Lucida Console"/>
      <w:szCs w:val="24"/>
      <w:lang w:val="en-GB" w:eastAsia="fr-FR" w:bidi="ar-SA"/>
    </w:rPr>
  </w:style>
  <w:style w:type="paragraph" w:styleId="Lgende">
    <w:name w:val="caption"/>
    <w:basedOn w:val="Normal"/>
    <w:next w:val="Normal"/>
    <w:qFormat/>
    <w:rsid w:val="00745F6B"/>
    <w:pPr>
      <w:jc w:val="center"/>
    </w:pPr>
    <w:rPr>
      <w:b/>
      <w:bCs/>
      <w:sz w:val="20"/>
      <w:szCs w:val="20"/>
    </w:rPr>
  </w:style>
  <w:style w:type="paragraph" w:customStyle="1" w:styleId="StyleLgende9pt">
    <w:name w:val="Style Légende + 9 pt"/>
    <w:basedOn w:val="Lgende"/>
    <w:rsid w:val="00FD05B5"/>
    <w:rPr>
      <w:sz w:val="18"/>
      <w:szCs w:val="18"/>
    </w:rPr>
  </w:style>
  <w:style w:type="paragraph" w:styleId="Notedebasdepage">
    <w:name w:val="footnote text"/>
    <w:basedOn w:val="Normal"/>
    <w:semiHidden/>
    <w:rsid w:val="00E71B98"/>
    <w:rPr>
      <w:sz w:val="20"/>
      <w:szCs w:val="20"/>
    </w:rPr>
  </w:style>
  <w:style w:type="character" w:styleId="Appelnotedebasdep">
    <w:name w:val="footnote reference"/>
    <w:semiHidden/>
    <w:rsid w:val="00E71B98"/>
    <w:rPr>
      <w:vertAlign w:val="superscript"/>
    </w:rPr>
  </w:style>
  <w:style w:type="paragraph" w:styleId="NormalWeb">
    <w:name w:val="Normal (Web)"/>
    <w:basedOn w:val="Normal"/>
    <w:rsid w:val="002C50F8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Tabledesillustrations">
    <w:name w:val="table of figures"/>
    <w:basedOn w:val="Normal"/>
    <w:next w:val="Normal"/>
    <w:uiPriority w:val="99"/>
    <w:rsid w:val="0043311F"/>
  </w:style>
  <w:style w:type="paragraph" w:styleId="TM4">
    <w:name w:val="toc 4"/>
    <w:basedOn w:val="Normal"/>
    <w:next w:val="Normal"/>
    <w:autoRedefine/>
    <w:uiPriority w:val="39"/>
    <w:unhideWhenUsed/>
    <w:rsid w:val="00C76ECF"/>
    <w:pPr>
      <w:spacing w:after="100" w:line="276" w:lineRule="auto"/>
      <w:ind w:left="660"/>
      <w:jc w:val="left"/>
    </w:pPr>
    <w:rPr>
      <w:rFonts w:ascii="Calibri" w:hAnsi="Calibri"/>
      <w:szCs w:val="22"/>
    </w:rPr>
  </w:style>
  <w:style w:type="paragraph" w:styleId="TM5">
    <w:name w:val="toc 5"/>
    <w:basedOn w:val="Normal"/>
    <w:next w:val="Normal"/>
    <w:autoRedefine/>
    <w:uiPriority w:val="39"/>
    <w:unhideWhenUsed/>
    <w:rsid w:val="00C76ECF"/>
    <w:pPr>
      <w:spacing w:after="100" w:line="276" w:lineRule="auto"/>
      <w:ind w:left="880"/>
      <w:jc w:val="left"/>
    </w:pPr>
    <w:rPr>
      <w:rFonts w:ascii="Calibri" w:hAnsi="Calibri"/>
      <w:szCs w:val="22"/>
    </w:rPr>
  </w:style>
  <w:style w:type="paragraph" w:styleId="TM6">
    <w:name w:val="toc 6"/>
    <w:basedOn w:val="Normal"/>
    <w:next w:val="Normal"/>
    <w:autoRedefine/>
    <w:uiPriority w:val="39"/>
    <w:unhideWhenUsed/>
    <w:rsid w:val="00C76ECF"/>
    <w:pPr>
      <w:spacing w:after="100" w:line="276" w:lineRule="auto"/>
      <w:ind w:left="1100"/>
      <w:jc w:val="left"/>
    </w:pPr>
    <w:rPr>
      <w:rFonts w:ascii="Calibri" w:hAnsi="Calibri"/>
      <w:szCs w:val="22"/>
    </w:rPr>
  </w:style>
  <w:style w:type="paragraph" w:styleId="TM7">
    <w:name w:val="toc 7"/>
    <w:basedOn w:val="Normal"/>
    <w:next w:val="Normal"/>
    <w:autoRedefine/>
    <w:uiPriority w:val="39"/>
    <w:unhideWhenUsed/>
    <w:rsid w:val="00C76ECF"/>
    <w:pPr>
      <w:spacing w:after="100" w:line="276" w:lineRule="auto"/>
      <w:ind w:left="1320"/>
      <w:jc w:val="left"/>
    </w:pPr>
    <w:rPr>
      <w:rFonts w:ascii="Calibri" w:hAnsi="Calibri"/>
      <w:szCs w:val="22"/>
    </w:rPr>
  </w:style>
  <w:style w:type="paragraph" w:styleId="TM8">
    <w:name w:val="toc 8"/>
    <w:basedOn w:val="Normal"/>
    <w:next w:val="Normal"/>
    <w:autoRedefine/>
    <w:uiPriority w:val="39"/>
    <w:unhideWhenUsed/>
    <w:rsid w:val="00C76ECF"/>
    <w:pPr>
      <w:spacing w:after="100" w:line="276" w:lineRule="auto"/>
      <w:ind w:left="1540"/>
      <w:jc w:val="left"/>
    </w:pPr>
    <w:rPr>
      <w:rFonts w:ascii="Calibri" w:hAnsi="Calibri"/>
      <w:szCs w:val="22"/>
    </w:rPr>
  </w:style>
  <w:style w:type="paragraph" w:styleId="TM9">
    <w:name w:val="toc 9"/>
    <w:basedOn w:val="Normal"/>
    <w:next w:val="Normal"/>
    <w:autoRedefine/>
    <w:uiPriority w:val="39"/>
    <w:unhideWhenUsed/>
    <w:rsid w:val="00C76ECF"/>
    <w:pPr>
      <w:spacing w:after="100" w:line="276" w:lineRule="auto"/>
      <w:ind w:left="1760"/>
      <w:jc w:val="left"/>
    </w:pPr>
    <w:rPr>
      <w:rFonts w:ascii="Calibri" w:hAnsi="Calibri"/>
      <w:szCs w:val="22"/>
    </w:rPr>
  </w:style>
  <w:style w:type="paragraph" w:styleId="Textedebulles">
    <w:name w:val="Balloon Text"/>
    <w:basedOn w:val="Normal"/>
    <w:link w:val="TextedebullesCar"/>
    <w:rsid w:val="00AC708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AC708B"/>
    <w:rPr>
      <w:rFonts w:ascii="Tahoma" w:hAnsi="Tahoma" w:cs="Tahoma"/>
      <w:sz w:val="16"/>
      <w:szCs w:val="16"/>
    </w:rPr>
  </w:style>
  <w:style w:type="paragraph" w:customStyle="1" w:styleId="CP">
    <w:name w:val="CP"/>
    <w:rsid w:val="005F0EDC"/>
  </w:style>
  <w:style w:type="character" w:customStyle="1" w:styleId="PieddepageCar">
    <w:name w:val="Pied de page Car"/>
    <w:link w:val="Pieddepage"/>
    <w:rsid w:val="008619F9"/>
    <w:rPr>
      <w:rFonts w:ascii="Verdana" w:hAnsi="Verdana"/>
      <w:sz w:val="22"/>
      <w:szCs w:val="24"/>
    </w:rPr>
  </w:style>
  <w:style w:type="paragraph" w:customStyle="1" w:styleId="Normal1">
    <w:name w:val="Normal1"/>
    <w:rsid w:val="00BF1384"/>
    <w:pPr>
      <w:suppressAutoHyphens/>
      <w:textAlignment w:val="baseline"/>
    </w:pPr>
    <w:rPr>
      <w:rFonts w:ascii="Verdana" w:hAnsi="Verdana"/>
      <w:sz w:val="24"/>
      <w:szCs w:val="24"/>
    </w:rPr>
  </w:style>
  <w:style w:type="character" w:styleId="Marquedecommentaire">
    <w:name w:val="annotation reference"/>
    <w:rsid w:val="008119B2"/>
    <w:rPr>
      <w:sz w:val="16"/>
      <w:szCs w:val="16"/>
    </w:rPr>
  </w:style>
  <w:style w:type="paragraph" w:styleId="Commentaire">
    <w:name w:val="annotation text"/>
    <w:basedOn w:val="Normal"/>
    <w:link w:val="CommentaireCar"/>
    <w:rsid w:val="008119B2"/>
    <w:rPr>
      <w:sz w:val="20"/>
      <w:szCs w:val="20"/>
    </w:rPr>
  </w:style>
  <w:style w:type="character" w:customStyle="1" w:styleId="CommentaireCar">
    <w:name w:val="Commentaire Car"/>
    <w:link w:val="Commentaire"/>
    <w:rsid w:val="008119B2"/>
    <w:rPr>
      <w:rFonts w:ascii="Verdana" w:hAnsi="Verdana"/>
    </w:rPr>
  </w:style>
  <w:style w:type="paragraph" w:styleId="Objetducommentaire">
    <w:name w:val="annotation subject"/>
    <w:basedOn w:val="Commentaire"/>
    <w:next w:val="Commentaire"/>
    <w:link w:val="ObjetducommentaireCar"/>
    <w:rsid w:val="008119B2"/>
    <w:rPr>
      <w:b/>
      <w:bCs/>
    </w:rPr>
  </w:style>
  <w:style w:type="character" w:customStyle="1" w:styleId="ObjetducommentaireCar">
    <w:name w:val="Objet du commentaire Car"/>
    <w:link w:val="Objetducommentaire"/>
    <w:rsid w:val="008119B2"/>
    <w:rPr>
      <w:rFonts w:ascii="Verdana" w:hAnsi="Verdana"/>
      <w:b/>
      <w:bCs/>
    </w:rPr>
  </w:style>
  <w:style w:type="paragraph" w:customStyle="1" w:styleId="sansCorrection">
    <w:name w:val="sansCorrection"/>
    <w:basedOn w:val="Normal"/>
    <w:link w:val="sansCorrectionCar"/>
    <w:rsid w:val="00745F6B"/>
    <w:rPr>
      <w:sz w:val="16"/>
      <w:szCs w:val="16"/>
      <w:lang w:val="en-GB"/>
    </w:rPr>
  </w:style>
  <w:style w:type="paragraph" w:customStyle="1" w:styleId="sansCorrec">
    <w:name w:val="sansCorrec"/>
    <w:basedOn w:val="sansCorrection"/>
    <w:link w:val="sansCorrecCar"/>
    <w:qFormat/>
    <w:rsid w:val="00745F6B"/>
    <w:rPr>
      <w:noProof/>
    </w:rPr>
  </w:style>
  <w:style w:type="character" w:customStyle="1" w:styleId="sansCorrectionCar">
    <w:name w:val="sansCorrection Car"/>
    <w:link w:val="sansCorrection"/>
    <w:rsid w:val="00745F6B"/>
    <w:rPr>
      <w:rFonts w:ascii="Verdana" w:hAnsi="Verdana"/>
      <w:sz w:val="16"/>
      <w:szCs w:val="16"/>
      <w:lang w:val="en-GB"/>
    </w:rPr>
  </w:style>
  <w:style w:type="paragraph" w:customStyle="1" w:styleId="Default">
    <w:name w:val="Default"/>
    <w:rsid w:val="00E7429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ansCorrecCar">
    <w:name w:val="sansCorrec Car"/>
    <w:link w:val="sansCorrec"/>
    <w:rsid w:val="00745F6B"/>
    <w:rPr>
      <w:rFonts w:ascii="Verdana" w:hAnsi="Verdana"/>
      <w:noProof/>
      <w:sz w:val="16"/>
      <w:szCs w:val="16"/>
      <w:lang w:val="en-GB"/>
    </w:rPr>
  </w:style>
  <w:style w:type="paragraph" w:styleId="Paragraphedeliste">
    <w:name w:val="List Paragraph"/>
    <w:basedOn w:val="Normal"/>
    <w:uiPriority w:val="34"/>
    <w:qFormat/>
    <w:rsid w:val="00147A82"/>
    <w:pPr>
      <w:ind w:left="720"/>
      <w:contextualSpacing/>
    </w:pPr>
  </w:style>
  <w:style w:type="paragraph" w:styleId="Index1">
    <w:name w:val="index 1"/>
    <w:basedOn w:val="Normal"/>
    <w:next w:val="Normal"/>
    <w:autoRedefine/>
    <w:uiPriority w:val="99"/>
    <w:rsid w:val="008A1793"/>
    <w:pPr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47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learsy.com/" TargetMode="External"/><Relationship Id="rId1" Type="http://schemas.openxmlformats.org/officeDocument/2006/relationships/hyperlink" Target="mailto:contact@clearsy.com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learsy.com/" TargetMode="External"/><Relationship Id="rId1" Type="http://schemas.openxmlformats.org/officeDocument/2006/relationships/hyperlink" Target="mailto:contact@clearsy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4AA8D-B20B-448D-BD7F-197ED095E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3075</TotalTime>
  <Pages>42</Pages>
  <Words>4815</Words>
  <Characters>41443</Characters>
  <Application>Microsoft Office Word</Application>
  <DocSecurity>0</DocSecurity>
  <Lines>345</Lines>
  <Paragraphs>92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46166</CharactersWithSpaces>
  <SharedDoc>false</SharedDoc>
  <HLinks>
    <vt:vector size="1152" baseType="variant">
      <vt:variant>
        <vt:i4>1179703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_Toc393801755</vt:lpwstr>
      </vt:variant>
      <vt:variant>
        <vt:i4>1179703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_Toc393801754</vt:lpwstr>
      </vt:variant>
      <vt:variant>
        <vt:i4>1179703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_Toc393801753</vt:lpwstr>
      </vt:variant>
      <vt:variant>
        <vt:i4>1179703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_Toc393801752</vt:lpwstr>
      </vt:variant>
      <vt:variant>
        <vt:i4>1179703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_Toc393801751</vt:lpwstr>
      </vt:variant>
      <vt:variant>
        <vt:i4>1179703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_Toc393801750</vt:lpwstr>
      </vt:variant>
      <vt:variant>
        <vt:i4>1245239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_Toc393801749</vt:lpwstr>
      </vt:variant>
      <vt:variant>
        <vt:i4>1245239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_Toc393801748</vt:lpwstr>
      </vt:variant>
      <vt:variant>
        <vt:i4>1245239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_Toc393801747</vt:lpwstr>
      </vt:variant>
      <vt:variant>
        <vt:i4>1245239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_Toc393801746</vt:lpwstr>
      </vt:variant>
      <vt:variant>
        <vt:i4>1245239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_Toc393801745</vt:lpwstr>
      </vt:variant>
      <vt:variant>
        <vt:i4>1245239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_Toc393801744</vt:lpwstr>
      </vt:variant>
      <vt:variant>
        <vt:i4>1245239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_Toc393801743</vt:lpwstr>
      </vt:variant>
      <vt:variant>
        <vt:i4>1245239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_Toc393801742</vt:lpwstr>
      </vt:variant>
      <vt:variant>
        <vt:i4>1245239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_Toc393801741</vt:lpwstr>
      </vt:variant>
      <vt:variant>
        <vt:i4>1245239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_Toc393801740</vt:lpwstr>
      </vt:variant>
      <vt:variant>
        <vt:i4>1376316</vt:i4>
      </vt:variant>
      <vt:variant>
        <vt:i4>1379</vt:i4>
      </vt:variant>
      <vt:variant>
        <vt:i4>0</vt:i4>
      </vt:variant>
      <vt:variant>
        <vt:i4>5</vt:i4>
      </vt:variant>
      <vt:variant>
        <vt:lpwstr/>
      </vt:variant>
      <vt:variant>
        <vt:lpwstr>_Toc396218818</vt:lpwstr>
      </vt:variant>
      <vt:variant>
        <vt:i4>1376316</vt:i4>
      </vt:variant>
      <vt:variant>
        <vt:i4>1373</vt:i4>
      </vt:variant>
      <vt:variant>
        <vt:i4>0</vt:i4>
      </vt:variant>
      <vt:variant>
        <vt:i4>5</vt:i4>
      </vt:variant>
      <vt:variant>
        <vt:lpwstr/>
      </vt:variant>
      <vt:variant>
        <vt:lpwstr>_Toc396218817</vt:lpwstr>
      </vt:variant>
      <vt:variant>
        <vt:i4>1376316</vt:i4>
      </vt:variant>
      <vt:variant>
        <vt:i4>1367</vt:i4>
      </vt:variant>
      <vt:variant>
        <vt:i4>0</vt:i4>
      </vt:variant>
      <vt:variant>
        <vt:i4>5</vt:i4>
      </vt:variant>
      <vt:variant>
        <vt:lpwstr/>
      </vt:variant>
      <vt:variant>
        <vt:lpwstr>_Toc396218816</vt:lpwstr>
      </vt:variant>
      <vt:variant>
        <vt:i4>1376316</vt:i4>
      </vt:variant>
      <vt:variant>
        <vt:i4>1361</vt:i4>
      </vt:variant>
      <vt:variant>
        <vt:i4>0</vt:i4>
      </vt:variant>
      <vt:variant>
        <vt:i4>5</vt:i4>
      </vt:variant>
      <vt:variant>
        <vt:lpwstr/>
      </vt:variant>
      <vt:variant>
        <vt:lpwstr>_Toc396218815</vt:lpwstr>
      </vt:variant>
      <vt:variant>
        <vt:i4>1376316</vt:i4>
      </vt:variant>
      <vt:variant>
        <vt:i4>1355</vt:i4>
      </vt:variant>
      <vt:variant>
        <vt:i4>0</vt:i4>
      </vt:variant>
      <vt:variant>
        <vt:i4>5</vt:i4>
      </vt:variant>
      <vt:variant>
        <vt:lpwstr/>
      </vt:variant>
      <vt:variant>
        <vt:lpwstr>_Toc396218814</vt:lpwstr>
      </vt:variant>
      <vt:variant>
        <vt:i4>1376316</vt:i4>
      </vt:variant>
      <vt:variant>
        <vt:i4>1349</vt:i4>
      </vt:variant>
      <vt:variant>
        <vt:i4>0</vt:i4>
      </vt:variant>
      <vt:variant>
        <vt:i4>5</vt:i4>
      </vt:variant>
      <vt:variant>
        <vt:lpwstr/>
      </vt:variant>
      <vt:variant>
        <vt:lpwstr>_Toc396218813</vt:lpwstr>
      </vt:variant>
      <vt:variant>
        <vt:i4>1376316</vt:i4>
      </vt:variant>
      <vt:variant>
        <vt:i4>1343</vt:i4>
      </vt:variant>
      <vt:variant>
        <vt:i4>0</vt:i4>
      </vt:variant>
      <vt:variant>
        <vt:i4>5</vt:i4>
      </vt:variant>
      <vt:variant>
        <vt:lpwstr/>
      </vt:variant>
      <vt:variant>
        <vt:lpwstr>_Toc396218812</vt:lpwstr>
      </vt:variant>
      <vt:variant>
        <vt:i4>1376316</vt:i4>
      </vt:variant>
      <vt:variant>
        <vt:i4>1337</vt:i4>
      </vt:variant>
      <vt:variant>
        <vt:i4>0</vt:i4>
      </vt:variant>
      <vt:variant>
        <vt:i4>5</vt:i4>
      </vt:variant>
      <vt:variant>
        <vt:lpwstr/>
      </vt:variant>
      <vt:variant>
        <vt:lpwstr>_Toc396218811</vt:lpwstr>
      </vt:variant>
      <vt:variant>
        <vt:i4>1376316</vt:i4>
      </vt:variant>
      <vt:variant>
        <vt:i4>1331</vt:i4>
      </vt:variant>
      <vt:variant>
        <vt:i4>0</vt:i4>
      </vt:variant>
      <vt:variant>
        <vt:i4>5</vt:i4>
      </vt:variant>
      <vt:variant>
        <vt:lpwstr/>
      </vt:variant>
      <vt:variant>
        <vt:lpwstr>_Toc396218810</vt:lpwstr>
      </vt:variant>
      <vt:variant>
        <vt:i4>1310780</vt:i4>
      </vt:variant>
      <vt:variant>
        <vt:i4>1325</vt:i4>
      </vt:variant>
      <vt:variant>
        <vt:i4>0</vt:i4>
      </vt:variant>
      <vt:variant>
        <vt:i4>5</vt:i4>
      </vt:variant>
      <vt:variant>
        <vt:lpwstr/>
      </vt:variant>
      <vt:variant>
        <vt:lpwstr>_Toc396218809</vt:lpwstr>
      </vt:variant>
      <vt:variant>
        <vt:i4>1310780</vt:i4>
      </vt:variant>
      <vt:variant>
        <vt:i4>1319</vt:i4>
      </vt:variant>
      <vt:variant>
        <vt:i4>0</vt:i4>
      </vt:variant>
      <vt:variant>
        <vt:i4>5</vt:i4>
      </vt:variant>
      <vt:variant>
        <vt:lpwstr/>
      </vt:variant>
      <vt:variant>
        <vt:lpwstr>_Toc396218808</vt:lpwstr>
      </vt:variant>
      <vt:variant>
        <vt:i4>1310780</vt:i4>
      </vt:variant>
      <vt:variant>
        <vt:i4>1313</vt:i4>
      </vt:variant>
      <vt:variant>
        <vt:i4>0</vt:i4>
      </vt:variant>
      <vt:variant>
        <vt:i4>5</vt:i4>
      </vt:variant>
      <vt:variant>
        <vt:lpwstr/>
      </vt:variant>
      <vt:variant>
        <vt:lpwstr>_Toc396218807</vt:lpwstr>
      </vt:variant>
      <vt:variant>
        <vt:i4>1310780</vt:i4>
      </vt:variant>
      <vt:variant>
        <vt:i4>1307</vt:i4>
      </vt:variant>
      <vt:variant>
        <vt:i4>0</vt:i4>
      </vt:variant>
      <vt:variant>
        <vt:i4>5</vt:i4>
      </vt:variant>
      <vt:variant>
        <vt:lpwstr/>
      </vt:variant>
      <vt:variant>
        <vt:lpwstr>_Toc396218806</vt:lpwstr>
      </vt:variant>
      <vt:variant>
        <vt:i4>1310780</vt:i4>
      </vt:variant>
      <vt:variant>
        <vt:i4>1301</vt:i4>
      </vt:variant>
      <vt:variant>
        <vt:i4>0</vt:i4>
      </vt:variant>
      <vt:variant>
        <vt:i4>5</vt:i4>
      </vt:variant>
      <vt:variant>
        <vt:lpwstr/>
      </vt:variant>
      <vt:variant>
        <vt:lpwstr>_Toc396218805</vt:lpwstr>
      </vt:variant>
      <vt:variant>
        <vt:i4>1310780</vt:i4>
      </vt:variant>
      <vt:variant>
        <vt:i4>1295</vt:i4>
      </vt:variant>
      <vt:variant>
        <vt:i4>0</vt:i4>
      </vt:variant>
      <vt:variant>
        <vt:i4>5</vt:i4>
      </vt:variant>
      <vt:variant>
        <vt:lpwstr/>
      </vt:variant>
      <vt:variant>
        <vt:lpwstr>_Toc396218804</vt:lpwstr>
      </vt:variant>
      <vt:variant>
        <vt:i4>1310780</vt:i4>
      </vt:variant>
      <vt:variant>
        <vt:i4>1289</vt:i4>
      </vt:variant>
      <vt:variant>
        <vt:i4>0</vt:i4>
      </vt:variant>
      <vt:variant>
        <vt:i4>5</vt:i4>
      </vt:variant>
      <vt:variant>
        <vt:lpwstr/>
      </vt:variant>
      <vt:variant>
        <vt:lpwstr>_Toc396218803</vt:lpwstr>
      </vt:variant>
      <vt:variant>
        <vt:i4>1310780</vt:i4>
      </vt:variant>
      <vt:variant>
        <vt:i4>1283</vt:i4>
      </vt:variant>
      <vt:variant>
        <vt:i4>0</vt:i4>
      </vt:variant>
      <vt:variant>
        <vt:i4>5</vt:i4>
      </vt:variant>
      <vt:variant>
        <vt:lpwstr/>
      </vt:variant>
      <vt:variant>
        <vt:lpwstr>_Toc396218802</vt:lpwstr>
      </vt:variant>
      <vt:variant>
        <vt:i4>1310780</vt:i4>
      </vt:variant>
      <vt:variant>
        <vt:i4>1277</vt:i4>
      </vt:variant>
      <vt:variant>
        <vt:i4>0</vt:i4>
      </vt:variant>
      <vt:variant>
        <vt:i4>5</vt:i4>
      </vt:variant>
      <vt:variant>
        <vt:lpwstr/>
      </vt:variant>
      <vt:variant>
        <vt:lpwstr>_Toc396218801</vt:lpwstr>
      </vt:variant>
      <vt:variant>
        <vt:i4>1310780</vt:i4>
      </vt:variant>
      <vt:variant>
        <vt:i4>1271</vt:i4>
      </vt:variant>
      <vt:variant>
        <vt:i4>0</vt:i4>
      </vt:variant>
      <vt:variant>
        <vt:i4>5</vt:i4>
      </vt:variant>
      <vt:variant>
        <vt:lpwstr/>
      </vt:variant>
      <vt:variant>
        <vt:lpwstr>_Toc396218800</vt:lpwstr>
      </vt:variant>
      <vt:variant>
        <vt:i4>1900595</vt:i4>
      </vt:variant>
      <vt:variant>
        <vt:i4>1265</vt:i4>
      </vt:variant>
      <vt:variant>
        <vt:i4>0</vt:i4>
      </vt:variant>
      <vt:variant>
        <vt:i4>5</vt:i4>
      </vt:variant>
      <vt:variant>
        <vt:lpwstr/>
      </vt:variant>
      <vt:variant>
        <vt:lpwstr>_Toc396218799</vt:lpwstr>
      </vt:variant>
      <vt:variant>
        <vt:i4>1900595</vt:i4>
      </vt:variant>
      <vt:variant>
        <vt:i4>1259</vt:i4>
      </vt:variant>
      <vt:variant>
        <vt:i4>0</vt:i4>
      </vt:variant>
      <vt:variant>
        <vt:i4>5</vt:i4>
      </vt:variant>
      <vt:variant>
        <vt:lpwstr/>
      </vt:variant>
      <vt:variant>
        <vt:lpwstr>_Toc396218798</vt:lpwstr>
      </vt:variant>
      <vt:variant>
        <vt:i4>1900595</vt:i4>
      </vt:variant>
      <vt:variant>
        <vt:i4>1253</vt:i4>
      </vt:variant>
      <vt:variant>
        <vt:i4>0</vt:i4>
      </vt:variant>
      <vt:variant>
        <vt:i4>5</vt:i4>
      </vt:variant>
      <vt:variant>
        <vt:lpwstr/>
      </vt:variant>
      <vt:variant>
        <vt:lpwstr>_Toc396218797</vt:lpwstr>
      </vt:variant>
      <vt:variant>
        <vt:i4>1900595</vt:i4>
      </vt:variant>
      <vt:variant>
        <vt:i4>1247</vt:i4>
      </vt:variant>
      <vt:variant>
        <vt:i4>0</vt:i4>
      </vt:variant>
      <vt:variant>
        <vt:i4>5</vt:i4>
      </vt:variant>
      <vt:variant>
        <vt:lpwstr/>
      </vt:variant>
      <vt:variant>
        <vt:lpwstr>_Toc396218796</vt:lpwstr>
      </vt:variant>
      <vt:variant>
        <vt:i4>1900595</vt:i4>
      </vt:variant>
      <vt:variant>
        <vt:i4>1241</vt:i4>
      </vt:variant>
      <vt:variant>
        <vt:i4>0</vt:i4>
      </vt:variant>
      <vt:variant>
        <vt:i4>5</vt:i4>
      </vt:variant>
      <vt:variant>
        <vt:lpwstr/>
      </vt:variant>
      <vt:variant>
        <vt:lpwstr>_Toc396218795</vt:lpwstr>
      </vt:variant>
      <vt:variant>
        <vt:i4>1900595</vt:i4>
      </vt:variant>
      <vt:variant>
        <vt:i4>1235</vt:i4>
      </vt:variant>
      <vt:variant>
        <vt:i4>0</vt:i4>
      </vt:variant>
      <vt:variant>
        <vt:i4>5</vt:i4>
      </vt:variant>
      <vt:variant>
        <vt:lpwstr/>
      </vt:variant>
      <vt:variant>
        <vt:lpwstr>_Toc396218794</vt:lpwstr>
      </vt:variant>
      <vt:variant>
        <vt:i4>1900595</vt:i4>
      </vt:variant>
      <vt:variant>
        <vt:i4>1229</vt:i4>
      </vt:variant>
      <vt:variant>
        <vt:i4>0</vt:i4>
      </vt:variant>
      <vt:variant>
        <vt:i4>5</vt:i4>
      </vt:variant>
      <vt:variant>
        <vt:lpwstr/>
      </vt:variant>
      <vt:variant>
        <vt:lpwstr>_Toc396218793</vt:lpwstr>
      </vt:variant>
      <vt:variant>
        <vt:i4>1900595</vt:i4>
      </vt:variant>
      <vt:variant>
        <vt:i4>1223</vt:i4>
      </vt:variant>
      <vt:variant>
        <vt:i4>0</vt:i4>
      </vt:variant>
      <vt:variant>
        <vt:i4>5</vt:i4>
      </vt:variant>
      <vt:variant>
        <vt:lpwstr/>
      </vt:variant>
      <vt:variant>
        <vt:lpwstr>_Toc396218792</vt:lpwstr>
      </vt:variant>
      <vt:variant>
        <vt:i4>1900595</vt:i4>
      </vt:variant>
      <vt:variant>
        <vt:i4>1217</vt:i4>
      </vt:variant>
      <vt:variant>
        <vt:i4>0</vt:i4>
      </vt:variant>
      <vt:variant>
        <vt:i4>5</vt:i4>
      </vt:variant>
      <vt:variant>
        <vt:lpwstr/>
      </vt:variant>
      <vt:variant>
        <vt:lpwstr>_Toc396218791</vt:lpwstr>
      </vt:variant>
      <vt:variant>
        <vt:i4>1900595</vt:i4>
      </vt:variant>
      <vt:variant>
        <vt:i4>1211</vt:i4>
      </vt:variant>
      <vt:variant>
        <vt:i4>0</vt:i4>
      </vt:variant>
      <vt:variant>
        <vt:i4>5</vt:i4>
      </vt:variant>
      <vt:variant>
        <vt:lpwstr/>
      </vt:variant>
      <vt:variant>
        <vt:lpwstr>_Toc396218790</vt:lpwstr>
      </vt:variant>
      <vt:variant>
        <vt:i4>1835059</vt:i4>
      </vt:variant>
      <vt:variant>
        <vt:i4>1205</vt:i4>
      </vt:variant>
      <vt:variant>
        <vt:i4>0</vt:i4>
      </vt:variant>
      <vt:variant>
        <vt:i4>5</vt:i4>
      </vt:variant>
      <vt:variant>
        <vt:lpwstr/>
      </vt:variant>
      <vt:variant>
        <vt:lpwstr>_Toc396218789</vt:lpwstr>
      </vt:variant>
      <vt:variant>
        <vt:i4>1835059</vt:i4>
      </vt:variant>
      <vt:variant>
        <vt:i4>1199</vt:i4>
      </vt:variant>
      <vt:variant>
        <vt:i4>0</vt:i4>
      </vt:variant>
      <vt:variant>
        <vt:i4>5</vt:i4>
      </vt:variant>
      <vt:variant>
        <vt:lpwstr/>
      </vt:variant>
      <vt:variant>
        <vt:lpwstr>_Toc396218788</vt:lpwstr>
      </vt:variant>
      <vt:variant>
        <vt:i4>1835059</vt:i4>
      </vt:variant>
      <vt:variant>
        <vt:i4>1193</vt:i4>
      </vt:variant>
      <vt:variant>
        <vt:i4>0</vt:i4>
      </vt:variant>
      <vt:variant>
        <vt:i4>5</vt:i4>
      </vt:variant>
      <vt:variant>
        <vt:lpwstr/>
      </vt:variant>
      <vt:variant>
        <vt:lpwstr>_Toc396218787</vt:lpwstr>
      </vt:variant>
      <vt:variant>
        <vt:i4>1835059</vt:i4>
      </vt:variant>
      <vt:variant>
        <vt:i4>1187</vt:i4>
      </vt:variant>
      <vt:variant>
        <vt:i4>0</vt:i4>
      </vt:variant>
      <vt:variant>
        <vt:i4>5</vt:i4>
      </vt:variant>
      <vt:variant>
        <vt:lpwstr/>
      </vt:variant>
      <vt:variant>
        <vt:lpwstr>_Toc396218786</vt:lpwstr>
      </vt:variant>
      <vt:variant>
        <vt:i4>1835059</vt:i4>
      </vt:variant>
      <vt:variant>
        <vt:i4>1181</vt:i4>
      </vt:variant>
      <vt:variant>
        <vt:i4>0</vt:i4>
      </vt:variant>
      <vt:variant>
        <vt:i4>5</vt:i4>
      </vt:variant>
      <vt:variant>
        <vt:lpwstr/>
      </vt:variant>
      <vt:variant>
        <vt:lpwstr>_Toc396218785</vt:lpwstr>
      </vt:variant>
      <vt:variant>
        <vt:i4>1835059</vt:i4>
      </vt:variant>
      <vt:variant>
        <vt:i4>1175</vt:i4>
      </vt:variant>
      <vt:variant>
        <vt:i4>0</vt:i4>
      </vt:variant>
      <vt:variant>
        <vt:i4>5</vt:i4>
      </vt:variant>
      <vt:variant>
        <vt:lpwstr/>
      </vt:variant>
      <vt:variant>
        <vt:lpwstr>_Toc396218784</vt:lpwstr>
      </vt:variant>
      <vt:variant>
        <vt:i4>1835059</vt:i4>
      </vt:variant>
      <vt:variant>
        <vt:i4>1169</vt:i4>
      </vt:variant>
      <vt:variant>
        <vt:i4>0</vt:i4>
      </vt:variant>
      <vt:variant>
        <vt:i4>5</vt:i4>
      </vt:variant>
      <vt:variant>
        <vt:lpwstr/>
      </vt:variant>
      <vt:variant>
        <vt:lpwstr>_Toc396218783</vt:lpwstr>
      </vt:variant>
      <vt:variant>
        <vt:i4>1835059</vt:i4>
      </vt:variant>
      <vt:variant>
        <vt:i4>1163</vt:i4>
      </vt:variant>
      <vt:variant>
        <vt:i4>0</vt:i4>
      </vt:variant>
      <vt:variant>
        <vt:i4>5</vt:i4>
      </vt:variant>
      <vt:variant>
        <vt:lpwstr/>
      </vt:variant>
      <vt:variant>
        <vt:lpwstr>_Toc396218782</vt:lpwstr>
      </vt:variant>
      <vt:variant>
        <vt:i4>1835059</vt:i4>
      </vt:variant>
      <vt:variant>
        <vt:i4>1157</vt:i4>
      </vt:variant>
      <vt:variant>
        <vt:i4>0</vt:i4>
      </vt:variant>
      <vt:variant>
        <vt:i4>5</vt:i4>
      </vt:variant>
      <vt:variant>
        <vt:lpwstr/>
      </vt:variant>
      <vt:variant>
        <vt:lpwstr>_Toc396218781</vt:lpwstr>
      </vt:variant>
      <vt:variant>
        <vt:i4>1835059</vt:i4>
      </vt:variant>
      <vt:variant>
        <vt:i4>1151</vt:i4>
      </vt:variant>
      <vt:variant>
        <vt:i4>0</vt:i4>
      </vt:variant>
      <vt:variant>
        <vt:i4>5</vt:i4>
      </vt:variant>
      <vt:variant>
        <vt:lpwstr/>
      </vt:variant>
      <vt:variant>
        <vt:lpwstr>_Toc396218780</vt:lpwstr>
      </vt:variant>
      <vt:variant>
        <vt:i4>1245235</vt:i4>
      </vt:variant>
      <vt:variant>
        <vt:i4>1145</vt:i4>
      </vt:variant>
      <vt:variant>
        <vt:i4>0</vt:i4>
      </vt:variant>
      <vt:variant>
        <vt:i4>5</vt:i4>
      </vt:variant>
      <vt:variant>
        <vt:lpwstr/>
      </vt:variant>
      <vt:variant>
        <vt:lpwstr>_Toc396218779</vt:lpwstr>
      </vt:variant>
      <vt:variant>
        <vt:i4>1245235</vt:i4>
      </vt:variant>
      <vt:variant>
        <vt:i4>1139</vt:i4>
      </vt:variant>
      <vt:variant>
        <vt:i4>0</vt:i4>
      </vt:variant>
      <vt:variant>
        <vt:i4>5</vt:i4>
      </vt:variant>
      <vt:variant>
        <vt:lpwstr/>
      </vt:variant>
      <vt:variant>
        <vt:lpwstr>_Toc396218778</vt:lpwstr>
      </vt:variant>
      <vt:variant>
        <vt:i4>1245235</vt:i4>
      </vt:variant>
      <vt:variant>
        <vt:i4>1133</vt:i4>
      </vt:variant>
      <vt:variant>
        <vt:i4>0</vt:i4>
      </vt:variant>
      <vt:variant>
        <vt:i4>5</vt:i4>
      </vt:variant>
      <vt:variant>
        <vt:lpwstr/>
      </vt:variant>
      <vt:variant>
        <vt:lpwstr>_Toc396218777</vt:lpwstr>
      </vt:variant>
      <vt:variant>
        <vt:i4>1245235</vt:i4>
      </vt:variant>
      <vt:variant>
        <vt:i4>1127</vt:i4>
      </vt:variant>
      <vt:variant>
        <vt:i4>0</vt:i4>
      </vt:variant>
      <vt:variant>
        <vt:i4>5</vt:i4>
      </vt:variant>
      <vt:variant>
        <vt:lpwstr/>
      </vt:variant>
      <vt:variant>
        <vt:lpwstr>_Toc396218776</vt:lpwstr>
      </vt:variant>
      <vt:variant>
        <vt:i4>1245235</vt:i4>
      </vt:variant>
      <vt:variant>
        <vt:i4>1121</vt:i4>
      </vt:variant>
      <vt:variant>
        <vt:i4>0</vt:i4>
      </vt:variant>
      <vt:variant>
        <vt:i4>5</vt:i4>
      </vt:variant>
      <vt:variant>
        <vt:lpwstr/>
      </vt:variant>
      <vt:variant>
        <vt:lpwstr>_Toc396218775</vt:lpwstr>
      </vt:variant>
      <vt:variant>
        <vt:i4>1245235</vt:i4>
      </vt:variant>
      <vt:variant>
        <vt:i4>1115</vt:i4>
      </vt:variant>
      <vt:variant>
        <vt:i4>0</vt:i4>
      </vt:variant>
      <vt:variant>
        <vt:i4>5</vt:i4>
      </vt:variant>
      <vt:variant>
        <vt:lpwstr/>
      </vt:variant>
      <vt:variant>
        <vt:lpwstr>_Toc396218774</vt:lpwstr>
      </vt:variant>
      <vt:variant>
        <vt:i4>1245235</vt:i4>
      </vt:variant>
      <vt:variant>
        <vt:i4>1109</vt:i4>
      </vt:variant>
      <vt:variant>
        <vt:i4>0</vt:i4>
      </vt:variant>
      <vt:variant>
        <vt:i4>5</vt:i4>
      </vt:variant>
      <vt:variant>
        <vt:lpwstr/>
      </vt:variant>
      <vt:variant>
        <vt:lpwstr>_Toc396218773</vt:lpwstr>
      </vt:variant>
      <vt:variant>
        <vt:i4>1245235</vt:i4>
      </vt:variant>
      <vt:variant>
        <vt:i4>1103</vt:i4>
      </vt:variant>
      <vt:variant>
        <vt:i4>0</vt:i4>
      </vt:variant>
      <vt:variant>
        <vt:i4>5</vt:i4>
      </vt:variant>
      <vt:variant>
        <vt:lpwstr/>
      </vt:variant>
      <vt:variant>
        <vt:lpwstr>_Toc396218772</vt:lpwstr>
      </vt:variant>
      <vt:variant>
        <vt:i4>1245235</vt:i4>
      </vt:variant>
      <vt:variant>
        <vt:i4>1097</vt:i4>
      </vt:variant>
      <vt:variant>
        <vt:i4>0</vt:i4>
      </vt:variant>
      <vt:variant>
        <vt:i4>5</vt:i4>
      </vt:variant>
      <vt:variant>
        <vt:lpwstr/>
      </vt:variant>
      <vt:variant>
        <vt:lpwstr>_Toc396218771</vt:lpwstr>
      </vt:variant>
      <vt:variant>
        <vt:i4>1245235</vt:i4>
      </vt:variant>
      <vt:variant>
        <vt:i4>1091</vt:i4>
      </vt:variant>
      <vt:variant>
        <vt:i4>0</vt:i4>
      </vt:variant>
      <vt:variant>
        <vt:i4>5</vt:i4>
      </vt:variant>
      <vt:variant>
        <vt:lpwstr/>
      </vt:variant>
      <vt:variant>
        <vt:lpwstr>_Toc396218770</vt:lpwstr>
      </vt:variant>
      <vt:variant>
        <vt:i4>1179699</vt:i4>
      </vt:variant>
      <vt:variant>
        <vt:i4>1085</vt:i4>
      </vt:variant>
      <vt:variant>
        <vt:i4>0</vt:i4>
      </vt:variant>
      <vt:variant>
        <vt:i4>5</vt:i4>
      </vt:variant>
      <vt:variant>
        <vt:lpwstr/>
      </vt:variant>
      <vt:variant>
        <vt:lpwstr>_Toc396218769</vt:lpwstr>
      </vt:variant>
      <vt:variant>
        <vt:i4>1179699</vt:i4>
      </vt:variant>
      <vt:variant>
        <vt:i4>1079</vt:i4>
      </vt:variant>
      <vt:variant>
        <vt:i4>0</vt:i4>
      </vt:variant>
      <vt:variant>
        <vt:i4>5</vt:i4>
      </vt:variant>
      <vt:variant>
        <vt:lpwstr/>
      </vt:variant>
      <vt:variant>
        <vt:lpwstr>_Toc396218768</vt:lpwstr>
      </vt:variant>
      <vt:variant>
        <vt:i4>1179699</vt:i4>
      </vt:variant>
      <vt:variant>
        <vt:i4>1073</vt:i4>
      </vt:variant>
      <vt:variant>
        <vt:i4>0</vt:i4>
      </vt:variant>
      <vt:variant>
        <vt:i4>5</vt:i4>
      </vt:variant>
      <vt:variant>
        <vt:lpwstr/>
      </vt:variant>
      <vt:variant>
        <vt:lpwstr>_Toc396218767</vt:lpwstr>
      </vt:variant>
      <vt:variant>
        <vt:i4>1179699</vt:i4>
      </vt:variant>
      <vt:variant>
        <vt:i4>1067</vt:i4>
      </vt:variant>
      <vt:variant>
        <vt:i4>0</vt:i4>
      </vt:variant>
      <vt:variant>
        <vt:i4>5</vt:i4>
      </vt:variant>
      <vt:variant>
        <vt:lpwstr/>
      </vt:variant>
      <vt:variant>
        <vt:lpwstr>_Toc396218766</vt:lpwstr>
      </vt:variant>
      <vt:variant>
        <vt:i4>1179699</vt:i4>
      </vt:variant>
      <vt:variant>
        <vt:i4>1061</vt:i4>
      </vt:variant>
      <vt:variant>
        <vt:i4>0</vt:i4>
      </vt:variant>
      <vt:variant>
        <vt:i4>5</vt:i4>
      </vt:variant>
      <vt:variant>
        <vt:lpwstr/>
      </vt:variant>
      <vt:variant>
        <vt:lpwstr>_Toc396218765</vt:lpwstr>
      </vt:variant>
      <vt:variant>
        <vt:i4>1179699</vt:i4>
      </vt:variant>
      <vt:variant>
        <vt:i4>1055</vt:i4>
      </vt:variant>
      <vt:variant>
        <vt:i4>0</vt:i4>
      </vt:variant>
      <vt:variant>
        <vt:i4>5</vt:i4>
      </vt:variant>
      <vt:variant>
        <vt:lpwstr/>
      </vt:variant>
      <vt:variant>
        <vt:lpwstr>_Toc396218764</vt:lpwstr>
      </vt:variant>
      <vt:variant>
        <vt:i4>1179699</vt:i4>
      </vt:variant>
      <vt:variant>
        <vt:i4>1049</vt:i4>
      </vt:variant>
      <vt:variant>
        <vt:i4>0</vt:i4>
      </vt:variant>
      <vt:variant>
        <vt:i4>5</vt:i4>
      </vt:variant>
      <vt:variant>
        <vt:lpwstr/>
      </vt:variant>
      <vt:variant>
        <vt:lpwstr>_Toc396218763</vt:lpwstr>
      </vt:variant>
      <vt:variant>
        <vt:i4>1179699</vt:i4>
      </vt:variant>
      <vt:variant>
        <vt:i4>1043</vt:i4>
      </vt:variant>
      <vt:variant>
        <vt:i4>0</vt:i4>
      </vt:variant>
      <vt:variant>
        <vt:i4>5</vt:i4>
      </vt:variant>
      <vt:variant>
        <vt:lpwstr/>
      </vt:variant>
      <vt:variant>
        <vt:lpwstr>_Toc396218762</vt:lpwstr>
      </vt:variant>
      <vt:variant>
        <vt:i4>1179699</vt:i4>
      </vt:variant>
      <vt:variant>
        <vt:i4>1037</vt:i4>
      </vt:variant>
      <vt:variant>
        <vt:i4>0</vt:i4>
      </vt:variant>
      <vt:variant>
        <vt:i4>5</vt:i4>
      </vt:variant>
      <vt:variant>
        <vt:lpwstr/>
      </vt:variant>
      <vt:variant>
        <vt:lpwstr>_Toc396218761</vt:lpwstr>
      </vt:variant>
      <vt:variant>
        <vt:i4>1179699</vt:i4>
      </vt:variant>
      <vt:variant>
        <vt:i4>1031</vt:i4>
      </vt:variant>
      <vt:variant>
        <vt:i4>0</vt:i4>
      </vt:variant>
      <vt:variant>
        <vt:i4>5</vt:i4>
      </vt:variant>
      <vt:variant>
        <vt:lpwstr/>
      </vt:variant>
      <vt:variant>
        <vt:lpwstr>_Toc396218760</vt:lpwstr>
      </vt:variant>
      <vt:variant>
        <vt:i4>1114163</vt:i4>
      </vt:variant>
      <vt:variant>
        <vt:i4>1025</vt:i4>
      </vt:variant>
      <vt:variant>
        <vt:i4>0</vt:i4>
      </vt:variant>
      <vt:variant>
        <vt:i4>5</vt:i4>
      </vt:variant>
      <vt:variant>
        <vt:lpwstr/>
      </vt:variant>
      <vt:variant>
        <vt:lpwstr>_Toc396218759</vt:lpwstr>
      </vt:variant>
      <vt:variant>
        <vt:i4>1114163</vt:i4>
      </vt:variant>
      <vt:variant>
        <vt:i4>1019</vt:i4>
      </vt:variant>
      <vt:variant>
        <vt:i4>0</vt:i4>
      </vt:variant>
      <vt:variant>
        <vt:i4>5</vt:i4>
      </vt:variant>
      <vt:variant>
        <vt:lpwstr/>
      </vt:variant>
      <vt:variant>
        <vt:lpwstr>_Toc396218758</vt:lpwstr>
      </vt:variant>
      <vt:variant>
        <vt:i4>1114163</vt:i4>
      </vt:variant>
      <vt:variant>
        <vt:i4>1013</vt:i4>
      </vt:variant>
      <vt:variant>
        <vt:i4>0</vt:i4>
      </vt:variant>
      <vt:variant>
        <vt:i4>5</vt:i4>
      </vt:variant>
      <vt:variant>
        <vt:lpwstr/>
      </vt:variant>
      <vt:variant>
        <vt:lpwstr>_Toc396218757</vt:lpwstr>
      </vt:variant>
      <vt:variant>
        <vt:i4>1114163</vt:i4>
      </vt:variant>
      <vt:variant>
        <vt:i4>1007</vt:i4>
      </vt:variant>
      <vt:variant>
        <vt:i4>0</vt:i4>
      </vt:variant>
      <vt:variant>
        <vt:i4>5</vt:i4>
      </vt:variant>
      <vt:variant>
        <vt:lpwstr/>
      </vt:variant>
      <vt:variant>
        <vt:lpwstr>_Toc396218756</vt:lpwstr>
      </vt:variant>
      <vt:variant>
        <vt:i4>1114163</vt:i4>
      </vt:variant>
      <vt:variant>
        <vt:i4>1001</vt:i4>
      </vt:variant>
      <vt:variant>
        <vt:i4>0</vt:i4>
      </vt:variant>
      <vt:variant>
        <vt:i4>5</vt:i4>
      </vt:variant>
      <vt:variant>
        <vt:lpwstr/>
      </vt:variant>
      <vt:variant>
        <vt:lpwstr>_Toc396218755</vt:lpwstr>
      </vt:variant>
      <vt:variant>
        <vt:i4>1114163</vt:i4>
      </vt:variant>
      <vt:variant>
        <vt:i4>995</vt:i4>
      </vt:variant>
      <vt:variant>
        <vt:i4>0</vt:i4>
      </vt:variant>
      <vt:variant>
        <vt:i4>5</vt:i4>
      </vt:variant>
      <vt:variant>
        <vt:lpwstr/>
      </vt:variant>
      <vt:variant>
        <vt:lpwstr>_Toc396218754</vt:lpwstr>
      </vt:variant>
      <vt:variant>
        <vt:i4>1114163</vt:i4>
      </vt:variant>
      <vt:variant>
        <vt:i4>989</vt:i4>
      </vt:variant>
      <vt:variant>
        <vt:i4>0</vt:i4>
      </vt:variant>
      <vt:variant>
        <vt:i4>5</vt:i4>
      </vt:variant>
      <vt:variant>
        <vt:lpwstr/>
      </vt:variant>
      <vt:variant>
        <vt:lpwstr>_Toc396218753</vt:lpwstr>
      </vt:variant>
      <vt:variant>
        <vt:i4>1114163</vt:i4>
      </vt:variant>
      <vt:variant>
        <vt:i4>983</vt:i4>
      </vt:variant>
      <vt:variant>
        <vt:i4>0</vt:i4>
      </vt:variant>
      <vt:variant>
        <vt:i4>5</vt:i4>
      </vt:variant>
      <vt:variant>
        <vt:lpwstr/>
      </vt:variant>
      <vt:variant>
        <vt:lpwstr>_Toc396218752</vt:lpwstr>
      </vt:variant>
      <vt:variant>
        <vt:i4>1114163</vt:i4>
      </vt:variant>
      <vt:variant>
        <vt:i4>977</vt:i4>
      </vt:variant>
      <vt:variant>
        <vt:i4>0</vt:i4>
      </vt:variant>
      <vt:variant>
        <vt:i4>5</vt:i4>
      </vt:variant>
      <vt:variant>
        <vt:lpwstr/>
      </vt:variant>
      <vt:variant>
        <vt:lpwstr>_Toc396218751</vt:lpwstr>
      </vt:variant>
      <vt:variant>
        <vt:i4>1114163</vt:i4>
      </vt:variant>
      <vt:variant>
        <vt:i4>971</vt:i4>
      </vt:variant>
      <vt:variant>
        <vt:i4>0</vt:i4>
      </vt:variant>
      <vt:variant>
        <vt:i4>5</vt:i4>
      </vt:variant>
      <vt:variant>
        <vt:lpwstr/>
      </vt:variant>
      <vt:variant>
        <vt:lpwstr>_Toc396218750</vt:lpwstr>
      </vt:variant>
      <vt:variant>
        <vt:i4>1048627</vt:i4>
      </vt:variant>
      <vt:variant>
        <vt:i4>965</vt:i4>
      </vt:variant>
      <vt:variant>
        <vt:i4>0</vt:i4>
      </vt:variant>
      <vt:variant>
        <vt:i4>5</vt:i4>
      </vt:variant>
      <vt:variant>
        <vt:lpwstr/>
      </vt:variant>
      <vt:variant>
        <vt:lpwstr>_Toc396218749</vt:lpwstr>
      </vt:variant>
      <vt:variant>
        <vt:i4>1048627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_Toc396218748</vt:lpwstr>
      </vt:variant>
      <vt:variant>
        <vt:i4>1048627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_Toc396218747</vt:lpwstr>
      </vt:variant>
      <vt:variant>
        <vt:i4>1048627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_Toc396218746</vt:lpwstr>
      </vt:variant>
      <vt:variant>
        <vt:i4>1048627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_Toc396218745</vt:lpwstr>
      </vt:variant>
      <vt:variant>
        <vt:i4>1048627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_Toc396218744</vt:lpwstr>
      </vt:variant>
      <vt:variant>
        <vt:i4>1048627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_Toc396218743</vt:lpwstr>
      </vt:variant>
      <vt:variant>
        <vt:i4>1048627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_Toc396218742</vt:lpwstr>
      </vt:variant>
      <vt:variant>
        <vt:i4>1048627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_Toc396218741</vt:lpwstr>
      </vt:variant>
      <vt:variant>
        <vt:i4>1048627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_Toc396218740</vt:lpwstr>
      </vt:variant>
      <vt:variant>
        <vt:i4>1507379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_Toc396218739</vt:lpwstr>
      </vt:variant>
      <vt:variant>
        <vt:i4>1507379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_Toc396218738</vt:lpwstr>
      </vt:variant>
      <vt:variant>
        <vt:i4>1507379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_Toc396218737</vt:lpwstr>
      </vt:variant>
      <vt:variant>
        <vt:i4>1507379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_Toc396218736</vt:lpwstr>
      </vt:variant>
      <vt:variant>
        <vt:i4>1507379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_Toc396218735</vt:lpwstr>
      </vt:variant>
      <vt:variant>
        <vt:i4>1507379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_Toc396218734</vt:lpwstr>
      </vt:variant>
      <vt:variant>
        <vt:i4>1507379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_Toc396218733</vt:lpwstr>
      </vt:variant>
      <vt:variant>
        <vt:i4>1507379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_Toc396218732</vt:lpwstr>
      </vt:variant>
      <vt:variant>
        <vt:i4>1507379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_Toc396218731</vt:lpwstr>
      </vt:variant>
      <vt:variant>
        <vt:i4>1507379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_Toc396218730</vt:lpwstr>
      </vt:variant>
      <vt:variant>
        <vt:i4>1441843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_Toc396218729</vt:lpwstr>
      </vt:variant>
      <vt:variant>
        <vt:i4>1441843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_Toc396218728</vt:lpwstr>
      </vt:variant>
      <vt:variant>
        <vt:i4>1441843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_Toc396218727</vt:lpwstr>
      </vt:variant>
      <vt:variant>
        <vt:i4>1441843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_Toc396218726</vt:lpwstr>
      </vt:variant>
      <vt:variant>
        <vt:i4>1441843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_Toc396218725</vt:lpwstr>
      </vt:variant>
      <vt:variant>
        <vt:i4>1441843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_Toc396218724</vt:lpwstr>
      </vt:variant>
      <vt:variant>
        <vt:i4>1441843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_Toc396218723</vt:lpwstr>
      </vt:variant>
      <vt:variant>
        <vt:i4>1441843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_Toc396218722</vt:lpwstr>
      </vt:variant>
      <vt:variant>
        <vt:i4>1441843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_Toc396218721</vt:lpwstr>
      </vt:variant>
      <vt:variant>
        <vt:i4>1441843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_Toc396218720</vt:lpwstr>
      </vt:variant>
      <vt:variant>
        <vt:i4>1376307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_Toc396218719</vt:lpwstr>
      </vt:variant>
      <vt:variant>
        <vt:i4>1376307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_Toc396218718</vt:lpwstr>
      </vt:variant>
      <vt:variant>
        <vt:i4>1376307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_Toc396218717</vt:lpwstr>
      </vt:variant>
      <vt:variant>
        <vt:i4>1376307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_Toc396218716</vt:lpwstr>
      </vt:variant>
      <vt:variant>
        <vt:i4>1376307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_Toc396218715</vt:lpwstr>
      </vt:variant>
      <vt:variant>
        <vt:i4>1376307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_Toc396218714</vt:lpwstr>
      </vt:variant>
      <vt:variant>
        <vt:i4>1376307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_Toc396218713</vt:lpwstr>
      </vt:variant>
      <vt:variant>
        <vt:i4>1376307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_Toc396218712</vt:lpwstr>
      </vt:variant>
      <vt:variant>
        <vt:i4>1376307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_Toc396218711</vt:lpwstr>
      </vt:variant>
      <vt:variant>
        <vt:i4>1376307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_Toc396218710</vt:lpwstr>
      </vt:variant>
      <vt:variant>
        <vt:i4>1310771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_Toc396218709</vt:lpwstr>
      </vt:variant>
      <vt:variant>
        <vt:i4>1310771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_Toc396218708</vt:lpwstr>
      </vt:variant>
      <vt:variant>
        <vt:i4>1310771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_Toc396218707</vt:lpwstr>
      </vt:variant>
      <vt:variant>
        <vt:i4>1310771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_Toc396218706</vt:lpwstr>
      </vt:variant>
      <vt:variant>
        <vt:i4>1310771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_Toc396218705</vt:lpwstr>
      </vt:variant>
      <vt:variant>
        <vt:i4>1310771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_Toc396218704</vt:lpwstr>
      </vt:variant>
      <vt:variant>
        <vt:i4>1310771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_Toc396218703</vt:lpwstr>
      </vt:variant>
      <vt:variant>
        <vt:i4>1310771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_Toc396218702</vt:lpwstr>
      </vt:variant>
      <vt:variant>
        <vt:i4>1310771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_Toc396218701</vt:lpwstr>
      </vt:variant>
      <vt:variant>
        <vt:i4>1310771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_Toc396218700</vt:lpwstr>
      </vt:variant>
      <vt:variant>
        <vt:i4>1900594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_Toc396218699</vt:lpwstr>
      </vt:variant>
      <vt:variant>
        <vt:i4>1900594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_Toc396218698</vt:lpwstr>
      </vt:variant>
      <vt:variant>
        <vt:i4>1900594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_Toc396218697</vt:lpwstr>
      </vt:variant>
      <vt:variant>
        <vt:i4>1900594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_Toc396218696</vt:lpwstr>
      </vt:variant>
      <vt:variant>
        <vt:i4>1900594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_Toc396218695</vt:lpwstr>
      </vt:variant>
      <vt:variant>
        <vt:i4>1900594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_Toc396218694</vt:lpwstr>
      </vt:variant>
      <vt:variant>
        <vt:i4>1900594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_Toc396218693</vt:lpwstr>
      </vt:variant>
      <vt:variant>
        <vt:i4>1900594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_Toc396218692</vt:lpwstr>
      </vt:variant>
      <vt:variant>
        <vt:i4>1900594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_Toc396218691</vt:lpwstr>
      </vt:variant>
      <vt:variant>
        <vt:i4>1900594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_Toc396218690</vt:lpwstr>
      </vt:variant>
      <vt:variant>
        <vt:i4>1835058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_Toc396218689</vt:lpwstr>
      </vt:variant>
      <vt:variant>
        <vt:i4>1835058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_Toc396218688</vt:lpwstr>
      </vt:variant>
      <vt:variant>
        <vt:i4>1835058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_Toc396218687</vt:lpwstr>
      </vt:variant>
      <vt:variant>
        <vt:i4>1835058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_Toc396218686</vt:lpwstr>
      </vt:variant>
      <vt:variant>
        <vt:i4>1835058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_Toc396218685</vt:lpwstr>
      </vt:variant>
      <vt:variant>
        <vt:i4>1835058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_Toc396218684</vt:lpwstr>
      </vt:variant>
      <vt:variant>
        <vt:i4>1835058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_Toc396218683</vt:lpwstr>
      </vt:variant>
      <vt:variant>
        <vt:i4>1835058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_Toc396218682</vt:lpwstr>
      </vt:variant>
      <vt:variant>
        <vt:i4>1835058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_Toc396218681</vt:lpwstr>
      </vt:variant>
      <vt:variant>
        <vt:i4>1835058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_Toc396218680</vt:lpwstr>
      </vt:variant>
      <vt:variant>
        <vt:i4>1245234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_Toc396218679</vt:lpwstr>
      </vt:variant>
      <vt:variant>
        <vt:i4>1245234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_Toc396218678</vt:lpwstr>
      </vt:variant>
      <vt:variant>
        <vt:i4>1245234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_Toc396218677</vt:lpwstr>
      </vt:variant>
      <vt:variant>
        <vt:i4>1245234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_Toc396218676</vt:lpwstr>
      </vt:variant>
      <vt:variant>
        <vt:i4>1245234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_Toc396218675</vt:lpwstr>
      </vt:variant>
      <vt:variant>
        <vt:i4>1245234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_Toc396218674</vt:lpwstr>
      </vt:variant>
      <vt:variant>
        <vt:i4>1245234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_Toc396218673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_Toc396218672</vt:lpwstr>
      </vt:variant>
      <vt:variant>
        <vt:i4>1245234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_Toc396218671</vt:lpwstr>
      </vt:variant>
      <vt:variant>
        <vt:i4>1245234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_Toc396218670</vt:lpwstr>
      </vt:variant>
      <vt:variant>
        <vt:i4>1179698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_Toc396218669</vt:lpwstr>
      </vt:variant>
      <vt:variant>
        <vt:i4>1179698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_Toc396218668</vt:lpwstr>
      </vt:variant>
      <vt:variant>
        <vt:i4>1179698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_Toc396218667</vt:lpwstr>
      </vt:variant>
      <vt:variant>
        <vt:i4>1179698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_Toc396218666</vt:lpwstr>
      </vt:variant>
      <vt:variant>
        <vt:i4>1179698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_Toc396218665</vt:lpwstr>
      </vt:variant>
      <vt:variant>
        <vt:i4>1179698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_Toc396218664</vt:lpwstr>
      </vt:variant>
      <vt:variant>
        <vt:i4>1179698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_Toc396218663</vt:lpwstr>
      </vt:variant>
      <vt:variant>
        <vt:i4>1179698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_Toc396218662</vt:lpwstr>
      </vt:variant>
      <vt:variant>
        <vt:i4>1179698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_Toc396218661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_Toc396218660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_Toc396218659</vt:lpwstr>
      </vt:variant>
      <vt:variant>
        <vt:i4>1114162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_Toc396218658</vt:lpwstr>
      </vt:variant>
      <vt:variant>
        <vt:i4>1114162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_Toc396218657</vt:lpwstr>
      </vt:variant>
      <vt:variant>
        <vt:i4>1114162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_Toc396218656</vt:lpwstr>
      </vt:variant>
      <vt:variant>
        <vt:i4>1114162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_Toc396218655</vt:lpwstr>
      </vt:variant>
      <vt:variant>
        <vt:i4>1114162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_Toc396218654</vt:lpwstr>
      </vt:variant>
      <vt:variant>
        <vt:i4>1114162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_Toc396218653</vt:lpwstr>
      </vt:variant>
      <vt:variant>
        <vt:i4>1114162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_Toc396218652</vt:lpwstr>
      </vt:variant>
      <vt:variant>
        <vt:i4>1114162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_Toc396218651</vt:lpwstr>
      </vt:variant>
      <vt:variant>
        <vt:i4>1114162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_Toc396218650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_Toc396218649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_Toc396218648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_Toc396218647</vt:lpwstr>
      </vt:variant>
      <vt:variant>
        <vt:i4>2621551</vt:i4>
      </vt:variant>
      <vt:variant>
        <vt:i4>15</vt:i4>
      </vt:variant>
      <vt:variant>
        <vt:i4>0</vt:i4>
      </vt:variant>
      <vt:variant>
        <vt:i4>5</vt:i4>
      </vt:variant>
      <vt:variant>
        <vt:lpwstr>http://www.clearsy.com/</vt:lpwstr>
      </vt:variant>
      <vt:variant>
        <vt:lpwstr/>
      </vt:variant>
      <vt:variant>
        <vt:i4>7929933</vt:i4>
      </vt:variant>
      <vt:variant>
        <vt:i4>12</vt:i4>
      </vt:variant>
      <vt:variant>
        <vt:i4>0</vt:i4>
      </vt:variant>
      <vt:variant>
        <vt:i4>5</vt:i4>
      </vt:variant>
      <vt:variant>
        <vt:lpwstr>mailto:contact@clearsy.com</vt:lpwstr>
      </vt:variant>
      <vt:variant>
        <vt:lpwstr/>
      </vt:variant>
      <vt:variant>
        <vt:i4>2621551</vt:i4>
      </vt:variant>
      <vt:variant>
        <vt:i4>3</vt:i4>
      </vt:variant>
      <vt:variant>
        <vt:i4>0</vt:i4>
      </vt:variant>
      <vt:variant>
        <vt:i4>5</vt:i4>
      </vt:variant>
      <vt:variant>
        <vt:lpwstr>http://www.clearsy.com/</vt:lpwstr>
      </vt:variant>
      <vt:variant>
        <vt:lpwstr/>
      </vt:variant>
      <vt:variant>
        <vt:i4>7929933</vt:i4>
      </vt:variant>
      <vt:variant>
        <vt:i4>0</vt:i4>
      </vt:variant>
      <vt:variant>
        <vt:i4>0</vt:i4>
      </vt:variant>
      <vt:variant>
        <vt:i4>5</vt:i4>
      </vt:variant>
      <vt:variant>
        <vt:lpwstr>mailto:contact@clearsy.com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Viale Mathieu</dc:creator>
  <cp:keywords/>
  <cp:lastModifiedBy>Burdy</cp:lastModifiedBy>
  <cp:revision>63</cp:revision>
  <cp:lastPrinted>2014-08-25T09:36:00Z</cp:lastPrinted>
  <dcterms:created xsi:type="dcterms:W3CDTF">2016-10-04T08:13:00Z</dcterms:created>
  <dcterms:modified xsi:type="dcterms:W3CDTF">2016-10-06T11:30:00Z</dcterms:modified>
</cp:coreProperties>
</file>