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D6A6" w14:textId="42448D2A" w:rsidR="008D72C0" w:rsidRPr="008D72C0" w:rsidRDefault="008D72C0">
      <w:pPr>
        <w:rPr>
          <w:b/>
          <w:bCs/>
          <w:lang w:val="en-US"/>
        </w:rPr>
      </w:pPr>
      <w:r>
        <w:rPr>
          <w:b/>
          <w:bCs/>
          <w:lang w:val="en-US"/>
        </w:rPr>
        <w:t>RELATIONAL MODEL</w:t>
      </w:r>
    </w:p>
    <w:p w14:paraId="169BC3BD" w14:textId="3715EFCA" w:rsidR="00C5764C" w:rsidRDefault="00CA1707">
      <w:pPr>
        <w:rPr>
          <w:lang w:val="en-US"/>
        </w:rPr>
      </w:pPr>
      <w:r>
        <w:rPr>
          <w:lang w:val="en-US"/>
        </w:rPr>
        <w:t>Banquet(</w:t>
      </w:r>
      <w:r w:rsidRPr="00CA1707">
        <w:rPr>
          <w:u w:val="single"/>
          <w:lang w:val="en-US"/>
        </w:rPr>
        <w:t>BID</w:t>
      </w:r>
      <w:r>
        <w:rPr>
          <w:lang w:val="en-US"/>
        </w:rPr>
        <w:t xml:space="preserve">, banquetName, address, location, </w:t>
      </w:r>
      <w:r w:rsidR="008D6D26">
        <w:rPr>
          <w:lang w:val="en-US"/>
        </w:rPr>
        <w:t>firstNameStaff, lastNameStaff</w:t>
      </w:r>
      <w:r w:rsidR="00EE5062">
        <w:rPr>
          <w:lang w:val="en-US"/>
        </w:rPr>
        <w:t>, date, time, available, totalSeats</w:t>
      </w:r>
      <w:r w:rsidR="008D72C0">
        <w:rPr>
          <w:lang w:val="en-US"/>
        </w:rPr>
        <w:t>)</w:t>
      </w:r>
    </w:p>
    <w:p w14:paraId="6C39A208" w14:textId="6606C539" w:rsidR="00677809" w:rsidRDefault="003845FC">
      <w:pPr>
        <w:rPr>
          <w:lang w:val="en-US"/>
        </w:rPr>
      </w:pPr>
      <w:r>
        <w:rPr>
          <w:lang w:val="en-US"/>
        </w:rPr>
        <w:t>Attendees(</w:t>
      </w:r>
      <w:r w:rsidR="00B93101">
        <w:rPr>
          <w:u w:val="single"/>
          <w:lang w:val="en-US"/>
        </w:rPr>
        <w:t>email</w:t>
      </w:r>
      <w:r w:rsidR="00B93101">
        <w:rPr>
          <w:lang w:val="en-US"/>
        </w:rPr>
        <w:t>, password, address, lastName, firstName, phone#, attendeeType</w:t>
      </w:r>
      <w:r w:rsidR="00677809">
        <w:rPr>
          <w:lang w:val="en-US"/>
        </w:rPr>
        <w:t>, affiliateOrganization</w:t>
      </w:r>
      <w:r w:rsidR="008D72C0">
        <w:rPr>
          <w:lang w:val="en-US"/>
        </w:rPr>
        <w:t>)</w:t>
      </w:r>
    </w:p>
    <w:p w14:paraId="6300558E" w14:textId="390DEB40" w:rsidR="00551379" w:rsidRPr="00551379" w:rsidRDefault="00551379">
      <w:pPr>
        <w:rPr>
          <w:lang w:val="en-US"/>
        </w:rPr>
      </w:pPr>
      <w:r>
        <w:rPr>
          <w:lang w:val="en-US"/>
        </w:rPr>
        <w:t>Meal(</w:t>
      </w:r>
      <w:r w:rsidR="00EF4D51">
        <w:rPr>
          <w:u w:val="single"/>
          <w:lang w:val="en-US"/>
        </w:rPr>
        <w:t>meal</w:t>
      </w:r>
      <w:r w:rsidRPr="00551379">
        <w:rPr>
          <w:u w:val="single"/>
          <w:lang w:val="en-US"/>
        </w:rPr>
        <w:t>Name</w:t>
      </w:r>
      <w:r>
        <w:rPr>
          <w:u w:val="single"/>
          <w:lang w:val="en-US"/>
        </w:rPr>
        <w:t>,</w:t>
      </w:r>
      <w:r>
        <w:rPr>
          <w:lang w:val="en-US"/>
        </w:rPr>
        <w:t xml:space="preserve"> special</w:t>
      </w:r>
      <w:r w:rsidR="008114CF">
        <w:rPr>
          <w:lang w:val="en-US"/>
        </w:rPr>
        <w:t xml:space="preserve">, </w:t>
      </w:r>
      <w:r w:rsidR="00066C9D">
        <w:rPr>
          <w:lang w:val="en-US"/>
        </w:rPr>
        <w:t>type</w:t>
      </w:r>
      <w:r w:rsidR="008D72C0">
        <w:rPr>
          <w:lang w:val="en-US"/>
        </w:rPr>
        <w:t>)</w:t>
      </w:r>
    </w:p>
    <w:p w14:paraId="6644B0E8" w14:textId="09706CE3" w:rsidR="00677809" w:rsidRDefault="00066C9D">
      <w:pPr>
        <w:rPr>
          <w:lang w:val="en-US"/>
        </w:rPr>
      </w:pPr>
      <w:r>
        <w:rPr>
          <w:lang w:val="en-US"/>
        </w:rPr>
        <w:t>Drink(</w:t>
      </w:r>
      <w:r>
        <w:rPr>
          <w:u w:val="single"/>
          <w:lang w:val="en-US"/>
        </w:rPr>
        <w:t>drinkName</w:t>
      </w:r>
      <w:r>
        <w:rPr>
          <w:lang w:val="en-US"/>
        </w:rPr>
        <w:t xml:space="preserve">, </w:t>
      </w:r>
      <w:r w:rsidR="00616D50">
        <w:rPr>
          <w:lang w:val="en-US"/>
        </w:rPr>
        <w:t>isAlcoholic</w:t>
      </w:r>
      <w:r w:rsidR="008D72C0">
        <w:rPr>
          <w:lang w:val="en-US"/>
        </w:rPr>
        <w:t>)</w:t>
      </w:r>
    </w:p>
    <w:p w14:paraId="3EF76394" w14:textId="07739529" w:rsidR="00616D50" w:rsidRDefault="00616D50">
      <w:pPr>
        <w:rPr>
          <w:lang w:val="en-US"/>
        </w:rPr>
      </w:pPr>
      <w:r>
        <w:rPr>
          <w:lang w:val="en-US"/>
        </w:rPr>
        <w:t>BanquetDrinks(</w:t>
      </w:r>
      <w:r>
        <w:rPr>
          <w:u w:val="single"/>
          <w:lang w:val="en-US"/>
        </w:rPr>
        <w:t xml:space="preserve">BID, </w:t>
      </w:r>
      <w:r w:rsidR="00EF4D51">
        <w:rPr>
          <w:u w:val="single"/>
          <w:lang w:val="en-US"/>
        </w:rPr>
        <w:t>drinkName</w:t>
      </w:r>
      <w:r w:rsidR="00EF4D51">
        <w:rPr>
          <w:lang w:val="en-US"/>
        </w:rPr>
        <w:t>, price)</w:t>
      </w:r>
    </w:p>
    <w:p w14:paraId="15E44D46" w14:textId="3CF96721" w:rsidR="00EF4D51" w:rsidRDefault="00EF4D51">
      <w:pPr>
        <w:rPr>
          <w:lang w:val="en-US"/>
        </w:rPr>
      </w:pPr>
      <w:r>
        <w:rPr>
          <w:lang w:val="en-US"/>
        </w:rPr>
        <w:t>BanquetMeals(</w:t>
      </w:r>
      <w:r>
        <w:rPr>
          <w:u w:val="single"/>
          <w:lang w:val="en-US"/>
        </w:rPr>
        <w:t>BID, mealName</w:t>
      </w:r>
      <w:r>
        <w:rPr>
          <w:lang w:val="en-US"/>
        </w:rPr>
        <w:t>, price)</w:t>
      </w:r>
    </w:p>
    <w:p w14:paraId="6D524836" w14:textId="36C7EBC9" w:rsidR="00AE113F" w:rsidRDefault="00AE113F">
      <w:pPr>
        <w:rPr>
          <w:lang w:val="en-US"/>
        </w:rPr>
      </w:pPr>
      <w:r>
        <w:rPr>
          <w:lang w:val="en-US"/>
        </w:rPr>
        <w:t>AttendeeBanquetRegistration(</w:t>
      </w:r>
      <w:r>
        <w:rPr>
          <w:u w:val="single"/>
          <w:lang w:val="en-US"/>
        </w:rPr>
        <w:t xml:space="preserve">BID, </w:t>
      </w:r>
      <w:r w:rsidR="002A40C2">
        <w:rPr>
          <w:u w:val="single"/>
          <w:lang w:val="en-US"/>
        </w:rPr>
        <w:t>email</w:t>
      </w:r>
      <w:r w:rsidR="004C372F">
        <w:rPr>
          <w:u w:val="single"/>
          <w:lang w:val="en-US"/>
        </w:rPr>
        <w:t>,</w:t>
      </w:r>
      <w:r w:rsidR="004C372F">
        <w:rPr>
          <w:lang w:val="en-US"/>
        </w:rPr>
        <w:t xml:space="preserve"> </w:t>
      </w:r>
      <w:r w:rsidR="00767EF8">
        <w:rPr>
          <w:lang w:val="en-US"/>
        </w:rPr>
        <w:t>meal</w:t>
      </w:r>
      <w:r w:rsidR="004C372F">
        <w:rPr>
          <w:lang w:val="en-US"/>
        </w:rPr>
        <w:t>Name</w:t>
      </w:r>
      <w:r w:rsidR="00767EF8">
        <w:rPr>
          <w:lang w:val="en-US"/>
        </w:rPr>
        <w:t>, alcoholicDrink, seatAssigned, specialNeeds, regDate, regTime, seatingPreference1, seatingPreference2)</w:t>
      </w:r>
    </w:p>
    <w:p w14:paraId="05912D10" w14:textId="150E1135" w:rsidR="00CB18C0" w:rsidRPr="00CB18C0" w:rsidRDefault="00CB18C0" w:rsidP="00CB18C0">
      <w:pPr>
        <w:ind w:left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Excluding mea</w:t>
      </w:r>
      <w:r w:rsidR="009D1372">
        <w:rPr>
          <w:color w:val="A6A6A6" w:themeColor="background1" w:themeShade="A6"/>
          <w:lang w:val="en-US"/>
        </w:rPr>
        <w:t>l</w:t>
      </w:r>
      <w:r w:rsidR="00C76193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Name from the primary keys of the ternary realtionship ensures that a customer cannot make a double reservation just by changing the meal and there is no need to check for uniqueness because primary key already is</w:t>
      </w:r>
    </w:p>
    <w:p w14:paraId="151ECB66" w14:textId="77777777" w:rsidR="005670AE" w:rsidRDefault="005670AE">
      <w:pPr>
        <w:rPr>
          <w:lang w:val="en-US"/>
        </w:rPr>
      </w:pPr>
    </w:p>
    <w:p w14:paraId="606FD135" w14:textId="66D57E3D" w:rsidR="005670AE" w:rsidRDefault="005670AE">
      <w:pPr>
        <w:rPr>
          <w:b/>
          <w:bCs/>
          <w:lang w:val="en-US"/>
        </w:rPr>
      </w:pPr>
      <w:r w:rsidRPr="005670AE">
        <w:rPr>
          <w:b/>
          <w:bCs/>
          <w:lang w:val="en-US"/>
        </w:rPr>
        <w:t>FOREIGN KEYS</w:t>
      </w:r>
    </w:p>
    <w:p w14:paraId="1743B90F" w14:textId="2E95E0D1" w:rsidR="005670AE" w:rsidRDefault="005670AE">
      <w:pPr>
        <w:rPr>
          <w:lang w:val="en-US"/>
        </w:rPr>
      </w:pPr>
      <w:r>
        <w:rPr>
          <w:lang w:val="en-US"/>
        </w:rPr>
        <w:t xml:space="preserve">BanquetDrinks(BID)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Banquet(BID)</w:t>
      </w:r>
    </w:p>
    <w:p w14:paraId="61FB1781" w14:textId="5D07BC19" w:rsidR="005670AE" w:rsidRDefault="005670AE">
      <w:pPr>
        <w:rPr>
          <w:lang w:val="en-US"/>
        </w:rPr>
      </w:pPr>
      <w:r>
        <w:rPr>
          <w:lang w:val="en-US"/>
        </w:rPr>
        <w:t xml:space="preserve">BanquetDrinks(drinkName)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Drink(drinkName)</w:t>
      </w:r>
    </w:p>
    <w:p w14:paraId="6E12E778" w14:textId="731BA9CB" w:rsidR="005670AE" w:rsidRDefault="005670AE">
      <w:pPr>
        <w:rPr>
          <w:lang w:val="en-US"/>
        </w:rPr>
      </w:pPr>
      <w:r>
        <w:rPr>
          <w:lang w:val="en-US"/>
        </w:rPr>
        <w:t xml:space="preserve">BanquetMeals(BID)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Banquet(BID)</w:t>
      </w:r>
    </w:p>
    <w:p w14:paraId="0426D242" w14:textId="1561A9AA" w:rsidR="005670AE" w:rsidRDefault="005670AE" w:rsidP="005670AE">
      <w:pPr>
        <w:rPr>
          <w:lang w:val="en-US"/>
        </w:rPr>
      </w:pPr>
      <w:r>
        <w:rPr>
          <w:lang w:val="en-US"/>
        </w:rPr>
        <w:t>BanquetMeals</w:t>
      </w:r>
      <w:r>
        <w:rPr>
          <w:lang w:val="en-US"/>
        </w:rPr>
        <w:t xml:space="preserve">(mealName)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Meal(mealName)</w:t>
      </w:r>
    </w:p>
    <w:p w14:paraId="2136A9E1" w14:textId="6143EAEB" w:rsidR="005670AE" w:rsidRDefault="005670AE" w:rsidP="005670AE">
      <w:pPr>
        <w:rPr>
          <w:lang w:val="en-US"/>
        </w:rPr>
      </w:pPr>
      <w:r>
        <w:rPr>
          <w:lang w:val="en-US"/>
        </w:rPr>
        <w:t>AttendeeBanquetRegistration(BID</w:t>
      </w:r>
      <w:r w:rsidR="00F2233A">
        <w:rPr>
          <w:lang w:val="en-US"/>
        </w:rPr>
        <w:t>, mealName</w:t>
      </w:r>
      <w:r>
        <w:rPr>
          <w:lang w:val="en-US"/>
        </w:rPr>
        <w:t xml:space="preserve">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Banquet</w:t>
      </w:r>
      <w:r w:rsidR="00F2233A">
        <w:rPr>
          <w:lang w:val="en-US"/>
        </w:rPr>
        <w:t>Meals</w:t>
      </w:r>
      <w:r>
        <w:rPr>
          <w:lang w:val="en-US"/>
        </w:rPr>
        <w:t>(BID</w:t>
      </w:r>
      <w:r w:rsidR="00F2233A">
        <w:rPr>
          <w:lang w:val="en-US"/>
        </w:rPr>
        <w:t>, mealName</w:t>
      </w:r>
      <w:r>
        <w:rPr>
          <w:lang w:val="en-US"/>
        </w:rPr>
        <w:t>)</w:t>
      </w:r>
    </w:p>
    <w:p w14:paraId="6D781E9E" w14:textId="26AC25A4" w:rsidR="00292ABC" w:rsidRPr="00292ABC" w:rsidRDefault="00292ABC" w:rsidP="00443C4C">
      <w:pPr>
        <w:ind w:left="720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Refers to the Banquet</w:t>
      </w:r>
      <w:r w:rsidR="00443C4C">
        <w:rPr>
          <w:color w:val="A6A6A6" w:themeColor="background1" w:themeShade="A6"/>
          <w:lang w:val="en-US"/>
        </w:rPr>
        <w:t>Meal table</w:t>
      </w:r>
      <w:r>
        <w:rPr>
          <w:color w:val="A6A6A6" w:themeColor="background1" w:themeShade="A6"/>
          <w:lang w:val="en-US"/>
        </w:rPr>
        <w:t xml:space="preserve"> relationship </w:t>
      </w:r>
      <w:r w:rsidR="00443C4C">
        <w:rPr>
          <w:color w:val="A6A6A6" w:themeColor="background1" w:themeShade="A6"/>
          <w:lang w:val="en-US"/>
        </w:rPr>
        <w:t>to make sure that no Meals outside of those provided can be added.</w:t>
      </w:r>
    </w:p>
    <w:p w14:paraId="4EF4106C" w14:textId="05982CEA" w:rsidR="005670AE" w:rsidRPr="00F2233A" w:rsidRDefault="005670AE">
      <w:pPr>
        <w:rPr>
          <w:lang w:val="en-US"/>
        </w:rPr>
      </w:pPr>
      <w:r>
        <w:rPr>
          <w:lang w:val="en-US"/>
        </w:rPr>
        <w:t xml:space="preserve">AttendeeBanquetRegistration(email) </w:t>
      </w:r>
      <w:r w:rsidRPr="005670AE">
        <w:rPr>
          <w:lang w:val="en-US"/>
        </w:rPr>
        <w:sym w:font="Wingdings" w:char="F0E0"/>
      </w:r>
      <w:r>
        <w:rPr>
          <w:lang w:val="en-US"/>
        </w:rPr>
        <w:t xml:space="preserve"> Attendees(email)</w:t>
      </w:r>
    </w:p>
    <w:sectPr w:rsidR="005670AE" w:rsidRPr="00F2233A" w:rsidSect="0079050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/>
  <w:defaultTabStop w:val="720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A9"/>
    <w:rsid w:val="00066C9D"/>
    <w:rsid w:val="00284B1F"/>
    <w:rsid w:val="00292ABC"/>
    <w:rsid w:val="002A40C2"/>
    <w:rsid w:val="003361AF"/>
    <w:rsid w:val="003407CE"/>
    <w:rsid w:val="003845FC"/>
    <w:rsid w:val="00443C4C"/>
    <w:rsid w:val="004C372F"/>
    <w:rsid w:val="00551379"/>
    <w:rsid w:val="005670AE"/>
    <w:rsid w:val="00602DDD"/>
    <w:rsid w:val="00616D50"/>
    <w:rsid w:val="00677809"/>
    <w:rsid w:val="00767EF8"/>
    <w:rsid w:val="00790506"/>
    <w:rsid w:val="007D078E"/>
    <w:rsid w:val="008114CF"/>
    <w:rsid w:val="00835CC6"/>
    <w:rsid w:val="008D6D26"/>
    <w:rsid w:val="008D72C0"/>
    <w:rsid w:val="008E7AD5"/>
    <w:rsid w:val="009D1372"/>
    <w:rsid w:val="00A731C7"/>
    <w:rsid w:val="00AE113F"/>
    <w:rsid w:val="00AF4BA9"/>
    <w:rsid w:val="00B301B6"/>
    <w:rsid w:val="00B93101"/>
    <w:rsid w:val="00C5764C"/>
    <w:rsid w:val="00C76193"/>
    <w:rsid w:val="00CA1707"/>
    <w:rsid w:val="00CB18C0"/>
    <w:rsid w:val="00CC6950"/>
    <w:rsid w:val="00DF18E1"/>
    <w:rsid w:val="00DF6CD2"/>
    <w:rsid w:val="00E42D33"/>
    <w:rsid w:val="00EE5062"/>
    <w:rsid w:val="00EF4D51"/>
    <w:rsid w:val="00F2233A"/>
    <w:rsid w:val="00F70FA6"/>
    <w:rsid w:val="00FE22F6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53B3"/>
  <w15:chartTrackingRefBased/>
  <w15:docId w15:val="{F9F6519B-9C33-45AE-B67C-7E2E2AC8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A9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BA9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BA9"/>
    <w:rPr>
      <w:rFonts w:eastAsiaTheme="majorEastAsia" w:cstheme="majorBidi"/>
      <w:noProof/>
      <w:color w:val="0F4761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BA9"/>
    <w:rPr>
      <w:rFonts w:eastAsiaTheme="majorEastAsia" w:cstheme="majorBidi"/>
      <w:i/>
      <w:iCs/>
      <w:noProof/>
      <w:color w:val="0F4761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BA9"/>
    <w:rPr>
      <w:rFonts w:eastAsiaTheme="majorEastAsia" w:cstheme="majorBidi"/>
      <w:noProof/>
      <w:color w:val="0F4761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BA9"/>
    <w:rPr>
      <w:rFonts w:eastAsiaTheme="majorEastAsia" w:cstheme="majorBidi"/>
      <w:i/>
      <w:iCs/>
      <w:noProof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BA9"/>
    <w:rPr>
      <w:rFonts w:eastAsiaTheme="majorEastAsia" w:cstheme="majorBidi"/>
      <w:noProof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BA9"/>
    <w:rPr>
      <w:rFonts w:eastAsiaTheme="majorEastAsia" w:cstheme="majorBidi"/>
      <w:i/>
      <w:iCs/>
      <w:noProof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BA9"/>
    <w:rPr>
      <w:rFonts w:eastAsiaTheme="majorEastAsia" w:cstheme="majorBidi"/>
      <w:noProof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AF4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BA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BA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AF4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BA9"/>
    <w:rPr>
      <w:i/>
      <w:iCs/>
      <w:noProof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AF4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BA9"/>
    <w:rPr>
      <w:i/>
      <w:iCs/>
      <w:noProof/>
      <w:color w:val="0F4761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AF4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Fabrizio Costantini</dc:creator>
  <cp:keywords/>
  <dc:description/>
  <cp:lastModifiedBy>Tommaso Fabrizio Costantini</cp:lastModifiedBy>
  <cp:revision>2</cp:revision>
  <dcterms:created xsi:type="dcterms:W3CDTF">2024-10-28T04:23:00Z</dcterms:created>
  <dcterms:modified xsi:type="dcterms:W3CDTF">2024-10-28T07:33:00Z</dcterms:modified>
</cp:coreProperties>
</file>