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EA" w:rsidRDefault="009D466D" w:rsidP="00643638">
      <w:pPr>
        <w:pStyle w:val="Titre"/>
        <w:rPr>
          <w:lang w:val="en-US"/>
        </w:rPr>
      </w:pPr>
      <w:r>
        <w:rPr>
          <w:lang w:val="en-US"/>
        </w:rPr>
        <w:t>Sciifii</w:t>
      </w:r>
    </w:p>
    <w:p w:rsidR="00CD2A22" w:rsidRDefault="00CD2A22" w:rsidP="00643638">
      <w:pPr>
        <w:pStyle w:val="Sous-titre"/>
        <w:rPr>
          <w:lang w:val="en-US"/>
        </w:rPr>
      </w:pPr>
      <w:r>
        <w:rPr>
          <w:lang w:val="en-US"/>
        </w:rPr>
        <w:t>Credits</w:t>
      </w:r>
    </w:p>
    <w:p w:rsidR="00CD2A22" w:rsidRDefault="009D466D" w:rsidP="00CD2A22">
      <w:pPr>
        <w:rPr>
          <w:lang w:val="en-US"/>
        </w:rPr>
      </w:pPr>
      <w:r>
        <w:rPr>
          <w:lang w:val="en-US"/>
        </w:rPr>
        <w:t>Sciifii</w:t>
      </w:r>
      <w:r w:rsidR="00CD2A22">
        <w:rPr>
          <w:lang w:val="en-US"/>
        </w:rPr>
        <w:t xml:space="preserve"> has been done by Team</w:t>
      </w:r>
      <w:r>
        <w:rPr>
          <w:lang w:val="en-US"/>
        </w:rPr>
        <w:t>Wii</w:t>
      </w:r>
      <w:r w:rsidR="00CD2A22">
        <w:rPr>
          <w:lang w:val="en-US"/>
        </w:rPr>
        <w:t>gen:</w:t>
      </w:r>
    </w:p>
    <w:p w:rsidR="00CD2A22" w:rsidRDefault="00CD2A22" w:rsidP="00CD2A22">
      <w:pPr>
        <w:pStyle w:val="Paragraphedeliste"/>
        <w:numPr>
          <w:ilvl w:val="0"/>
          <w:numId w:val="1"/>
        </w:numPr>
        <w:rPr>
          <w:lang w:val="en-US"/>
        </w:rPr>
      </w:pPr>
      <w:r>
        <w:rPr>
          <w:lang w:val="en-US"/>
        </w:rPr>
        <w:t>Coders: Arasium, Teton</w:t>
      </w:r>
      <w:r w:rsidR="00CF1A9B">
        <w:rPr>
          <w:lang w:val="en-US"/>
        </w:rPr>
        <w:t xml:space="preserve">, </w:t>
      </w:r>
      <w:r>
        <w:rPr>
          <w:lang w:val="en-US"/>
        </w:rPr>
        <w:t>Fanta</w:t>
      </w:r>
      <w:r w:rsidR="00CF1A9B">
        <w:rPr>
          <w:lang w:val="en-US"/>
        </w:rPr>
        <w:t>, SkinnerDev</w:t>
      </w:r>
    </w:p>
    <w:p w:rsidR="00CD2A22" w:rsidRDefault="00CD2A22" w:rsidP="00CD2A22">
      <w:pPr>
        <w:pStyle w:val="Paragraphedeliste"/>
        <w:numPr>
          <w:ilvl w:val="0"/>
          <w:numId w:val="1"/>
        </w:numPr>
        <w:rPr>
          <w:lang w:val="en-US"/>
        </w:rPr>
      </w:pPr>
      <w:r>
        <w:rPr>
          <w:lang w:val="en-US"/>
        </w:rPr>
        <w:t>Testers: JeanMi, Jicay, Thetataz, Vlad</w:t>
      </w:r>
      <w:r w:rsidR="009D466D">
        <w:rPr>
          <w:lang w:val="en-US"/>
        </w:rPr>
        <w:t>, Oranda</w:t>
      </w:r>
      <w:r>
        <w:rPr>
          <w:lang w:val="en-US"/>
        </w:rPr>
        <w:t xml:space="preserve"> (and many others)</w:t>
      </w:r>
    </w:p>
    <w:p w:rsidR="00CD2A22" w:rsidRDefault="00CD2A22" w:rsidP="00643638">
      <w:pPr>
        <w:pStyle w:val="Sous-titre"/>
        <w:rPr>
          <w:lang w:val="en-US"/>
        </w:rPr>
      </w:pPr>
      <w:r>
        <w:rPr>
          <w:lang w:val="en-US"/>
        </w:rPr>
        <w:t>Greetings</w:t>
      </w:r>
    </w:p>
    <w:p w:rsidR="00CD2A22" w:rsidRDefault="00CD2A22" w:rsidP="00CD2A22">
      <w:pPr>
        <w:rPr>
          <w:lang w:val="en-US"/>
        </w:rPr>
      </w:pPr>
      <w:r>
        <w:rPr>
          <w:lang w:val="en-US"/>
        </w:rPr>
        <w:t xml:space="preserve">Waninkoko,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infos about his cios.</w:t>
      </w:r>
    </w:p>
    <w:p w:rsidR="009D466D" w:rsidRDefault="00CD2A22" w:rsidP="00CD2A22">
      <w:pPr>
        <w:rPr>
          <w:lang w:val="en-US"/>
        </w:rPr>
      </w:pPr>
      <w:r>
        <w:rPr>
          <w:lang w:val="en-US"/>
        </w:rPr>
        <w:t>Da_letter_a and Damysteryman for their cioscorp/Darkcorp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Default="00622077" w:rsidP="00CD2A22">
      <w:hyperlink r:id="rId8" w:history="1">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hyperlink>
    </w:p>
    <w:p w:rsidR="00730815" w:rsidRDefault="00730815" w:rsidP="00CD2A22">
      <w:r>
        <w:rPr>
          <w:noProof/>
          <w:lang w:eastAsia="fr-FR"/>
        </w:rPr>
        <w:drawing>
          <wp:anchor distT="0" distB="0" distL="114300" distR="114300" simplePos="0" relativeHeight="251676672" behindDoc="0" locked="0" layoutInCell="1" allowOverlap="1">
            <wp:simplePos x="0" y="0"/>
            <wp:positionH relativeFrom="column">
              <wp:posOffset>1062355</wp:posOffset>
            </wp:positionH>
            <wp:positionV relativeFrom="paragraph">
              <wp:posOffset>208915</wp:posOffset>
            </wp:positionV>
            <wp:extent cx="960120" cy="400050"/>
            <wp:effectExtent l="19050" t="0" r="0" b="0"/>
            <wp:wrapSquare wrapText="bothSides"/>
            <wp:docPr id="6" name="Imag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960120" cy="400050"/>
                    </a:xfrm>
                    <a:prstGeom prst="rect">
                      <a:avLst/>
                    </a:prstGeom>
                    <a:noFill/>
                    <a:ln w="9525">
                      <a:noFill/>
                      <a:miter lim="800000"/>
                      <a:headEnd/>
                      <a:tailEnd/>
                    </a:ln>
                  </pic:spPr>
                </pic:pic>
              </a:graphicData>
            </a:graphic>
          </wp:anchor>
        </w:drawing>
      </w:r>
    </w:p>
    <w:p w:rsidR="00730815" w:rsidRPr="00730815" w:rsidRDefault="00730815" w:rsidP="00730815">
      <w:pPr>
        <w:pStyle w:val="Pieddepage"/>
        <w:rPr>
          <w:sz w:val="16"/>
          <w:szCs w:val="16"/>
          <w:lang w:val="en-US"/>
        </w:rPr>
      </w:pPr>
      <w:r w:rsidRPr="00730815">
        <w:rPr>
          <w:sz w:val="16"/>
          <w:szCs w:val="16"/>
          <w:lang w:val="en-US"/>
        </w:rPr>
        <w:t xml:space="preserve">If you want to help us:   </w:t>
      </w:r>
    </w:p>
    <w:p w:rsidR="00730815" w:rsidRDefault="00730815" w:rsidP="00CD2A22">
      <w:pPr>
        <w:rPr>
          <w:rStyle w:val="Lienhypertexte"/>
          <w:lang w:val="en-US"/>
        </w:rPr>
      </w:pPr>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7F6CFC" w:rsidRDefault="00622077">
          <w:pPr>
            <w:pStyle w:val="TM1"/>
            <w:tabs>
              <w:tab w:val="right" w:leader="dot" w:pos="9062"/>
            </w:tabs>
            <w:rPr>
              <w:rFonts w:eastAsiaTheme="minorEastAsia"/>
              <w:noProof/>
              <w:lang w:eastAsia="fr-FR"/>
            </w:rPr>
          </w:pPr>
          <w:r w:rsidRPr="00622077">
            <w:fldChar w:fldCharType="begin"/>
          </w:r>
          <w:r w:rsidR="00727006" w:rsidRPr="00727006">
            <w:rPr>
              <w:lang w:val="en-US"/>
            </w:rPr>
            <w:instrText xml:space="preserve"> TOC \o "1-3" \h \z \u </w:instrText>
          </w:r>
          <w:r w:rsidRPr="00622077">
            <w:fldChar w:fldCharType="separate"/>
          </w:r>
          <w:hyperlink w:anchor="_Toc272850485" w:history="1">
            <w:r w:rsidR="007F6CFC" w:rsidRPr="00CE3E57">
              <w:rPr>
                <w:rStyle w:val="Lienhypertexte"/>
                <w:noProof/>
                <w:lang w:val="en-US"/>
              </w:rPr>
              <w:t>Introduction</w:t>
            </w:r>
            <w:r w:rsidR="007F6CFC">
              <w:rPr>
                <w:noProof/>
                <w:webHidden/>
              </w:rPr>
              <w:tab/>
            </w:r>
            <w:r>
              <w:rPr>
                <w:noProof/>
                <w:webHidden/>
              </w:rPr>
              <w:fldChar w:fldCharType="begin"/>
            </w:r>
            <w:r w:rsidR="007F6CFC">
              <w:rPr>
                <w:noProof/>
                <w:webHidden/>
              </w:rPr>
              <w:instrText xml:space="preserve"> PAGEREF _Toc272850485 \h </w:instrText>
            </w:r>
            <w:r>
              <w:rPr>
                <w:noProof/>
                <w:webHidden/>
              </w:rPr>
            </w:r>
            <w:r>
              <w:rPr>
                <w:noProof/>
                <w:webHidden/>
              </w:rPr>
              <w:fldChar w:fldCharType="separate"/>
            </w:r>
            <w:r w:rsidR="00D90643">
              <w:rPr>
                <w:noProof/>
                <w:webHidden/>
              </w:rPr>
              <w:t>3</w:t>
            </w:r>
            <w:r>
              <w:rPr>
                <w:noProof/>
                <w:webHidden/>
              </w:rPr>
              <w:fldChar w:fldCharType="end"/>
            </w:r>
          </w:hyperlink>
        </w:p>
        <w:p w:rsidR="007F6CFC" w:rsidRDefault="00622077">
          <w:pPr>
            <w:pStyle w:val="TM1"/>
            <w:tabs>
              <w:tab w:val="right" w:leader="dot" w:pos="9062"/>
            </w:tabs>
            <w:rPr>
              <w:rFonts w:eastAsiaTheme="minorEastAsia"/>
              <w:noProof/>
              <w:lang w:eastAsia="fr-FR"/>
            </w:rPr>
          </w:pPr>
          <w:hyperlink w:anchor="_Toc272850486" w:history="1">
            <w:r w:rsidR="007F6CFC" w:rsidRPr="00CE3E57">
              <w:rPr>
                <w:rStyle w:val="Lienhypertexte"/>
                <w:noProof/>
                <w:lang w:val="en-US"/>
              </w:rPr>
              <w:t>Changelog</w:t>
            </w:r>
            <w:r w:rsidR="007F6CFC">
              <w:rPr>
                <w:noProof/>
                <w:webHidden/>
              </w:rPr>
              <w:tab/>
            </w:r>
            <w:r>
              <w:rPr>
                <w:noProof/>
                <w:webHidden/>
              </w:rPr>
              <w:fldChar w:fldCharType="begin"/>
            </w:r>
            <w:r w:rsidR="007F6CFC">
              <w:rPr>
                <w:noProof/>
                <w:webHidden/>
              </w:rPr>
              <w:instrText xml:space="preserve"> PAGEREF _Toc272850486 \h </w:instrText>
            </w:r>
            <w:r>
              <w:rPr>
                <w:noProof/>
                <w:webHidden/>
              </w:rPr>
            </w:r>
            <w:r>
              <w:rPr>
                <w:noProof/>
                <w:webHidden/>
              </w:rPr>
              <w:fldChar w:fldCharType="separate"/>
            </w:r>
            <w:r w:rsidR="00D90643">
              <w:rPr>
                <w:noProof/>
                <w:webHidden/>
              </w:rPr>
              <w:t>4</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87" w:history="1">
            <w:r w:rsidR="007F6CFC" w:rsidRPr="00CE3E57">
              <w:rPr>
                <w:rStyle w:val="Lienhypertexte"/>
                <w:noProof/>
                <w:lang w:val="en-US"/>
              </w:rPr>
              <w:t>V4</w:t>
            </w:r>
            <w:r w:rsidR="007F6CFC">
              <w:rPr>
                <w:noProof/>
                <w:webHidden/>
              </w:rPr>
              <w:tab/>
            </w:r>
            <w:r>
              <w:rPr>
                <w:noProof/>
                <w:webHidden/>
              </w:rPr>
              <w:fldChar w:fldCharType="begin"/>
            </w:r>
            <w:r w:rsidR="007F6CFC">
              <w:rPr>
                <w:noProof/>
                <w:webHidden/>
              </w:rPr>
              <w:instrText xml:space="preserve"> PAGEREF _Toc272850487 \h </w:instrText>
            </w:r>
            <w:r>
              <w:rPr>
                <w:noProof/>
                <w:webHidden/>
              </w:rPr>
            </w:r>
            <w:r>
              <w:rPr>
                <w:noProof/>
                <w:webHidden/>
              </w:rPr>
              <w:fldChar w:fldCharType="separate"/>
            </w:r>
            <w:r w:rsidR="00D90643">
              <w:rPr>
                <w:noProof/>
                <w:webHidden/>
              </w:rPr>
              <w:t>4</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88" w:history="1">
            <w:r w:rsidR="007F6CFC" w:rsidRPr="00CE3E57">
              <w:rPr>
                <w:rStyle w:val="Lienhypertexte"/>
                <w:noProof/>
                <w:lang w:val="en-US"/>
              </w:rPr>
              <w:t>V3</w:t>
            </w:r>
            <w:r w:rsidR="007F6CFC">
              <w:rPr>
                <w:noProof/>
                <w:webHidden/>
              </w:rPr>
              <w:tab/>
            </w:r>
            <w:r>
              <w:rPr>
                <w:noProof/>
                <w:webHidden/>
              </w:rPr>
              <w:fldChar w:fldCharType="begin"/>
            </w:r>
            <w:r w:rsidR="007F6CFC">
              <w:rPr>
                <w:noProof/>
                <w:webHidden/>
              </w:rPr>
              <w:instrText xml:space="preserve"> PAGEREF _Toc272850488 \h </w:instrText>
            </w:r>
            <w:r>
              <w:rPr>
                <w:noProof/>
                <w:webHidden/>
              </w:rPr>
            </w:r>
            <w:r>
              <w:rPr>
                <w:noProof/>
                <w:webHidden/>
              </w:rPr>
              <w:fldChar w:fldCharType="separate"/>
            </w:r>
            <w:r w:rsidR="00D90643">
              <w:rPr>
                <w:noProof/>
                <w:webHidden/>
              </w:rPr>
              <w:t>4</w:t>
            </w:r>
            <w:r>
              <w:rPr>
                <w:noProof/>
                <w:webHidden/>
              </w:rPr>
              <w:fldChar w:fldCharType="end"/>
            </w:r>
          </w:hyperlink>
        </w:p>
        <w:p w:rsidR="007F6CFC" w:rsidRDefault="00622077">
          <w:pPr>
            <w:pStyle w:val="TM1"/>
            <w:tabs>
              <w:tab w:val="right" w:leader="dot" w:pos="9062"/>
            </w:tabs>
            <w:rPr>
              <w:rFonts w:eastAsiaTheme="minorEastAsia"/>
              <w:noProof/>
              <w:lang w:eastAsia="fr-FR"/>
            </w:rPr>
          </w:pPr>
          <w:hyperlink w:anchor="_Toc272850489" w:history="1">
            <w:r w:rsidR="007F6CFC" w:rsidRPr="00CE3E57">
              <w:rPr>
                <w:rStyle w:val="Lienhypertexte"/>
                <w:noProof/>
                <w:lang w:val="en-US"/>
              </w:rPr>
              <w:t>How to use Sciifii</w:t>
            </w:r>
            <w:r w:rsidR="007F6CFC">
              <w:rPr>
                <w:noProof/>
                <w:webHidden/>
              </w:rPr>
              <w:tab/>
            </w:r>
            <w:r>
              <w:rPr>
                <w:noProof/>
                <w:webHidden/>
              </w:rPr>
              <w:fldChar w:fldCharType="begin"/>
            </w:r>
            <w:r w:rsidR="007F6CFC">
              <w:rPr>
                <w:noProof/>
                <w:webHidden/>
              </w:rPr>
              <w:instrText xml:space="preserve"> PAGEREF _Toc272850489 \h </w:instrText>
            </w:r>
            <w:r>
              <w:rPr>
                <w:noProof/>
                <w:webHidden/>
              </w:rPr>
            </w:r>
            <w:r>
              <w:rPr>
                <w:noProof/>
                <w:webHidden/>
              </w:rPr>
              <w:fldChar w:fldCharType="separate"/>
            </w:r>
            <w:r w:rsidR="00D90643">
              <w:rPr>
                <w:noProof/>
                <w:webHidden/>
              </w:rPr>
              <w:t>5</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0" w:history="1">
            <w:r w:rsidR="007F6CFC" w:rsidRPr="00CE3E57">
              <w:rPr>
                <w:rStyle w:val="Lienhypertexte"/>
                <w:noProof/>
                <w:lang w:val="en-US"/>
              </w:rPr>
              <w:t>Prerequisites</w:t>
            </w:r>
            <w:r w:rsidR="007F6CFC">
              <w:rPr>
                <w:noProof/>
                <w:webHidden/>
              </w:rPr>
              <w:tab/>
            </w:r>
            <w:r>
              <w:rPr>
                <w:noProof/>
                <w:webHidden/>
              </w:rPr>
              <w:fldChar w:fldCharType="begin"/>
            </w:r>
            <w:r w:rsidR="007F6CFC">
              <w:rPr>
                <w:noProof/>
                <w:webHidden/>
              </w:rPr>
              <w:instrText xml:space="preserve"> PAGEREF _Toc272850490 \h </w:instrText>
            </w:r>
            <w:r>
              <w:rPr>
                <w:noProof/>
                <w:webHidden/>
              </w:rPr>
            </w:r>
            <w:r>
              <w:rPr>
                <w:noProof/>
                <w:webHidden/>
              </w:rPr>
              <w:fldChar w:fldCharType="separate"/>
            </w:r>
            <w:r w:rsidR="00D90643">
              <w:rPr>
                <w:noProof/>
                <w:webHidden/>
              </w:rPr>
              <w:t>5</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1" w:history="1">
            <w:r w:rsidR="007F6CFC" w:rsidRPr="00CE3E57">
              <w:rPr>
                <w:rStyle w:val="Lienhypertexte"/>
                <w:noProof/>
                <w:lang w:val="en-US"/>
              </w:rPr>
              <w:t>Installation methods</w:t>
            </w:r>
            <w:r w:rsidR="007F6CFC">
              <w:rPr>
                <w:noProof/>
                <w:webHidden/>
              </w:rPr>
              <w:tab/>
            </w:r>
            <w:r>
              <w:rPr>
                <w:noProof/>
                <w:webHidden/>
              </w:rPr>
              <w:fldChar w:fldCharType="begin"/>
            </w:r>
            <w:r w:rsidR="007F6CFC">
              <w:rPr>
                <w:noProof/>
                <w:webHidden/>
              </w:rPr>
              <w:instrText xml:space="preserve"> PAGEREF _Toc272850491 \h </w:instrText>
            </w:r>
            <w:r>
              <w:rPr>
                <w:noProof/>
                <w:webHidden/>
              </w:rPr>
            </w:r>
            <w:r>
              <w:rPr>
                <w:noProof/>
                <w:webHidden/>
              </w:rPr>
              <w:fldChar w:fldCharType="separate"/>
            </w:r>
            <w:r w:rsidR="00D90643">
              <w:rPr>
                <w:noProof/>
                <w:webHidden/>
              </w:rPr>
              <w:t>5</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2" w:history="1">
            <w:r w:rsidR="007F6CFC" w:rsidRPr="00CE3E57">
              <w:rPr>
                <w:rStyle w:val="Lienhypertexte"/>
                <w:noProof/>
                <w:lang w:val="en-US"/>
              </w:rPr>
              <w:t>Sciifii modes</w:t>
            </w:r>
            <w:r w:rsidR="007F6CFC">
              <w:rPr>
                <w:noProof/>
                <w:webHidden/>
              </w:rPr>
              <w:tab/>
            </w:r>
            <w:r>
              <w:rPr>
                <w:noProof/>
                <w:webHidden/>
              </w:rPr>
              <w:fldChar w:fldCharType="begin"/>
            </w:r>
            <w:r w:rsidR="007F6CFC">
              <w:rPr>
                <w:noProof/>
                <w:webHidden/>
              </w:rPr>
              <w:instrText xml:space="preserve"> PAGEREF _Toc272850492 \h </w:instrText>
            </w:r>
            <w:r>
              <w:rPr>
                <w:noProof/>
                <w:webHidden/>
              </w:rPr>
            </w:r>
            <w:r>
              <w:rPr>
                <w:noProof/>
                <w:webHidden/>
              </w:rPr>
              <w:fldChar w:fldCharType="separate"/>
            </w:r>
            <w:r w:rsidR="00D90643">
              <w:rPr>
                <w:noProof/>
                <w:webHidden/>
              </w:rPr>
              <w:t>5</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3" w:history="1">
            <w:r w:rsidR="007F6CFC" w:rsidRPr="00CE3E57">
              <w:rPr>
                <w:rStyle w:val="Lienhypertexte"/>
                <w:noProof/>
                <w:lang w:val="en-US"/>
              </w:rPr>
              <w:t>Sciifii options</w:t>
            </w:r>
            <w:r w:rsidR="007F6CFC">
              <w:rPr>
                <w:noProof/>
                <w:webHidden/>
              </w:rPr>
              <w:tab/>
            </w:r>
            <w:r>
              <w:rPr>
                <w:noProof/>
                <w:webHidden/>
              </w:rPr>
              <w:fldChar w:fldCharType="begin"/>
            </w:r>
            <w:r w:rsidR="007F6CFC">
              <w:rPr>
                <w:noProof/>
                <w:webHidden/>
              </w:rPr>
              <w:instrText xml:space="preserve"> PAGEREF _Toc272850493 \h </w:instrText>
            </w:r>
            <w:r>
              <w:rPr>
                <w:noProof/>
                <w:webHidden/>
              </w:rPr>
            </w:r>
            <w:r>
              <w:rPr>
                <w:noProof/>
                <w:webHidden/>
              </w:rPr>
              <w:fldChar w:fldCharType="separate"/>
            </w:r>
            <w:r w:rsidR="00D90643">
              <w:rPr>
                <w:noProof/>
                <w:webHidden/>
              </w:rPr>
              <w:t>6</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4" w:history="1">
            <w:r w:rsidR="007F6CFC" w:rsidRPr="00CE3E57">
              <w:rPr>
                <w:rStyle w:val="Lienhypertexte"/>
                <w:noProof/>
                <w:lang w:val="en-US"/>
              </w:rPr>
              <w:t>Error resolutions</w:t>
            </w:r>
            <w:r w:rsidR="007F6CFC">
              <w:rPr>
                <w:noProof/>
                <w:webHidden/>
              </w:rPr>
              <w:tab/>
            </w:r>
            <w:r>
              <w:rPr>
                <w:noProof/>
                <w:webHidden/>
              </w:rPr>
              <w:fldChar w:fldCharType="begin"/>
            </w:r>
            <w:r w:rsidR="007F6CFC">
              <w:rPr>
                <w:noProof/>
                <w:webHidden/>
              </w:rPr>
              <w:instrText xml:space="preserve"> PAGEREF _Toc272850494 \h </w:instrText>
            </w:r>
            <w:r>
              <w:rPr>
                <w:noProof/>
                <w:webHidden/>
              </w:rPr>
            </w:r>
            <w:r>
              <w:rPr>
                <w:noProof/>
                <w:webHidden/>
              </w:rPr>
              <w:fldChar w:fldCharType="separate"/>
            </w:r>
            <w:r w:rsidR="00D90643">
              <w:rPr>
                <w:noProof/>
                <w:webHidden/>
              </w:rPr>
              <w:t>6</w:t>
            </w:r>
            <w:r>
              <w:rPr>
                <w:noProof/>
                <w:webHidden/>
              </w:rPr>
              <w:fldChar w:fldCharType="end"/>
            </w:r>
          </w:hyperlink>
        </w:p>
        <w:p w:rsidR="007F6CFC" w:rsidRDefault="00622077">
          <w:pPr>
            <w:pStyle w:val="TM1"/>
            <w:tabs>
              <w:tab w:val="right" w:leader="dot" w:pos="9062"/>
            </w:tabs>
            <w:rPr>
              <w:rFonts w:eastAsiaTheme="minorEastAsia"/>
              <w:noProof/>
              <w:lang w:eastAsia="fr-FR"/>
            </w:rPr>
          </w:pPr>
          <w:hyperlink w:anchor="_Toc272850495" w:history="1">
            <w:r w:rsidR="007F6CFC" w:rsidRPr="00CE3E57">
              <w:rPr>
                <w:rStyle w:val="Lienhypertexte"/>
                <w:noProof/>
                <w:lang w:val="en-US"/>
              </w:rPr>
              <w:t>Sciifii customization</w:t>
            </w:r>
            <w:r w:rsidR="007F6CFC">
              <w:rPr>
                <w:noProof/>
                <w:webHidden/>
              </w:rPr>
              <w:tab/>
            </w:r>
            <w:r>
              <w:rPr>
                <w:noProof/>
                <w:webHidden/>
              </w:rPr>
              <w:fldChar w:fldCharType="begin"/>
            </w:r>
            <w:r w:rsidR="007F6CFC">
              <w:rPr>
                <w:noProof/>
                <w:webHidden/>
              </w:rPr>
              <w:instrText xml:space="preserve"> PAGEREF _Toc272850495 \h </w:instrText>
            </w:r>
            <w:r>
              <w:rPr>
                <w:noProof/>
                <w:webHidden/>
              </w:rPr>
            </w:r>
            <w:r>
              <w:rPr>
                <w:noProof/>
                <w:webHidden/>
              </w:rPr>
              <w:fldChar w:fldCharType="separate"/>
            </w:r>
            <w:r w:rsidR="00D90643">
              <w:rPr>
                <w:noProof/>
                <w:webHidden/>
              </w:rPr>
              <w:t>7</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6" w:history="1">
            <w:r w:rsidR="007F6CFC" w:rsidRPr="00CE3E57">
              <w:rPr>
                <w:rStyle w:val="Lienhypertexte"/>
                <w:noProof/>
                <w:lang w:val="en-US"/>
              </w:rPr>
              <w:t>Global structure</w:t>
            </w:r>
            <w:r w:rsidR="007F6CFC">
              <w:rPr>
                <w:noProof/>
                <w:webHidden/>
              </w:rPr>
              <w:tab/>
            </w:r>
            <w:r>
              <w:rPr>
                <w:noProof/>
                <w:webHidden/>
              </w:rPr>
              <w:fldChar w:fldCharType="begin"/>
            </w:r>
            <w:r w:rsidR="007F6CFC">
              <w:rPr>
                <w:noProof/>
                <w:webHidden/>
              </w:rPr>
              <w:instrText xml:space="preserve"> PAGEREF _Toc272850496 \h </w:instrText>
            </w:r>
            <w:r>
              <w:rPr>
                <w:noProof/>
                <w:webHidden/>
              </w:rPr>
            </w:r>
            <w:r>
              <w:rPr>
                <w:noProof/>
                <w:webHidden/>
              </w:rPr>
              <w:fldChar w:fldCharType="separate"/>
            </w:r>
            <w:r w:rsidR="00D90643">
              <w:rPr>
                <w:noProof/>
                <w:webHidden/>
              </w:rPr>
              <w:t>7</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7" w:history="1">
            <w:r w:rsidR="007F6CFC" w:rsidRPr="00CE3E57">
              <w:rPr>
                <w:rStyle w:val="Lienhypertexte"/>
                <w:noProof/>
                <w:lang w:val="en-US"/>
              </w:rPr>
              <w:t>Log section</w:t>
            </w:r>
            <w:r w:rsidR="007F6CFC">
              <w:rPr>
                <w:noProof/>
                <w:webHidden/>
              </w:rPr>
              <w:tab/>
            </w:r>
            <w:r>
              <w:rPr>
                <w:noProof/>
                <w:webHidden/>
              </w:rPr>
              <w:fldChar w:fldCharType="begin"/>
            </w:r>
            <w:r w:rsidR="007F6CFC">
              <w:rPr>
                <w:noProof/>
                <w:webHidden/>
              </w:rPr>
              <w:instrText xml:space="preserve"> PAGEREF _Toc272850497 \h </w:instrText>
            </w:r>
            <w:r>
              <w:rPr>
                <w:noProof/>
                <w:webHidden/>
              </w:rPr>
            </w:r>
            <w:r>
              <w:rPr>
                <w:noProof/>
                <w:webHidden/>
              </w:rPr>
              <w:fldChar w:fldCharType="separate"/>
            </w:r>
            <w:r w:rsidR="00D90643">
              <w:rPr>
                <w:noProof/>
                <w:webHidden/>
              </w:rPr>
              <w:t>8</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8" w:history="1">
            <w:r w:rsidR="007F6CFC" w:rsidRPr="00CE3E57">
              <w:rPr>
                <w:rStyle w:val="Lienhypertexte"/>
                <w:noProof/>
                <w:lang w:val="en-US"/>
              </w:rPr>
              <w:t>Files section</w:t>
            </w:r>
            <w:r w:rsidR="007F6CFC">
              <w:rPr>
                <w:noProof/>
                <w:webHidden/>
              </w:rPr>
              <w:tab/>
            </w:r>
            <w:r>
              <w:rPr>
                <w:noProof/>
                <w:webHidden/>
              </w:rPr>
              <w:fldChar w:fldCharType="begin"/>
            </w:r>
            <w:r w:rsidR="007F6CFC">
              <w:rPr>
                <w:noProof/>
                <w:webHidden/>
              </w:rPr>
              <w:instrText xml:space="preserve"> PAGEREF _Toc272850498 \h </w:instrText>
            </w:r>
            <w:r>
              <w:rPr>
                <w:noProof/>
                <w:webHidden/>
              </w:rPr>
            </w:r>
            <w:r>
              <w:rPr>
                <w:noProof/>
                <w:webHidden/>
              </w:rPr>
              <w:fldChar w:fldCharType="separate"/>
            </w:r>
            <w:r w:rsidR="00D90643">
              <w:rPr>
                <w:noProof/>
                <w:webHidden/>
              </w:rPr>
              <w:t>9</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499" w:history="1">
            <w:r w:rsidR="007F6CFC" w:rsidRPr="00CE3E57">
              <w:rPr>
                <w:rStyle w:val="Lienhypertexte"/>
                <w:noProof/>
                <w:lang w:val="en-US"/>
              </w:rPr>
              <w:t>Modes section</w:t>
            </w:r>
            <w:r w:rsidR="007F6CFC">
              <w:rPr>
                <w:noProof/>
                <w:webHidden/>
              </w:rPr>
              <w:tab/>
            </w:r>
            <w:r>
              <w:rPr>
                <w:noProof/>
                <w:webHidden/>
              </w:rPr>
              <w:fldChar w:fldCharType="begin"/>
            </w:r>
            <w:r w:rsidR="007F6CFC">
              <w:rPr>
                <w:noProof/>
                <w:webHidden/>
              </w:rPr>
              <w:instrText xml:space="preserve"> PAGEREF _Toc272850499 \h </w:instrText>
            </w:r>
            <w:r>
              <w:rPr>
                <w:noProof/>
                <w:webHidden/>
              </w:rPr>
            </w:r>
            <w:r>
              <w:rPr>
                <w:noProof/>
                <w:webHidden/>
              </w:rPr>
              <w:fldChar w:fldCharType="separate"/>
            </w:r>
            <w:r w:rsidR="00D90643">
              <w:rPr>
                <w:noProof/>
                <w:webHidden/>
              </w:rPr>
              <w:t>9</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500" w:history="1">
            <w:r w:rsidR="007F6CFC" w:rsidRPr="00CE3E57">
              <w:rPr>
                <w:rStyle w:val="Lienhypertexte"/>
                <w:noProof/>
                <w:lang w:val="en-US"/>
              </w:rPr>
              <w:t>Options section</w:t>
            </w:r>
            <w:r w:rsidR="007F6CFC">
              <w:rPr>
                <w:noProof/>
                <w:webHidden/>
              </w:rPr>
              <w:tab/>
            </w:r>
            <w:r>
              <w:rPr>
                <w:noProof/>
                <w:webHidden/>
              </w:rPr>
              <w:fldChar w:fldCharType="begin"/>
            </w:r>
            <w:r w:rsidR="007F6CFC">
              <w:rPr>
                <w:noProof/>
                <w:webHidden/>
              </w:rPr>
              <w:instrText xml:space="preserve"> PAGEREF _Toc272850500 \h </w:instrText>
            </w:r>
            <w:r>
              <w:rPr>
                <w:noProof/>
                <w:webHidden/>
              </w:rPr>
            </w:r>
            <w:r>
              <w:rPr>
                <w:noProof/>
                <w:webHidden/>
              </w:rPr>
              <w:fldChar w:fldCharType="separate"/>
            </w:r>
            <w:r w:rsidR="00D90643">
              <w:rPr>
                <w:noProof/>
                <w:webHidden/>
              </w:rPr>
              <w:t>10</w:t>
            </w:r>
            <w:r>
              <w:rPr>
                <w:noProof/>
                <w:webHidden/>
              </w:rPr>
              <w:fldChar w:fldCharType="end"/>
            </w:r>
          </w:hyperlink>
        </w:p>
        <w:p w:rsidR="007F6CFC" w:rsidRDefault="00622077">
          <w:pPr>
            <w:pStyle w:val="TM2"/>
            <w:tabs>
              <w:tab w:val="right" w:leader="dot" w:pos="9062"/>
            </w:tabs>
            <w:rPr>
              <w:rFonts w:eastAsiaTheme="minorEastAsia"/>
              <w:noProof/>
              <w:lang w:eastAsia="fr-FR"/>
            </w:rPr>
          </w:pPr>
          <w:hyperlink w:anchor="_Toc272850501" w:history="1">
            <w:r w:rsidR="007F6CFC" w:rsidRPr="00CE3E57">
              <w:rPr>
                <w:rStyle w:val="Lienhypertexte"/>
                <w:noProof/>
                <w:lang w:val="en-US"/>
              </w:rPr>
              <w:t>Steps section</w:t>
            </w:r>
            <w:r w:rsidR="007F6CFC">
              <w:rPr>
                <w:noProof/>
                <w:webHidden/>
              </w:rPr>
              <w:tab/>
            </w:r>
            <w:r>
              <w:rPr>
                <w:noProof/>
                <w:webHidden/>
              </w:rPr>
              <w:fldChar w:fldCharType="begin"/>
            </w:r>
            <w:r w:rsidR="007F6CFC">
              <w:rPr>
                <w:noProof/>
                <w:webHidden/>
              </w:rPr>
              <w:instrText xml:space="preserve"> PAGEREF _Toc272850501 \h </w:instrText>
            </w:r>
            <w:r>
              <w:rPr>
                <w:noProof/>
                <w:webHidden/>
              </w:rPr>
            </w:r>
            <w:r>
              <w:rPr>
                <w:noProof/>
                <w:webHidden/>
              </w:rPr>
              <w:fldChar w:fldCharType="separate"/>
            </w:r>
            <w:r w:rsidR="00D90643">
              <w:rPr>
                <w:noProof/>
                <w:webHidden/>
              </w:rPr>
              <w:t>10</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2" w:history="1">
            <w:r w:rsidR="007F6CFC" w:rsidRPr="00CE3E57">
              <w:rPr>
                <w:rStyle w:val="Lienhypertexte"/>
                <w:noProof/>
                <w:lang w:val="en-US"/>
              </w:rPr>
              <w:t>TitleDowngrader</w:t>
            </w:r>
            <w:r w:rsidR="007F6CFC">
              <w:rPr>
                <w:noProof/>
                <w:webHidden/>
              </w:rPr>
              <w:tab/>
            </w:r>
            <w:r>
              <w:rPr>
                <w:noProof/>
                <w:webHidden/>
              </w:rPr>
              <w:fldChar w:fldCharType="begin"/>
            </w:r>
            <w:r w:rsidR="007F6CFC">
              <w:rPr>
                <w:noProof/>
                <w:webHidden/>
              </w:rPr>
              <w:instrText xml:space="preserve"> PAGEREF _Toc272850502 \h </w:instrText>
            </w:r>
            <w:r>
              <w:rPr>
                <w:noProof/>
                <w:webHidden/>
              </w:rPr>
            </w:r>
            <w:r>
              <w:rPr>
                <w:noProof/>
                <w:webHidden/>
              </w:rPr>
              <w:fldChar w:fldCharType="separate"/>
            </w:r>
            <w:r w:rsidR="00D90643">
              <w:rPr>
                <w:noProof/>
                <w:webHidden/>
              </w:rPr>
              <w:t>10</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3" w:history="1">
            <w:r w:rsidR="007F6CFC" w:rsidRPr="00CE3E57">
              <w:rPr>
                <w:rStyle w:val="Lienhypertexte"/>
                <w:noProof/>
                <w:lang w:val="en-US"/>
              </w:rPr>
              <w:t>IOS reloader</w:t>
            </w:r>
            <w:r w:rsidR="007F6CFC">
              <w:rPr>
                <w:noProof/>
                <w:webHidden/>
              </w:rPr>
              <w:tab/>
            </w:r>
            <w:r>
              <w:rPr>
                <w:noProof/>
                <w:webHidden/>
              </w:rPr>
              <w:fldChar w:fldCharType="begin"/>
            </w:r>
            <w:r w:rsidR="007F6CFC">
              <w:rPr>
                <w:noProof/>
                <w:webHidden/>
              </w:rPr>
              <w:instrText xml:space="preserve"> PAGEREF _Toc272850503 \h </w:instrText>
            </w:r>
            <w:r>
              <w:rPr>
                <w:noProof/>
                <w:webHidden/>
              </w:rPr>
            </w:r>
            <w:r>
              <w:rPr>
                <w:noProof/>
                <w:webHidden/>
              </w:rPr>
              <w:fldChar w:fldCharType="separate"/>
            </w:r>
            <w:r w:rsidR="00D90643">
              <w:rPr>
                <w:noProof/>
                <w:webHidden/>
              </w:rPr>
              <w:t>11</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4" w:history="1">
            <w:r w:rsidR="007F6CFC" w:rsidRPr="00CE3E57">
              <w:rPr>
                <w:rStyle w:val="Lienhypertexte"/>
                <w:noProof/>
                <w:lang w:val="en-US"/>
              </w:rPr>
              <w:t>Identifier</w:t>
            </w:r>
            <w:r w:rsidR="007F6CFC">
              <w:rPr>
                <w:noProof/>
                <w:webHidden/>
              </w:rPr>
              <w:tab/>
            </w:r>
            <w:r>
              <w:rPr>
                <w:noProof/>
                <w:webHidden/>
              </w:rPr>
              <w:fldChar w:fldCharType="begin"/>
            </w:r>
            <w:r w:rsidR="007F6CFC">
              <w:rPr>
                <w:noProof/>
                <w:webHidden/>
              </w:rPr>
              <w:instrText xml:space="preserve"> PAGEREF _Toc272850504 \h </w:instrText>
            </w:r>
            <w:r>
              <w:rPr>
                <w:noProof/>
                <w:webHidden/>
              </w:rPr>
            </w:r>
            <w:r>
              <w:rPr>
                <w:noProof/>
                <w:webHidden/>
              </w:rPr>
              <w:fldChar w:fldCharType="separate"/>
            </w:r>
            <w:r w:rsidR="00D90643">
              <w:rPr>
                <w:noProof/>
                <w:webHidden/>
              </w:rPr>
              <w:t>11</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5" w:history="1">
            <w:r w:rsidR="007F6CFC" w:rsidRPr="00CE3E57">
              <w:rPr>
                <w:rStyle w:val="Lienhypertexte"/>
                <w:noProof/>
                <w:lang w:val="en-US"/>
              </w:rPr>
              <w:t>Cios installer</w:t>
            </w:r>
            <w:r w:rsidR="007F6CFC">
              <w:rPr>
                <w:noProof/>
                <w:webHidden/>
              </w:rPr>
              <w:tab/>
            </w:r>
            <w:r>
              <w:rPr>
                <w:noProof/>
                <w:webHidden/>
              </w:rPr>
              <w:fldChar w:fldCharType="begin"/>
            </w:r>
            <w:r w:rsidR="007F6CFC">
              <w:rPr>
                <w:noProof/>
                <w:webHidden/>
              </w:rPr>
              <w:instrText xml:space="preserve"> PAGEREF _Toc272850505 \h </w:instrText>
            </w:r>
            <w:r>
              <w:rPr>
                <w:noProof/>
                <w:webHidden/>
              </w:rPr>
            </w:r>
            <w:r>
              <w:rPr>
                <w:noProof/>
                <w:webHidden/>
              </w:rPr>
              <w:fldChar w:fldCharType="separate"/>
            </w:r>
            <w:r w:rsidR="00D90643">
              <w:rPr>
                <w:noProof/>
                <w:webHidden/>
              </w:rPr>
              <w:t>11</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6" w:history="1">
            <w:r w:rsidR="007F6CFC" w:rsidRPr="00CE3E57">
              <w:rPr>
                <w:rStyle w:val="Lienhypertexte"/>
                <w:noProof/>
                <w:lang w:val="en-US"/>
              </w:rPr>
              <w:t>Composite installer</w:t>
            </w:r>
            <w:r w:rsidR="007F6CFC">
              <w:rPr>
                <w:noProof/>
                <w:webHidden/>
              </w:rPr>
              <w:tab/>
            </w:r>
            <w:r>
              <w:rPr>
                <w:noProof/>
                <w:webHidden/>
              </w:rPr>
              <w:fldChar w:fldCharType="begin"/>
            </w:r>
            <w:r w:rsidR="007F6CFC">
              <w:rPr>
                <w:noProof/>
                <w:webHidden/>
              </w:rPr>
              <w:instrText xml:space="preserve"> PAGEREF _Toc272850506 \h </w:instrText>
            </w:r>
            <w:r>
              <w:rPr>
                <w:noProof/>
                <w:webHidden/>
              </w:rPr>
            </w:r>
            <w:r>
              <w:rPr>
                <w:noProof/>
                <w:webHidden/>
              </w:rPr>
              <w:fldChar w:fldCharType="separate"/>
            </w:r>
            <w:r w:rsidR="00D90643">
              <w:rPr>
                <w:noProof/>
                <w:webHidden/>
              </w:rPr>
              <w:t>14</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7" w:history="1">
            <w:r w:rsidR="007F6CFC" w:rsidRPr="00CE3E57">
              <w:rPr>
                <w:rStyle w:val="Lienhypertexte"/>
                <w:noProof/>
                <w:lang w:val="en-US"/>
              </w:rPr>
              <w:t>Title task</w:t>
            </w:r>
            <w:r w:rsidR="007F6CFC">
              <w:rPr>
                <w:noProof/>
                <w:webHidden/>
              </w:rPr>
              <w:tab/>
            </w:r>
            <w:r>
              <w:rPr>
                <w:noProof/>
                <w:webHidden/>
              </w:rPr>
              <w:fldChar w:fldCharType="begin"/>
            </w:r>
            <w:r w:rsidR="007F6CFC">
              <w:rPr>
                <w:noProof/>
                <w:webHidden/>
              </w:rPr>
              <w:instrText xml:space="preserve"> PAGEREF _Toc272850507 \h </w:instrText>
            </w:r>
            <w:r>
              <w:rPr>
                <w:noProof/>
                <w:webHidden/>
              </w:rPr>
            </w:r>
            <w:r>
              <w:rPr>
                <w:noProof/>
                <w:webHidden/>
              </w:rPr>
              <w:fldChar w:fldCharType="separate"/>
            </w:r>
            <w:r w:rsidR="00D90643">
              <w:rPr>
                <w:noProof/>
                <w:webHidden/>
              </w:rPr>
              <w:t>14</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8" w:history="1">
            <w:r w:rsidR="007F6CFC" w:rsidRPr="00CE3E57">
              <w:rPr>
                <w:rStyle w:val="Lienhypertexte"/>
                <w:noProof/>
                <w:lang w:val="en-US"/>
              </w:rPr>
              <w:t>File downloader</w:t>
            </w:r>
            <w:r w:rsidR="007F6CFC">
              <w:rPr>
                <w:noProof/>
                <w:webHidden/>
              </w:rPr>
              <w:tab/>
            </w:r>
            <w:r>
              <w:rPr>
                <w:noProof/>
                <w:webHidden/>
              </w:rPr>
              <w:fldChar w:fldCharType="begin"/>
            </w:r>
            <w:r w:rsidR="007F6CFC">
              <w:rPr>
                <w:noProof/>
                <w:webHidden/>
              </w:rPr>
              <w:instrText xml:space="preserve"> PAGEREF _Toc272850508 \h </w:instrText>
            </w:r>
            <w:r>
              <w:rPr>
                <w:noProof/>
                <w:webHidden/>
              </w:rPr>
            </w:r>
            <w:r>
              <w:rPr>
                <w:noProof/>
                <w:webHidden/>
              </w:rPr>
              <w:fldChar w:fldCharType="separate"/>
            </w:r>
            <w:r w:rsidR="00D90643">
              <w:rPr>
                <w:noProof/>
                <w:webHidden/>
              </w:rPr>
              <w:t>15</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09" w:history="1">
            <w:r w:rsidR="007F6CFC" w:rsidRPr="00CE3E57">
              <w:rPr>
                <w:rStyle w:val="Lienhypertexte"/>
                <w:noProof/>
                <w:lang w:val="en-US"/>
              </w:rPr>
              <w:t>Wad Batch installer</w:t>
            </w:r>
            <w:r w:rsidR="007F6CFC">
              <w:rPr>
                <w:noProof/>
                <w:webHidden/>
              </w:rPr>
              <w:tab/>
            </w:r>
            <w:r>
              <w:rPr>
                <w:noProof/>
                <w:webHidden/>
              </w:rPr>
              <w:fldChar w:fldCharType="begin"/>
            </w:r>
            <w:r w:rsidR="007F6CFC">
              <w:rPr>
                <w:noProof/>
                <w:webHidden/>
              </w:rPr>
              <w:instrText xml:space="preserve"> PAGEREF _Toc272850509 \h </w:instrText>
            </w:r>
            <w:r>
              <w:rPr>
                <w:noProof/>
                <w:webHidden/>
              </w:rPr>
            </w:r>
            <w:r>
              <w:rPr>
                <w:noProof/>
                <w:webHidden/>
              </w:rPr>
              <w:fldChar w:fldCharType="separate"/>
            </w:r>
            <w:r w:rsidR="00D90643">
              <w:rPr>
                <w:noProof/>
                <w:webHidden/>
              </w:rPr>
              <w:t>15</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10" w:history="1">
            <w:r w:rsidR="007F6CFC" w:rsidRPr="00CE3E57">
              <w:rPr>
                <w:rStyle w:val="Lienhypertexte"/>
                <w:noProof/>
                <w:lang w:val="en-US"/>
              </w:rPr>
              <w:t>File system manipulation</w:t>
            </w:r>
            <w:r w:rsidR="007F6CFC">
              <w:rPr>
                <w:noProof/>
                <w:webHidden/>
              </w:rPr>
              <w:tab/>
            </w:r>
            <w:r>
              <w:rPr>
                <w:noProof/>
                <w:webHidden/>
              </w:rPr>
              <w:fldChar w:fldCharType="begin"/>
            </w:r>
            <w:r w:rsidR="007F6CFC">
              <w:rPr>
                <w:noProof/>
                <w:webHidden/>
              </w:rPr>
              <w:instrText xml:space="preserve"> PAGEREF _Toc272850510 \h </w:instrText>
            </w:r>
            <w:r>
              <w:rPr>
                <w:noProof/>
                <w:webHidden/>
              </w:rPr>
            </w:r>
            <w:r>
              <w:rPr>
                <w:noProof/>
                <w:webHidden/>
              </w:rPr>
              <w:fldChar w:fldCharType="separate"/>
            </w:r>
            <w:r w:rsidR="00D90643">
              <w:rPr>
                <w:noProof/>
                <w:webHidden/>
              </w:rPr>
              <w:t>15</w:t>
            </w:r>
            <w:r>
              <w:rPr>
                <w:noProof/>
                <w:webHidden/>
              </w:rPr>
              <w:fldChar w:fldCharType="end"/>
            </w:r>
          </w:hyperlink>
        </w:p>
        <w:p w:rsidR="007F6CFC" w:rsidRDefault="00622077">
          <w:pPr>
            <w:pStyle w:val="TM3"/>
            <w:tabs>
              <w:tab w:val="right" w:leader="dot" w:pos="9062"/>
            </w:tabs>
            <w:rPr>
              <w:rFonts w:eastAsiaTheme="minorEastAsia"/>
              <w:noProof/>
              <w:lang w:eastAsia="fr-FR"/>
            </w:rPr>
          </w:pPr>
          <w:hyperlink w:anchor="_Toc272850511" w:history="1">
            <w:r w:rsidR="007F6CFC" w:rsidRPr="00CE3E57">
              <w:rPr>
                <w:rStyle w:val="Lienhypertexte"/>
                <w:noProof/>
                <w:lang w:val="en-US"/>
              </w:rPr>
              <w:t>MemoryPatcher</w:t>
            </w:r>
            <w:r w:rsidR="007F6CFC">
              <w:rPr>
                <w:noProof/>
                <w:webHidden/>
              </w:rPr>
              <w:tab/>
            </w:r>
            <w:r>
              <w:rPr>
                <w:noProof/>
                <w:webHidden/>
              </w:rPr>
              <w:fldChar w:fldCharType="begin"/>
            </w:r>
            <w:r w:rsidR="007F6CFC">
              <w:rPr>
                <w:noProof/>
                <w:webHidden/>
              </w:rPr>
              <w:instrText xml:space="preserve"> PAGEREF _Toc272850511 \h </w:instrText>
            </w:r>
            <w:r>
              <w:rPr>
                <w:noProof/>
                <w:webHidden/>
              </w:rPr>
            </w:r>
            <w:r>
              <w:rPr>
                <w:noProof/>
                <w:webHidden/>
              </w:rPr>
              <w:fldChar w:fldCharType="separate"/>
            </w:r>
            <w:r w:rsidR="00D90643">
              <w:rPr>
                <w:noProof/>
                <w:webHidden/>
              </w:rPr>
              <w:t>16</w:t>
            </w:r>
            <w:r>
              <w:rPr>
                <w:noProof/>
                <w:webHidden/>
              </w:rPr>
              <w:fldChar w:fldCharType="end"/>
            </w:r>
          </w:hyperlink>
        </w:p>
        <w:p w:rsidR="00383525" w:rsidRDefault="00622077">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272850485"/>
      <w:r>
        <w:rPr>
          <w:lang w:val="en-US"/>
        </w:rPr>
        <w:lastRenderedPageBreak/>
        <w:t>Introduction</w:t>
      </w:r>
      <w:bookmarkEnd w:id="0"/>
    </w:p>
    <w:p w:rsidR="00727006" w:rsidRDefault="00727006" w:rsidP="00643638">
      <w:pPr>
        <w:pStyle w:val="Sous-titre"/>
        <w:rPr>
          <w:lang w:val="en-US"/>
        </w:rPr>
      </w:pPr>
      <w:r>
        <w:rPr>
          <w:lang w:val="en-US"/>
        </w:rPr>
        <w:t xml:space="preserve">Birth of </w:t>
      </w:r>
      <w:r w:rsidR="009D466D">
        <w:rPr>
          <w:lang w:val="en-US"/>
        </w:rPr>
        <w:t>Sciifii</w:t>
      </w:r>
    </w:p>
    <w:p w:rsidR="00727006" w:rsidRDefault="00727006" w:rsidP="00CD2A22">
      <w:pPr>
        <w:rPr>
          <w:lang w:val="en-US"/>
        </w:rPr>
      </w:pPr>
      <w:r>
        <w:rPr>
          <w:lang w:val="en-US"/>
        </w:rPr>
        <w:t xml:space="preserve">In 2009, Arasium has done a guide to helps everybody who </w:t>
      </w:r>
      <w:r w:rsidR="009D466D">
        <w:rPr>
          <w:lang w:val="en-US"/>
        </w:rPr>
        <w:t>wants to hack their Wii</w:t>
      </w:r>
      <w:r>
        <w:rPr>
          <w:lang w:val="en-US"/>
        </w:rPr>
        <w:t xml:space="preserve">. This guide was quite good and like every good job, a lot of people has copy/paste it on warez boards or other forums without including links to the original guide (for French people, you can find on </w:t>
      </w:r>
      <w:r w:rsidR="009D466D">
        <w:rPr>
          <w:lang w:val="en-US"/>
        </w:rPr>
        <w:t>Wii</w:t>
      </w:r>
      <w:r>
        <w:rPr>
          <w:lang w:val="en-US"/>
        </w:rPr>
        <w:t>gen forum, under the member tutorial section).</w:t>
      </w:r>
    </w:p>
    <w:p w:rsidR="00727006" w:rsidRDefault="00727006" w:rsidP="00CD2A22">
      <w:pPr>
        <w:rPr>
          <w:lang w:val="en-US"/>
        </w:rPr>
      </w:pPr>
      <w:r>
        <w:rPr>
          <w:lang w:val="en-US"/>
        </w:rPr>
        <w:t xml:space="preserve">But, the worst isn’t these thieves. It is the noobs who aren’t able/don’t want to read the guide. As everybody </w:t>
      </w:r>
      <w:r w:rsidR="009D466D">
        <w:rPr>
          <w:lang w:val="en-US"/>
        </w:rPr>
        <w:t>knows</w:t>
      </w:r>
      <w:r>
        <w:rPr>
          <w:lang w:val="en-US"/>
        </w:rPr>
        <w:t xml:space="preserve">, always repeating the same thing is very boring. So Arasium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r w:rsidR="009D466D">
        <w:rPr>
          <w:lang w:val="en-US"/>
        </w:rPr>
        <w:t>Sciifii</w:t>
      </w:r>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r w:rsidR="009D466D">
        <w:rPr>
          <w:lang w:val="en-US"/>
        </w:rPr>
        <w:t>Sciifii</w:t>
      </w:r>
      <w:r>
        <w:rPr>
          <w:lang w:val="en-US"/>
        </w:rPr>
        <w:t xml:space="preserve"> v1 project was born. This first version wasn’t very powerfull due to a lack of configura</w:t>
      </w:r>
      <w:r w:rsidR="009D466D">
        <w:rPr>
          <w:lang w:val="en-US"/>
        </w:rPr>
        <w:t>tion, some bugs etc…. But now, Sciifii</w:t>
      </w:r>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r w:rsidR="009D466D">
        <w:rPr>
          <w:lang w:val="en-US"/>
        </w:rPr>
        <w:t>Sciifii</w:t>
      </w:r>
    </w:p>
    <w:p w:rsidR="00727006" w:rsidRDefault="00727006" w:rsidP="00CD2A22">
      <w:pPr>
        <w:rPr>
          <w:lang w:val="en-US"/>
        </w:rPr>
      </w:pPr>
      <w:r>
        <w:rPr>
          <w:lang w:val="en-US"/>
        </w:rPr>
        <w:t xml:space="preserve">A lot of people </w:t>
      </w:r>
      <w:r w:rsidR="00AD5479">
        <w:rPr>
          <w:lang w:val="en-US"/>
        </w:rPr>
        <w:t xml:space="preserve">see a hack tool when they take a look to </w:t>
      </w:r>
      <w:r w:rsidR="009D466D">
        <w:rPr>
          <w:lang w:val="en-US"/>
        </w:rPr>
        <w:t>Sciifii</w:t>
      </w:r>
      <w:r w:rsidR="00AD5479">
        <w:rPr>
          <w:lang w:val="en-US"/>
        </w:rPr>
        <w:t xml:space="preserve">. But </w:t>
      </w:r>
      <w:r w:rsidR="009D466D">
        <w:rPr>
          <w:lang w:val="en-US"/>
        </w:rPr>
        <w:t>Sciifii</w:t>
      </w:r>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r w:rsidR="009D466D">
        <w:rPr>
          <w:lang w:val="en-US"/>
        </w:rPr>
        <w:t>Sciifii</w:t>
      </w:r>
      <w:r>
        <w:rPr>
          <w:lang w:val="en-US"/>
        </w:rPr>
        <w:t xml:space="preserve"> is provided with a config</w:t>
      </w:r>
      <w:r w:rsidR="009D466D">
        <w:rPr>
          <w:lang w:val="en-US"/>
        </w:rPr>
        <w:t>uration</w:t>
      </w:r>
      <w:r>
        <w:rPr>
          <w:lang w:val="en-US"/>
        </w:rPr>
        <w:t xml:space="preserve"> file wich will hack your </w:t>
      </w:r>
      <w:r w:rsidR="009D466D">
        <w:rPr>
          <w:lang w:val="en-US"/>
        </w:rPr>
        <w:t>Wii</w:t>
      </w:r>
      <w:r>
        <w:rPr>
          <w:lang w:val="en-US"/>
        </w:rPr>
        <w:t>. But it is very easy to create more apps (</w:t>
      </w:r>
      <w:r w:rsidR="009D466D">
        <w:rPr>
          <w:lang w:val="en-US"/>
        </w:rPr>
        <w:t>for</w:t>
      </w:r>
      <w:r>
        <w:rPr>
          <w:lang w:val="en-US"/>
        </w:rPr>
        <w:t xml:space="preserve"> example of firmware downgrader </w:t>
      </w:r>
      <w:r w:rsidR="009D466D">
        <w:rPr>
          <w:lang w:val="en-US"/>
        </w:rPr>
        <w:t>can be done very quickly</w:t>
      </w:r>
      <w:r>
        <w:rPr>
          <w:lang w:val="en-US"/>
        </w:rPr>
        <w:t>).</w:t>
      </w:r>
    </w:p>
    <w:p w:rsidR="00D7436C" w:rsidRDefault="00AD5479" w:rsidP="00CD2A22">
      <w:pPr>
        <w:rPr>
          <w:lang w:val="en-US"/>
        </w:rPr>
      </w:pPr>
      <w:r>
        <w:rPr>
          <w:lang w:val="en-US"/>
        </w:rPr>
        <w:t xml:space="preserve">Actually, we can describe </w:t>
      </w:r>
      <w:r w:rsidR="009D466D">
        <w:rPr>
          <w:lang w:val="en-US"/>
        </w:rPr>
        <w:t>Sciifii</w:t>
      </w:r>
      <w:r>
        <w:rPr>
          <w:lang w:val="en-US"/>
        </w:rPr>
        <w:t xml:space="preserve"> has a tiny task sequencer. All the application can be modified in the xml. And </w:t>
      </w:r>
      <w:r w:rsidRPr="009D466D">
        <w:rPr>
          <w:b/>
          <w:lang w:val="en-US"/>
        </w:rPr>
        <w:t>this</w:t>
      </w:r>
      <w:r>
        <w:rPr>
          <w:lang w:val="en-US"/>
        </w:rPr>
        <w:t xml:space="preserve"> is the power of </w:t>
      </w:r>
      <w:r w:rsidR="009D466D">
        <w:rPr>
          <w:lang w:val="en-US"/>
        </w:rPr>
        <w:t>Sciifii</w:t>
      </w:r>
      <w:r>
        <w:rPr>
          <w:lang w:val="en-US"/>
        </w:rPr>
        <w:t>.</w:t>
      </w:r>
    </w:p>
    <w:p w:rsidR="00D7436C" w:rsidRDefault="00D7436C">
      <w:pPr>
        <w:rPr>
          <w:lang w:val="en-US"/>
        </w:rPr>
      </w:pPr>
      <w:r>
        <w:rPr>
          <w:lang w:val="en-US"/>
        </w:rPr>
        <w:br w:type="page"/>
      </w:r>
    </w:p>
    <w:p w:rsidR="00AD5479" w:rsidRDefault="00AD5479" w:rsidP="00CD2A22">
      <w:pPr>
        <w:rPr>
          <w:lang w:val="en-US"/>
        </w:rPr>
      </w:pPr>
    </w:p>
    <w:p w:rsidR="00940156" w:rsidRDefault="00940156" w:rsidP="00940156">
      <w:pPr>
        <w:pStyle w:val="Titre1"/>
        <w:rPr>
          <w:lang w:val="en-US"/>
        </w:rPr>
      </w:pPr>
      <w:bookmarkStart w:id="1" w:name="_Toc272850486"/>
      <w:r>
        <w:rPr>
          <w:lang w:val="en-US"/>
        </w:rPr>
        <w:t>Changelog</w:t>
      </w:r>
      <w:bookmarkEnd w:id="1"/>
    </w:p>
    <w:p w:rsidR="00CD43B9" w:rsidRPr="00CD43B9" w:rsidRDefault="00CD43B9" w:rsidP="00CD43B9">
      <w:pPr>
        <w:pStyle w:val="Titre2"/>
        <w:rPr>
          <w:lang w:val="en-US"/>
        </w:rPr>
      </w:pPr>
      <w:bookmarkStart w:id="2" w:name="_Toc272850487"/>
      <w:r>
        <w:rPr>
          <w:lang w:val="en-US"/>
        </w:rPr>
        <w:t>V4</w:t>
      </w:r>
      <w:bookmarkEnd w:id="2"/>
    </w:p>
    <w:p w:rsidR="00CD43B9" w:rsidRDefault="00CD43B9" w:rsidP="00CD43B9">
      <w:pPr>
        <w:pStyle w:val="Paragraphedeliste"/>
        <w:numPr>
          <w:ilvl w:val="0"/>
          <w:numId w:val="5"/>
        </w:numPr>
        <w:rPr>
          <w:lang w:val="en-US"/>
        </w:rPr>
      </w:pPr>
      <w:r>
        <w:rPr>
          <w:lang w:val="en-US"/>
        </w:rPr>
        <w:t>You can specify a region on each step in order to prevent step execution based on wii region</w:t>
      </w:r>
    </w:p>
    <w:p w:rsidR="00CD43B9" w:rsidRDefault="00CD43B9" w:rsidP="00CD43B9">
      <w:pPr>
        <w:pStyle w:val="Paragraphedeliste"/>
        <w:numPr>
          <w:ilvl w:val="0"/>
          <w:numId w:val="5"/>
        </w:numPr>
        <w:rPr>
          <w:lang w:val="en-US"/>
        </w:rPr>
      </w:pPr>
      <w:r>
        <w:rPr>
          <w:lang w:val="en-US"/>
        </w:rPr>
        <w:t>SystemUpdater task removed. Now we are using CompositeInstaller and the new region option</w:t>
      </w:r>
    </w:p>
    <w:p w:rsidR="00CD43B9" w:rsidRDefault="00CD43B9" w:rsidP="00CD43B9">
      <w:pPr>
        <w:pStyle w:val="Paragraphedeliste"/>
        <w:numPr>
          <w:ilvl w:val="0"/>
          <w:numId w:val="5"/>
        </w:numPr>
        <w:rPr>
          <w:lang w:val="en-US"/>
        </w:rPr>
      </w:pPr>
      <w:r>
        <w:rPr>
          <w:lang w:val="en-US"/>
        </w:rPr>
        <w:t>MemoryPatcher task added in order to use the AHBPROT on 4.3 wii</w:t>
      </w:r>
    </w:p>
    <w:p w:rsidR="00D7436C" w:rsidRDefault="00D7436C" w:rsidP="00CD43B9">
      <w:pPr>
        <w:pStyle w:val="Paragraphedeliste"/>
        <w:numPr>
          <w:ilvl w:val="0"/>
          <w:numId w:val="5"/>
        </w:numPr>
        <w:rPr>
          <w:lang w:val="en-US"/>
        </w:rPr>
      </w:pPr>
      <w:r>
        <w:rPr>
          <w:lang w:val="en-US"/>
        </w:rPr>
        <w:t>Identification has know his own task</w:t>
      </w:r>
    </w:p>
    <w:p w:rsidR="00D7436C" w:rsidRPr="00CD43B9" w:rsidRDefault="00D7436C" w:rsidP="00CD43B9">
      <w:pPr>
        <w:pStyle w:val="Paragraphedeliste"/>
        <w:numPr>
          <w:ilvl w:val="0"/>
          <w:numId w:val="5"/>
        </w:numPr>
        <w:rPr>
          <w:lang w:val="en-US"/>
        </w:rPr>
      </w:pPr>
      <w:r>
        <w:rPr>
          <w:lang w:val="en-US"/>
        </w:rPr>
        <w:t>You can skip some exceptions (ie -1035)</w:t>
      </w:r>
    </w:p>
    <w:p w:rsidR="00CD43B9" w:rsidRPr="00CD43B9" w:rsidRDefault="00CD43B9" w:rsidP="00CD43B9">
      <w:pPr>
        <w:pStyle w:val="Titre2"/>
        <w:rPr>
          <w:lang w:val="en-US"/>
        </w:rPr>
      </w:pPr>
      <w:bookmarkStart w:id="3" w:name="_Toc272850488"/>
      <w:r>
        <w:rPr>
          <w:lang w:val="en-US"/>
        </w:rPr>
        <w:t>V3</w:t>
      </w:r>
      <w:bookmarkEnd w:id="3"/>
    </w:p>
    <w:p w:rsidR="005C359C" w:rsidRDefault="005C359C" w:rsidP="005C359C">
      <w:pPr>
        <w:pStyle w:val="Paragraphedeliste"/>
        <w:numPr>
          <w:ilvl w:val="0"/>
          <w:numId w:val="4"/>
        </w:numPr>
        <w:rPr>
          <w:lang w:val="en-US"/>
        </w:rPr>
      </w:pPr>
      <w:r>
        <w:rPr>
          <w:lang w:val="en-US"/>
        </w:rPr>
        <w:t>Added a file manager to export some patches/datas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cios installer was rewritten and the xml was modified (fully customizable) </w:t>
      </w:r>
    </w:p>
    <w:p w:rsidR="009C52F8" w:rsidRDefault="009C52F8" w:rsidP="005C359C">
      <w:pPr>
        <w:pStyle w:val="Paragraphedeliste"/>
        <w:numPr>
          <w:ilvl w:val="0"/>
          <w:numId w:val="4"/>
        </w:numPr>
        <w:rPr>
          <w:lang w:val="en-US"/>
        </w:rPr>
      </w:pPr>
      <w:r>
        <w:rPr>
          <w:lang w:val="en-US"/>
        </w:rPr>
        <w:t>Cmios included (done with the new ciosInstaller)</w:t>
      </w:r>
    </w:p>
    <w:p w:rsidR="00720F16" w:rsidRDefault="00CF1A9B" w:rsidP="005C359C">
      <w:pPr>
        <w:pStyle w:val="Paragraphedeliste"/>
        <w:numPr>
          <w:ilvl w:val="0"/>
          <w:numId w:val="4"/>
        </w:numPr>
        <w:rPr>
          <w:lang w:val="en-US"/>
        </w:rPr>
      </w:pPr>
      <w:r>
        <w:rPr>
          <w:lang w:val="en-US"/>
        </w:rPr>
        <w:t>Cios updated</w:t>
      </w:r>
    </w:p>
    <w:p w:rsidR="005C359C" w:rsidRDefault="005C359C" w:rsidP="005C359C">
      <w:pPr>
        <w:pStyle w:val="Paragraphedeliste"/>
        <w:numPr>
          <w:ilvl w:val="0"/>
          <w:numId w:val="4"/>
        </w:numPr>
        <w:rPr>
          <w:lang w:val="en-US"/>
        </w:rPr>
      </w:pPr>
      <w:r>
        <w:rPr>
          <w:lang w:val="en-US"/>
        </w:rPr>
        <w:t xml:space="preserve"> CorpInstaller and SystemUpdater have their one configuration (so you can use them more than once)</w:t>
      </w:r>
    </w:p>
    <w:p w:rsidR="005C359C" w:rsidRDefault="009D466D" w:rsidP="005C359C">
      <w:pPr>
        <w:pStyle w:val="Paragraphedeliste"/>
        <w:numPr>
          <w:ilvl w:val="0"/>
          <w:numId w:val="4"/>
        </w:numPr>
        <w:rPr>
          <w:lang w:val="en-US"/>
        </w:rPr>
      </w:pPr>
      <w:r>
        <w:rPr>
          <w:lang w:val="en-US"/>
        </w:rPr>
        <w:t>Added the Composite</w:t>
      </w:r>
      <w:r w:rsidR="005C359C">
        <w:rPr>
          <w:lang w:val="en-US"/>
        </w:rPr>
        <w:t xml:space="preserve">Installer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Now, fully customizable in the xml. No more embedded datas.</w:t>
      </w:r>
    </w:p>
    <w:p w:rsidR="009D466D" w:rsidRDefault="009D466D" w:rsidP="005C359C">
      <w:pPr>
        <w:pStyle w:val="Paragraphedeliste"/>
        <w:numPr>
          <w:ilvl w:val="0"/>
          <w:numId w:val="4"/>
        </w:numPr>
        <w:rPr>
          <w:lang w:val="en-US"/>
        </w:rPr>
      </w:pPr>
      <w:r>
        <w:rPr>
          <w:lang w:val="en-US"/>
        </w:rPr>
        <w:t>The libs were rewritten</w:t>
      </w:r>
    </w:p>
    <w:p w:rsidR="00D7436C" w:rsidRDefault="005544A0" w:rsidP="005C359C">
      <w:pPr>
        <w:pStyle w:val="Paragraphedeliste"/>
        <w:numPr>
          <w:ilvl w:val="0"/>
          <w:numId w:val="4"/>
        </w:numPr>
        <w:rPr>
          <w:lang w:val="en-US"/>
        </w:rPr>
      </w:pPr>
      <w:r>
        <w:rPr>
          <w:lang w:val="en-US"/>
        </w:rPr>
        <w:t xml:space="preserve">And some bug fixed </w:t>
      </w:r>
      <w:r w:rsidRPr="005544A0">
        <w:rPr>
          <w:lang w:val="en-US"/>
        </w:rPr>
        <w:sym w:font="Wingdings" w:char="F04A"/>
      </w:r>
    </w:p>
    <w:p w:rsidR="005544A0" w:rsidRPr="00D7436C" w:rsidRDefault="00D7436C" w:rsidP="00D7436C">
      <w:pPr>
        <w:rPr>
          <w:lang w:val="en-US"/>
        </w:rPr>
      </w:pPr>
      <w:r>
        <w:rPr>
          <w:lang w:val="en-US"/>
        </w:rPr>
        <w:br w:type="page"/>
      </w:r>
    </w:p>
    <w:p w:rsidR="00AD5479" w:rsidRDefault="00AD5479" w:rsidP="00643638">
      <w:pPr>
        <w:pStyle w:val="Titre1"/>
        <w:rPr>
          <w:lang w:val="en-US"/>
        </w:rPr>
      </w:pPr>
      <w:bookmarkStart w:id="4" w:name="_Toc272850489"/>
      <w:r>
        <w:rPr>
          <w:lang w:val="en-US"/>
        </w:rPr>
        <w:lastRenderedPageBreak/>
        <w:t xml:space="preserve">How to use </w:t>
      </w:r>
      <w:r w:rsidR="009D466D">
        <w:rPr>
          <w:lang w:val="en-US"/>
        </w:rPr>
        <w:t>Sciifii</w:t>
      </w:r>
      <w:bookmarkEnd w:id="4"/>
    </w:p>
    <w:p w:rsidR="00AD5479" w:rsidRDefault="00AD5479" w:rsidP="00643638">
      <w:pPr>
        <w:pStyle w:val="Titre2"/>
        <w:rPr>
          <w:lang w:val="en-US"/>
        </w:rPr>
      </w:pPr>
      <w:bookmarkStart w:id="5" w:name="_Toc272850490"/>
      <w:r>
        <w:rPr>
          <w:lang w:val="en-US"/>
        </w:rPr>
        <w:t>Prerequisites</w:t>
      </w:r>
      <w:bookmarkEnd w:id="5"/>
    </w:p>
    <w:p w:rsidR="00AD5479" w:rsidRDefault="00AD5479" w:rsidP="00CD2A22">
      <w:pPr>
        <w:rPr>
          <w:lang w:val="en-US"/>
        </w:rPr>
      </w:pPr>
      <w:r>
        <w:rPr>
          <w:lang w:val="en-US"/>
        </w:rPr>
        <w:t xml:space="preserve">First, you need an internet connection. Sciifi use some files we can’t give you because there are copyrighted. But </w:t>
      </w:r>
      <w:r w:rsidR="009D466D">
        <w:rPr>
          <w:lang w:val="en-US"/>
        </w:rPr>
        <w:t>Sciifii</w:t>
      </w:r>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sd card and a </w:t>
      </w:r>
      <w:r w:rsidR="009D466D">
        <w:rPr>
          <w:lang w:val="en-US"/>
        </w:rPr>
        <w:t>Wii</w:t>
      </w:r>
      <w:r>
        <w:rPr>
          <w:lang w:val="en-US"/>
        </w:rPr>
        <w:t xml:space="preserve"> </w:t>
      </w:r>
      <w:r w:rsidRPr="00AD5479">
        <w:rPr>
          <w:lang w:val="en-US"/>
        </w:rPr>
        <w:sym w:font="Wingdings" w:char="F04A"/>
      </w:r>
    </w:p>
    <w:p w:rsidR="00AD5479" w:rsidRDefault="00AD5479" w:rsidP="00643638">
      <w:pPr>
        <w:pStyle w:val="Titre2"/>
        <w:rPr>
          <w:lang w:val="en-US"/>
        </w:rPr>
      </w:pPr>
      <w:bookmarkStart w:id="6" w:name="_Toc272850491"/>
      <w:r>
        <w:rPr>
          <w:lang w:val="en-US"/>
        </w:rPr>
        <w:t>Installation methods</w:t>
      </w:r>
      <w:bookmarkEnd w:id="6"/>
    </w:p>
    <w:p w:rsidR="00AD5479" w:rsidRDefault="009D466D" w:rsidP="00CD2A22">
      <w:pPr>
        <w:rPr>
          <w:lang w:val="en-US"/>
        </w:rPr>
      </w:pPr>
      <w:r>
        <w:rPr>
          <w:lang w:val="en-US"/>
        </w:rPr>
        <w:t>Sciifii</w:t>
      </w:r>
      <w:r w:rsidR="00AD5479">
        <w:rPr>
          <w:lang w:val="en-US"/>
        </w:rPr>
        <w:t xml:space="preserve"> need</w:t>
      </w:r>
      <w:r>
        <w:rPr>
          <w:lang w:val="en-US"/>
        </w:rPr>
        <w:t>s</w:t>
      </w:r>
      <w:r w:rsidR="00AD5479">
        <w:rPr>
          <w:lang w:val="en-US"/>
        </w:rPr>
        <w:t xml:space="preserve"> to download items from the network. So you can launch </w:t>
      </w:r>
      <w:r>
        <w:rPr>
          <w:lang w:val="en-US"/>
        </w:rPr>
        <w:t>Sciifii</w:t>
      </w:r>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AD5479" w:rsidRDefault="009D466D" w:rsidP="00643638">
      <w:pPr>
        <w:pStyle w:val="Titre2"/>
        <w:rPr>
          <w:lang w:val="en-US"/>
        </w:rPr>
      </w:pPr>
      <w:bookmarkStart w:id="7" w:name="_Toc272850492"/>
      <w:r>
        <w:rPr>
          <w:lang w:val="en-US"/>
        </w:rPr>
        <w:t>Sciifii</w:t>
      </w:r>
      <w:r w:rsidR="00AD5479">
        <w:rPr>
          <w:lang w:val="en-US"/>
        </w:rPr>
        <w:t xml:space="preserve"> modes</w:t>
      </w:r>
      <w:bookmarkEnd w:id="7"/>
    </w:p>
    <w:p w:rsidR="00AD5479" w:rsidRDefault="00AD5479" w:rsidP="00CD2A22">
      <w:pPr>
        <w:rPr>
          <w:lang w:val="en-US"/>
        </w:rPr>
      </w:pPr>
      <w:r>
        <w:rPr>
          <w:lang w:val="en-US"/>
        </w:rPr>
        <w:t xml:space="preserve">When you start </w:t>
      </w:r>
      <w:r w:rsidR="009D466D">
        <w:rPr>
          <w:lang w:val="en-US"/>
        </w:rPr>
        <w:t>Sciifii</w:t>
      </w:r>
      <w:r>
        <w:rPr>
          <w:lang w:val="en-US"/>
        </w:rPr>
        <w:t xml:space="preserve"> you will see a menu. This menu will show all the available modes. In </w:t>
      </w:r>
      <w:r w:rsidR="009D466D">
        <w:rPr>
          <w:lang w:val="en-US"/>
        </w:rPr>
        <w:t>Sciifii</w:t>
      </w:r>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r w:rsidR="009D466D">
        <w:rPr>
          <w:lang w:val="en-US"/>
        </w:rPr>
        <w:t>Sciifii</w:t>
      </w:r>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r w:rsidR="009D466D">
        <w:rPr>
          <w:lang w:val="en-US"/>
        </w:rPr>
        <w:t>Sciifii</w:t>
      </w:r>
      <w:r w:rsidR="00DE05EA">
        <w:rPr>
          <w:lang w:val="en-US"/>
        </w:rPr>
        <w:t xml:space="preserve"> really do</w:t>
      </w:r>
      <w:r w:rsidR="00783C42">
        <w:rPr>
          <w:lang w:val="en-US"/>
        </w:rPr>
        <w:t>es</w:t>
      </w:r>
      <w:r w:rsidR="00DE05EA">
        <w:rPr>
          <w:lang w:val="en-US"/>
        </w:rPr>
        <w:t xml:space="preserve"> on your </w:t>
      </w:r>
      <w:r w:rsidR="009D466D">
        <w:rPr>
          <w:lang w:val="en-US"/>
        </w:rPr>
        <w:t>Wii</w:t>
      </w:r>
      <w:r w:rsidR="00DE05EA">
        <w:rPr>
          <w:lang w:val="en-US"/>
        </w:rPr>
        <w:t>)</w:t>
      </w:r>
    </w:p>
    <w:p w:rsidR="00DE05EA" w:rsidRDefault="00DE05EA" w:rsidP="00DE05EA">
      <w:pPr>
        <w:pStyle w:val="Paragraphedeliste"/>
        <w:numPr>
          <w:ilvl w:val="0"/>
          <w:numId w:val="1"/>
        </w:numPr>
        <w:rPr>
          <w:lang w:val="en-US"/>
        </w:rPr>
      </w:pPr>
      <w:r w:rsidRPr="00DE05EA">
        <w:rPr>
          <w:lang w:val="en-US"/>
        </w:rPr>
        <w:t xml:space="preserve">Hack your </w:t>
      </w:r>
      <w:r w:rsidR="009D466D">
        <w:rPr>
          <w:lang w:val="en-US"/>
        </w:rPr>
        <w:t>Wii</w:t>
      </w:r>
      <w:r w:rsidRPr="00DE05EA">
        <w:rPr>
          <w:lang w:val="en-US"/>
        </w:rPr>
        <w:t xml:space="preserve"> ! (Light Mode)</w:t>
      </w:r>
      <w:r>
        <w:rPr>
          <w:lang w:val="en-US"/>
        </w:rPr>
        <w:t>: this will only install the waninkoko cios rev17b and the priiloader.</w:t>
      </w:r>
    </w:p>
    <w:p w:rsidR="00DE05EA" w:rsidRDefault="00DE05EA" w:rsidP="00DE05EA">
      <w:pPr>
        <w:pStyle w:val="Paragraphedeliste"/>
        <w:numPr>
          <w:ilvl w:val="0"/>
          <w:numId w:val="1"/>
        </w:numPr>
        <w:rPr>
          <w:lang w:val="en-US"/>
        </w:rPr>
      </w:pP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LoaderGX</w:t>
      </w:r>
      <w:r w:rsidRPr="00DE05EA">
        <w:rPr>
          <w:lang w:val="en-US"/>
        </w:rPr>
        <w:t>)</w:t>
      </w:r>
      <w:r>
        <w:rPr>
          <w:lang w:val="en-US"/>
        </w:rPr>
        <w:t>: This will do the same that lite mode but it will also install the GX USB Loader.</w:t>
      </w:r>
    </w:p>
    <w:p w:rsidR="00DE05EA" w:rsidRDefault="00DE05EA" w:rsidP="00DE05EA">
      <w:pPr>
        <w:pStyle w:val="Paragraphedeliste"/>
        <w:numPr>
          <w:ilvl w:val="0"/>
          <w:numId w:val="1"/>
        </w:numPr>
        <w:rPr>
          <w:lang w:val="en-US"/>
        </w:rPr>
      </w:pPr>
      <w:r>
        <w:rPr>
          <w:lang w:val="en-US"/>
        </w:rPr>
        <w:t xml:space="preserve"> </w:t>
      </w: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w:t>
      </w:r>
      <w:r w:rsidR="009D466D">
        <w:rPr>
          <w:lang w:val="en-US"/>
        </w:rPr>
        <w:t>Wii</w:t>
      </w:r>
      <w:r>
        <w:rPr>
          <w:lang w:val="en-US"/>
        </w:rPr>
        <w:t>flow</w:t>
      </w:r>
      <w:r w:rsidRPr="00DE05EA">
        <w:rPr>
          <w:lang w:val="en-US"/>
        </w:rPr>
        <w:t>)</w:t>
      </w:r>
      <w:r>
        <w:rPr>
          <w:lang w:val="en-US"/>
        </w:rPr>
        <w:t xml:space="preserve">: This will do the same that lite mode but it will also install </w:t>
      </w:r>
      <w:r w:rsidR="009D466D">
        <w:rPr>
          <w:lang w:val="en-US"/>
        </w:rPr>
        <w:t>Wii</w:t>
      </w:r>
      <w:r>
        <w:rPr>
          <w:lang w:val="en-US"/>
        </w:rPr>
        <w:t>flow.</w:t>
      </w:r>
    </w:p>
    <w:p w:rsidR="00DE05EA" w:rsidRDefault="00DE05EA" w:rsidP="00DE05EA">
      <w:pPr>
        <w:pStyle w:val="Paragraphedeliste"/>
        <w:numPr>
          <w:ilvl w:val="0"/>
          <w:numId w:val="1"/>
        </w:numPr>
        <w:rPr>
          <w:lang w:val="en-US"/>
        </w:rPr>
      </w:pPr>
      <w:r>
        <w:rPr>
          <w:lang w:val="en-US"/>
        </w:rPr>
        <w:t xml:space="preserve">Unhack your </w:t>
      </w:r>
      <w:r w:rsidR="009D466D">
        <w:rPr>
          <w:lang w:val="en-US"/>
        </w:rPr>
        <w:t>Wii</w:t>
      </w:r>
      <w:r>
        <w:rPr>
          <w:lang w:val="en-US"/>
        </w:rPr>
        <w:t xml:space="preserve">: This mode will remove all cios from your </w:t>
      </w:r>
      <w:r w:rsidR="009D466D">
        <w:rPr>
          <w:lang w:val="en-US"/>
        </w:rPr>
        <w:t>Wii</w:t>
      </w:r>
      <w:r>
        <w:rPr>
          <w:lang w:val="en-US"/>
        </w:rPr>
        <w:t xml:space="preserve"> and will update it to firmware 4.</w:t>
      </w:r>
      <w:r w:rsidR="00D7436C">
        <w:rPr>
          <w:lang w:val="en-US"/>
        </w:rPr>
        <w:t>3</w:t>
      </w:r>
      <w:r>
        <w:rPr>
          <w:lang w:val="en-US"/>
        </w:rPr>
        <w:t>. No channel will be removed. So I suggest users to remove their channels before using this (with any title delete for example). Once the uninstallation done, you can remove the HBC and/or bootMii with Hac</w:t>
      </w:r>
      <w:r w:rsidR="00783C42">
        <w:rPr>
          <w:lang w:val="en-US"/>
        </w:rPr>
        <w:t>k</w:t>
      </w:r>
      <w:r>
        <w:rPr>
          <w:lang w:val="en-US"/>
        </w:rPr>
        <w:t>mii installer.</w:t>
      </w:r>
    </w:p>
    <w:p w:rsidR="00DE05EA" w:rsidRDefault="009D466D" w:rsidP="00CF1A9B">
      <w:pPr>
        <w:pStyle w:val="Titre2"/>
        <w:rPr>
          <w:lang w:val="en-US"/>
        </w:rPr>
      </w:pPr>
      <w:bookmarkStart w:id="8" w:name="_Toc272850493"/>
      <w:r>
        <w:rPr>
          <w:lang w:val="en-US"/>
        </w:rPr>
        <w:lastRenderedPageBreak/>
        <w:t>Sciifii</w:t>
      </w:r>
      <w:r w:rsidR="00DE05EA">
        <w:rPr>
          <w:lang w:val="en-US"/>
        </w:rPr>
        <w:t xml:space="preserve"> options</w:t>
      </w:r>
      <w:bookmarkEnd w:id="8"/>
    </w:p>
    <w:p w:rsidR="00DE05EA" w:rsidRDefault="00D95EA2" w:rsidP="00CF1A9B">
      <w:pPr>
        <w:keepNext/>
        <w:keepLines/>
        <w:rPr>
          <w:lang w:val="en-US"/>
        </w:rPr>
      </w:pPr>
      <w:r>
        <w:rPr>
          <w:lang w:val="en-US"/>
        </w:rPr>
        <w:t>Like explained just</w:t>
      </w:r>
      <w:r w:rsidR="00DE05EA">
        <w:rPr>
          <w:lang w:val="en-US"/>
        </w:rPr>
        <w:t xml:space="preserve"> above, </w:t>
      </w:r>
      <w:r w:rsidR="009D466D">
        <w:rPr>
          <w:lang w:val="en-US"/>
        </w:rPr>
        <w:t>Sciifii</w:t>
      </w:r>
      <w:r w:rsidR="00DE05EA">
        <w:rPr>
          <w:lang w:val="en-US"/>
        </w:rPr>
        <w:t xml:space="preserve"> modes will only active some options. You can see this options </w:t>
      </w:r>
      <w:r w:rsidR="00783C42">
        <w:rPr>
          <w:lang w:val="en-US"/>
        </w:rPr>
        <w:t>in</w:t>
      </w:r>
      <w:r w:rsidR="00DE05EA">
        <w:rPr>
          <w:lang w:val="en-US"/>
        </w:rPr>
        <w:t xml:space="preserve"> the advanced menu. I will describe here every </w:t>
      </w:r>
      <w:r w:rsidR="00783C42">
        <w:rPr>
          <w:lang w:val="en-US"/>
        </w:rPr>
        <w:t>option you can find in the config file provided with sciifii</w:t>
      </w:r>
      <w:r w:rsidR="00DE05EA">
        <w:rPr>
          <w:lang w:val="en-US"/>
        </w:rPr>
        <w:t>. You can do a custom installation selecting the required options in the advanced menu.</w:t>
      </w:r>
    </w:p>
    <w:p w:rsidR="00DE05EA" w:rsidRDefault="00DE05EA" w:rsidP="00CF1A9B">
      <w:pPr>
        <w:pStyle w:val="Paragraphedeliste"/>
        <w:keepNext/>
        <w:keepLines/>
        <w:numPr>
          <w:ilvl w:val="0"/>
          <w:numId w:val="1"/>
        </w:numPr>
        <w:rPr>
          <w:lang w:val="en-US"/>
        </w:rPr>
      </w:pPr>
      <w:r>
        <w:rPr>
          <w:lang w:val="en-US"/>
        </w:rPr>
        <w:t>Install cios 38 rev17b: This will install the cios38 rev17b f</w:t>
      </w:r>
      <w:r w:rsidR="00783C42">
        <w:rPr>
          <w:lang w:val="en-US"/>
        </w:rPr>
        <w:t>r</w:t>
      </w:r>
      <w:r>
        <w:rPr>
          <w:lang w:val="en-US"/>
        </w:rPr>
        <w:t>om waninkoko. The installation will be done under the ios36. So you need an ios36 with the trucha bug (or use the first option).</w:t>
      </w:r>
    </w:p>
    <w:p w:rsidR="00DE05EA" w:rsidRDefault="00DE05EA" w:rsidP="00CF1A9B">
      <w:pPr>
        <w:pStyle w:val="Paragraphedeliste"/>
        <w:keepNext/>
        <w:keepLines/>
        <w:numPr>
          <w:ilvl w:val="0"/>
          <w:numId w:val="1"/>
        </w:numPr>
        <w:rPr>
          <w:lang w:val="en-US"/>
        </w:rPr>
      </w:pPr>
      <w:r>
        <w:rPr>
          <w:lang w:val="en-US"/>
        </w:rPr>
        <w:t xml:space="preserve">Update: This will update you </w:t>
      </w:r>
      <w:r w:rsidR="009D466D">
        <w:rPr>
          <w:lang w:val="en-US"/>
        </w:rPr>
        <w:t>Wii</w:t>
      </w:r>
      <w:r>
        <w:rPr>
          <w:lang w:val="en-US"/>
        </w:rPr>
        <w:t xml:space="preserve"> to the firmware 4.2. The installation is done under the cios249 (so be sure to have it or activate the cios option)</w:t>
      </w:r>
      <w:r w:rsidR="00D95EA2">
        <w:rPr>
          <w:lang w:val="en-US"/>
        </w:rPr>
        <w:t xml:space="preserve">. </w:t>
      </w:r>
      <w:r w:rsidR="00783C42">
        <w:rPr>
          <w:lang w:val="en-US"/>
        </w:rPr>
        <w:t>The cioses (ie 249, 250 etc..) won’t be modified.</w:t>
      </w:r>
    </w:p>
    <w:p w:rsidR="00783C42" w:rsidRDefault="00783C42" w:rsidP="00CF1A9B">
      <w:pPr>
        <w:pStyle w:val="Paragraphedeliste"/>
        <w:keepNext/>
        <w:keepLines/>
        <w:numPr>
          <w:ilvl w:val="0"/>
          <w:numId w:val="1"/>
        </w:numPr>
        <w:rPr>
          <w:lang w:val="en-US"/>
        </w:rPr>
      </w:pPr>
      <w:r w:rsidRPr="00783C42">
        <w:rPr>
          <w:lang w:val="en-US"/>
        </w:rPr>
        <w:t>Remove the cioses</w:t>
      </w:r>
      <w:r>
        <w:rPr>
          <w:lang w:val="en-US"/>
        </w:rPr>
        <w:t>: This will removed the cioses with the original ioses from Nintendo.</w:t>
      </w:r>
    </w:p>
    <w:p w:rsidR="00DE05EA" w:rsidRDefault="00DE05EA" w:rsidP="00CF1A9B">
      <w:pPr>
        <w:pStyle w:val="Paragraphedeliste"/>
        <w:keepNext/>
        <w:keepLines/>
        <w:numPr>
          <w:ilvl w:val="0"/>
          <w:numId w:val="1"/>
        </w:numPr>
        <w:rPr>
          <w:lang w:val="en-US"/>
        </w:rPr>
      </w:pPr>
      <w:r>
        <w:rPr>
          <w:lang w:val="en-US"/>
        </w:rPr>
        <w:t>Pr</w:t>
      </w:r>
      <w:r w:rsidR="00783C42">
        <w:rPr>
          <w:lang w:val="en-US"/>
        </w:rPr>
        <w:t>ii</w:t>
      </w:r>
      <w:r>
        <w:rPr>
          <w:lang w:val="en-US"/>
        </w:rPr>
        <w:t>loader:</w:t>
      </w:r>
      <w:r w:rsidR="00D95EA2">
        <w:rPr>
          <w:lang w:val="en-US"/>
        </w:rPr>
        <w:t xml:space="preserve"> this will install the priiloader and the hack.ini file on your sd card.</w:t>
      </w:r>
    </w:p>
    <w:p w:rsidR="00D95EA2" w:rsidRDefault="00D95EA2" w:rsidP="00CF1A9B">
      <w:pPr>
        <w:pStyle w:val="Paragraphedeliste"/>
        <w:keepNext/>
        <w:keepLines/>
        <w:numPr>
          <w:ilvl w:val="0"/>
          <w:numId w:val="1"/>
        </w:numPr>
        <w:rPr>
          <w:lang w:val="en-US"/>
        </w:rPr>
      </w:pPr>
      <w:r>
        <w:rPr>
          <w:lang w:val="en-US"/>
        </w:rPr>
        <w:t xml:space="preserve">Corp: It will install the cioscorp/darkcorp on your </w:t>
      </w:r>
      <w:r w:rsidR="009D466D">
        <w:rPr>
          <w:lang w:val="en-US"/>
        </w:rPr>
        <w:t>Wii</w:t>
      </w:r>
      <w:r>
        <w:rPr>
          <w:lang w:val="en-US"/>
        </w:rPr>
        <w:t xml:space="preserve">. </w:t>
      </w:r>
      <w:r w:rsidR="00783C42">
        <w:rPr>
          <w:lang w:val="en-US"/>
        </w:rPr>
        <w:t>This includes</w:t>
      </w:r>
      <w:r>
        <w:rPr>
          <w:lang w:val="en-US"/>
        </w:rPr>
        <w:t xml:space="preserve"> the cmios, but, if you want the cios56 and 58, you need to extract them from GH5/RB and a game wich used the cam.</w:t>
      </w:r>
    </w:p>
    <w:p w:rsidR="00D95EA2" w:rsidRDefault="00D95EA2" w:rsidP="00CF1A9B">
      <w:pPr>
        <w:pStyle w:val="Paragraphedeliste"/>
        <w:keepNext/>
        <w:keepLines/>
        <w:numPr>
          <w:ilvl w:val="0"/>
          <w:numId w:val="1"/>
        </w:numPr>
        <w:rPr>
          <w:lang w:val="en-US"/>
        </w:rPr>
      </w:pPr>
      <w:r>
        <w:rPr>
          <w:lang w:val="en-US"/>
        </w:rPr>
        <w:t xml:space="preserve">GXLoader: It will install the GX Loader on your sd and the GX Loader channel on your </w:t>
      </w:r>
      <w:r w:rsidR="009D466D">
        <w:rPr>
          <w:lang w:val="en-US"/>
        </w:rPr>
        <w:t>Wii</w:t>
      </w:r>
      <w:r>
        <w:rPr>
          <w:lang w:val="en-US"/>
        </w:rPr>
        <w:t>.</w:t>
      </w:r>
    </w:p>
    <w:p w:rsidR="00D95EA2" w:rsidRDefault="009D466D" w:rsidP="00CF1A9B">
      <w:pPr>
        <w:pStyle w:val="Paragraphedeliste"/>
        <w:keepNext/>
        <w:keepLines/>
        <w:numPr>
          <w:ilvl w:val="0"/>
          <w:numId w:val="1"/>
        </w:numPr>
        <w:rPr>
          <w:lang w:val="en-US"/>
        </w:rPr>
      </w:pPr>
      <w:r>
        <w:rPr>
          <w:lang w:val="en-US"/>
        </w:rPr>
        <w:t>Wii</w:t>
      </w:r>
      <w:r w:rsidR="00D95EA2">
        <w:rPr>
          <w:lang w:val="en-US"/>
        </w:rPr>
        <w:t xml:space="preserve">flow: The same as GX Loader but for </w:t>
      </w:r>
      <w:r>
        <w:rPr>
          <w:lang w:val="en-US"/>
        </w:rPr>
        <w:t>Wii</w:t>
      </w:r>
      <w:r w:rsidR="00D95EA2">
        <w:rPr>
          <w:lang w:val="en-US"/>
        </w:rPr>
        <w:t>flow.</w:t>
      </w:r>
    </w:p>
    <w:p w:rsidR="00D95EA2" w:rsidRDefault="00D95EA2" w:rsidP="00CF1A9B">
      <w:pPr>
        <w:keepNext/>
        <w:keepLines/>
        <w:rPr>
          <w:lang w:val="en-US"/>
        </w:rPr>
      </w:pPr>
      <w:r>
        <w:rPr>
          <w:lang w:val="en-US"/>
        </w:rPr>
        <w:t>Here is a summary of the options activated in each mode:</w:t>
      </w:r>
    </w:p>
    <w:tbl>
      <w:tblPr>
        <w:tblStyle w:val="Grilledutableau"/>
        <w:tblW w:w="0" w:type="auto"/>
        <w:tblLook w:val="04A0"/>
      </w:tblPr>
      <w:tblGrid>
        <w:gridCol w:w="4606"/>
        <w:gridCol w:w="4606"/>
      </w:tblGrid>
      <w:tr w:rsidR="00D95EA2" w:rsidTr="00D95EA2">
        <w:tc>
          <w:tcPr>
            <w:tcW w:w="4606" w:type="dxa"/>
          </w:tcPr>
          <w:p w:rsidR="00D95EA2" w:rsidRDefault="00D95EA2" w:rsidP="00CF1A9B">
            <w:pPr>
              <w:keepNext/>
              <w:keepLines/>
              <w:rPr>
                <w:lang w:val="en-US"/>
              </w:rPr>
            </w:pPr>
            <w:r w:rsidRPr="00D95EA2">
              <w:rPr>
                <w:lang w:val="en-US"/>
              </w:rPr>
              <w:t xml:space="preserve">Hack your </w:t>
            </w:r>
            <w:r w:rsidR="009D466D">
              <w:rPr>
                <w:lang w:val="en-US"/>
              </w:rPr>
              <w:t>Wii</w:t>
            </w:r>
            <w:r w:rsidRPr="00D95EA2">
              <w:rPr>
                <w:lang w:val="en-US"/>
              </w:rPr>
              <w:t xml:space="preserve"> ! (Light Mode)</w:t>
            </w:r>
          </w:p>
        </w:tc>
        <w:tc>
          <w:tcPr>
            <w:tcW w:w="4606" w:type="dxa"/>
          </w:tcPr>
          <w:p w:rsidR="00D95EA2" w:rsidRDefault="00D95EA2" w:rsidP="00CF1A9B">
            <w:pPr>
              <w:keepNext/>
              <w:keepLines/>
              <w:rPr>
                <w:lang w:val="en-US"/>
              </w:rPr>
            </w:pPr>
            <w:r>
              <w:rPr>
                <w:lang w:val="en-US"/>
              </w:rPr>
              <w:t>cIOS + Preloader</w:t>
            </w:r>
          </w:p>
        </w:tc>
      </w:tr>
      <w:tr w:rsidR="00D95EA2" w:rsidTr="00D95EA2">
        <w:tc>
          <w:tcPr>
            <w:tcW w:w="4606" w:type="dxa"/>
          </w:tcPr>
          <w:p w:rsidR="00D95EA2" w:rsidRDefault="00D95EA2" w:rsidP="00CF1A9B">
            <w:pPr>
              <w:keepNext/>
              <w:keepLines/>
              <w:rPr>
                <w:lang w:val="en-US"/>
              </w:rPr>
            </w:pPr>
            <w:r w:rsidRPr="00D95EA2">
              <w:rPr>
                <w:lang w:val="en-US"/>
              </w:rPr>
              <w:t xml:space="preserve">Hack your </w:t>
            </w:r>
            <w:r w:rsidR="009D466D">
              <w:rPr>
                <w:lang w:val="en-US"/>
              </w:rPr>
              <w:t>Wii</w:t>
            </w:r>
            <w:r w:rsidRPr="00D95EA2">
              <w:rPr>
                <w:lang w:val="en-US"/>
              </w:rPr>
              <w:t xml:space="preserve"> ! (Full Mode with LoaderGX)</w:t>
            </w:r>
          </w:p>
        </w:tc>
        <w:tc>
          <w:tcPr>
            <w:tcW w:w="4606" w:type="dxa"/>
          </w:tcPr>
          <w:p w:rsidR="00D95EA2" w:rsidRDefault="00D95EA2" w:rsidP="00CF1A9B">
            <w:pPr>
              <w:keepNext/>
              <w:keepLines/>
              <w:rPr>
                <w:lang w:val="en-US"/>
              </w:rPr>
            </w:pPr>
            <w:r>
              <w:rPr>
                <w:lang w:val="en-US"/>
              </w:rPr>
              <w:t>cIOS + Preloader + GXLoader</w:t>
            </w:r>
          </w:p>
        </w:tc>
      </w:tr>
      <w:tr w:rsidR="00D95EA2" w:rsidTr="00D95EA2">
        <w:tc>
          <w:tcPr>
            <w:tcW w:w="4606" w:type="dxa"/>
          </w:tcPr>
          <w:p w:rsidR="00D95EA2" w:rsidRDefault="00D95EA2" w:rsidP="00CF1A9B">
            <w:pPr>
              <w:keepNext/>
              <w:keepLines/>
              <w:rPr>
                <w:lang w:val="en-US"/>
              </w:rPr>
            </w:pPr>
            <w:r w:rsidRPr="00D95EA2">
              <w:rPr>
                <w:lang w:val="en-US"/>
              </w:rPr>
              <w:t xml:space="preserve">Hack your </w:t>
            </w:r>
            <w:r w:rsidR="009D466D">
              <w:rPr>
                <w:lang w:val="en-US"/>
              </w:rPr>
              <w:t>Wii</w:t>
            </w:r>
            <w:r w:rsidRPr="00D95EA2">
              <w:rPr>
                <w:lang w:val="en-US"/>
              </w:rPr>
              <w:t xml:space="preserve"> ! (Full Mode with </w:t>
            </w:r>
            <w:r w:rsidR="009D466D">
              <w:rPr>
                <w:lang w:val="en-US"/>
              </w:rPr>
              <w:t>Wii</w:t>
            </w:r>
            <w:r w:rsidRPr="00D95EA2">
              <w:rPr>
                <w:lang w:val="en-US"/>
              </w:rPr>
              <w:t>flow)</w:t>
            </w:r>
          </w:p>
        </w:tc>
        <w:tc>
          <w:tcPr>
            <w:tcW w:w="4606" w:type="dxa"/>
          </w:tcPr>
          <w:p w:rsidR="00D95EA2" w:rsidRDefault="00D95EA2" w:rsidP="00CF1A9B">
            <w:pPr>
              <w:keepNext/>
              <w:keepLines/>
              <w:rPr>
                <w:lang w:val="en-US"/>
              </w:rPr>
            </w:pPr>
            <w:r>
              <w:rPr>
                <w:lang w:val="en-US"/>
              </w:rPr>
              <w:t xml:space="preserve">cIOS + Preloader + </w:t>
            </w:r>
            <w:r w:rsidR="009D466D">
              <w:rPr>
                <w:lang w:val="en-US"/>
              </w:rPr>
              <w:t>Wii</w:t>
            </w:r>
            <w:r>
              <w:rPr>
                <w:lang w:val="en-US"/>
              </w:rPr>
              <w:t>flow</w:t>
            </w:r>
          </w:p>
        </w:tc>
      </w:tr>
      <w:tr w:rsidR="00D95EA2" w:rsidRPr="00940156" w:rsidTr="00D95EA2">
        <w:tc>
          <w:tcPr>
            <w:tcW w:w="4606" w:type="dxa"/>
          </w:tcPr>
          <w:p w:rsidR="00D95EA2" w:rsidRDefault="00D95EA2" w:rsidP="00CF1A9B">
            <w:pPr>
              <w:keepNext/>
              <w:keepLines/>
              <w:rPr>
                <w:lang w:val="en-US"/>
              </w:rPr>
            </w:pPr>
            <w:r w:rsidRPr="00D95EA2">
              <w:rPr>
                <w:lang w:val="en-US"/>
              </w:rPr>
              <w:t xml:space="preserve">Unhack your </w:t>
            </w:r>
            <w:r w:rsidR="009D466D">
              <w:rPr>
                <w:lang w:val="en-US"/>
              </w:rPr>
              <w:t>Wii</w:t>
            </w:r>
          </w:p>
        </w:tc>
        <w:tc>
          <w:tcPr>
            <w:tcW w:w="4606" w:type="dxa"/>
          </w:tcPr>
          <w:p w:rsidR="00D95EA2" w:rsidRDefault="00D95EA2" w:rsidP="00CF1A9B">
            <w:pPr>
              <w:keepNext/>
              <w:keepLines/>
              <w:rPr>
                <w:lang w:val="en-US"/>
              </w:rPr>
            </w:pPr>
            <w:r>
              <w:rPr>
                <w:lang w:val="en-US"/>
              </w:rPr>
              <w:t>cIOS + Update</w:t>
            </w:r>
            <w:r w:rsidR="00783C42">
              <w:rPr>
                <w:lang w:val="en-US"/>
              </w:rPr>
              <w:t xml:space="preserve"> + Uninstall</w:t>
            </w:r>
          </w:p>
        </w:tc>
      </w:tr>
    </w:tbl>
    <w:p w:rsidR="00D95EA2" w:rsidRDefault="00D95EA2" w:rsidP="00D95EA2">
      <w:pPr>
        <w:rPr>
          <w:lang w:val="en-US"/>
        </w:rPr>
      </w:pPr>
    </w:p>
    <w:p w:rsidR="00D95EA2" w:rsidRDefault="00D95EA2" w:rsidP="00643638">
      <w:pPr>
        <w:pStyle w:val="Titre2"/>
        <w:rPr>
          <w:lang w:val="en-US"/>
        </w:rPr>
      </w:pPr>
      <w:bookmarkStart w:id="9" w:name="_Toc272850494"/>
      <w:r>
        <w:rPr>
          <w:lang w:val="en-US"/>
        </w:rPr>
        <w:t>Error resolutions</w:t>
      </w:r>
      <w:bookmarkEnd w:id="9"/>
    </w:p>
    <w:p w:rsidR="00D95EA2" w:rsidRDefault="009D466D" w:rsidP="00D95EA2">
      <w:pPr>
        <w:rPr>
          <w:lang w:val="en-US"/>
        </w:rPr>
      </w:pPr>
      <w:r>
        <w:rPr>
          <w:lang w:val="en-US"/>
        </w:rPr>
        <w:t>Sciifii</w:t>
      </w:r>
      <w:r w:rsidR="00D95EA2">
        <w:rPr>
          <w:lang w:val="en-US"/>
        </w:rPr>
        <w:t xml:space="preserve"> can work on a lot of </w:t>
      </w:r>
      <w:r>
        <w:rPr>
          <w:lang w:val="en-US"/>
        </w:rPr>
        <w:t>Wii</w:t>
      </w:r>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cioscorp.</w:t>
      </w:r>
    </w:p>
    <w:p w:rsidR="00D95EA2" w:rsidRDefault="00D95EA2" w:rsidP="00D95EA2">
      <w:pPr>
        <w:rPr>
          <w:lang w:val="en-US"/>
        </w:rPr>
      </w:pPr>
      <w:r>
        <w:rPr>
          <w:lang w:val="en-US"/>
        </w:rPr>
        <w:t>The cioscorp increase the ioses revision number to their max value. So we can’t manipulate them easily.</w:t>
      </w:r>
    </w:p>
    <w:p w:rsidR="00783C42" w:rsidRDefault="00783C42" w:rsidP="00D95EA2">
      <w:pPr>
        <w:rPr>
          <w:lang w:val="en-US"/>
        </w:rPr>
      </w:pPr>
      <w:r>
        <w:rPr>
          <w:lang w:val="en-US"/>
        </w:rPr>
        <w:t>If the error persists, you can send us a mail with your ip. We will take a look at our logs in order to identify what happens.</w:t>
      </w:r>
    </w:p>
    <w:p w:rsidR="00D95EA2" w:rsidRDefault="009D466D" w:rsidP="00CF1A9B">
      <w:pPr>
        <w:pStyle w:val="Titre1"/>
        <w:rPr>
          <w:lang w:val="en-US"/>
        </w:rPr>
      </w:pPr>
      <w:bookmarkStart w:id="10" w:name="_Toc272850495"/>
      <w:r>
        <w:rPr>
          <w:lang w:val="en-US"/>
        </w:rPr>
        <w:lastRenderedPageBreak/>
        <w:t>Sciifii</w:t>
      </w:r>
      <w:r w:rsidR="00D95EA2">
        <w:rPr>
          <w:lang w:val="en-US"/>
        </w:rPr>
        <w:t xml:space="preserve"> </w:t>
      </w:r>
      <w:r w:rsidR="00783C42">
        <w:rPr>
          <w:lang w:val="en-US"/>
        </w:rPr>
        <w:t>customization</w:t>
      </w:r>
      <w:bookmarkEnd w:id="10"/>
    </w:p>
    <w:p w:rsidR="00D95EA2" w:rsidRDefault="00D95EA2" w:rsidP="00CF1A9B">
      <w:pPr>
        <w:keepNext/>
        <w:keepLines/>
        <w:rPr>
          <w:lang w:val="en-US"/>
        </w:rPr>
      </w:pPr>
      <w:r>
        <w:rPr>
          <w:lang w:val="en-US"/>
        </w:rPr>
        <w:t xml:space="preserve">As already explained, </w:t>
      </w:r>
      <w:r w:rsidR="009D466D">
        <w:rPr>
          <w:lang w:val="en-US"/>
        </w:rPr>
        <w:t>Sciifii</w:t>
      </w:r>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file need to be stored on sd:/</w:t>
      </w:r>
      <w:r>
        <w:rPr>
          <w:lang w:val="en-US"/>
        </w:rPr>
        <w:t>s</w:t>
      </w:r>
      <w:r w:rsidR="009D466D">
        <w:rPr>
          <w:lang w:val="en-US"/>
        </w:rPr>
        <w:t>ciifii</w:t>
      </w:r>
      <w:r w:rsidR="00D95EA2">
        <w:rPr>
          <w:lang w:val="en-US"/>
        </w:rPr>
        <w:t>/ folder. Perhaps we will update our app to use another device (but you will always need your sd to use bannerbomb or any other hack).</w:t>
      </w:r>
    </w:p>
    <w:p w:rsidR="00F40557" w:rsidRDefault="00F40557" w:rsidP="00CF1A9B">
      <w:pPr>
        <w:keepNext/>
        <w:keepLines/>
        <w:rPr>
          <w:lang w:val="en-US"/>
        </w:rPr>
      </w:pPr>
      <w:r>
        <w:rPr>
          <w:lang w:val="en-US"/>
        </w:rPr>
        <w:t>Be carefull, every item in the config</w:t>
      </w:r>
      <w:r w:rsidR="005D2F32">
        <w:rPr>
          <w:lang w:val="en-US"/>
        </w:rPr>
        <w:t>uration</w:t>
      </w:r>
      <w:r>
        <w:rPr>
          <w:lang w:val="en-US"/>
        </w:rPr>
        <w:t xml:space="preserve"> file is case sensitive.</w:t>
      </w:r>
    </w:p>
    <w:p w:rsidR="00D95EA2" w:rsidRDefault="00D95EA2" w:rsidP="00CF1A9B">
      <w:pPr>
        <w:pStyle w:val="Titre2"/>
        <w:rPr>
          <w:lang w:val="en-US"/>
        </w:rPr>
      </w:pPr>
      <w:bookmarkStart w:id="11" w:name="_Toc272850496"/>
      <w:r>
        <w:rPr>
          <w:lang w:val="en-US"/>
        </w:rPr>
        <w:t>Global structure</w:t>
      </w:r>
      <w:bookmarkEnd w:id="11"/>
    </w:p>
    <w:p w:rsidR="00D95EA2" w:rsidRDefault="00D95EA2" w:rsidP="00CF1A9B">
      <w:pPr>
        <w:keepNext/>
        <w:keepLines/>
        <w:rPr>
          <w:lang w:val="en-US"/>
        </w:rPr>
      </w:pPr>
      <w:r>
        <w:rPr>
          <w:lang w:val="en-US"/>
        </w:rPr>
        <w:t>First, the root tag must be calle</w:t>
      </w:r>
      <w:r w:rsidR="005D2F32">
        <w:rPr>
          <w:lang w:val="en-US"/>
        </w:rPr>
        <w:t>d “sciifii”</w:t>
      </w:r>
      <w:r>
        <w:rPr>
          <w:lang w:val="en-US"/>
        </w:rPr>
        <w:t xml:space="preserve">. </w:t>
      </w:r>
      <w:r w:rsidR="009D466D">
        <w:rPr>
          <w:lang w:val="en-US"/>
        </w:rPr>
        <w:t>Sciifii</w:t>
      </w:r>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“s</w:t>
      </w:r>
      <w:r w:rsidR="009D466D">
        <w:rPr>
          <w:lang w:val="en-US"/>
        </w:rPr>
        <w:t>ciifii</w:t>
      </w:r>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730815" w:rsidTr="00F40557">
        <w:tc>
          <w:tcPr>
            <w:tcW w:w="2130" w:type="dxa"/>
          </w:tcPr>
          <w:p w:rsidR="00F40557" w:rsidRDefault="00F40557" w:rsidP="00CF1A9B">
            <w:pPr>
              <w:keepNext/>
              <w:keepLines/>
              <w:rPr>
                <w:lang w:val="en-US"/>
              </w:rPr>
            </w:pPr>
            <w:r>
              <w:rPr>
                <w:lang w:val="en-US"/>
              </w:rPr>
              <w:t>Version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40557" w:rsidP="00CF1A9B">
            <w:pPr>
              <w:keepNext/>
              <w:keepLines/>
              <w:rPr>
                <w:lang w:val="en-US"/>
              </w:rPr>
            </w:pPr>
            <w:r>
              <w:rPr>
                <w:lang w:val="en-US"/>
              </w:rPr>
              <w:t>Int</w:t>
            </w:r>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r w:rsidR="009D466D">
              <w:rPr>
                <w:lang w:val="en-US"/>
              </w:rPr>
              <w:t>Sciifii</w:t>
            </w:r>
            <w:r>
              <w:rPr>
                <w:lang w:val="en-US"/>
              </w:rPr>
              <w:t xml:space="preserve"> version. If not, </w:t>
            </w:r>
            <w:r w:rsidR="009D466D">
              <w:rPr>
                <w:lang w:val="en-US"/>
              </w:rPr>
              <w:t>Sciifii</w:t>
            </w:r>
            <w:r>
              <w:rPr>
                <w:lang w:val="en-US"/>
              </w:rPr>
              <w:t xml:space="preserve"> will refuse it.</w:t>
            </w:r>
          </w:p>
        </w:tc>
      </w:tr>
      <w:tr w:rsidR="00F40557" w:rsidRPr="00730815" w:rsidTr="00F40557">
        <w:tc>
          <w:tcPr>
            <w:tcW w:w="2130" w:type="dxa"/>
          </w:tcPr>
          <w:p w:rsidR="00F40557" w:rsidRDefault="00F40557" w:rsidP="00CF1A9B">
            <w:pPr>
              <w:keepNext/>
              <w:keepLines/>
              <w:rPr>
                <w:lang w:val="en-US"/>
              </w:rPr>
            </w:pPr>
            <w:r>
              <w:rPr>
                <w:lang w:val="en-US"/>
              </w:rPr>
              <w:t>MenuMessage</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This message will be prompt on the menu.</w:t>
            </w:r>
          </w:p>
        </w:tc>
      </w:tr>
      <w:tr w:rsidR="00F40557" w:rsidRPr="00730815" w:rsidTr="00F40557">
        <w:tc>
          <w:tcPr>
            <w:tcW w:w="2130" w:type="dxa"/>
          </w:tcPr>
          <w:p w:rsidR="00F40557" w:rsidRDefault="00F40557" w:rsidP="00CF1A9B">
            <w:pPr>
              <w:keepNext/>
              <w:keepLines/>
              <w:rPr>
                <w:lang w:val="en-US"/>
              </w:rPr>
            </w:pPr>
            <w:r w:rsidRPr="00F40557">
              <w:rPr>
                <w:lang w:val="en-US"/>
              </w:rPr>
              <w:t>AllowAdvancedMode</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Bool</w:t>
            </w:r>
          </w:p>
        </w:tc>
        <w:tc>
          <w:tcPr>
            <w:tcW w:w="1099" w:type="dxa"/>
          </w:tcPr>
          <w:p w:rsidR="00F40557" w:rsidRDefault="00F40557" w:rsidP="00CF1A9B">
            <w:pPr>
              <w:keepNext/>
              <w:keepLines/>
              <w:rPr>
                <w:lang w:val="en-US"/>
              </w:rPr>
            </w:pPr>
            <w:r>
              <w:rPr>
                <w:lang w:val="en-US"/>
              </w:rPr>
              <w:t>true/false</w:t>
            </w:r>
          </w:p>
        </w:tc>
        <w:tc>
          <w:tcPr>
            <w:tcW w:w="2445" w:type="dxa"/>
          </w:tcPr>
          <w:p w:rsidR="00F40557" w:rsidRDefault="00F40557" w:rsidP="00CF1A9B">
            <w:pPr>
              <w:keepNext/>
              <w:keepLines/>
              <w:rPr>
                <w:lang w:val="en-US"/>
              </w:rPr>
            </w:pPr>
            <w:r>
              <w:rPr>
                <w:lang w:val="en-US"/>
              </w:rPr>
              <w:t>True is the default value. If this is set to false, the advanced won’t be available.</w:t>
            </w:r>
          </w:p>
        </w:tc>
      </w:tr>
      <w:tr w:rsidR="00F40557" w:rsidRPr="00730815" w:rsidTr="00F40557">
        <w:tc>
          <w:tcPr>
            <w:tcW w:w="2130" w:type="dxa"/>
          </w:tcPr>
          <w:p w:rsidR="00F40557" w:rsidRPr="00F40557" w:rsidRDefault="00F40557" w:rsidP="00CF1A9B">
            <w:pPr>
              <w:keepNext/>
              <w:keepLines/>
              <w:rPr>
                <w:lang w:val="en-US"/>
              </w:rPr>
            </w:pPr>
            <w:r w:rsidRPr="00F40557">
              <w:rPr>
                <w:lang w:val="en-US"/>
              </w:rPr>
              <w:t>workingDirectory</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usb:/ or sd:/</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r>
              <w:rPr>
                <w:lang w:val="en-US"/>
              </w:rPr>
              <w:t>sd</w:t>
            </w:r>
            <w:r w:rsidR="00F40557">
              <w:rPr>
                <w:lang w:val="en-US"/>
              </w:rPr>
              <w:t>:/</w:t>
            </w:r>
            <w:r w:rsidR="005D2F32">
              <w:rPr>
                <w:lang w:val="en-US"/>
              </w:rPr>
              <w:t>s</w:t>
            </w:r>
            <w:r w:rsidR="009D466D">
              <w:rPr>
                <w:lang w:val="en-US"/>
              </w:rPr>
              <w:t>ciifii</w:t>
            </w:r>
            <w:r w:rsidR="00F40557">
              <w:rPr>
                <w:lang w:val="en-US"/>
              </w:rPr>
              <w:t>/temp is the default value.</w:t>
            </w:r>
          </w:p>
        </w:tc>
      </w:tr>
      <w:tr w:rsidR="00940156" w:rsidRPr="00730815"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730815"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730815" w:rsidTr="00F40557">
        <w:tc>
          <w:tcPr>
            <w:tcW w:w="2130" w:type="dxa"/>
          </w:tcPr>
          <w:p w:rsidR="00A65F13" w:rsidRDefault="00A65F13" w:rsidP="00CF1A9B">
            <w:pPr>
              <w:keepNext/>
              <w:keepLines/>
              <w:rPr>
                <w:lang w:val="en-US"/>
              </w:rPr>
            </w:pPr>
            <w:r>
              <w:rPr>
                <w:lang w:val="en-US"/>
              </w:rPr>
              <w:t>modes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mode</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mode xml element.</w:t>
            </w:r>
          </w:p>
        </w:tc>
      </w:tr>
      <w:tr w:rsidR="00A65F13" w:rsidRPr="00730815" w:rsidTr="00F40557">
        <w:tc>
          <w:tcPr>
            <w:tcW w:w="2130" w:type="dxa"/>
          </w:tcPr>
          <w:p w:rsidR="00A65F13" w:rsidRDefault="00A65F13" w:rsidP="00CF1A9B">
            <w:pPr>
              <w:keepNext/>
              <w:keepLines/>
              <w:rPr>
                <w:lang w:val="en-US"/>
              </w:rPr>
            </w:pPr>
            <w:r>
              <w:rPr>
                <w:lang w:val="en-US"/>
              </w:rPr>
              <w:t>options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option</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option xml element.</w:t>
            </w:r>
          </w:p>
        </w:tc>
      </w:tr>
      <w:tr w:rsidR="00A65F13" w:rsidRPr="00730815"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730815"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Titre2"/>
        <w:rPr>
          <w:lang w:val="en-US"/>
        </w:rPr>
      </w:pPr>
      <w:bookmarkStart w:id="12" w:name="_Toc272850497"/>
      <w:r>
        <w:rPr>
          <w:lang w:val="en-US"/>
        </w:rPr>
        <w:lastRenderedPageBreak/>
        <w:t>Log section</w:t>
      </w:r>
      <w:bookmarkEnd w:id="12"/>
    </w:p>
    <w:p w:rsidR="00940156" w:rsidRDefault="00940156" w:rsidP="00CF1A9B">
      <w:pPr>
        <w:keepNext/>
        <w:keepLines/>
        <w:rPr>
          <w:lang w:val="en-US"/>
        </w:rPr>
      </w:pPr>
      <w:r>
        <w:rPr>
          <w:lang w:val="en-US"/>
        </w:rPr>
        <w:t xml:space="preserve">Now, it is possible to log what </w:t>
      </w:r>
      <w:r w:rsidR="009D466D">
        <w:rPr>
          <w:lang w:val="en-US"/>
        </w:rPr>
        <w:t>Sciifii</w:t>
      </w:r>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730815"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“all” is the default value.</w:t>
            </w:r>
          </w:p>
        </w:tc>
      </w:tr>
      <w:tr w:rsidR="005C359C" w:rsidRPr="00730815"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usb:/ or sd:/</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730815" w:rsidTr="009C52F8">
        <w:tc>
          <w:tcPr>
            <w:tcW w:w="2130" w:type="dxa"/>
          </w:tcPr>
          <w:p w:rsidR="005C359C" w:rsidRPr="00F40557" w:rsidRDefault="005C359C" w:rsidP="00CF1A9B">
            <w:pPr>
              <w:keepNext/>
              <w:keepLines/>
              <w:rPr>
                <w:lang w:val="en-US"/>
              </w:rPr>
            </w:pPr>
            <w:r>
              <w:rPr>
                <w:lang w:val="en-US"/>
              </w:rPr>
              <w:t>url</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A valid internet url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Titre2"/>
        <w:rPr>
          <w:lang w:val="en-US"/>
        </w:rPr>
      </w:pPr>
      <w:bookmarkStart w:id="13" w:name="_Toc272850498"/>
      <w:r>
        <w:rPr>
          <w:lang w:val="en-US"/>
        </w:rPr>
        <w:lastRenderedPageBreak/>
        <w:t>Files section</w:t>
      </w:r>
      <w:bookmarkEnd w:id="13"/>
    </w:p>
    <w:p w:rsidR="00A65F13" w:rsidRDefault="00A65F13" w:rsidP="00CF1A9B">
      <w:pPr>
        <w:keepNext/>
        <w:keepLines/>
        <w:rPr>
          <w:lang w:val="en-US"/>
        </w:rPr>
      </w:pPr>
      <w:r>
        <w:rPr>
          <w:lang w:val="en-US"/>
        </w:rPr>
        <w:t>In t</w:t>
      </w:r>
      <w:r w:rsidR="005D2F32">
        <w:rPr>
          <w:lang w:val="en-US"/>
        </w:rPr>
        <w:t>h</w:t>
      </w:r>
      <w:r>
        <w:rPr>
          <w:lang w:val="en-US"/>
        </w:rPr>
        <w:t xml:space="preserve">e v3 of </w:t>
      </w:r>
      <w:r w:rsidR="009D466D">
        <w:rPr>
          <w:lang w:val="en-US"/>
        </w:rPr>
        <w:t>Sciifii</w:t>
      </w:r>
      <w:r>
        <w:rPr>
          <w:lang w:val="en-US"/>
        </w:rPr>
        <w:t xml:space="preserve">, we have created a file manager. The goal of this manager is to download and store some required files. In the previous version of </w:t>
      </w:r>
      <w:r w:rsidR="009D466D">
        <w:rPr>
          <w:lang w:val="en-US"/>
        </w:rPr>
        <w:t>Sciifii</w:t>
      </w:r>
      <w:r>
        <w:rPr>
          <w:lang w:val="en-US"/>
        </w:rPr>
        <w:t xml:space="preserve">, a lot of files were embedded in the homebrew. This was a bad idea, because the dol became very heavy and we can’t update </w:t>
      </w:r>
      <w:r w:rsidR="009D466D">
        <w:rPr>
          <w:lang w:val="en-US"/>
        </w:rPr>
        <w:t>Sciifii</w:t>
      </w:r>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FileMan</w:t>
      </w:r>
      <w:r w:rsidR="005D2F32">
        <w:rPr>
          <w:lang w:val="en-US"/>
        </w:rPr>
        <w:t>ager can also validate it with the</w:t>
      </w:r>
      <w:r>
        <w:rPr>
          <w:lang w:val="en-US"/>
        </w:rPr>
        <w:t xml:space="preserve"> sha algorithm.</w:t>
      </w:r>
    </w:p>
    <w:p w:rsidR="00D91AA5" w:rsidRDefault="00D91AA5" w:rsidP="00CF1A9B">
      <w:pPr>
        <w:keepNext/>
        <w:keepLines/>
        <w:rPr>
          <w:lang w:val="en-US"/>
        </w:rPr>
      </w:pPr>
      <w:r>
        <w:rPr>
          <w:lang w:val="en-US"/>
        </w:rPr>
        <w:t xml:space="preserve">If </w:t>
      </w:r>
      <w:r w:rsidR="009D466D">
        <w:rPr>
          <w:lang w:val="en-US"/>
        </w:rPr>
        <w:t>Sciifii</w:t>
      </w:r>
      <w:r>
        <w:rPr>
          <w:lang w:val="en-US"/>
        </w:rPr>
        <w:t xml:space="preserve"> ask</w:t>
      </w:r>
      <w:r w:rsidR="005D2F32">
        <w:rPr>
          <w:lang w:val="en-US"/>
        </w:rPr>
        <w:t>s</w:t>
      </w:r>
      <w:r>
        <w:rPr>
          <w:lang w:val="en-US"/>
        </w:rPr>
        <w:t xml:space="preserve"> for </w:t>
      </w:r>
      <w:r w:rsidR="005D2F32">
        <w:rPr>
          <w:lang w:val="en-US"/>
        </w:rPr>
        <w:t>a file that isn’t in the FileMan</w:t>
      </w:r>
      <w:r>
        <w:rPr>
          <w:lang w:val="en-US"/>
        </w:rPr>
        <w:t>ager,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730815" w:rsidTr="006D171C">
        <w:tc>
          <w:tcPr>
            <w:tcW w:w="1142" w:type="dxa"/>
          </w:tcPr>
          <w:p w:rsidR="006D171C" w:rsidRDefault="006D171C" w:rsidP="00CF1A9B">
            <w:pPr>
              <w:keepNext/>
              <w:keepLines/>
              <w:rPr>
                <w:lang w:val="en-US"/>
              </w:rPr>
            </w:pPr>
            <w:r>
              <w:rPr>
                <w:lang w:val="en-US"/>
              </w:rPr>
              <w:t>url</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6D171C" w:rsidP="00CF1A9B">
            <w:pPr>
              <w:keepNext/>
              <w:keepLines/>
              <w:rPr>
                <w:lang w:val="en-US"/>
              </w:rPr>
            </w:pPr>
            <w:r>
              <w:rPr>
                <w:lang w:val="en-US"/>
              </w:rPr>
              <w:t>This url will be used to download the file</w:t>
            </w:r>
          </w:p>
        </w:tc>
      </w:tr>
      <w:tr w:rsidR="006D171C" w:rsidRPr="00730815"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6D171C" w:rsidP="00CF1A9B">
            <w:pPr>
              <w:keepNext/>
              <w:keepLines/>
              <w:rPr>
                <w:lang w:val="en-US"/>
              </w:rPr>
            </w:pPr>
            <w:r>
              <w:rPr>
                <w:lang w:val="en-US"/>
              </w:rPr>
              <w:t>If provided, this url need</w:t>
            </w:r>
            <w:r w:rsidR="005D2F32">
              <w:rPr>
                <w:lang w:val="en-US"/>
              </w:rPr>
              <w:t>s</w:t>
            </w:r>
            <w:r>
              <w:rPr>
                <w:lang w:val="en-US"/>
              </w:rPr>
              <w:t xml:space="preserve"> to be a file containing the hash of the file to be download.</w:t>
            </w:r>
          </w:p>
        </w:tc>
      </w:tr>
      <w:tr w:rsidR="006D171C" w:rsidRPr="00730815"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sd:/ or usb:/</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r w:rsidR="009D466D">
              <w:rPr>
                <w:lang w:val="en-US"/>
              </w:rPr>
              <w:t>Sciifii</w:t>
            </w:r>
            <w:r>
              <w:rPr>
                <w:lang w:val="en-US"/>
              </w:rPr>
              <w:t xml:space="preserve"> will create the path like this:</w:t>
            </w:r>
          </w:p>
          <w:p w:rsidR="006D171C" w:rsidRDefault="006D171C" w:rsidP="00CF1A9B">
            <w:pPr>
              <w:keepNext/>
              <w:keepLines/>
              <w:rPr>
                <w:lang w:val="en-US"/>
              </w:rPr>
            </w:pPr>
            <w:r>
              <w:rPr>
                <w:lang w:val="en-US"/>
              </w:rPr>
              <w:t>workingDirectory/key</w:t>
            </w:r>
          </w:p>
        </w:tc>
      </w:tr>
    </w:tbl>
    <w:p w:rsidR="00A65F13" w:rsidRDefault="00A65F13" w:rsidP="00D95EA2">
      <w:pPr>
        <w:rPr>
          <w:lang w:val="en-US"/>
        </w:rPr>
      </w:pPr>
    </w:p>
    <w:p w:rsidR="006D171C" w:rsidRDefault="006D171C" w:rsidP="00643638">
      <w:pPr>
        <w:pStyle w:val="Titre2"/>
        <w:rPr>
          <w:lang w:val="en-US"/>
        </w:rPr>
      </w:pPr>
      <w:bookmarkStart w:id="14" w:name="_Toc272850499"/>
      <w:r>
        <w:rPr>
          <w:lang w:val="en-US"/>
        </w:rPr>
        <w:t>Modes section</w:t>
      </w:r>
      <w:bookmarkEnd w:id="14"/>
    </w:p>
    <w:p w:rsidR="00C42A10" w:rsidRDefault="00C42A10" w:rsidP="00D95EA2">
      <w:pPr>
        <w:rPr>
          <w:lang w:val="en-US"/>
        </w:rPr>
      </w:pPr>
      <w:r>
        <w:rPr>
          <w:lang w:val="en-US"/>
        </w:rPr>
        <w:t xml:space="preserve">This section will describe all the modes available on </w:t>
      </w:r>
      <w:r w:rsidR="009D466D">
        <w:rPr>
          <w:lang w:val="en-US"/>
        </w:rPr>
        <w:t>Sciifii</w:t>
      </w:r>
      <w:r>
        <w:rPr>
          <w:lang w:val="en-US"/>
        </w:rPr>
        <w:t xml:space="preserve">. These modes will </w:t>
      </w:r>
      <w:r w:rsidR="005D2F32">
        <w:rPr>
          <w:lang w:val="en-US"/>
        </w:rPr>
        <w:t>b</w:t>
      </w:r>
      <w:r>
        <w:rPr>
          <w:lang w:val="en-US"/>
        </w:rPr>
        <w:t xml:space="preserve">e displayed in </w:t>
      </w:r>
      <w:r w:rsidR="009D466D">
        <w:rPr>
          <w:lang w:val="en-US"/>
        </w:rPr>
        <w:t>Sciifii</w:t>
      </w:r>
      <w:r>
        <w:rPr>
          <w:lang w:val="en-US"/>
        </w:rPr>
        <w:t xml:space="preserve"> menu. Each mode is represented by a mode element in the elements section.</w:t>
      </w:r>
    </w:p>
    <w:tbl>
      <w:tblPr>
        <w:tblStyle w:val="Grilledutableau"/>
        <w:tblW w:w="0" w:type="auto"/>
        <w:tblLook w:val="04A0"/>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730815"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730815"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730815" w:rsidTr="00783E82">
        <w:tc>
          <w:tcPr>
            <w:tcW w:w="1142" w:type="dxa"/>
          </w:tcPr>
          <w:p w:rsidR="00C42A10" w:rsidRDefault="00783E82" w:rsidP="00D95EA2">
            <w:pPr>
              <w:rPr>
                <w:lang w:val="en-US"/>
              </w:rPr>
            </w:pPr>
            <w:r>
              <w:rPr>
                <w:lang w:val="en-US"/>
              </w:rPr>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r w:rsidR="009D466D">
              <w:rPr>
                <w:lang w:val="en-US"/>
              </w:rPr>
              <w:t>Sciifii</w:t>
            </w:r>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Titre2"/>
        <w:rPr>
          <w:lang w:val="en-US"/>
        </w:rPr>
      </w:pPr>
      <w:bookmarkStart w:id="15" w:name="_Toc272850500"/>
      <w:r>
        <w:rPr>
          <w:lang w:val="en-US"/>
        </w:rPr>
        <w:lastRenderedPageBreak/>
        <w:t>Options section</w:t>
      </w:r>
      <w:bookmarkEnd w:id="15"/>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Grilledutableau"/>
        <w:tblW w:w="0" w:type="auto"/>
        <w:tblLook w:val="04A0"/>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730815"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730815"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r w:rsidR="00CF1A9B" w:rsidRPr="00730815" w:rsidTr="001A173D">
        <w:tc>
          <w:tcPr>
            <w:tcW w:w="1842" w:type="dxa"/>
          </w:tcPr>
          <w:p w:rsidR="00CF1A9B" w:rsidRDefault="00CF1A9B" w:rsidP="00D95EA2">
            <w:pPr>
              <w:rPr>
                <w:lang w:val="en-US"/>
              </w:rPr>
            </w:pPr>
            <w:r>
              <w:rPr>
                <w:lang w:val="en-US"/>
              </w:rPr>
              <w:t>hidden</w:t>
            </w:r>
          </w:p>
        </w:tc>
        <w:tc>
          <w:tcPr>
            <w:tcW w:w="1842" w:type="dxa"/>
          </w:tcPr>
          <w:p w:rsidR="00CF1A9B" w:rsidRDefault="00CF1A9B" w:rsidP="00D95EA2">
            <w:pPr>
              <w:rPr>
                <w:lang w:val="en-US"/>
              </w:rPr>
            </w:pPr>
            <w:r>
              <w:rPr>
                <w:lang w:val="en-US"/>
              </w:rPr>
              <w:t>Boolean</w:t>
            </w:r>
          </w:p>
        </w:tc>
        <w:tc>
          <w:tcPr>
            <w:tcW w:w="1842" w:type="dxa"/>
          </w:tcPr>
          <w:p w:rsidR="00CF1A9B" w:rsidRDefault="00CF1A9B" w:rsidP="00D95EA2">
            <w:pPr>
              <w:rPr>
                <w:lang w:val="en-US"/>
              </w:rPr>
            </w:pPr>
            <w:r>
              <w:rPr>
                <w:lang w:val="en-US"/>
              </w:rPr>
              <w:t>0-1</w:t>
            </w:r>
          </w:p>
        </w:tc>
        <w:tc>
          <w:tcPr>
            <w:tcW w:w="1843" w:type="dxa"/>
          </w:tcPr>
          <w:p w:rsidR="00CF1A9B" w:rsidRDefault="00CF1A9B" w:rsidP="00D95EA2">
            <w:pPr>
              <w:rPr>
                <w:lang w:val="en-US"/>
              </w:rPr>
            </w:pPr>
            <w:r>
              <w:rPr>
                <w:lang w:val="en-US"/>
              </w:rPr>
              <w:t>true/false</w:t>
            </w:r>
          </w:p>
        </w:tc>
        <w:tc>
          <w:tcPr>
            <w:tcW w:w="1843" w:type="dxa"/>
          </w:tcPr>
          <w:p w:rsidR="00CF1A9B" w:rsidRDefault="00CF1A9B" w:rsidP="00D95EA2">
            <w:pPr>
              <w:rPr>
                <w:lang w:val="en-US"/>
              </w:rPr>
            </w:pPr>
            <w:r>
              <w:rPr>
                <w:lang w:val="en-US"/>
              </w:rPr>
              <w:t>Default value is false. If true, the option won’t be visible in the advanced menu.</w:t>
            </w:r>
          </w:p>
        </w:tc>
      </w:tr>
    </w:tbl>
    <w:p w:rsidR="001A173D" w:rsidRDefault="001A173D" w:rsidP="00D95EA2">
      <w:pPr>
        <w:rPr>
          <w:lang w:val="en-US"/>
        </w:rPr>
      </w:pPr>
    </w:p>
    <w:p w:rsidR="001A173D" w:rsidRDefault="001A173D" w:rsidP="00643638">
      <w:pPr>
        <w:pStyle w:val="Titre2"/>
        <w:rPr>
          <w:lang w:val="en-US"/>
        </w:rPr>
      </w:pPr>
      <w:bookmarkStart w:id="16" w:name="_Toc272850501"/>
      <w:r>
        <w:rPr>
          <w:lang w:val="en-US"/>
        </w:rPr>
        <w:t>Steps section</w:t>
      </w:r>
      <w:bookmarkEnd w:id="16"/>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r w:rsidR="009D466D">
        <w:rPr>
          <w:lang w:val="en-US"/>
        </w:rPr>
        <w:t>Sciifii</w:t>
      </w:r>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D7436C" w:rsidRDefault="00D7436C" w:rsidP="00D95EA2">
      <w:pPr>
        <w:rPr>
          <w:lang w:val="en-US"/>
        </w:rPr>
      </w:pPr>
      <w:r>
        <w:rPr>
          <w:lang w:val="en-US"/>
        </w:rPr>
        <w:t>Each task has also a region attribute. If you define regions in the tag, the step will be launched only if the Wii is from one of the defined regions.</w:t>
      </w:r>
    </w:p>
    <w:p w:rsidR="00E117C5" w:rsidRDefault="00E117C5" w:rsidP="00643638">
      <w:pPr>
        <w:pStyle w:val="Titre3"/>
        <w:rPr>
          <w:lang w:val="en-US"/>
        </w:rPr>
      </w:pPr>
      <w:bookmarkStart w:id="17" w:name="_Toc272850502"/>
      <w:r>
        <w:rPr>
          <w:lang w:val="en-US"/>
        </w:rPr>
        <w:t>TitleDowngrader</w:t>
      </w:r>
      <w:bookmarkEnd w:id="17"/>
    </w:p>
    <w:p w:rsidR="00E117C5" w:rsidRDefault="00E117C5" w:rsidP="00D95EA2">
      <w:pPr>
        <w:rPr>
          <w:lang w:val="en-US"/>
        </w:rPr>
      </w:pPr>
      <w:r>
        <w:rPr>
          <w:lang w:val="en-US"/>
        </w:rPr>
        <w:t xml:space="preserve">This task will downgrade an ios. In order to do that, </w:t>
      </w:r>
      <w:r w:rsidR="00014FCF">
        <w:rPr>
          <w:lang w:val="en-US"/>
        </w:rPr>
        <w:t xml:space="preserve">it will start to install the latest ios version and modify the tmd in the </w:t>
      </w:r>
      <w:r w:rsidR="009D466D">
        <w:rPr>
          <w:lang w:val="en-US"/>
        </w:rPr>
        <w:t>Wii</w:t>
      </w:r>
      <w:r w:rsidR="00014FCF">
        <w:rPr>
          <w:lang w:val="en-US"/>
        </w:rPr>
        <w:t xml:space="preserve"> temp folder to modify the ios revision to 0. After this operation, we can install an ios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“TitleDowngrader” and here is its content:</w:t>
      </w:r>
    </w:p>
    <w:tbl>
      <w:tblPr>
        <w:tblStyle w:val="Grilledutableau"/>
        <w:tblW w:w="0" w:type="auto"/>
        <w:tblLook w:val="04A0"/>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730815"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r>
              <w:rPr>
                <w:lang w:val="en-US"/>
              </w:rPr>
              <w:t>hexa, without 0x</w:t>
            </w:r>
          </w:p>
        </w:tc>
        <w:tc>
          <w:tcPr>
            <w:tcW w:w="2701" w:type="dxa"/>
          </w:tcPr>
          <w:p w:rsidR="00DA048A" w:rsidRDefault="00DA048A" w:rsidP="00D95EA2">
            <w:pPr>
              <w:rPr>
                <w:lang w:val="en-US"/>
              </w:rPr>
            </w:pPr>
            <w:r>
              <w:rPr>
                <w:lang w:val="en-US"/>
              </w:rPr>
              <w:t>This is the title full id.</w:t>
            </w:r>
          </w:p>
        </w:tc>
      </w:tr>
      <w:tr w:rsidR="00DA048A" w:rsidRPr="00730815"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F1A9B">
      <w:pPr>
        <w:pStyle w:val="Titre3"/>
        <w:rPr>
          <w:lang w:val="en-US"/>
        </w:rPr>
      </w:pPr>
      <w:bookmarkStart w:id="18" w:name="_Toc272850503"/>
      <w:r>
        <w:rPr>
          <w:lang w:val="en-US"/>
        </w:rPr>
        <w:lastRenderedPageBreak/>
        <w:t>IOS reloader</w:t>
      </w:r>
      <w:bookmarkEnd w:id="18"/>
    </w:p>
    <w:p w:rsidR="00014FCF" w:rsidRDefault="00014FCF" w:rsidP="00CF1A9B">
      <w:pPr>
        <w:keepNext/>
        <w:keepLines/>
        <w:rPr>
          <w:lang w:val="en-US"/>
        </w:rPr>
      </w:pPr>
      <w:r>
        <w:rPr>
          <w:lang w:val="en-US"/>
        </w:rPr>
        <w:t xml:space="preserve">The IOS </w:t>
      </w:r>
      <w:r w:rsidR="005D2F32">
        <w:rPr>
          <w:lang w:val="en-US"/>
        </w:rPr>
        <w:t>reloader indicates</w:t>
      </w:r>
      <w:r>
        <w:rPr>
          <w:lang w:val="en-US"/>
        </w:rPr>
        <w:t xml:space="preserve"> that </w:t>
      </w:r>
      <w:r w:rsidR="009D466D">
        <w:rPr>
          <w:lang w:val="en-US"/>
        </w:rPr>
        <w:t>Sciifii</w:t>
      </w:r>
      <w:r>
        <w:rPr>
          <w:lang w:val="en-US"/>
        </w:rPr>
        <w:t xml:space="preserve"> need to reload under </w:t>
      </w:r>
      <w:r w:rsidR="005D2F32">
        <w:rPr>
          <w:lang w:val="en-US"/>
        </w:rPr>
        <w:t>another</w:t>
      </w:r>
      <w:r>
        <w:rPr>
          <w:lang w:val="en-US"/>
        </w:rPr>
        <w:t xml:space="preserve"> ios. There isn’t any verification on the ios. So be sure that the ios isn’t a stub.</w:t>
      </w:r>
    </w:p>
    <w:p w:rsidR="00014FCF" w:rsidRDefault="00014FCF" w:rsidP="00CF1A9B">
      <w:pPr>
        <w:keepNext/>
        <w:keepLines/>
        <w:rPr>
          <w:lang w:val="en-US"/>
        </w:rPr>
      </w:pPr>
      <w:r>
        <w:rPr>
          <w:lang w:val="en-US"/>
        </w:rPr>
        <w:t>The tag is “IOSReloader” and here is the content description</w:t>
      </w:r>
      <w:r w:rsidR="00DA048A">
        <w:rPr>
          <w:lang w:val="en-US"/>
        </w:rPr>
        <w:t>:</w:t>
      </w:r>
    </w:p>
    <w:tbl>
      <w:tblPr>
        <w:tblStyle w:val="Grilledutableau"/>
        <w:tblW w:w="0" w:type="auto"/>
        <w:tblLook w:val="04A0"/>
      </w:tblPr>
      <w:tblGrid>
        <w:gridCol w:w="1030"/>
        <w:gridCol w:w="1518"/>
        <w:gridCol w:w="1153"/>
        <w:gridCol w:w="724"/>
        <w:gridCol w:w="1026"/>
        <w:gridCol w:w="3667"/>
      </w:tblGrid>
      <w:tr w:rsidR="00DA048A" w:rsidTr="00873123">
        <w:tc>
          <w:tcPr>
            <w:tcW w:w="1030" w:type="dxa"/>
          </w:tcPr>
          <w:p w:rsidR="00DA048A" w:rsidRDefault="00DA048A" w:rsidP="00CF1A9B">
            <w:pPr>
              <w:keepNext/>
              <w:keepLines/>
              <w:rPr>
                <w:lang w:val="en-US"/>
              </w:rPr>
            </w:pPr>
            <w:r>
              <w:rPr>
                <w:lang w:val="en-US"/>
              </w:rPr>
              <w:t>name</w:t>
            </w:r>
          </w:p>
        </w:tc>
        <w:tc>
          <w:tcPr>
            <w:tcW w:w="1518" w:type="dxa"/>
          </w:tcPr>
          <w:p w:rsidR="00DA048A" w:rsidRDefault="00DA048A" w:rsidP="00CF1A9B">
            <w:pPr>
              <w:keepNext/>
              <w:keepLines/>
              <w:rPr>
                <w:lang w:val="en-US"/>
              </w:rPr>
            </w:pPr>
            <w:r>
              <w:rPr>
                <w:lang w:val="en-US"/>
              </w:rPr>
              <w:t>element type</w:t>
            </w:r>
          </w:p>
        </w:tc>
        <w:tc>
          <w:tcPr>
            <w:tcW w:w="1153" w:type="dxa"/>
          </w:tcPr>
          <w:p w:rsidR="00DA048A" w:rsidRDefault="00DA048A" w:rsidP="00CF1A9B">
            <w:pPr>
              <w:keepNext/>
              <w:keepLines/>
              <w:rPr>
                <w:lang w:val="en-US"/>
              </w:rPr>
            </w:pPr>
            <w:r>
              <w:rPr>
                <w:lang w:val="en-US"/>
              </w:rPr>
              <w:t>cardinality</w:t>
            </w:r>
          </w:p>
        </w:tc>
        <w:tc>
          <w:tcPr>
            <w:tcW w:w="724" w:type="dxa"/>
          </w:tcPr>
          <w:p w:rsidR="00DA048A" w:rsidRDefault="00DA048A" w:rsidP="00CF1A9B">
            <w:pPr>
              <w:keepNext/>
              <w:keepLines/>
              <w:rPr>
                <w:lang w:val="en-US"/>
              </w:rPr>
            </w:pPr>
            <w:r>
              <w:rPr>
                <w:lang w:val="en-US"/>
              </w:rPr>
              <w:t>type</w:t>
            </w:r>
          </w:p>
        </w:tc>
        <w:tc>
          <w:tcPr>
            <w:tcW w:w="1026" w:type="dxa"/>
          </w:tcPr>
          <w:p w:rsidR="00DA048A" w:rsidRDefault="00DA048A" w:rsidP="00CF1A9B">
            <w:pPr>
              <w:keepNext/>
              <w:keepLines/>
              <w:rPr>
                <w:lang w:val="en-US"/>
              </w:rPr>
            </w:pPr>
            <w:r>
              <w:rPr>
                <w:lang w:val="en-US"/>
              </w:rPr>
              <w:t>format</w:t>
            </w:r>
          </w:p>
        </w:tc>
        <w:tc>
          <w:tcPr>
            <w:tcW w:w="3667" w:type="dxa"/>
          </w:tcPr>
          <w:p w:rsidR="00DA048A" w:rsidRDefault="00DA048A" w:rsidP="00CF1A9B">
            <w:pPr>
              <w:keepNext/>
              <w:keepLines/>
              <w:rPr>
                <w:lang w:val="en-US"/>
              </w:rPr>
            </w:pPr>
            <w:r>
              <w:rPr>
                <w:lang w:val="en-US"/>
              </w:rPr>
              <w:t>Remarks</w:t>
            </w:r>
          </w:p>
        </w:tc>
      </w:tr>
      <w:tr w:rsidR="00DA048A" w:rsidRPr="00730815" w:rsidTr="00873123">
        <w:tc>
          <w:tcPr>
            <w:tcW w:w="1030" w:type="dxa"/>
          </w:tcPr>
          <w:p w:rsidR="00DA048A" w:rsidRDefault="00DA048A" w:rsidP="00CF1A9B">
            <w:pPr>
              <w:keepNext/>
              <w:keepLines/>
              <w:rPr>
                <w:lang w:val="en-US"/>
              </w:rPr>
            </w:pPr>
            <w:r>
              <w:rPr>
                <w:lang w:val="en-US"/>
              </w:rPr>
              <w:t>id</w:t>
            </w:r>
          </w:p>
        </w:tc>
        <w:tc>
          <w:tcPr>
            <w:tcW w:w="1518" w:type="dxa"/>
          </w:tcPr>
          <w:p w:rsidR="00DA048A" w:rsidRDefault="00DA048A" w:rsidP="00CF1A9B">
            <w:pPr>
              <w:keepNext/>
              <w:keepLines/>
              <w:rPr>
                <w:lang w:val="en-US"/>
              </w:rPr>
            </w:pPr>
            <w:r>
              <w:rPr>
                <w:lang w:val="en-US"/>
              </w:rPr>
              <w:t>attribute</w:t>
            </w:r>
          </w:p>
        </w:tc>
        <w:tc>
          <w:tcPr>
            <w:tcW w:w="1153" w:type="dxa"/>
          </w:tcPr>
          <w:p w:rsidR="00DA048A" w:rsidRDefault="00DA048A" w:rsidP="00CF1A9B">
            <w:pPr>
              <w:keepNext/>
              <w:keepLines/>
              <w:rPr>
                <w:lang w:val="en-US"/>
              </w:rPr>
            </w:pPr>
            <w:r>
              <w:rPr>
                <w:lang w:val="en-US"/>
              </w:rPr>
              <w:t>1</w:t>
            </w:r>
          </w:p>
        </w:tc>
        <w:tc>
          <w:tcPr>
            <w:tcW w:w="724" w:type="dxa"/>
          </w:tcPr>
          <w:p w:rsidR="00DA048A" w:rsidRDefault="00DA048A" w:rsidP="00CF1A9B">
            <w:pPr>
              <w:keepNext/>
              <w:keepLines/>
              <w:rPr>
                <w:lang w:val="en-US"/>
              </w:rPr>
            </w:pPr>
            <w:r>
              <w:rPr>
                <w:lang w:val="en-US"/>
              </w:rPr>
              <w:t>u32</w:t>
            </w:r>
          </w:p>
        </w:tc>
        <w:tc>
          <w:tcPr>
            <w:tcW w:w="1026" w:type="dxa"/>
          </w:tcPr>
          <w:p w:rsidR="00DA048A" w:rsidRDefault="00DA048A" w:rsidP="00CF1A9B">
            <w:pPr>
              <w:keepNext/>
              <w:keepLines/>
              <w:rPr>
                <w:lang w:val="en-US"/>
              </w:rPr>
            </w:pPr>
            <w:r>
              <w:rPr>
                <w:lang w:val="en-US"/>
              </w:rPr>
              <w:t>decimal</w:t>
            </w:r>
          </w:p>
        </w:tc>
        <w:tc>
          <w:tcPr>
            <w:tcW w:w="3667" w:type="dxa"/>
          </w:tcPr>
          <w:p w:rsidR="00DA048A" w:rsidRDefault="00DA048A" w:rsidP="00CF1A9B">
            <w:pPr>
              <w:keepNext/>
              <w:keepLines/>
              <w:rPr>
                <w:lang w:val="en-US"/>
              </w:rPr>
            </w:pPr>
            <w:r>
              <w:rPr>
                <w:lang w:val="en-US"/>
              </w:rPr>
              <w:t>This is the ios number (not the full id)</w:t>
            </w:r>
          </w:p>
        </w:tc>
      </w:tr>
    </w:tbl>
    <w:p w:rsidR="00DA048A" w:rsidRDefault="00DA048A" w:rsidP="00D95EA2">
      <w:pPr>
        <w:rPr>
          <w:lang w:val="en-US"/>
        </w:rPr>
      </w:pPr>
    </w:p>
    <w:p w:rsidR="00873123" w:rsidRDefault="00873123" w:rsidP="00873123">
      <w:pPr>
        <w:pStyle w:val="Titre3"/>
        <w:rPr>
          <w:lang w:val="en-US"/>
        </w:rPr>
      </w:pPr>
      <w:bookmarkStart w:id="19" w:name="_Toc272850504"/>
      <w:r>
        <w:rPr>
          <w:lang w:val="en-US"/>
        </w:rPr>
        <w:t>Identifier</w:t>
      </w:r>
      <w:bookmarkEnd w:id="19"/>
    </w:p>
    <w:p w:rsidR="00873123" w:rsidRDefault="00873123" w:rsidP="00873123">
      <w:pPr>
        <w:keepNext/>
        <w:keepLines/>
        <w:rPr>
          <w:lang w:val="en-US"/>
        </w:rPr>
      </w:pPr>
      <w:r>
        <w:rPr>
          <w:lang w:val="en-US"/>
        </w:rPr>
        <w:t>This is used to switch user identification</w:t>
      </w:r>
    </w:p>
    <w:tbl>
      <w:tblPr>
        <w:tblStyle w:val="Grilledutableau"/>
        <w:tblW w:w="0" w:type="auto"/>
        <w:tblLook w:val="04A0"/>
      </w:tblPr>
      <w:tblGrid>
        <w:gridCol w:w="1030"/>
        <w:gridCol w:w="1518"/>
        <w:gridCol w:w="1153"/>
        <w:gridCol w:w="724"/>
        <w:gridCol w:w="1098"/>
        <w:gridCol w:w="3667"/>
      </w:tblGrid>
      <w:tr w:rsidR="00873123" w:rsidTr="00873123">
        <w:tc>
          <w:tcPr>
            <w:tcW w:w="1030" w:type="dxa"/>
          </w:tcPr>
          <w:p w:rsidR="00873123" w:rsidRDefault="00873123" w:rsidP="00501EC0">
            <w:pPr>
              <w:keepNext/>
              <w:keepLines/>
              <w:rPr>
                <w:lang w:val="en-US"/>
              </w:rPr>
            </w:pPr>
            <w:r>
              <w:rPr>
                <w:lang w:val="en-US"/>
              </w:rPr>
              <w:t>name</w:t>
            </w:r>
          </w:p>
        </w:tc>
        <w:tc>
          <w:tcPr>
            <w:tcW w:w="1518" w:type="dxa"/>
          </w:tcPr>
          <w:p w:rsidR="00873123" w:rsidRDefault="00873123" w:rsidP="00501EC0">
            <w:pPr>
              <w:keepNext/>
              <w:keepLines/>
              <w:rPr>
                <w:lang w:val="en-US"/>
              </w:rPr>
            </w:pPr>
            <w:r>
              <w:rPr>
                <w:lang w:val="en-US"/>
              </w:rPr>
              <w:t>element type</w:t>
            </w:r>
          </w:p>
        </w:tc>
        <w:tc>
          <w:tcPr>
            <w:tcW w:w="1153" w:type="dxa"/>
          </w:tcPr>
          <w:p w:rsidR="00873123" w:rsidRDefault="00873123" w:rsidP="00501EC0">
            <w:pPr>
              <w:keepNext/>
              <w:keepLines/>
              <w:rPr>
                <w:lang w:val="en-US"/>
              </w:rPr>
            </w:pPr>
            <w:r>
              <w:rPr>
                <w:lang w:val="en-US"/>
              </w:rPr>
              <w:t>cardinality</w:t>
            </w:r>
          </w:p>
        </w:tc>
        <w:tc>
          <w:tcPr>
            <w:tcW w:w="724" w:type="dxa"/>
          </w:tcPr>
          <w:p w:rsidR="00873123" w:rsidRDefault="00873123" w:rsidP="00501EC0">
            <w:pPr>
              <w:keepNext/>
              <w:keepLines/>
              <w:rPr>
                <w:lang w:val="en-US"/>
              </w:rPr>
            </w:pPr>
            <w:r>
              <w:rPr>
                <w:lang w:val="en-US"/>
              </w:rPr>
              <w:t>type</w:t>
            </w:r>
          </w:p>
        </w:tc>
        <w:tc>
          <w:tcPr>
            <w:tcW w:w="1026" w:type="dxa"/>
          </w:tcPr>
          <w:p w:rsidR="00873123" w:rsidRDefault="00873123" w:rsidP="00501EC0">
            <w:pPr>
              <w:keepNext/>
              <w:keepLines/>
              <w:rPr>
                <w:lang w:val="en-US"/>
              </w:rPr>
            </w:pPr>
            <w:r>
              <w:rPr>
                <w:lang w:val="en-US"/>
              </w:rPr>
              <w:t>format</w:t>
            </w:r>
          </w:p>
        </w:tc>
        <w:tc>
          <w:tcPr>
            <w:tcW w:w="3667" w:type="dxa"/>
          </w:tcPr>
          <w:p w:rsidR="00873123" w:rsidRDefault="00873123" w:rsidP="00501EC0">
            <w:pPr>
              <w:keepNext/>
              <w:keepLines/>
              <w:rPr>
                <w:lang w:val="en-US"/>
              </w:rPr>
            </w:pPr>
            <w:r>
              <w:rPr>
                <w:lang w:val="en-US"/>
              </w:rPr>
              <w:t>Remarks</w:t>
            </w:r>
          </w:p>
        </w:tc>
      </w:tr>
      <w:tr w:rsidR="00873123" w:rsidRPr="00730815" w:rsidTr="00873123">
        <w:tc>
          <w:tcPr>
            <w:tcW w:w="1030" w:type="dxa"/>
          </w:tcPr>
          <w:p w:rsidR="00873123" w:rsidRDefault="00873123" w:rsidP="00501EC0">
            <w:pPr>
              <w:keepNext/>
              <w:keepLines/>
              <w:rPr>
                <w:lang w:val="en-US"/>
              </w:rPr>
            </w:pPr>
            <w:r>
              <w:rPr>
                <w:lang w:val="en-US"/>
              </w:rPr>
              <w:t>user</w:t>
            </w:r>
          </w:p>
        </w:tc>
        <w:tc>
          <w:tcPr>
            <w:tcW w:w="1518" w:type="dxa"/>
          </w:tcPr>
          <w:p w:rsidR="00873123" w:rsidRDefault="00873123" w:rsidP="00501EC0">
            <w:pPr>
              <w:keepNext/>
              <w:keepLines/>
              <w:rPr>
                <w:lang w:val="en-US"/>
              </w:rPr>
            </w:pPr>
            <w:r>
              <w:rPr>
                <w:lang w:val="en-US"/>
              </w:rPr>
              <w:t>attribute</w:t>
            </w:r>
          </w:p>
        </w:tc>
        <w:tc>
          <w:tcPr>
            <w:tcW w:w="1153" w:type="dxa"/>
          </w:tcPr>
          <w:p w:rsidR="00873123" w:rsidRDefault="00873123" w:rsidP="00501EC0">
            <w:pPr>
              <w:keepNext/>
              <w:keepLines/>
              <w:rPr>
                <w:lang w:val="en-US"/>
              </w:rPr>
            </w:pPr>
            <w:r>
              <w:rPr>
                <w:lang w:val="en-US"/>
              </w:rPr>
              <w:t>0-1</w:t>
            </w:r>
          </w:p>
        </w:tc>
        <w:tc>
          <w:tcPr>
            <w:tcW w:w="724" w:type="dxa"/>
          </w:tcPr>
          <w:p w:rsidR="00873123" w:rsidRDefault="00873123" w:rsidP="00501EC0">
            <w:pPr>
              <w:keepNext/>
              <w:keepLines/>
              <w:rPr>
                <w:lang w:val="en-US"/>
              </w:rPr>
            </w:pPr>
            <w:r>
              <w:rPr>
                <w:lang w:val="en-US"/>
              </w:rPr>
              <w:t>u16</w:t>
            </w:r>
          </w:p>
        </w:tc>
        <w:tc>
          <w:tcPr>
            <w:tcW w:w="1026" w:type="dxa"/>
          </w:tcPr>
          <w:p w:rsidR="00873123" w:rsidRDefault="00873123" w:rsidP="00501EC0">
            <w:pPr>
              <w:keepNext/>
              <w:keepLines/>
              <w:rPr>
                <w:lang w:val="en-US"/>
              </w:rPr>
            </w:pPr>
            <w:r>
              <w:rPr>
                <w:lang w:val="en-US"/>
              </w:rPr>
              <w:t>0 (in the future, 1 will be accepted)</w:t>
            </w:r>
          </w:p>
        </w:tc>
        <w:tc>
          <w:tcPr>
            <w:tcW w:w="3667" w:type="dxa"/>
          </w:tcPr>
          <w:p w:rsidR="00873123" w:rsidRDefault="00873123" w:rsidP="00501EC0">
            <w:pPr>
              <w:keepNext/>
              <w:keepLines/>
              <w:rPr>
                <w:lang w:val="en-US"/>
              </w:rPr>
            </w:pPr>
            <w:r>
              <w:rPr>
                <w:lang w:val="en-US"/>
              </w:rPr>
              <w:t>0 will identify Sciifii as SU after the reloading</w:t>
            </w:r>
          </w:p>
        </w:tc>
      </w:tr>
    </w:tbl>
    <w:p w:rsidR="00873123" w:rsidRDefault="00873123" w:rsidP="00D95EA2">
      <w:pPr>
        <w:rPr>
          <w:lang w:val="en-US"/>
        </w:rPr>
      </w:pPr>
    </w:p>
    <w:p w:rsidR="00DA048A" w:rsidRDefault="00DA048A" w:rsidP="00CA3739">
      <w:pPr>
        <w:pStyle w:val="Titre3"/>
        <w:rPr>
          <w:lang w:val="en-US"/>
        </w:rPr>
      </w:pPr>
      <w:bookmarkStart w:id="20" w:name="_Toc272850505"/>
      <w:r>
        <w:rPr>
          <w:lang w:val="en-US"/>
        </w:rPr>
        <w:t>Cios installer</w:t>
      </w:r>
      <w:bookmarkEnd w:id="20"/>
    </w:p>
    <w:p w:rsidR="00DA048A" w:rsidRDefault="00DA048A" w:rsidP="00D95EA2">
      <w:pPr>
        <w:rPr>
          <w:lang w:val="en-US"/>
        </w:rPr>
      </w:pPr>
      <w:r>
        <w:rPr>
          <w:lang w:val="en-US"/>
        </w:rPr>
        <w:t xml:space="preserve">This is the more complicated task. This task will allow you to patch an ios and install it on your </w:t>
      </w:r>
      <w:r w:rsidR="009D466D">
        <w:rPr>
          <w:lang w:val="en-US"/>
        </w:rPr>
        <w:t>Wii</w:t>
      </w:r>
      <w:r>
        <w:rPr>
          <w:lang w:val="en-US"/>
        </w:rPr>
        <w:t xml:space="preserve">. Near every cios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cios is composed of many items. First, the original ios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But a cios is also composed of plugins and additional modules. It is possible to insert them as well.</w:t>
      </w:r>
      <w:r w:rsidR="00D91AA5">
        <w:rPr>
          <w:lang w:val="en-US"/>
        </w:rPr>
        <w:t xml:space="preserve"> We don’t write this document to explain you how the hack is done, but how </w:t>
      </w:r>
      <w:r w:rsidR="009D466D">
        <w:rPr>
          <w:lang w:val="en-US"/>
        </w:rPr>
        <w:t>Sciifii</w:t>
      </w:r>
      <w:r w:rsidR="00D91AA5">
        <w:rPr>
          <w:lang w:val="en-US"/>
        </w:rPr>
        <w:t xml:space="preserve"> works. So we won’t deep furthermore into the ios hack.</w:t>
      </w:r>
    </w:p>
    <w:p w:rsidR="00D91AA5" w:rsidRDefault="00D91AA5" w:rsidP="00D95EA2">
      <w:pPr>
        <w:rPr>
          <w:lang w:val="en-US"/>
        </w:rPr>
      </w:pPr>
      <w:r>
        <w:rPr>
          <w:lang w:val="en-US"/>
        </w:rPr>
        <w:t>Before installing the cios, this task will remove the existing ios (to avoid revision conflict). So you need to be under an ios with enough privileges.</w:t>
      </w:r>
    </w:p>
    <w:p w:rsidR="00D91AA5" w:rsidRDefault="00D91AA5" w:rsidP="00D95EA2">
      <w:pPr>
        <w:rPr>
          <w:lang w:val="en-US"/>
        </w:rPr>
      </w:pPr>
      <w:r>
        <w:rPr>
          <w:lang w:val="en-US"/>
        </w:rPr>
        <w:t>The cios installer tag is “CiosInstaller”:</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730815"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This is the ios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ios base revision</w:t>
            </w:r>
          </w:p>
        </w:tc>
      </w:tr>
      <w:tr w:rsidR="00D91AA5" w:rsidRPr="00730815"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slot where to install the cios</w:t>
            </w:r>
          </w:p>
        </w:tc>
      </w:tr>
      <w:tr w:rsidR="00D91AA5" w:rsidRPr="00730815" w:rsidTr="00B94A7E">
        <w:tc>
          <w:tcPr>
            <w:tcW w:w="1419" w:type="dxa"/>
          </w:tcPr>
          <w:p w:rsidR="00D91AA5" w:rsidRDefault="00D91AA5" w:rsidP="00D95EA2">
            <w:pPr>
              <w:rPr>
                <w:lang w:val="en-US"/>
              </w:rPr>
            </w:pPr>
            <w:r>
              <w:rPr>
                <w:lang w:val="en-US"/>
              </w:rPr>
              <w:t>ciosRevision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revision of the cios</w:t>
            </w:r>
          </w:p>
        </w:tc>
      </w:tr>
      <w:tr w:rsidR="00D91AA5" w:rsidRPr="00730815"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730815" w:rsidTr="00B94A7E">
        <w:tc>
          <w:tcPr>
            <w:tcW w:w="1419" w:type="dxa"/>
          </w:tcPr>
          <w:p w:rsidR="00D91AA5" w:rsidRDefault="00D91AA5" w:rsidP="00D95EA2">
            <w:pPr>
              <w:rPr>
                <w:lang w:val="en-US"/>
              </w:rPr>
            </w:pPr>
            <w:r>
              <w:rPr>
                <w:lang w:val="en-US"/>
              </w:rPr>
              <w:t>plugins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lastRenderedPageBreak/>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r>
        <w:rPr>
          <w:lang w:val="en-US"/>
        </w:rPr>
        <w:t>Cios modules</w:t>
      </w:r>
    </w:p>
    <w:p w:rsidR="00B94A7E" w:rsidRDefault="00B94A7E" w:rsidP="00D95EA2">
      <w:pPr>
        <w:rPr>
          <w:lang w:val="en-US"/>
        </w:rPr>
      </w:pPr>
      <w:r>
        <w:rPr>
          <w:lang w:val="en-US"/>
        </w:rPr>
        <w:t>A module is an elf file compiled with arm compiler. The specified modules will be inserted to the ios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730815"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730815"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If the module needs a specific position in the ios, you can specify it.</w:t>
            </w:r>
          </w:p>
        </w:tc>
      </w:tr>
    </w:tbl>
    <w:p w:rsidR="00B94A7E" w:rsidRDefault="00B94A7E" w:rsidP="00D95EA2">
      <w:pPr>
        <w:rPr>
          <w:lang w:val="en-US"/>
        </w:rPr>
      </w:pPr>
    </w:p>
    <w:p w:rsidR="00B94A7E" w:rsidRDefault="00B94A7E" w:rsidP="00CA3739">
      <w:pPr>
        <w:pStyle w:val="Titre4"/>
        <w:rPr>
          <w:lang w:val="en-US"/>
        </w:rPr>
      </w:pPr>
      <w:r>
        <w:rPr>
          <w:lang w:val="en-US"/>
        </w:rPr>
        <w:t>Cios plugins</w:t>
      </w:r>
    </w:p>
    <w:p w:rsidR="00B94A7E" w:rsidRDefault="00B94A7E" w:rsidP="00D95EA2">
      <w:pPr>
        <w:rPr>
          <w:lang w:val="en-US"/>
        </w:rPr>
      </w:pPr>
      <w:r>
        <w:rPr>
          <w:lang w:val="en-US"/>
        </w:rPr>
        <w:t xml:space="preserve">A plugin is a piece of code we insert in an existing module/elf. With </w:t>
      </w:r>
      <w:r w:rsidR="009D466D">
        <w:rPr>
          <w:lang w:val="en-US"/>
        </w:rPr>
        <w:t>Sciifii</w:t>
      </w:r>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r w:rsidR="009D466D">
        <w:rPr>
          <w:lang w:val="en-US"/>
        </w:rPr>
        <w:t>Sciifii</w:t>
      </w:r>
      <w:r>
        <w:rPr>
          <w:lang w:val="en-US"/>
        </w:rPr>
        <w:t xml:space="preserve"> detects the different plugins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730815" w:rsidTr="00732250">
        <w:tc>
          <w:tcPr>
            <w:tcW w:w="1050" w:type="dxa"/>
          </w:tcPr>
          <w:p w:rsidR="00B94A7E" w:rsidRDefault="00B94A7E" w:rsidP="008559D7">
            <w:pPr>
              <w:rPr>
                <w:lang w:val="en-US"/>
              </w:rPr>
            </w:pPr>
            <w:r>
              <w:rPr>
                <w:lang w:val="en-US"/>
              </w:rPr>
              <w:t>dest</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The plugin will be applied on the ios module specified in the dest attribute (FFS ES, DI etc…)</w:t>
            </w:r>
          </w:p>
        </w:tc>
      </w:tr>
      <w:tr w:rsidR="00B94A7E" w:rsidRPr="00730815"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Reference a file manager item wich contains</w:t>
            </w:r>
            <w:r w:rsidR="004612A6">
              <w:rPr>
                <w:lang w:val="en-US"/>
              </w:rPr>
              <w:t xml:space="preserve"> the plugin.</w:t>
            </w:r>
          </w:p>
        </w:tc>
      </w:tr>
      <w:tr w:rsidR="00732250" w:rsidRPr="00730815"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730815" w:rsidTr="00732250">
        <w:tc>
          <w:tcPr>
            <w:tcW w:w="1050" w:type="dxa"/>
          </w:tcPr>
          <w:p w:rsidR="00732250" w:rsidRDefault="00732250" w:rsidP="008559D7">
            <w:pPr>
              <w:rPr>
                <w:lang w:val="en-US"/>
              </w:rPr>
            </w:pPr>
            <w:r>
              <w:rPr>
                <w:lang w:val="en-US"/>
              </w:rPr>
              <w:t>bss</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defines</w:t>
            </w:r>
            <w:r w:rsidR="00732250">
              <w:rPr>
                <w:lang w:val="en-US"/>
              </w:rPr>
              <w:t xml:space="preserve"> the new bss size.</w:t>
            </w:r>
          </w:p>
        </w:tc>
      </w:tr>
      <w:tr w:rsidR="00732250" w:rsidRPr="00730815"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It indicates wich section to replace. 0 to create a new section.</w:t>
            </w:r>
          </w:p>
        </w:tc>
      </w:tr>
      <w:tr w:rsidR="00732250" w:rsidRPr="00730815"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730815"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r w:rsidR="009D466D">
        <w:rPr>
          <w:lang w:val="en-US"/>
        </w:rPr>
        <w:t>Sciifii</w:t>
      </w:r>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power-pc-eabi-readelf –a file)</w:t>
      </w:r>
      <w:r>
        <w:rPr>
          <w:lang w:val="en-US"/>
        </w:rPr>
        <w:t>.</w:t>
      </w:r>
    </w:p>
    <w:p w:rsidR="008559D7" w:rsidRPr="006A6AB6" w:rsidRDefault="00622077"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The plugin will be added to an existing section.</w:t>
                    </w:r>
                  </w:p>
                  <w:p w:rsidR="00A41BC8" w:rsidRDefault="00A41BC8" w:rsidP="00A44B6E">
                    <w:pPr>
                      <w:pStyle w:val="flow"/>
                    </w:pPr>
                    <w:r>
                      <w:t>Bss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The plugin is a full section.</w:t>
                    </w:r>
                  </w:p>
                  <w:p w:rsidR="00A41BC8" w:rsidRPr="001853ED" w:rsidRDefault="00A41BC8" w:rsidP="001853ED">
                    <w:pPr>
                      <w:pStyle w:val="flow"/>
                    </w:pPr>
                    <w:r>
                      <w:t>segment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Segment = 0 ?</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Titre4"/>
        <w:rPr>
          <w:lang w:val="en-US"/>
        </w:rPr>
      </w:pPr>
      <w:r w:rsidRPr="009C52F8">
        <w:rPr>
          <w:lang w:val="en-US"/>
        </w:rPr>
        <w:t>Cios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r w:rsidR="009D466D">
        <w:rPr>
          <w:lang w:val="en-US"/>
        </w:rPr>
        <w:t>Sciifii</w:t>
      </w:r>
      <w:r>
        <w:rPr>
          <w:lang w:val="en-US"/>
        </w:rPr>
        <w:t>. We call them prebuild patches. You can insert them in the ios using the “prebuild” tag. You must provide the name attribute to indicate the prebuild patch to use. Here is a list of prebuild patches:</w:t>
      </w:r>
    </w:p>
    <w:p w:rsidR="008559D7" w:rsidRPr="008559D7" w:rsidRDefault="008559D7" w:rsidP="008559D7">
      <w:pPr>
        <w:pStyle w:val="Paragraphedeliste"/>
        <w:numPr>
          <w:ilvl w:val="0"/>
          <w:numId w:val="2"/>
        </w:numPr>
        <w:rPr>
          <w:lang w:val="en-US"/>
        </w:rPr>
      </w:pPr>
      <w:r w:rsidRPr="008559D7">
        <w:rPr>
          <w:lang w:val="en-US"/>
        </w:rPr>
        <w:t>ES_HashCheck_Old</w:t>
      </w:r>
    </w:p>
    <w:p w:rsidR="008559D7" w:rsidRPr="008559D7" w:rsidRDefault="008559D7" w:rsidP="008559D7">
      <w:pPr>
        <w:pStyle w:val="Paragraphedeliste"/>
        <w:numPr>
          <w:ilvl w:val="0"/>
          <w:numId w:val="2"/>
        </w:numPr>
        <w:rPr>
          <w:lang w:val="en-US"/>
        </w:rPr>
      </w:pPr>
      <w:r w:rsidRPr="008559D7">
        <w:rPr>
          <w:lang w:val="en-US"/>
        </w:rPr>
        <w:t>ES_HashCheck_New</w:t>
      </w:r>
    </w:p>
    <w:p w:rsidR="008559D7" w:rsidRPr="008559D7" w:rsidRDefault="008559D7" w:rsidP="008559D7">
      <w:pPr>
        <w:pStyle w:val="Paragraphedeliste"/>
        <w:numPr>
          <w:ilvl w:val="0"/>
          <w:numId w:val="2"/>
        </w:numPr>
        <w:rPr>
          <w:lang w:val="en-US"/>
        </w:rPr>
      </w:pPr>
      <w:r w:rsidRPr="008559D7">
        <w:rPr>
          <w:lang w:val="en-US"/>
        </w:rPr>
        <w:t>ES_Identify</w:t>
      </w:r>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r w:rsidRPr="008559D7">
        <w:rPr>
          <w:lang w:val="en-US"/>
        </w:rPr>
        <w:t>ES_ReadContent</w:t>
      </w:r>
    </w:p>
    <w:p w:rsidR="008559D7" w:rsidRPr="008559D7" w:rsidRDefault="008559D7" w:rsidP="008559D7">
      <w:pPr>
        <w:pStyle w:val="Paragraphedeliste"/>
        <w:numPr>
          <w:ilvl w:val="0"/>
          <w:numId w:val="2"/>
        </w:numPr>
        <w:rPr>
          <w:lang w:val="en-US"/>
        </w:rPr>
      </w:pPr>
      <w:r w:rsidRPr="008559D7">
        <w:rPr>
          <w:lang w:val="en-US"/>
        </w:rPr>
        <w:t>ES_CloseContent</w:t>
      </w:r>
    </w:p>
    <w:p w:rsidR="008559D7" w:rsidRPr="008559D7" w:rsidRDefault="008559D7" w:rsidP="008559D7">
      <w:pPr>
        <w:pStyle w:val="Paragraphedeliste"/>
        <w:numPr>
          <w:ilvl w:val="0"/>
          <w:numId w:val="2"/>
        </w:numPr>
        <w:rPr>
          <w:lang w:val="en-US"/>
        </w:rPr>
      </w:pPr>
      <w:r w:rsidRPr="008559D7">
        <w:rPr>
          <w:lang w:val="en-US"/>
        </w:rPr>
        <w:t>ES_SetUIDCheck</w:t>
      </w:r>
    </w:p>
    <w:p w:rsidR="008559D7" w:rsidRPr="008559D7" w:rsidRDefault="008559D7" w:rsidP="008559D7">
      <w:pPr>
        <w:pStyle w:val="Paragraphedeliste"/>
        <w:numPr>
          <w:ilvl w:val="0"/>
          <w:numId w:val="2"/>
        </w:numPr>
        <w:rPr>
          <w:lang w:val="en-US"/>
        </w:rPr>
      </w:pPr>
      <w:r w:rsidRPr="008559D7">
        <w:rPr>
          <w:lang w:val="en-US"/>
        </w:rPr>
        <w:t>ES_TitleVersionCheck</w:t>
      </w:r>
    </w:p>
    <w:p w:rsidR="008559D7" w:rsidRPr="008559D7" w:rsidRDefault="008559D7" w:rsidP="008559D7">
      <w:pPr>
        <w:pStyle w:val="Paragraphedeliste"/>
        <w:numPr>
          <w:ilvl w:val="0"/>
          <w:numId w:val="2"/>
        </w:numPr>
        <w:rPr>
          <w:lang w:val="en-US"/>
        </w:rPr>
      </w:pPr>
      <w:r w:rsidRPr="008559D7">
        <w:rPr>
          <w:lang w:val="en-US"/>
        </w:rPr>
        <w:t>ES_TitleDeleteCheck</w:t>
      </w:r>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r w:rsidRPr="008559D7">
        <w:rPr>
          <w:lang w:val="en-US"/>
        </w:rPr>
        <w:t>FFS_PermsCheck</w:t>
      </w:r>
    </w:p>
    <w:p w:rsidR="008559D7" w:rsidRPr="008559D7" w:rsidRDefault="008559D7" w:rsidP="008559D7">
      <w:pPr>
        <w:pStyle w:val="Paragraphedeliste"/>
        <w:numPr>
          <w:ilvl w:val="0"/>
          <w:numId w:val="2"/>
        </w:numPr>
        <w:rPr>
          <w:lang w:val="en-US"/>
        </w:rPr>
      </w:pPr>
      <w:r w:rsidRPr="008559D7">
        <w:rPr>
          <w:lang w:val="en-US"/>
        </w:rPr>
        <w:t>DIP_UnencryptedLimit</w:t>
      </w:r>
    </w:p>
    <w:p w:rsidR="008559D7" w:rsidRPr="008559D7" w:rsidRDefault="008559D7" w:rsidP="008559D7">
      <w:pPr>
        <w:pStyle w:val="Paragraphedeliste"/>
        <w:numPr>
          <w:ilvl w:val="0"/>
          <w:numId w:val="2"/>
        </w:numPr>
        <w:rPr>
          <w:lang w:val="en-US"/>
        </w:rPr>
      </w:pPr>
      <w:r w:rsidRPr="008559D7">
        <w:rPr>
          <w:lang w:val="en-US"/>
        </w:rPr>
        <w:t>DIP_EnableDvdVideo</w:t>
      </w:r>
    </w:p>
    <w:p w:rsidR="008559D7" w:rsidRDefault="008559D7" w:rsidP="008559D7">
      <w:pPr>
        <w:pStyle w:val="Paragraphedeliste"/>
        <w:numPr>
          <w:ilvl w:val="0"/>
          <w:numId w:val="2"/>
        </w:numPr>
        <w:rPr>
          <w:lang w:val="en-US"/>
        </w:rPr>
      </w:pPr>
      <w:r w:rsidRPr="008559D7">
        <w:rPr>
          <w:lang w:val="en-US"/>
        </w:rPr>
        <w:t>KoreanKey_EnablePatch</w:t>
      </w:r>
    </w:p>
    <w:p w:rsidR="008559D7" w:rsidRDefault="008559D7" w:rsidP="00CF1A9B">
      <w:pPr>
        <w:keepNext/>
        <w:keepLines/>
        <w:rPr>
          <w:lang w:val="en-US"/>
        </w:rPr>
      </w:pPr>
      <w:r>
        <w:rPr>
          <w:lang w:val="en-US"/>
        </w:rPr>
        <w:lastRenderedPageBreak/>
        <w:t>But you can also define your own patches using the “SimplePatch”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730815"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730815"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730815"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Titre3"/>
        <w:rPr>
          <w:lang w:val="en-US"/>
        </w:rPr>
      </w:pPr>
      <w:bookmarkStart w:id="21" w:name="_Toc272850506"/>
      <w:r>
        <w:rPr>
          <w:lang w:val="en-US"/>
        </w:rPr>
        <w:t>Composite installer</w:t>
      </w:r>
      <w:bookmarkEnd w:id="21"/>
    </w:p>
    <w:p w:rsidR="00985553" w:rsidRDefault="00985553" w:rsidP="008559D7">
      <w:pPr>
        <w:rPr>
          <w:lang w:val="en-US"/>
        </w:rPr>
      </w:pPr>
      <w:r>
        <w:rPr>
          <w:lang w:val="en-US"/>
        </w:rPr>
        <w:t>This task is very simple. This is only a task group. You can add (as child nodes) some tasks. The goal of this item is to apply an option at a group of tasks. The better example is the GXLoader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22" w:name="_Toc272850507"/>
      <w:r>
        <w:rPr>
          <w:lang w:val="en-US"/>
        </w:rPr>
        <w:t>Title task</w:t>
      </w:r>
      <w:bookmarkEnd w:id="22"/>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730815"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enum</w:t>
            </w:r>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Pack: download a title from nus 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r>
              <w:rPr>
                <w:lang w:val="en-US"/>
              </w:rPr>
              <w:t xml:space="preserve">Decrypt:Extract, decrypt and save a title from the </w:t>
            </w:r>
            <w:r w:rsidR="009D466D">
              <w:rPr>
                <w:lang w:val="en-US"/>
              </w:rPr>
              <w:t>Wii</w:t>
            </w:r>
            <w:r>
              <w:rPr>
                <w:lang w:val="en-US"/>
              </w:rPr>
              <w:t>.</w:t>
            </w:r>
          </w:p>
        </w:tc>
      </w:tr>
      <w:tr w:rsidR="00985553" w:rsidRPr="00730815"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730815"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r>
              <w:rPr>
                <w:lang w:val="en-US"/>
              </w:rPr>
              <w:t>hexa</w:t>
            </w:r>
          </w:p>
        </w:tc>
        <w:tc>
          <w:tcPr>
            <w:tcW w:w="3368" w:type="dxa"/>
          </w:tcPr>
          <w:p w:rsidR="00985553" w:rsidRDefault="000A5EC0" w:rsidP="000A5EC0">
            <w:pPr>
              <w:rPr>
                <w:lang w:val="en-US"/>
              </w:rPr>
            </w:pPr>
            <w:r>
              <w:rPr>
                <w:lang w:val="en-US"/>
              </w:rPr>
              <w:t xml:space="preserve">This is a title id. It can be used for for every </w:t>
            </w:r>
            <w:r w:rsidR="005D2F32">
              <w:rPr>
                <w:lang w:val="en-US"/>
              </w:rPr>
              <w:t>action</w:t>
            </w:r>
            <w:r>
              <w:rPr>
                <w:lang w:val="en-US"/>
              </w:rPr>
              <w:t xml:space="preserve">. </w:t>
            </w:r>
          </w:p>
        </w:tc>
      </w:tr>
      <w:tr w:rsidR="00985553" w:rsidRPr="00730815"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730815"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(sd or usb)</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CF1A9B">
      <w:pPr>
        <w:keepNext/>
        <w:keepLines/>
        <w:rPr>
          <w:lang w:val="en-US"/>
        </w:rPr>
      </w:pPr>
      <w:r>
        <w:rPr>
          <w:lang w:val="en-US"/>
        </w:rPr>
        <w:lastRenderedPageBreak/>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r w:rsidR="009D466D">
        <w:rPr>
          <w:lang w:val="en-US"/>
        </w:rPr>
        <w:t>Sciifii</w:t>
      </w:r>
      <w:r>
        <w:rPr>
          <w:lang w:val="en-US"/>
        </w:rPr>
        <w:t xml:space="preserve"> won’t be able to choose between nus and wad.</w:t>
      </w:r>
    </w:p>
    <w:p w:rsidR="009045E2" w:rsidRDefault="009045E2" w:rsidP="00CF1A9B">
      <w:pPr>
        <w:keepNext/>
        <w:keepLines/>
        <w:rPr>
          <w:lang w:val="en-US"/>
        </w:rPr>
      </w:pPr>
      <w:r>
        <w:rPr>
          <w:lang w:val="en-US"/>
        </w:rPr>
        <w:t xml:space="preserve">For the title uninstallation, it’s the same. The only difference is that </w:t>
      </w:r>
      <w:r w:rsidR="009D466D">
        <w:rPr>
          <w:lang w:val="en-US"/>
        </w:rPr>
        <w:t>Sciifii</w:t>
      </w:r>
      <w:r>
        <w:rPr>
          <w:lang w:val="en-US"/>
        </w:rPr>
        <w:t xml:space="preserve"> won’t download any title from nus. We only need the titleId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23" w:name="_Toc272850508"/>
      <w:r>
        <w:rPr>
          <w:lang w:val="en-US"/>
        </w:rPr>
        <w:t>File downloader</w:t>
      </w:r>
      <w:bookmarkEnd w:id="23"/>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4" w:name="_Toc272850509"/>
      <w:r>
        <w:rPr>
          <w:lang w:val="en-US"/>
        </w:rPr>
        <w:t>Wad Batch installer</w:t>
      </w:r>
      <w:bookmarkEnd w:id="24"/>
    </w:p>
    <w:p w:rsidR="009045E2" w:rsidRDefault="009045E2" w:rsidP="008559D7">
      <w:pPr>
        <w:rPr>
          <w:lang w:val="en-US"/>
        </w:rPr>
      </w:pPr>
      <w:r>
        <w:rPr>
          <w:lang w:val="en-US"/>
        </w:rPr>
        <w:t xml:space="preserve">This task is very simple too. </w:t>
      </w:r>
      <w:r w:rsidR="009D466D">
        <w:rPr>
          <w:lang w:val="en-US"/>
        </w:rPr>
        <w:t>Sciifii</w:t>
      </w:r>
      <w:r>
        <w:rPr>
          <w:lang w:val="en-US"/>
        </w:rPr>
        <w:t xml:space="preserve"> will inspect the folder defined in the “folder” attribute of the “</w:t>
      </w:r>
      <w:r w:rsidRPr="009045E2">
        <w:rPr>
          <w:lang w:val="en-US"/>
        </w:rPr>
        <w:t>WadBatch</w:t>
      </w:r>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Titre3"/>
        <w:rPr>
          <w:lang w:val="en-US"/>
        </w:rPr>
      </w:pPr>
      <w:bookmarkStart w:id="25" w:name="_Toc272850510"/>
      <w:r>
        <w:rPr>
          <w:lang w:val="en-US"/>
        </w:rPr>
        <w:t>File system manipulation</w:t>
      </w:r>
      <w:bookmarkEnd w:id="25"/>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sd or usb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730815"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enum</w:t>
            </w:r>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730815"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r>
              <w:rPr>
                <w:lang w:val="en-US"/>
              </w:rPr>
              <w:t>bool</w:t>
            </w:r>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r>
              <w:rPr>
                <w:lang w:val="en-US"/>
              </w:rPr>
              <w:t>enum</w:t>
            </w:r>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lastRenderedPageBreak/>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Copy sd:/foo sd:/bar =&gt; will copy all the content of foo into bar</w:t>
      </w:r>
    </w:p>
    <w:p w:rsidR="007B3B64" w:rsidRDefault="007B3B64" w:rsidP="00CF1A9B">
      <w:pPr>
        <w:keepNext/>
        <w:keepLines/>
        <w:rPr>
          <w:lang w:val="en-US"/>
        </w:rPr>
      </w:pPr>
      <w:r>
        <w:rPr>
          <w:lang w:val="en-US"/>
        </w:rPr>
        <w:t>Copy sd:/foo/ sd:/bar =&gt; will copy foo into bar. So you will have sd:/bar/foo/content</w:t>
      </w:r>
    </w:p>
    <w:p w:rsidR="007B3B64" w:rsidRDefault="00CD43B9" w:rsidP="00A41BC8">
      <w:pPr>
        <w:pStyle w:val="Titre3"/>
        <w:rPr>
          <w:lang w:val="en-US"/>
        </w:rPr>
      </w:pPr>
      <w:bookmarkStart w:id="26" w:name="_Toc272850511"/>
      <w:r>
        <w:rPr>
          <w:lang w:val="en-US"/>
        </w:rPr>
        <w:t>MemoryPatcher</w:t>
      </w:r>
      <w:bookmarkEnd w:id="26"/>
    </w:p>
    <w:p w:rsidR="0075690F" w:rsidRDefault="00CD43B9" w:rsidP="00A41BC8">
      <w:pPr>
        <w:rPr>
          <w:lang w:val="en-US"/>
        </w:rPr>
      </w:pPr>
      <w:r>
        <w:rPr>
          <w:lang w:val="en-US"/>
        </w:rPr>
        <w:t>This is very simple. It’s like the ciosInstaller but it’s modify the running IOS and it doesn’t install anything.</w:t>
      </w:r>
    </w:p>
    <w:tbl>
      <w:tblPr>
        <w:tblStyle w:val="Grilledutableau"/>
        <w:tblW w:w="0" w:type="auto"/>
        <w:tblLook w:val="04A0"/>
      </w:tblPr>
      <w:tblGrid>
        <w:gridCol w:w="1535"/>
        <w:gridCol w:w="1535"/>
        <w:gridCol w:w="1535"/>
        <w:gridCol w:w="1535"/>
        <w:gridCol w:w="1536"/>
        <w:gridCol w:w="1536"/>
      </w:tblGrid>
      <w:tr w:rsidR="0075690F" w:rsidRPr="00CD43B9"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730815" w:rsidTr="00812DA9">
        <w:tc>
          <w:tcPr>
            <w:tcW w:w="1535" w:type="dxa"/>
          </w:tcPr>
          <w:p w:rsidR="0075690F" w:rsidRDefault="00CD43B9" w:rsidP="00812DA9">
            <w:pPr>
              <w:rPr>
                <w:lang w:val="en-US"/>
              </w:rPr>
            </w:pPr>
            <w:r>
              <w:rPr>
                <w:lang w:val="en-US"/>
              </w:rPr>
              <w:t>patch</w:t>
            </w:r>
          </w:p>
        </w:tc>
        <w:tc>
          <w:tcPr>
            <w:tcW w:w="1535" w:type="dxa"/>
          </w:tcPr>
          <w:p w:rsidR="0075690F" w:rsidRDefault="00CD43B9" w:rsidP="00812DA9">
            <w:pPr>
              <w:rPr>
                <w:lang w:val="en-US"/>
              </w:rPr>
            </w:pPr>
            <w:r>
              <w:rPr>
                <w:lang w:val="en-US"/>
              </w:rPr>
              <w:t>element</w:t>
            </w:r>
          </w:p>
        </w:tc>
        <w:tc>
          <w:tcPr>
            <w:tcW w:w="1535" w:type="dxa"/>
          </w:tcPr>
          <w:p w:rsidR="0075690F" w:rsidRDefault="00CD43B9" w:rsidP="00812DA9">
            <w:pPr>
              <w:rPr>
                <w:lang w:val="en-US"/>
              </w:rPr>
            </w:pPr>
            <w:r>
              <w:rPr>
                <w:lang w:val="en-US"/>
              </w:rPr>
              <w:t>0-n</w:t>
            </w:r>
          </w:p>
        </w:tc>
        <w:tc>
          <w:tcPr>
            <w:tcW w:w="1535" w:type="dxa"/>
          </w:tcPr>
          <w:p w:rsidR="0075690F" w:rsidRDefault="00CD43B9" w:rsidP="00812DA9">
            <w:pPr>
              <w:rPr>
                <w:lang w:val="en-US"/>
              </w:rPr>
            </w:pPr>
            <w:r>
              <w:rPr>
                <w:lang w:val="en-US"/>
              </w:rPr>
              <w:t>Complex</w:t>
            </w:r>
          </w:p>
        </w:tc>
        <w:tc>
          <w:tcPr>
            <w:tcW w:w="1536" w:type="dxa"/>
          </w:tcPr>
          <w:p w:rsidR="0075690F" w:rsidRDefault="00CD43B9" w:rsidP="00812DA9">
            <w:pPr>
              <w:rPr>
                <w:lang w:val="en-US"/>
              </w:rPr>
            </w:pPr>
            <w:r>
              <w:rPr>
                <w:lang w:val="en-US"/>
              </w:rPr>
              <w:t>-</w:t>
            </w:r>
          </w:p>
        </w:tc>
        <w:tc>
          <w:tcPr>
            <w:tcW w:w="1536" w:type="dxa"/>
          </w:tcPr>
          <w:p w:rsidR="0075690F" w:rsidRDefault="00CD43B9" w:rsidP="00812DA9">
            <w:pPr>
              <w:rPr>
                <w:lang w:val="en-US"/>
              </w:rPr>
            </w:pPr>
            <w:r>
              <w:rPr>
                <w:lang w:val="en-US"/>
              </w:rPr>
              <w:t>See the SimplePatch element in the CiosInstaller but without the module attribute.</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D7F" w:rsidRDefault="00454D7F" w:rsidP="00730815">
      <w:pPr>
        <w:spacing w:after="0" w:line="240" w:lineRule="auto"/>
      </w:pPr>
      <w:r>
        <w:separator/>
      </w:r>
    </w:p>
  </w:endnote>
  <w:endnote w:type="continuationSeparator" w:id="0">
    <w:p w:rsidR="00454D7F" w:rsidRDefault="00454D7F" w:rsidP="007308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D7F" w:rsidRDefault="00454D7F" w:rsidP="00730815">
      <w:pPr>
        <w:spacing w:after="0" w:line="240" w:lineRule="auto"/>
      </w:pPr>
      <w:r>
        <w:separator/>
      </w:r>
    </w:p>
  </w:footnote>
  <w:footnote w:type="continuationSeparator" w:id="0">
    <w:p w:rsidR="00454D7F" w:rsidRDefault="00454D7F" w:rsidP="007308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3A3C37"/>
    <w:multiLevelType w:val="hybridMultilevel"/>
    <w:tmpl w:val="A9F00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CD2A22"/>
    <w:rsid w:val="00014FCF"/>
    <w:rsid w:val="000A5EC0"/>
    <w:rsid w:val="00104897"/>
    <w:rsid w:val="001348B0"/>
    <w:rsid w:val="001853ED"/>
    <w:rsid w:val="001A173D"/>
    <w:rsid w:val="0024098A"/>
    <w:rsid w:val="002816E8"/>
    <w:rsid w:val="0028397C"/>
    <w:rsid w:val="0038069B"/>
    <w:rsid w:val="00383525"/>
    <w:rsid w:val="003952E2"/>
    <w:rsid w:val="0045120F"/>
    <w:rsid w:val="00454D7F"/>
    <w:rsid w:val="004612A6"/>
    <w:rsid w:val="005544A0"/>
    <w:rsid w:val="00591A10"/>
    <w:rsid w:val="005C359C"/>
    <w:rsid w:val="005D2F32"/>
    <w:rsid w:val="00622077"/>
    <w:rsid w:val="00643638"/>
    <w:rsid w:val="0065717C"/>
    <w:rsid w:val="006604A5"/>
    <w:rsid w:val="006A6AB6"/>
    <w:rsid w:val="006D171C"/>
    <w:rsid w:val="0070759B"/>
    <w:rsid w:val="00720F16"/>
    <w:rsid w:val="00727006"/>
    <w:rsid w:val="00730815"/>
    <w:rsid w:val="00732250"/>
    <w:rsid w:val="00740EE4"/>
    <w:rsid w:val="0075690F"/>
    <w:rsid w:val="00783C42"/>
    <w:rsid w:val="00783E82"/>
    <w:rsid w:val="007B3B64"/>
    <w:rsid w:val="007F6CFC"/>
    <w:rsid w:val="00840AEC"/>
    <w:rsid w:val="008559D7"/>
    <w:rsid w:val="00873123"/>
    <w:rsid w:val="009045E2"/>
    <w:rsid w:val="00940156"/>
    <w:rsid w:val="00985553"/>
    <w:rsid w:val="009C52F8"/>
    <w:rsid w:val="009D466D"/>
    <w:rsid w:val="009E5B61"/>
    <w:rsid w:val="009F22CE"/>
    <w:rsid w:val="009F3002"/>
    <w:rsid w:val="00A41BC8"/>
    <w:rsid w:val="00A44B6E"/>
    <w:rsid w:val="00A65F13"/>
    <w:rsid w:val="00AD2F7F"/>
    <w:rsid w:val="00AD5479"/>
    <w:rsid w:val="00B46B4B"/>
    <w:rsid w:val="00B94A7E"/>
    <w:rsid w:val="00C42A10"/>
    <w:rsid w:val="00C84AB1"/>
    <w:rsid w:val="00CA3739"/>
    <w:rsid w:val="00CD2A22"/>
    <w:rsid w:val="00CD43B9"/>
    <w:rsid w:val="00CF1A9B"/>
    <w:rsid w:val="00D7436C"/>
    <w:rsid w:val="00D90643"/>
    <w:rsid w:val="00D91AA5"/>
    <w:rsid w:val="00D95EA2"/>
    <w:rsid w:val="00DA048A"/>
    <w:rsid w:val="00DB2F03"/>
    <w:rsid w:val="00DE05EA"/>
    <w:rsid w:val="00E117C5"/>
    <w:rsid w:val="00E16657"/>
    <w:rsid w:val="00E21BB4"/>
    <w:rsid w:val="00E3619A"/>
    <w:rsid w:val="00F40557"/>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Straight Arrow Connector 17"/>
        <o:r id="V:Rule7" type="connector" idref="#Straight Arrow Connector 13"/>
        <o:r id="V:Rule8" type="connector" idref="#Straight Arrow Connector 1"/>
        <o:r id="V:Rule9" type="connector" idref="#Elbow Connector 6"/>
        <o:r id="V:Rule10" type="connector" idref="#Straight Arr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 w:type="paragraph" w:styleId="En-tte">
    <w:name w:val="header"/>
    <w:basedOn w:val="Normal"/>
    <w:link w:val="En-tteCar"/>
    <w:uiPriority w:val="99"/>
    <w:semiHidden/>
    <w:unhideWhenUsed/>
    <w:rsid w:val="0073081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0815"/>
  </w:style>
  <w:style w:type="paragraph" w:styleId="Pieddepage">
    <w:name w:val="footer"/>
    <w:basedOn w:val="Normal"/>
    <w:link w:val="PieddepageCar"/>
    <w:uiPriority w:val="99"/>
    <w:unhideWhenUsed/>
    <w:rsid w:val="007308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wiigen@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aypal.com/cgi-bin/webscr?cmd=_s-xclick&amp;hosted_button_id=HVMY2F49U8K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1DB5-3571-49CF-B7E2-17CA76FE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9470</TotalTime>
  <Pages>16</Pages>
  <Words>3723</Words>
  <Characters>20480</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jmorelle</cp:lastModifiedBy>
  <cp:revision>34</cp:revision>
  <cp:lastPrinted>2010-09-28T07:55:00Z</cp:lastPrinted>
  <dcterms:created xsi:type="dcterms:W3CDTF">2010-04-08T16:16:00Z</dcterms:created>
  <dcterms:modified xsi:type="dcterms:W3CDTF">2010-09-28T07:55:00Z</dcterms:modified>
</cp:coreProperties>
</file>