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continuous"/>
          <w:pgSz w:w="11900" w:h="16840"/>
          <w:pgMar w:top="1417" w:right="1417" w:bottom="1417" w:left="1417" w:header="708" w:footer="708" w:gutter="0"/>
          <w:cols xmlns:w="http://schemas.openxmlformats.org/wordprocessingml/2006/main"/>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oddPage"/>
          <w:pgSz w:w="16840" w:h="11900" w:orient="landscape"/>
          <w:pgMar w:top="1417" w:right="1417" w:bottom="1417" w:left="1417" w:header="708" w:footer="708" w:gutter="0"/>
          <w:cols xmlns:w="http://schemas.openxmlformats.org/wordprocessingml/2006/main"/>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continuous"/>
          <w:pgSz w:w="11900" w:h="16840"/>
          <w:pgMar w:top="1417" w:right="1417" w:bottom="1417" w:left="1417" w:header="708" w:footer="708" w:gutter="0"/>
          <w:cols xmlns:w="http://schemas.openxmlformats.org/wordprocessingml/2006/main"/>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w:val="continuous"/>
          <w:pgSz w:w="11900" w:h="16840"/>
          <w:pgMar w:top="1417" w:right="1417" w:bottom="1417" w:left="1417" w:header="708" w:footer="708" w:gutter="0"/>
          <w:cols xmlns:w="http://schemas.openxmlformats.org/wordprocessingml/2006/main" w:num="2" w:sep="1" w:space="1440" w:equalWidth="0">
            <w:col w:w="2880" w:space="1440"/>
            <w:col w:w="2880"/>
          </w:cols>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oddPag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2020-06-25T17:51:28Z</dcterms:modified>
  <cp:category/>
</cp:coreProperties>
</file>