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eaa7e5204e5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eaa7e5204e5.xml"/></Relationships>
</file>

<file path=word/charts/_rels/charteaa7e5204e5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eaa72abf5dbb.xlsx"/></Relationships>
</file>

<file path=word/charts/charteaa7e5204e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2020-05-04T01:23:02Z</dcterms:modified>
  <cp:category/>
</cp:coreProperties>
</file>