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d47a2c24741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chart" Target="charts/chartd47a2c24741.xml"/></Relationships>
</file>

<file path=word/charts/_rels/chartd47a2c24741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d47a20d3fdd1.xlsx"/></Relationships>
</file>

<file path=word/charts/chartd47a2c247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2020-05-14T12:41:39Z</dcterms:modified>
  <cp:category/>
</cp:coreProperties>
</file>