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A46F33" w14:textId="77777777" w:rsidR="00BB7B3C" w:rsidRDefault="00BB7B3C">
      <w:pPr>
        <w:spacing w:line="480" w:lineRule="auto"/>
        <w:jc w:val="center"/>
        <w:rPr>
          <w:b/>
        </w:rPr>
      </w:pPr>
    </w:p>
    <w:p w14:paraId="784AAD19" w14:textId="77777777" w:rsidR="00BB7B3C" w:rsidRDefault="00BB7B3C">
      <w:pPr>
        <w:spacing w:line="480" w:lineRule="auto"/>
        <w:jc w:val="center"/>
        <w:rPr>
          <w:b/>
        </w:rPr>
      </w:pPr>
    </w:p>
    <w:p w14:paraId="63DF936A" w14:textId="77777777" w:rsidR="00BB7B3C" w:rsidRDefault="004D4FFC">
      <w:pPr>
        <w:spacing w:line="480" w:lineRule="auto"/>
        <w:jc w:val="center"/>
        <w:rPr>
          <w:b/>
        </w:rPr>
      </w:pPr>
      <w:bookmarkStart w:id="0" w:name="_heading=h.gjdgxs" w:colFirst="0" w:colLast="0"/>
      <w:bookmarkEnd w:id="0"/>
      <w:r>
        <w:rPr>
          <w:b/>
          <w:noProof/>
        </w:rPr>
        <w:drawing>
          <wp:inline distT="0" distB="0" distL="0" distR="0" wp14:anchorId="12B0A96A" wp14:editId="1E5FF25F">
            <wp:extent cx="3694424" cy="151297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424" cy="1512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722C0" w14:textId="77777777" w:rsidR="00BB7B3C" w:rsidRDefault="00BB7B3C">
      <w:pPr>
        <w:spacing w:line="480" w:lineRule="auto"/>
        <w:jc w:val="both"/>
        <w:rPr>
          <w:b/>
        </w:rPr>
      </w:pPr>
    </w:p>
    <w:p w14:paraId="5F6CE009" w14:textId="77777777" w:rsidR="00BB7B3C" w:rsidRDefault="004D4FFC">
      <w:pPr>
        <w:spacing w:line="360" w:lineRule="auto"/>
        <w:jc w:val="center"/>
        <w:rPr>
          <w:rFonts w:ascii="Arial BOL" w:eastAsia="Arial BOL" w:hAnsi="Arial BOL" w:cs="Arial BOL"/>
          <w:b/>
          <w:sz w:val="52"/>
          <w:szCs w:val="52"/>
        </w:rPr>
      </w:pPr>
      <w:r>
        <w:rPr>
          <w:rFonts w:ascii="Arial BOL" w:eastAsia="Arial BOL" w:hAnsi="Arial BOL" w:cs="Arial BOL"/>
          <w:b/>
          <w:sz w:val="52"/>
          <w:szCs w:val="52"/>
        </w:rPr>
        <w:t>TAREA ACADÉMICA # 1</w:t>
      </w:r>
    </w:p>
    <w:p w14:paraId="6EDBB3A0" w14:textId="737FA1E3" w:rsidR="00BB7B3C" w:rsidRDefault="004D4FFC">
      <w:pPr>
        <w:spacing w:line="360" w:lineRule="auto"/>
        <w:jc w:val="center"/>
        <w:rPr>
          <w:b/>
          <w:sz w:val="52"/>
          <w:szCs w:val="52"/>
        </w:rPr>
      </w:pPr>
      <w:r>
        <w:rPr>
          <w:rFonts w:ascii="Arial BOL" w:eastAsia="Arial BOL" w:hAnsi="Arial BOL" w:cs="Arial BOL"/>
          <w:b/>
          <w:sz w:val="52"/>
          <w:szCs w:val="52"/>
        </w:rPr>
        <w:t xml:space="preserve">SAP </w:t>
      </w:r>
      <w:r w:rsidR="002D5FEC">
        <w:rPr>
          <w:rFonts w:ascii="Arial BOL" w:eastAsia="Arial BOL" w:hAnsi="Arial BOL" w:cs="Arial BOL"/>
          <w:b/>
          <w:sz w:val="52"/>
          <w:szCs w:val="52"/>
        </w:rPr>
        <w:t xml:space="preserve">ERP </w:t>
      </w:r>
      <w:r>
        <w:rPr>
          <w:rFonts w:ascii="Arial BOL" w:eastAsia="Arial BOL" w:hAnsi="Arial BOL" w:cs="Arial BOL"/>
          <w:b/>
          <w:sz w:val="52"/>
          <w:szCs w:val="52"/>
        </w:rPr>
        <w:t>FI</w:t>
      </w:r>
    </w:p>
    <w:p w14:paraId="7D86F2B6" w14:textId="77777777" w:rsidR="00BB7B3C" w:rsidRDefault="00BB7B3C">
      <w:pPr>
        <w:spacing w:line="360" w:lineRule="auto"/>
        <w:jc w:val="both"/>
        <w:rPr>
          <w:b/>
          <w:sz w:val="52"/>
          <w:szCs w:val="52"/>
        </w:rPr>
      </w:pPr>
    </w:p>
    <w:tbl>
      <w:tblPr>
        <w:tblStyle w:val="a"/>
        <w:tblW w:w="8828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BB7B3C" w14:paraId="03578D37" w14:textId="77777777">
        <w:tc>
          <w:tcPr>
            <w:tcW w:w="8828" w:type="dxa"/>
            <w:shd w:val="clear" w:color="auto" w:fill="DEEBF6"/>
          </w:tcPr>
          <w:p w14:paraId="3D1A3E68" w14:textId="476782C7" w:rsidR="00BB7B3C" w:rsidRDefault="004D4FF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© Derechos Reservados </w:t>
            </w:r>
            <w:r w:rsidR="002D5FEC">
              <w:rPr>
                <w:rFonts w:ascii="Arial" w:eastAsia="Arial" w:hAnsi="Arial" w:cs="Arial"/>
                <w:b/>
                <w:sz w:val="20"/>
                <w:szCs w:val="20"/>
              </w:rPr>
              <w:t>2024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SUMMA CENTER LATAM. Derechos de Contenido Reservados</w:t>
            </w:r>
          </w:p>
          <w:p w14:paraId="32D8F339" w14:textId="77777777" w:rsidR="00BB7B3C" w:rsidRDefault="00BB7B3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7F7AA92" w14:textId="77777777" w:rsidR="00BB7B3C" w:rsidRDefault="004D4FFC">
            <w:pPr>
              <w:spacing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Queda prohibido copiar, reproducir, distribuir, publicar, transmitir, difundir o en cualquier modo explotar cualquier parte de este documento sin la autorización previa por escrito de SUMMA CENTER LATAM. Sin embargo, usted podrá bajar material a su computadora personal para uso exclusivamente educacional y no comercial limitado a una copia por página. Usted no podrá remover o alterar de la copia ninguna leyenda de Derechos de Autor o la que manifieste la autoría del material.</w:t>
            </w:r>
          </w:p>
        </w:tc>
      </w:tr>
    </w:tbl>
    <w:p w14:paraId="50D13937" w14:textId="77777777" w:rsidR="00BB7B3C" w:rsidRDefault="004D4FFC">
      <w:pPr>
        <w:spacing w:line="360" w:lineRule="auto"/>
        <w:jc w:val="both"/>
        <w:rPr>
          <w:b/>
          <w:sz w:val="52"/>
          <w:szCs w:val="52"/>
        </w:rPr>
      </w:pPr>
      <w:r>
        <w:br w:type="page"/>
      </w:r>
    </w:p>
    <w:tbl>
      <w:tblPr>
        <w:tblStyle w:val="a0"/>
        <w:tblW w:w="8828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132"/>
      </w:tblGrid>
      <w:tr w:rsidR="00BB7B3C" w14:paraId="41C2D5DB" w14:textId="77777777">
        <w:tc>
          <w:tcPr>
            <w:tcW w:w="1696" w:type="dxa"/>
          </w:tcPr>
          <w:p w14:paraId="058CE2B4" w14:textId="77777777" w:rsidR="00BB7B3C" w:rsidRDefault="004D4FF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hidden="0" allowOverlap="1" wp14:anchorId="61E1D617" wp14:editId="2FDF174F">
                  <wp:simplePos x="0" y="0"/>
                  <wp:positionH relativeFrom="column">
                    <wp:posOffset>192157</wp:posOffset>
                  </wp:positionH>
                  <wp:positionV relativeFrom="paragraph">
                    <wp:posOffset>222636</wp:posOffset>
                  </wp:positionV>
                  <wp:extent cx="548640" cy="527422"/>
                  <wp:effectExtent l="0" t="0" r="0" b="0"/>
                  <wp:wrapSquare wrapText="bothSides" distT="0" distB="0" distL="114300" distR="11430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274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32" w:type="dxa"/>
            <w:vMerge w:val="restart"/>
          </w:tcPr>
          <w:p w14:paraId="08E1C034" w14:textId="77777777" w:rsidR="00BB7B3C" w:rsidRDefault="00BB7B3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  <w:p w14:paraId="57972FD4" w14:textId="77777777" w:rsidR="00BB7B3C" w:rsidRDefault="004D4FFC">
            <w:pPr>
              <w:spacing w:after="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u w:val="single"/>
              </w:rPr>
              <w:t>MACRO PROCESO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</w:rPr>
              <w:t>CONTABILIDAD GENERAL (FI-GL)</w:t>
            </w:r>
          </w:p>
          <w:p w14:paraId="5E12C6E8" w14:textId="77777777" w:rsidR="00BB7B3C" w:rsidRDefault="00BB7B3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  <w:p w14:paraId="1165ABE5" w14:textId="186E64C1" w:rsidR="00BB7B3C" w:rsidRDefault="004D4FFC">
            <w:pPr>
              <w:spacing w:after="6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u w:val="single"/>
              </w:rPr>
              <w:t>PROCESOS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: </w:t>
            </w:r>
            <w:r w:rsidR="002D5FEC" w:rsidRPr="005A4D34">
              <w:rPr>
                <w:rFonts w:ascii="Times New Roman" w:eastAsia="Times New Roman" w:hAnsi="Times New Roman" w:cs="Times New Roman"/>
                <w:bCs/>
              </w:rPr>
              <w:t>C</w:t>
            </w:r>
            <w:r w:rsidRPr="005A4D34">
              <w:rPr>
                <w:rFonts w:ascii="Times New Roman" w:eastAsia="Times New Roman" w:hAnsi="Times New Roman" w:cs="Times New Roman"/>
                <w:bCs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eación de cuentas de mayor y contabilización de documentos contables</w:t>
            </w:r>
          </w:p>
          <w:p w14:paraId="04801C1A" w14:textId="77777777" w:rsidR="00BB7B3C" w:rsidRDefault="00BB7B3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B7B3C" w14:paraId="10B6420A" w14:textId="77777777">
        <w:tc>
          <w:tcPr>
            <w:tcW w:w="1696" w:type="dxa"/>
          </w:tcPr>
          <w:p w14:paraId="6A93062D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7132" w:type="dxa"/>
            <w:vMerge/>
          </w:tcPr>
          <w:p w14:paraId="2560E176" w14:textId="77777777" w:rsidR="00BB7B3C" w:rsidRDefault="00BB7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B7B3C" w14:paraId="4D5AF624" w14:textId="77777777">
        <w:tc>
          <w:tcPr>
            <w:tcW w:w="1696" w:type="dxa"/>
          </w:tcPr>
          <w:p w14:paraId="3B1028C3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75F8A457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5EC5A633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5F85D176" w14:textId="0AB6F4C5" w:rsidR="00BB7B3C" w:rsidRDefault="002D5FE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27D8DFBE" wp14:editId="460C3C03">
                  <wp:extent cx="671643" cy="671643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643" cy="6716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C17B07" w14:textId="265A5B55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7132" w:type="dxa"/>
            <w:shd w:val="clear" w:color="auto" w:fill="auto"/>
          </w:tcPr>
          <w:p w14:paraId="3899893F" w14:textId="77777777" w:rsidR="00BB7B3C" w:rsidRDefault="004D4FF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u w:val="single"/>
              </w:rPr>
              <w:t>ACTIVIDADES A REALIZAR</w:t>
            </w:r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3F432E88" w14:textId="77777777" w:rsidR="00BB7B3C" w:rsidRDefault="004D4F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Crear cuentas de mayor conforme al Plan de Cuentas PCGE</w:t>
            </w:r>
          </w:p>
          <w:p w14:paraId="5046F612" w14:textId="6910F531" w:rsidR="00BB7B3C" w:rsidRDefault="004D4FFC" w:rsidP="002D5FE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Registro, gestión y operaciones de documentos contables</w:t>
            </w:r>
          </w:p>
        </w:tc>
      </w:tr>
      <w:tr w:rsidR="00BB7B3C" w14:paraId="795E2842" w14:textId="77777777">
        <w:tc>
          <w:tcPr>
            <w:tcW w:w="1696" w:type="dxa"/>
          </w:tcPr>
          <w:p w14:paraId="35A1A89B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15CE20DF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1FCFC755" w14:textId="77777777" w:rsidR="00BB7B3C" w:rsidRDefault="004D4FF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05E05211" wp14:editId="09B8F919">
                  <wp:extent cx="465883" cy="431676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83" cy="4316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1EC3D3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7132" w:type="dxa"/>
          </w:tcPr>
          <w:p w14:paraId="144B351F" w14:textId="77777777" w:rsidR="00BB7B3C" w:rsidRDefault="004D4FF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u w:val="single"/>
              </w:rPr>
              <w:t>FORMA DE PRESENTACIÓN</w:t>
            </w:r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244193F9" w14:textId="77777777" w:rsidR="00BB7B3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La tarea resuelta se presentará en PDF (las páginas que consideren)</w:t>
            </w:r>
          </w:p>
          <w:p w14:paraId="02D66ECC" w14:textId="6018FED2" w:rsidR="00BB7B3C" w:rsidRPr="002D5FE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FF"/>
              </w:rPr>
            </w:pPr>
            <w:r w:rsidRPr="002D5FEC">
              <w:rPr>
                <w:rFonts w:ascii="Times New Roman" w:eastAsia="Times New Roman" w:hAnsi="Times New Roman" w:cs="Times New Roman"/>
                <w:color w:val="0000FF"/>
              </w:rPr>
              <w:t>El archivo debe contener texto e imágenes de las pantallas de SAP</w:t>
            </w:r>
            <w:r w:rsidR="002D5FEC">
              <w:rPr>
                <w:rFonts w:ascii="Times New Roman" w:eastAsia="Times New Roman" w:hAnsi="Times New Roman" w:cs="Times New Roman"/>
                <w:color w:val="0000FF"/>
              </w:rPr>
              <w:t xml:space="preserve"> de las soluciones de las actividades de esta tarea</w:t>
            </w:r>
          </w:p>
          <w:p w14:paraId="77652DD5" w14:textId="77777777" w:rsidR="00BB7B3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archivo debe subirse a la plataforma virtual bajo la nomenclatura: </w:t>
            </w:r>
          </w:p>
          <w:p w14:paraId="7F9C42E5" w14:textId="77777777" w:rsidR="00BB7B3C" w:rsidRDefault="004D4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Tarea X + Nombre + Apellido Paterno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(Ejem.: Tarea 1 Juan Pérez)</w:t>
            </w:r>
          </w:p>
          <w:p w14:paraId="28BF43C1" w14:textId="77777777" w:rsidR="00BB7B3C" w:rsidRPr="002D5FE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0000FF"/>
              </w:rPr>
            </w:pPr>
            <w:r w:rsidRPr="002D5FEC">
              <w:rPr>
                <w:rFonts w:ascii="Times New Roman" w:eastAsia="Times New Roman" w:hAnsi="Times New Roman" w:cs="Times New Roman"/>
                <w:bCs/>
                <w:color w:val="0000FF"/>
              </w:rPr>
              <w:t>Evitar cometer plagio en la tarea académica</w:t>
            </w:r>
          </w:p>
          <w:p w14:paraId="4C9700A1" w14:textId="77777777" w:rsidR="00BB7B3C" w:rsidRDefault="00BB7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35B1C6C" w14:textId="29BCF052" w:rsidR="00BB7B3C" w:rsidRDefault="00BB7B3C" w:rsidP="002D5F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</w:tbl>
    <w:p w14:paraId="2C3B61B1" w14:textId="77777777" w:rsidR="00BB7B3C" w:rsidRDefault="004D4FFC">
      <w:pPr>
        <w:spacing w:line="360" w:lineRule="auto"/>
        <w:jc w:val="both"/>
        <w:rPr>
          <w:b/>
          <w:sz w:val="52"/>
          <w:szCs w:val="52"/>
        </w:rPr>
      </w:pPr>
      <w:r>
        <w:br w:type="page"/>
      </w:r>
    </w:p>
    <w:p w14:paraId="77E0BAAB" w14:textId="7DE29DB6" w:rsidR="00BB7B3C" w:rsidRDefault="004D4FF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DD7EE"/>
        <w:spacing w:after="60"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ACTIVIDAD 1.</w:t>
      </w:r>
      <w:r w:rsidR="002D5FEC">
        <w:rPr>
          <w:rFonts w:ascii="Times New Roman" w:eastAsia="Times New Roman" w:hAnsi="Times New Roman" w:cs="Times New Roman"/>
          <w:b/>
        </w:rPr>
        <w:t>1</w:t>
      </w:r>
      <w:r>
        <w:rPr>
          <w:rFonts w:ascii="Times New Roman" w:eastAsia="Times New Roman" w:hAnsi="Times New Roman" w:cs="Times New Roman"/>
          <w:b/>
        </w:rPr>
        <w:t xml:space="preserve">   CREAR CUENTAS DE MAYOR</w:t>
      </w:r>
    </w:p>
    <w:p w14:paraId="036619C0" w14:textId="1CBA4922" w:rsidR="00BB7B3C" w:rsidRDefault="00BB7B3C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6B3344EC" w14:textId="28E81097" w:rsidR="002D5FEC" w:rsidRPr="002D5FEC" w:rsidRDefault="002D5FEC" w:rsidP="002D5FEC">
      <w:pPr>
        <w:jc w:val="both"/>
        <w:rPr>
          <w:rFonts w:ascii="Times New Roman" w:hAnsi="Times New Roman" w:cs="Times New Roman"/>
        </w:rPr>
      </w:pPr>
      <w:r w:rsidRPr="002D5FEC">
        <w:rPr>
          <w:rFonts w:ascii="Times New Roman" w:hAnsi="Times New Roman" w:cs="Times New Roman"/>
        </w:rPr>
        <w:t xml:space="preserve">Ud. debe crear las siguientes cuentas de mayor considerando los siguientes datos de entrada: </w:t>
      </w:r>
    </w:p>
    <w:p w14:paraId="3EA08809" w14:textId="77777777" w:rsidR="002D5FEC" w:rsidRPr="002D5FEC" w:rsidRDefault="002D5FEC" w:rsidP="002D5FEC">
      <w:pPr>
        <w:pStyle w:val="Prrafodelista"/>
        <w:numPr>
          <w:ilvl w:val="0"/>
          <w:numId w:val="10"/>
        </w:numPr>
        <w:spacing w:after="160" w:line="259" w:lineRule="auto"/>
        <w:jc w:val="both"/>
      </w:pPr>
      <w:r w:rsidRPr="002D5FEC">
        <w:rPr>
          <w:b/>
        </w:rPr>
        <w:t>Código cuenta mayor</w:t>
      </w:r>
      <w:r w:rsidRPr="002D5FEC">
        <w:t>: A elegir por el alumno conforme al grupo de cuentas elegido</w:t>
      </w:r>
    </w:p>
    <w:p w14:paraId="2F8F9FC1" w14:textId="77777777" w:rsidR="002D5FEC" w:rsidRPr="002D5FEC" w:rsidRDefault="002D5FEC" w:rsidP="002D5FEC">
      <w:pPr>
        <w:pStyle w:val="Prrafodelista"/>
        <w:numPr>
          <w:ilvl w:val="0"/>
          <w:numId w:val="10"/>
        </w:numPr>
        <w:spacing w:after="160" w:line="259" w:lineRule="auto"/>
        <w:jc w:val="both"/>
      </w:pPr>
      <w:r w:rsidRPr="002D5FEC">
        <w:rPr>
          <w:b/>
        </w:rPr>
        <w:t>Sociedad</w:t>
      </w:r>
      <w:r w:rsidRPr="002D5FEC">
        <w:t>: S001</w:t>
      </w:r>
    </w:p>
    <w:p w14:paraId="33F08AD4" w14:textId="3AD75DDE" w:rsidR="002D5FEC" w:rsidRPr="002D5FEC" w:rsidRDefault="002D5FEC" w:rsidP="002D5FEC">
      <w:pPr>
        <w:pStyle w:val="Prrafodelista"/>
        <w:numPr>
          <w:ilvl w:val="0"/>
          <w:numId w:val="10"/>
        </w:numPr>
        <w:spacing w:after="160" w:line="259" w:lineRule="auto"/>
        <w:jc w:val="both"/>
      </w:pPr>
      <w:r w:rsidRPr="002D5FEC">
        <w:rPr>
          <w:b/>
        </w:rPr>
        <w:t>Grupo de cuentas</w:t>
      </w:r>
      <w:r w:rsidRPr="002D5FEC">
        <w:t xml:space="preserve">: </w:t>
      </w:r>
      <w:r>
        <w:t>C</w:t>
      </w:r>
      <w:r w:rsidRPr="002D5FEC">
        <w:t>onsiderar los grupos de cuentas creados desde el 10 al 99</w:t>
      </w:r>
    </w:p>
    <w:p w14:paraId="2E0AA715" w14:textId="6957951B" w:rsidR="002D5FEC" w:rsidRPr="002D5FEC" w:rsidRDefault="002D5FEC" w:rsidP="002D5FEC">
      <w:pPr>
        <w:pStyle w:val="Prrafodelista"/>
        <w:numPr>
          <w:ilvl w:val="0"/>
          <w:numId w:val="10"/>
        </w:numPr>
        <w:spacing w:after="160" w:line="259" w:lineRule="auto"/>
        <w:jc w:val="both"/>
      </w:pPr>
      <w:r w:rsidRPr="002D5FEC">
        <w:rPr>
          <w:b/>
        </w:rPr>
        <w:t>Tipo de cuentas</w:t>
      </w:r>
      <w:r w:rsidRPr="002D5FEC">
        <w:t xml:space="preserve">: </w:t>
      </w:r>
      <w:r>
        <w:t>E</w:t>
      </w:r>
      <w:r w:rsidRPr="002D5FEC">
        <w:t>specificar si es de Beneficio o Balance, dependerá del grupo escogido</w:t>
      </w:r>
    </w:p>
    <w:p w14:paraId="69B88FB7" w14:textId="77777777" w:rsidR="002D5FEC" w:rsidRPr="002D5FEC" w:rsidRDefault="002D5FEC" w:rsidP="002D5FEC">
      <w:pPr>
        <w:pStyle w:val="Prrafodelista"/>
        <w:numPr>
          <w:ilvl w:val="0"/>
          <w:numId w:val="10"/>
        </w:numPr>
        <w:spacing w:after="160" w:line="259" w:lineRule="auto"/>
        <w:jc w:val="both"/>
      </w:pPr>
      <w:r w:rsidRPr="002D5FEC">
        <w:rPr>
          <w:b/>
        </w:rPr>
        <w:t>Texto breve</w:t>
      </w:r>
      <w:r w:rsidRPr="002D5FEC">
        <w:t>: A criterio del alumno</w:t>
      </w:r>
    </w:p>
    <w:p w14:paraId="686E5D6F" w14:textId="77777777" w:rsidR="002D5FEC" w:rsidRPr="002D5FEC" w:rsidRDefault="002D5FEC" w:rsidP="002D5FEC">
      <w:pPr>
        <w:pStyle w:val="Prrafodelista"/>
        <w:numPr>
          <w:ilvl w:val="0"/>
          <w:numId w:val="10"/>
        </w:numPr>
        <w:spacing w:after="160" w:line="259" w:lineRule="auto"/>
        <w:jc w:val="both"/>
      </w:pPr>
      <w:r w:rsidRPr="002D5FEC">
        <w:rPr>
          <w:b/>
        </w:rPr>
        <w:t>Texto explicativo</w:t>
      </w:r>
      <w:r w:rsidRPr="002D5FEC">
        <w:t>: A criterio del alumno</w:t>
      </w:r>
    </w:p>
    <w:p w14:paraId="6D035220" w14:textId="77777777" w:rsidR="002D5FEC" w:rsidRPr="002D5FEC" w:rsidRDefault="002D5FEC" w:rsidP="002D5FEC">
      <w:pPr>
        <w:pStyle w:val="Prrafodelista"/>
        <w:numPr>
          <w:ilvl w:val="0"/>
          <w:numId w:val="10"/>
        </w:numPr>
        <w:spacing w:after="160" w:line="259" w:lineRule="auto"/>
        <w:jc w:val="both"/>
      </w:pPr>
      <w:r w:rsidRPr="002D5FEC">
        <w:rPr>
          <w:b/>
        </w:rPr>
        <w:t>Moneda de la cuenta</w:t>
      </w:r>
      <w:r w:rsidRPr="002D5FEC">
        <w:t>: PEN o USD</w:t>
      </w:r>
    </w:p>
    <w:p w14:paraId="3372778F" w14:textId="77777777" w:rsidR="002D5FEC" w:rsidRPr="002D5FEC" w:rsidRDefault="002D5FEC" w:rsidP="002D5FEC">
      <w:pPr>
        <w:pStyle w:val="Prrafodelista"/>
        <w:numPr>
          <w:ilvl w:val="0"/>
          <w:numId w:val="10"/>
        </w:numPr>
        <w:spacing w:after="160" w:line="259" w:lineRule="auto"/>
        <w:jc w:val="both"/>
      </w:pPr>
      <w:r w:rsidRPr="002D5FEC">
        <w:rPr>
          <w:b/>
        </w:rPr>
        <w:t>Categoría fiscal</w:t>
      </w:r>
      <w:r w:rsidRPr="002D5FEC">
        <w:t>: Si aplica elegir IVA soportado o repercutido</w:t>
      </w:r>
    </w:p>
    <w:p w14:paraId="49616C03" w14:textId="77777777" w:rsidR="002D5FEC" w:rsidRPr="002D5FEC" w:rsidRDefault="002D5FEC" w:rsidP="002D5FEC">
      <w:pPr>
        <w:pStyle w:val="Prrafodelista"/>
        <w:numPr>
          <w:ilvl w:val="0"/>
          <w:numId w:val="10"/>
        </w:numPr>
        <w:spacing w:after="160" w:line="259" w:lineRule="auto"/>
        <w:jc w:val="both"/>
      </w:pPr>
      <w:r w:rsidRPr="002D5FEC">
        <w:rPr>
          <w:b/>
        </w:rPr>
        <w:t>Gestión de cuenta</w:t>
      </w:r>
      <w:r w:rsidRPr="002D5FEC">
        <w:t>: Visualización o partida abierta</w:t>
      </w:r>
    </w:p>
    <w:p w14:paraId="3979785F" w14:textId="77777777" w:rsidR="002D5FEC" w:rsidRPr="002D5FEC" w:rsidRDefault="002D5FEC" w:rsidP="002D5FEC">
      <w:pPr>
        <w:pStyle w:val="Prrafodelista"/>
        <w:numPr>
          <w:ilvl w:val="0"/>
          <w:numId w:val="10"/>
        </w:numPr>
        <w:spacing w:after="160" w:line="259" w:lineRule="auto"/>
        <w:jc w:val="both"/>
      </w:pPr>
      <w:r w:rsidRPr="002D5FEC">
        <w:rPr>
          <w:b/>
        </w:rPr>
        <w:t>Grupo status campo</w:t>
      </w:r>
      <w:r w:rsidRPr="002D5FEC">
        <w:t xml:space="preserve">: G001 </w:t>
      </w:r>
    </w:p>
    <w:p w14:paraId="040BA0B8" w14:textId="77777777" w:rsidR="002D5FEC" w:rsidRPr="002D5FEC" w:rsidRDefault="002D5FEC" w:rsidP="002D5FEC">
      <w:pPr>
        <w:jc w:val="both"/>
        <w:rPr>
          <w:rFonts w:ascii="Times New Roman" w:hAnsi="Times New Roman" w:cs="Times New Roman"/>
          <w:color w:val="3333FF"/>
        </w:rPr>
      </w:pPr>
      <w:r w:rsidRPr="002D5FEC">
        <w:rPr>
          <w:rFonts w:ascii="Times New Roman" w:hAnsi="Times New Roman" w:cs="Times New Roman"/>
          <w:b/>
          <w:color w:val="3333FF"/>
        </w:rPr>
        <w:t>Nota:</w:t>
      </w:r>
      <w:r w:rsidRPr="002D5FEC">
        <w:rPr>
          <w:rFonts w:ascii="Times New Roman" w:hAnsi="Times New Roman" w:cs="Times New Roman"/>
          <w:color w:val="3333FF"/>
        </w:rPr>
        <w:t xml:space="preserve"> Ud. debe considerar la nomenclatura de 10 dígitos para las cuentas de mayor. </w:t>
      </w:r>
    </w:p>
    <w:p w14:paraId="4D215BE7" w14:textId="77777777" w:rsidR="002D5FEC" w:rsidRPr="002D5FEC" w:rsidRDefault="002D5FEC" w:rsidP="002D5FEC">
      <w:pPr>
        <w:jc w:val="both"/>
        <w:rPr>
          <w:rFonts w:ascii="Times New Roman" w:hAnsi="Times New Roman" w:cs="Times New Roman"/>
          <w:color w:val="3333FF"/>
        </w:rPr>
      </w:pPr>
      <w:r w:rsidRPr="002D5FEC">
        <w:rPr>
          <w:rFonts w:ascii="Times New Roman" w:hAnsi="Times New Roman" w:cs="Times New Roman"/>
          <w:color w:val="3333FF"/>
        </w:rPr>
        <w:t>Utilizar la transacción para creación de datos maestros a nivel central.</w:t>
      </w:r>
    </w:p>
    <w:p w14:paraId="31944DFB" w14:textId="77777777" w:rsidR="002D5FEC" w:rsidRPr="002D5FEC" w:rsidRDefault="002D5FEC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2F7079E5" w14:textId="77777777" w:rsidR="002D5FEC" w:rsidRDefault="002D5FEC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2AAA2BF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05DCCE20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5C689935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7A42C92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196B493A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40142F34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49DCCEFC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423AFEE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08E3B282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2307DE98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139704C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28533701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D3D9CE4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2D91C885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4731892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13B2858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E337576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1D034D3F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68021288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06D94B47" w14:textId="77777777" w:rsidR="006B31EE" w:rsidRDefault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1F5F7EBA" w14:textId="77777777" w:rsidR="006B31EE" w:rsidRDefault="006B31EE" w:rsidP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Paso 1. Iniciar Sesión.</w:t>
      </w:r>
    </w:p>
    <w:p w14:paraId="24D4398E" w14:textId="77777777" w:rsidR="006B31EE" w:rsidRDefault="006B31EE" w:rsidP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261F10C8" w14:textId="2FF6462A" w:rsidR="006B31EE" w:rsidRDefault="006B31EE" w:rsidP="006B31EE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  <w:r w:rsidRPr="006B31E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EE85FD" wp14:editId="5742133B">
            <wp:extent cx="3863340" cy="2687465"/>
            <wp:effectExtent l="0" t="0" r="3810" b="0"/>
            <wp:docPr id="1239041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41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401" cy="26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918E" w14:textId="77777777" w:rsidR="006B31EE" w:rsidRDefault="006B31EE" w:rsidP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2C934D6" w14:textId="35FCF5B8" w:rsidR="006B31EE" w:rsidRDefault="006B31EE" w:rsidP="006B31EE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Paso 2. Creamos la cuenta de Mayor en la </w:t>
      </w:r>
      <w:proofErr w:type="gramStart"/>
      <w:r>
        <w:rPr>
          <w:rFonts w:ascii="Times New Roman" w:eastAsia="Times New Roman" w:hAnsi="Times New Roman" w:cs="Times New Roman"/>
        </w:rPr>
        <w:t>TX :</w:t>
      </w:r>
      <w:proofErr w:type="gramEnd"/>
      <w:r>
        <w:rPr>
          <w:rFonts w:ascii="Times New Roman" w:eastAsia="Times New Roman" w:hAnsi="Times New Roman" w:cs="Times New Roman"/>
        </w:rPr>
        <w:t xml:space="preserve"> FSOO (Nivel Central)</w:t>
      </w:r>
    </w:p>
    <w:p w14:paraId="5D74F022" w14:textId="77777777" w:rsidR="006B31EE" w:rsidRDefault="006B31EE" w:rsidP="006B31EE">
      <w:pPr>
        <w:spacing w:after="60" w:line="240" w:lineRule="auto"/>
        <w:jc w:val="both"/>
        <w:rPr>
          <w:rFonts w:ascii="Times New Roman" w:eastAsia="Times New Roman" w:hAnsi="Times New Roman" w:cs="Times New Roman"/>
        </w:rPr>
      </w:pPr>
    </w:p>
    <w:p w14:paraId="682319E1" w14:textId="77777777" w:rsidR="006B31EE" w:rsidRDefault="006B31EE" w:rsidP="006B31EE">
      <w:pPr>
        <w:spacing w:after="60" w:line="240" w:lineRule="auto"/>
        <w:jc w:val="center"/>
        <w:rPr>
          <w:rFonts w:ascii="Times New Roman" w:eastAsia="Times New Roman" w:hAnsi="Times New Roman" w:cs="Times New Roman"/>
        </w:rPr>
      </w:pPr>
      <w:r w:rsidRPr="006B31E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024DC4C" wp14:editId="3E8C4EE8">
            <wp:extent cx="5612130" cy="3465830"/>
            <wp:effectExtent l="0" t="0" r="7620" b="1270"/>
            <wp:docPr id="1088420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20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7EF" w14:textId="77777777" w:rsidR="00640F44" w:rsidRDefault="00640F44" w:rsidP="006B31EE">
      <w:pPr>
        <w:spacing w:after="60" w:line="240" w:lineRule="auto"/>
        <w:jc w:val="center"/>
        <w:rPr>
          <w:rFonts w:ascii="Times New Roman" w:eastAsia="Times New Roman" w:hAnsi="Times New Roman" w:cs="Times New Roman"/>
        </w:rPr>
      </w:pPr>
    </w:p>
    <w:p w14:paraId="459B6752" w14:textId="77777777" w:rsidR="00640F44" w:rsidRDefault="00640F44" w:rsidP="003B04BD">
      <w:pPr>
        <w:spacing w:after="60" w:line="240" w:lineRule="auto"/>
        <w:rPr>
          <w:rFonts w:ascii="Times New Roman" w:eastAsia="Times New Roman" w:hAnsi="Times New Roman" w:cs="Times New Roman"/>
        </w:rPr>
      </w:pPr>
    </w:p>
    <w:p w14:paraId="1807F15A" w14:textId="77777777" w:rsidR="00640F44" w:rsidRDefault="003B04BD" w:rsidP="003B04BD">
      <w:pPr>
        <w:spacing w:after="60" w:line="240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Paso 3. Se crea la cuenta mayor que se va a tomar como </w:t>
      </w:r>
      <w:r w:rsidR="00DB614C" w:rsidRPr="00DB614C">
        <w:rPr>
          <w:rFonts w:ascii="Times New Roman" w:eastAsia="Times New Roman" w:hAnsi="Times New Roman" w:cs="Times New Roman"/>
        </w:rPr>
        <w:t>6351001759</w:t>
      </w:r>
    </w:p>
    <w:p w14:paraId="4BD98F88" w14:textId="77777777" w:rsidR="001E1C73" w:rsidRDefault="001E1C73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BA1C341" wp14:editId="4DF554DE">
            <wp:extent cx="5016428" cy="3962400"/>
            <wp:effectExtent l="0" t="0" r="0" b="0"/>
            <wp:docPr id="1418848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48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42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9439" w14:textId="77777777" w:rsidR="001E1C73" w:rsidRDefault="001E1C73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</w:p>
    <w:p w14:paraId="66B19E27" w14:textId="77777777" w:rsidR="001E1C73" w:rsidRDefault="001E1C73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B70E225" wp14:editId="092D999F">
            <wp:extent cx="5612130" cy="2908935"/>
            <wp:effectExtent l="0" t="0" r="7620" b="5715"/>
            <wp:docPr id="15374055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5545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D462" w14:textId="77777777" w:rsidR="001E1C73" w:rsidRDefault="001E1C73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</w:p>
    <w:p w14:paraId="393CA8F8" w14:textId="77777777" w:rsidR="001E1C73" w:rsidRDefault="001E1C73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</w:p>
    <w:p w14:paraId="7687633F" w14:textId="77777777" w:rsidR="001E1C73" w:rsidRDefault="001E1C73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</w:p>
    <w:p w14:paraId="28866A59" w14:textId="682E5659" w:rsidR="001E1C73" w:rsidRDefault="001E1C73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4B39043" wp14:editId="79F08D8C">
            <wp:extent cx="5612130" cy="5104130"/>
            <wp:effectExtent l="0" t="0" r="7620" b="1270"/>
            <wp:docPr id="11931553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533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0316" w14:textId="77777777" w:rsidR="001E1C73" w:rsidRDefault="001E1C73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</w:p>
    <w:p w14:paraId="1ACE4076" w14:textId="77777777" w:rsidR="00856B94" w:rsidRDefault="00856B94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</w:p>
    <w:p w14:paraId="64215CBD" w14:textId="77777777" w:rsidR="00856B94" w:rsidRDefault="00856B94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142B42" wp14:editId="1FDF42B1">
            <wp:extent cx="5612130" cy="3383915"/>
            <wp:effectExtent l="0" t="0" r="7620" b="6985"/>
            <wp:docPr id="17506589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589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4765" w14:textId="146F12FC" w:rsidR="00856B94" w:rsidRDefault="00856B94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Resultado Final</w:t>
      </w:r>
    </w:p>
    <w:p w14:paraId="79B72CCA" w14:textId="4C55749A" w:rsidR="00856B94" w:rsidRDefault="00856B94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56709FF" wp14:editId="3C36F313">
            <wp:extent cx="4391025" cy="4201233"/>
            <wp:effectExtent l="0" t="0" r="0" b="8890"/>
            <wp:docPr id="3818346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34618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9030" cy="4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7D93" w14:textId="64FD64E2" w:rsidR="00856B94" w:rsidRDefault="00856B94" w:rsidP="001E1C73">
      <w:pPr>
        <w:spacing w:after="60" w:line="240" w:lineRule="auto"/>
        <w:ind w:left="360"/>
        <w:jc w:val="center"/>
        <w:rPr>
          <w:rFonts w:ascii="Times New Roman" w:eastAsia="Times New Roman" w:hAnsi="Times New Roman" w:cs="Times New Roman"/>
        </w:rPr>
        <w:sectPr w:rsidR="00856B94">
          <w:headerReference w:type="default" r:id="rId19"/>
          <w:footerReference w:type="default" r:id="rId20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</w:p>
    <w:p w14:paraId="4BF1367E" w14:textId="42807CB6" w:rsidR="00BB7B3C" w:rsidRPr="002D5FEC" w:rsidRDefault="004D4FF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DD7EE"/>
        <w:spacing w:after="6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2D5FEC">
        <w:rPr>
          <w:rFonts w:ascii="Times New Roman" w:eastAsia="Times New Roman" w:hAnsi="Times New Roman" w:cs="Times New Roman"/>
          <w:b/>
        </w:rPr>
        <w:lastRenderedPageBreak/>
        <w:t xml:space="preserve">ACTIVIDAD </w:t>
      </w:r>
      <w:proofErr w:type="gramStart"/>
      <w:r w:rsidRPr="002D5FEC">
        <w:rPr>
          <w:rFonts w:ascii="Times New Roman" w:eastAsia="Times New Roman" w:hAnsi="Times New Roman" w:cs="Times New Roman"/>
          <w:b/>
        </w:rPr>
        <w:t>1.</w:t>
      </w:r>
      <w:r w:rsidR="002D5FEC" w:rsidRPr="002D5FEC">
        <w:rPr>
          <w:rFonts w:ascii="Times New Roman" w:eastAsia="Times New Roman" w:hAnsi="Times New Roman" w:cs="Times New Roman"/>
          <w:b/>
        </w:rPr>
        <w:t>2</w:t>
      </w:r>
      <w:r w:rsidRPr="002D5FEC">
        <w:rPr>
          <w:rFonts w:ascii="Times New Roman" w:eastAsia="Times New Roman" w:hAnsi="Times New Roman" w:cs="Times New Roman"/>
          <w:b/>
        </w:rPr>
        <w:t xml:space="preserve">  </w:t>
      </w:r>
      <w:r w:rsidR="002D5FEC" w:rsidRPr="002D5FEC">
        <w:rPr>
          <w:rFonts w:ascii="Times New Roman" w:eastAsia="Times New Roman" w:hAnsi="Times New Roman" w:cs="Times New Roman"/>
          <w:b/>
        </w:rPr>
        <w:t>Contabilización</w:t>
      </w:r>
      <w:proofErr w:type="gramEnd"/>
      <w:r w:rsidR="002D5FEC" w:rsidRPr="002D5FEC">
        <w:rPr>
          <w:rFonts w:ascii="Times New Roman" w:eastAsia="Times New Roman" w:hAnsi="Times New Roman" w:cs="Times New Roman"/>
          <w:b/>
        </w:rPr>
        <w:t xml:space="preserve"> de operaciones con cuentas de mayor en GL</w:t>
      </w:r>
    </w:p>
    <w:p w14:paraId="7FC44B4C" w14:textId="4E312568" w:rsidR="00BB7B3C" w:rsidRPr="002D5FEC" w:rsidRDefault="00BB7B3C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7649F4E0" w14:textId="77777777" w:rsidR="002D5FEC" w:rsidRPr="002D5FEC" w:rsidRDefault="002D5FEC" w:rsidP="002D5FEC">
      <w:pPr>
        <w:jc w:val="both"/>
        <w:rPr>
          <w:rFonts w:ascii="Times New Roman" w:hAnsi="Times New Roman" w:cs="Times New Roman"/>
        </w:rPr>
      </w:pPr>
      <w:r w:rsidRPr="002D5FEC">
        <w:rPr>
          <w:rFonts w:ascii="Times New Roman" w:hAnsi="Times New Roman" w:cs="Times New Roman"/>
        </w:rPr>
        <w:t xml:space="preserve">A través de la transacción clásica </w:t>
      </w:r>
      <w:r w:rsidRPr="002D5FEC">
        <w:rPr>
          <w:rFonts w:ascii="Times New Roman" w:hAnsi="Times New Roman" w:cs="Times New Roman"/>
          <w:b/>
          <w:u w:val="single"/>
        </w:rPr>
        <w:t>FB01</w:t>
      </w:r>
      <w:r w:rsidRPr="002D5FEC">
        <w:rPr>
          <w:rFonts w:ascii="Times New Roman" w:hAnsi="Times New Roman" w:cs="Times New Roman"/>
        </w:rPr>
        <w:t xml:space="preserve">, contabilizar el siguiente registro contable: </w:t>
      </w:r>
    </w:p>
    <w:p w14:paraId="0E443EB9" w14:textId="77777777" w:rsidR="002D5FEC" w:rsidRPr="002D5FEC" w:rsidRDefault="002D5FEC" w:rsidP="002D5FEC">
      <w:pPr>
        <w:jc w:val="both"/>
        <w:rPr>
          <w:rFonts w:ascii="Times New Roman" w:hAnsi="Times New Roman" w:cs="Times New Roman"/>
        </w:rPr>
      </w:pPr>
    </w:p>
    <w:tbl>
      <w:tblPr>
        <w:tblW w:w="882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5"/>
        <w:gridCol w:w="3150"/>
        <w:gridCol w:w="1890"/>
        <w:gridCol w:w="1040"/>
        <w:gridCol w:w="1040"/>
      </w:tblGrid>
      <w:tr w:rsidR="002D5FEC" w:rsidRPr="002D5FEC" w14:paraId="323264EA" w14:textId="77777777" w:rsidTr="00CA744E">
        <w:trPr>
          <w:trHeight w:val="290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6B26F0BB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Código Cta. Mayor</w:t>
            </w:r>
          </w:p>
        </w:tc>
        <w:tc>
          <w:tcPr>
            <w:tcW w:w="3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4FEE389C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Denominación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00FE8A20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Centro de Costo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40058BBF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Debe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2FCEF8FA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Haber</w:t>
            </w:r>
          </w:p>
        </w:tc>
      </w:tr>
      <w:tr w:rsidR="002D5FEC" w:rsidRPr="002D5FEC" w14:paraId="09880908" w14:textId="77777777" w:rsidTr="00CA744E">
        <w:trPr>
          <w:trHeight w:val="29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3388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6211000001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3D008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Sueldos y salarios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0A4C3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10A2101001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AF38" w14:textId="77777777" w:rsidR="002D5FEC" w:rsidRPr="002D5FEC" w:rsidRDefault="002D5FEC" w:rsidP="00CA744E">
            <w:pPr>
              <w:jc w:val="right"/>
              <w:rPr>
                <w:rFonts w:ascii="Times New Roman" w:hAnsi="Times New Roman" w:cs="Times New Roman"/>
                <w:color w:val="000000"/>
                <w:lang w:eastAsia="es-MX"/>
              </w:rPr>
            </w:pPr>
            <w:proofErr w:type="spellStart"/>
            <w:proofErr w:type="gramStart"/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xxxxx.xx</w:t>
            </w:r>
            <w:proofErr w:type="spellEnd"/>
            <w:proofErr w:type="gram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7E424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 </w:t>
            </w:r>
          </w:p>
        </w:tc>
      </w:tr>
      <w:tr w:rsidR="002D5FEC" w:rsidRPr="002D5FEC" w14:paraId="4ADFBCCE" w14:textId="77777777" w:rsidTr="00CA744E">
        <w:trPr>
          <w:trHeight w:val="29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F241D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6211000002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94CD2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Bonificaciones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4D76D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10A2101001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940D9" w14:textId="77777777" w:rsidR="002D5FEC" w:rsidRPr="002D5FEC" w:rsidRDefault="002D5FEC" w:rsidP="00CA744E">
            <w:pPr>
              <w:jc w:val="right"/>
              <w:rPr>
                <w:rFonts w:ascii="Times New Roman" w:hAnsi="Times New Roman" w:cs="Times New Roman"/>
                <w:color w:val="000000"/>
                <w:lang w:eastAsia="es-MX"/>
              </w:rPr>
            </w:pPr>
            <w:proofErr w:type="spellStart"/>
            <w:proofErr w:type="gramStart"/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xxxxx.xx</w:t>
            </w:r>
            <w:proofErr w:type="spellEnd"/>
            <w:proofErr w:type="gram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98CEA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 </w:t>
            </w:r>
          </w:p>
        </w:tc>
      </w:tr>
      <w:tr w:rsidR="002D5FEC" w:rsidRPr="002D5FEC" w14:paraId="1B210EB0" w14:textId="77777777" w:rsidTr="00CA744E">
        <w:trPr>
          <w:trHeight w:val="29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B15D6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6211000003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174E8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Compensación tiempo servicio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EAAAA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10A2101001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63969" w14:textId="77777777" w:rsidR="002D5FEC" w:rsidRPr="002D5FEC" w:rsidRDefault="002D5FEC" w:rsidP="00CA744E">
            <w:pPr>
              <w:jc w:val="right"/>
              <w:rPr>
                <w:rFonts w:ascii="Times New Roman" w:hAnsi="Times New Roman" w:cs="Times New Roman"/>
                <w:color w:val="000000"/>
                <w:lang w:eastAsia="es-MX"/>
              </w:rPr>
            </w:pPr>
            <w:proofErr w:type="spellStart"/>
            <w:proofErr w:type="gramStart"/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xxxxx.xx</w:t>
            </w:r>
            <w:proofErr w:type="spellEnd"/>
            <w:proofErr w:type="gram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56282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 </w:t>
            </w:r>
          </w:p>
        </w:tc>
      </w:tr>
      <w:tr w:rsidR="002D5FEC" w:rsidRPr="002D5FEC" w14:paraId="14DEC605" w14:textId="77777777" w:rsidTr="00CA744E">
        <w:trPr>
          <w:trHeight w:val="29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D3A45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6214000001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15C14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Gratificaciones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647F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10A2101001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A5871" w14:textId="77777777" w:rsidR="002D5FEC" w:rsidRPr="002D5FEC" w:rsidRDefault="002D5FEC" w:rsidP="00CA744E">
            <w:pPr>
              <w:jc w:val="right"/>
              <w:rPr>
                <w:rFonts w:ascii="Times New Roman" w:hAnsi="Times New Roman" w:cs="Times New Roman"/>
                <w:color w:val="000000"/>
                <w:lang w:eastAsia="es-MX"/>
              </w:rPr>
            </w:pPr>
            <w:proofErr w:type="spellStart"/>
            <w:proofErr w:type="gramStart"/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xxxxx.xx</w:t>
            </w:r>
            <w:proofErr w:type="spellEnd"/>
            <w:proofErr w:type="gram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FCE00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 </w:t>
            </w:r>
          </w:p>
        </w:tc>
      </w:tr>
      <w:tr w:rsidR="002D5FEC" w:rsidRPr="002D5FEC" w14:paraId="2322121D" w14:textId="77777777" w:rsidTr="00CA744E">
        <w:trPr>
          <w:trHeight w:val="29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F767F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4031000001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C753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ESSALUD seguro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85ED2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-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A6372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5FF5C" w14:textId="77777777" w:rsidR="002D5FEC" w:rsidRPr="002D5FEC" w:rsidRDefault="002D5FEC" w:rsidP="00CA744E">
            <w:pPr>
              <w:jc w:val="right"/>
              <w:rPr>
                <w:rFonts w:ascii="Times New Roman" w:hAnsi="Times New Roman" w:cs="Times New Roman"/>
                <w:color w:val="000000"/>
                <w:lang w:eastAsia="es-MX"/>
              </w:rPr>
            </w:pPr>
            <w:proofErr w:type="spellStart"/>
            <w:proofErr w:type="gramStart"/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xxxxx.xx</w:t>
            </w:r>
            <w:proofErr w:type="spellEnd"/>
            <w:proofErr w:type="gramEnd"/>
          </w:p>
        </w:tc>
      </w:tr>
      <w:tr w:rsidR="002D5FEC" w:rsidRPr="002D5FEC" w14:paraId="3AF3397D" w14:textId="77777777" w:rsidTr="00CA744E">
        <w:trPr>
          <w:trHeight w:val="29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DA405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1419000001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A4A94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 xml:space="preserve">Otras cuentas por cobrar </w:t>
            </w:r>
            <w:proofErr w:type="spellStart"/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pers</w:t>
            </w:r>
            <w:proofErr w:type="spellEnd"/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BE5DB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-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DF772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AB80A" w14:textId="77777777" w:rsidR="002D5FEC" w:rsidRPr="002D5FEC" w:rsidRDefault="002D5FEC" w:rsidP="00CA744E">
            <w:pPr>
              <w:jc w:val="right"/>
              <w:rPr>
                <w:rFonts w:ascii="Times New Roman" w:hAnsi="Times New Roman" w:cs="Times New Roman"/>
                <w:color w:val="000000"/>
                <w:lang w:eastAsia="es-MX"/>
              </w:rPr>
            </w:pPr>
            <w:proofErr w:type="spellStart"/>
            <w:proofErr w:type="gramStart"/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xxxxx.xx</w:t>
            </w:r>
            <w:proofErr w:type="spellEnd"/>
            <w:proofErr w:type="gramEnd"/>
          </w:p>
        </w:tc>
      </w:tr>
      <w:tr w:rsidR="002D5FEC" w:rsidRPr="002D5FEC" w14:paraId="281B0367" w14:textId="77777777" w:rsidTr="00CA744E">
        <w:trPr>
          <w:trHeight w:val="29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152F1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4017300003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7BBEC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Renta de quinta categoría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11471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-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065F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343C1" w14:textId="77777777" w:rsidR="002D5FEC" w:rsidRPr="002D5FEC" w:rsidRDefault="002D5FEC" w:rsidP="00CA744E">
            <w:pPr>
              <w:jc w:val="right"/>
              <w:rPr>
                <w:rFonts w:ascii="Times New Roman" w:hAnsi="Times New Roman" w:cs="Times New Roman"/>
                <w:color w:val="000000"/>
                <w:lang w:eastAsia="es-MX"/>
              </w:rPr>
            </w:pPr>
            <w:proofErr w:type="spellStart"/>
            <w:proofErr w:type="gramStart"/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xxxxx.xx</w:t>
            </w:r>
            <w:proofErr w:type="spellEnd"/>
            <w:proofErr w:type="gramEnd"/>
          </w:p>
        </w:tc>
      </w:tr>
      <w:tr w:rsidR="002D5FEC" w:rsidRPr="002D5FEC" w14:paraId="261F277B" w14:textId="77777777" w:rsidTr="00CA744E">
        <w:trPr>
          <w:trHeight w:val="29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E5A6A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4111000001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F5FBC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Sueldos y salarios por pagar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89739" w14:textId="77777777" w:rsidR="002D5FEC" w:rsidRPr="002D5FEC" w:rsidRDefault="002D5FEC" w:rsidP="00CA744E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-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E3D12" w14:textId="77777777" w:rsidR="002D5FEC" w:rsidRPr="002D5FEC" w:rsidRDefault="002D5FEC" w:rsidP="00CA744E">
            <w:pPr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9D3CD" w14:textId="77777777" w:rsidR="002D5FEC" w:rsidRPr="002D5FEC" w:rsidRDefault="002D5FEC" w:rsidP="00CA744E">
            <w:pPr>
              <w:jc w:val="right"/>
              <w:rPr>
                <w:rFonts w:ascii="Times New Roman" w:hAnsi="Times New Roman" w:cs="Times New Roman"/>
                <w:color w:val="000000"/>
                <w:lang w:eastAsia="es-MX"/>
              </w:rPr>
            </w:pPr>
            <w:proofErr w:type="spellStart"/>
            <w:proofErr w:type="gramStart"/>
            <w:r w:rsidRPr="002D5FEC">
              <w:rPr>
                <w:rFonts w:ascii="Times New Roman" w:hAnsi="Times New Roman" w:cs="Times New Roman"/>
                <w:color w:val="000000"/>
                <w:lang w:eastAsia="es-MX"/>
              </w:rPr>
              <w:t>xxxxx.xx</w:t>
            </w:r>
            <w:proofErr w:type="spellEnd"/>
            <w:proofErr w:type="gramEnd"/>
          </w:p>
        </w:tc>
      </w:tr>
    </w:tbl>
    <w:p w14:paraId="1EE22AB6" w14:textId="77777777" w:rsidR="002D5FEC" w:rsidRPr="002D5FEC" w:rsidRDefault="002D5FEC" w:rsidP="002D5FEC">
      <w:pPr>
        <w:jc w:val="both"/>
        <w:rPr>
          <w:rFonts w:ascii="Times New Roman" w:hAnsi="Times New Roman" w:cs="Times New Roman"/>
        </w:rPr>
      </w:pPr>
    </w:p>
    <w:p w14:paraId="658D49E7" w14:textId="77777777" w:rsidR="002D5FEC" w:rsidRPr="002D5FEC" w:rsidRDefault="002D5FEC" w:rsidP="002D5FEC">
      <w:pPr>
        <w:jc w:val="both"/>
        <w:rPr>
          <w:rFonts w:ascii="Times New Roman" w:hAnsi="Times New Roman" w:cs="Times New Roman"/>
        </w:rPr>
      </w:pPr>
      <w:r w:rsidRPr="002D5FEC">
        <w:rPr>
          <w:rFonts w:ascii="Times New Roman" w:hAnsi="Times New Roman" w:cs="Times New Roman"/>
          <w:b/>
        </w:rPr>
        <w:t>Considerar los siguientes datos de entrada</w:t>
      </w:r>
      <w:r w:rsidRPr="002D5FEC">
        <w:rPr>
          <w:rFonts w:ascii="Times New Roman" w:hAnsi="Times New Roman" w:cs="Times New Roman"/>
        </w:rPr>
        <w:t xml:space="preserve">: </w:t>
      </w:r>
    </w:p>
    <w:p w14:paraId="78590F30" w14:textId="77777777" w:rsidR="002D5FEC" w:rsidRPr="002D5FEC" w:rsidRDefault="002D5FEC" w:rsidP="002D5FEC">
      <w:pPr>
        <w:pStyle w:val="Prrafodelista"/>
        <w:numPr>
          <w:ilvl w:val="0"/>
          <w:numId w:val="11"/>
        </w:numPr>
        <w:spacing w:after="160" w:line="259" w:lineRule="auto"/>
        <w:jc w:val="both"/>
        <w:rPr>
          <w:b/>
        </w:rPr>
      </w:pPr>
      <w:r w:rsidRPr="002D5FEC">
        <w:rPr>
          <w:b/>
        </w:rPr>
        <w:t>Fecha documento:</w:t>
      </w:r>
      <w:r w:rsidRPr="002D5FEC">
        <w:t xml:space="preserve"> 01.XX.20XX </w:t>
      </w:r>
      <w:r w:rsidRPr="002D5FEC">
        <w:rPr>
          <w:b/>
        </w:rPr>
        <w:t>(mes y año corresponden al periodo actual)</w:t>
      </w:r>
    </w:p>
    <w:p w14:paraId="0BA89056" w14:textId="77777777" w:rsidR="002D5FEC" w:rsidRPr="002D5FEC" w:rsidRDefault="002D5FEC" w:rsidP="002D5FEC">
      <w:pPr>
        <w:pStyle w:val="Prrafodelista"/>
        <w:numPr>
          <w:ilvl w:val="0"/>
          <w:numId w:val="11"/>
        </w:numPr>
        <w:spacing w:after="160" w:line="259" w:lineRule="auto"/>
        <w:jc w:val="both"/>
      </w:pPr>
      <w:r w:rsidRPr="002D5FEC">
        <w:rPr>
          <w:b/>
        </w:rPr>
        <w:t xml:space="preserve">Clase de </w:t>
      </w:r>
      <w:proofErr w:type="spellStart"/>
      <w:r w:rsidRPr="002D5FEC">
        <w:rPr>
          <w:b/>
        </w:rPr>
        <w:t>Doc</w:t>
      </w:r>
      <w:proofErr w:type="spellEnd"/>
      <w:r w:rsidRPr="002D5FEC">
        <w:t>: SA</w:t>
      </w:r>
    </w:p>
    <w:p w14:paraId="5CB5FC4C" w14:textId="38C173F7" w:rsidR="002D5FEC" w:rsidRPr="002D5FEC" w:rsidRDefault="002D5FEC" w:rsidP="002D5FEC">
      <w:pPr>
        <w:pStyle w:val="Prrafodelista"/>
        <w:numPr>
          <w:ilvl w:val="0"/>
          <w:numId w:val="11"/>
        </w:numPr>
        <w:spacing w:after="160" w:line="259" w:lineRule="auto"/>
        <w:jc w:val="both"/>
        <w:rPr>
          <w:b/>
        </w:rPr>
      </w:pPr>
      <w:r w:rsidRPr="002D5FEC">
        <w:rPr>
          <w:b/>
        </w:rPr>
        <w:t>Fecha contab</w:t>
      </w:r>
      <w:r>
        <w:rPr>
          <w:b/>
        </w:rPr>
        <w:t>ilización</w:t>
      </w:r>
      <w:r w:rsidRPr="002D5FEC">
        <w:t xml:space="preserve">: 30.XX.20XX </w:t>
      </w:r>
      <w:r w:rsidRPr="002D5FEC">
        <w:rPr>
          <w:b/>
        </w:rPr>
        <w:t>(mes y año corresponden al periodo actual)</w:t>
      </w:r>
    </w:p>
    <w:p w14:paraId="4C9CCD45" w14:textId="77777777" w:rsidR="002D5FEC" w:rsidRPr="002D5FEC" w:rsidRDefault="002D5FEC" w:rsidP="002D5FEC">
      <w:pPr>
        <w:pStyle w:val="Prrafodelista"/>
        <w:numPr>
          <w:ilvl w:val="0"/>
          <w:numId w:val="11"/>
        </w:numPr>
        <w:spacing w:after="160" w:line="259" w:lineRule="auto"/>
        <w:jc w:val="both"/>
      </w:pPr>
      <w:r w:rsidRPr="002D5FEC">
        <w:rPr>
          <w:b/>
        </w:rPr>
        <w:t>Moneda</w:t>
      </w:r>
      <w:r w:rsidRPr="002D5FEC">
        <w:t>: PEN</w:t>
      </w:r>
    </w:p>
    <w:p w14:paraId="367BABDB" w14:textId="77777777" w:rsidR="002D5FEC" w:rsidRPr="002D5FEC" w:rsidRDefault="002D5FEC" w:rsidP="002D5FEC">
      <w:pPr>
        <w:pStyle w:val="Prrafodelista"/>
        <w:numPr>
          <w:ilvl w:val="0"/>
          <w:numId w:val="11"/>
        </w:numPr>
        <w:spacing w:after="160" w:line="259" w:lineRule="auto"/>
        <w:jc w:val="both"/>
      </w:pPr>
      <w:r w:rsidRPr="002D5FEC">
        <w:rPr>
          <w:b/>
        </w:rPr>
        <w:t>Referencia</w:t>
      </w:r>
      <w:r w:rsidRPr="002D5FEC">
        <w:t>: Planilla XX/2021</w:t>
      </w:r>
    </w:p>
    <w:p w14:paraId="417CB797" w14:textId="77777777" w:rsidR="002D5FEC" w:rsidRPr="002D5FEC" w:rsidRDefault="002D5FEC" w:rsidP="002D5FEC">
      <w:pPr>
        <w:pStyle w:val="Prrafodelista"/>
        <w:numPr>
          <w:ilvl w:val="0"/>
          <w:numId w:val="11"/>
        </w:numPr>
        <w:spacing w:after="160" w:line="259" w:lineRule="auto"/>
        <w:jc w:val="both"/>
      </w:pPr>
      <w:r w:rsidRPr="002D5FEC">
        <w:rPr>
          <w:b/>
        </w:rPr>
        <w:t>Texto de Cabecera</w:t>
      </w:r>
      <w:r w:rsidRPr="002D5FEC">
        <w:t>: #01FIGL_Nombre del alumno</w:t>
      </w:r>
    </w:p>
    <w:p w14:paraId="689BFD2F" w14:textId="77777777" w:rsidR="002D5FEC" w:rsidRPr="002D5FEC" w:rsidRDefault="002D5FEC" w:rsidP="002D5FEC">
      <w:pPr>
        <w:pStyle w:val="Prrafodelista"/>
        <w:numPr>
          <w:ilvl w:val="0"/>
          <w:numId w:val="11"/>
        </w:numPr>
        <w:spacing w:after="160" w:line="259" w:lineRule="auto"/>
        <w:jc w:val="both"/>
      </w:pPr>
      <w:r w:rsidRPr="002D5FEC">
        <w:rPr>
          <w:b/>
        </w:rPr>
        <w:t>Importes</w:t>
      </w:r>
      <w:r w:rsidRPr="002D5FEC">
        <w:t xml:space="preserve">: A criterio del alumno </w:t>
      </w:r>
    </w:p>
    <w:p w14:paraId="434CF267" w14:textId="77777777" w:rsidR="002D5FEC" w:rsidRDefault="002D5FEC" w:rsidP="002D5FEC">
      <w:pPr>
        <w:jc w:val="both"/>
        <w:rPr>
          <w:rFonts w:ascii="Times New Roman" w:hAnsi="Times New Roman" w:cs="Times New Roman"/>
          <w:color w:val="3333FF"/>
        </w:rPr>
      </w:pPr>
      <w:r w:rsidRPr="002D5FEC">
        <w:rPr>
          <w:rFonts w:ascii="Times New Roman" w:hAnsi="Times New Roman" w:cs="Times New Roman"/>
          <w:b/>
          <w:color w:val="3333FF"/>
          <w:u w:val="single"/>
        </w:rPr>
        <w:t>Nota</w:t>
      </w:r>
      <w:r w:rsidRPr="002D5FEC">
        <w:rPr>
          <w:rFonts w:ascii="Times New Roman" w:hAnsi="Times New Roman" w:cs="Times New Roman"/>
          <w:color w:val="3333FF"/>
        </w:rPr>
        <w:t>: Los importes a utilizar quedan a criterio del usuario</w:t>
      </w:r>
    </w:p>
    <w:p w14:paraId="6E855987" w14:textId="77777777" w:rsidR="00445D5F" w:rsidRDefault="00445D5F" w:rsidP="002D5FEC">
      <w:pPr>
        <w:jc w:val="both"/>
        <w:rPr>
          <w:rFonts w:ascii="Times New Roman" w:hAnsi="Times New Roman" w:cs="Times New Roman"/>
          <w:color w:val="3333FF"/>
        </w:rPr>
      </w:pPr>
    </w:p>
    <w:p w14:paraId="0504F60E" w14:textId="77777777" w:rsidR="00445D5F" w:rsidRDefault="00445D5F" w:rsidP="002D5FEC">
      <w:pPr>
        <w:jc w:val="both"/>
        <w:rPr>
          <w:rFonts w:ascii="Times New Roman" w:hAnsi="Times New Roman" w:cs="Times New Roman"/>
          <w:color w:val="3333FF"/>
        </w:rPr>
      </w:pPr>
    </w:p>
    <w:p w14:paraId="45A9CF5B" w14:textId="77777777" w:rsidR="00445D5F" w:rsidRDefault="00445D5F" w:rsidP="002D5FEC">
      <w:pPr>
        <w:jc w:val="both"/>
        <w:rPr>
          <w:rFonts w:ascii="Times New Roman" w:hAnsi="Times New Roman" w:cs="Times New Roman"/>
          <w:color w:val="3333FF"/>
        </w:rPr>
      </w:pPr>
    </w:p>
    <w:p w14:paraId="6400B4DA" w14:textId="77777777" w:rsidR="00445D5F" w:rsidRDefault="00445D5F" w:rsidP="002D5FEC">
      <w:pPr>
        <w:jc w:val="both"/>
        <w:rPr>
          <w:rFonts w:ascii="Times New Roman" w:hAnsi="Times New Roman" w:cs="Times New Roman"/>
          <w:color w:val="3333FF"/>
        </w:rPr>
      </w:pPr>
    </w:p>
    <w:p w14:paraId="16C036A7" w14:textId="77777777" w:rsidR="00445D5F" w:rsidRDefault="00445D5F" w:rsidP="002D5FEC">
      <w:pPr>
        <w:jc w:val="both"/>
        <w:rPr>
          <w:rFonts w:ascii="Times New Roman" w:hAnsi="Times New Roman" w:cs="Times New Roman"/>
          <w:color w:val="3333FF"/>
        </w:rPr>
      </w:pPr>
    </w:p>
    <w:p w14:paraId="3316AC0B" w14:textId="77777777" w:rsidR="00C549D5" w:rsidRDefault="00C549D5" w:rsidP="002D5FEC">
      <w:pPr>
        <w:jc w:val="both"/>
        <w:rPr>
          <w:rFonts w:ascii="Times New Roman" w:hAnsi="Times New Roman" w:cs="Times New Roman"/>
          <w:color w:val="3333FF"/>
        </w:rPr>
      </w:pPr>
    </w:p>
    <w:p w14:paraId="6C2EE84E" w14:textId="132155A3" w:rsidR="00C549D5" w:rsidRDefault="00905896" w:rsidP="00905896">
      <w:pPr>
        <w:jc w:val="center"/>
        <w:rPr>
          <w:rFonts w:ascii="Times New Roman" w:hAnsi="Times New Roman" w:cs="Times New Roman"/>
          <w:color w:val="3333FF"/>
        </w:rPr>
      </w:pPr>
      <w:r>
        <w:rPr>
          <w:noProof/>
        </w:rPr>
        <w:lastRenderedPageBreak/>
        <w:drawing>
          <wp:inline distT="0" distB="0" distL="0" distR="0" wp14:anchorId="46831932" wp14:editId="08B49769">
            <wp:extent cx="4596765" cy="3882649"/>
            <wp:effectExtent l="0" t="0" r="0" b="3810"/>
            <wp:docPr id="6407422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42247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4692" cy="38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5BA9" w14:textId="15BD563D" w:rsidR="00C549D5" w:rsidRDefault="00445D5F" w:rsidP="00C549D5">
      <w:pPr>
        <w:jc w:val="center"/>
        <w:rPr>
          <w:rFonts w:ascii="Times New Roman" w:hAnsi="Times New Roman" w:cs="Times New Roman"/>
          <w:color w:val="3333FF"/>
        </w:rPr>
      </w:pPr>
      <w:r>
        <w:rPr>
          <w:noProof/>
        </w:rPr>
        <w:drawing>
          <wp:inline distT="0" distB="0" distL="0" distR="0" wp14:anchorId="0E7F172B" wp14:editId="06F91FB2">
            <wp:extent cx="4987440" cy="3457575"/>
            <wp:effectExtent l="0" t="0" r="3810" b="0"/>
            <wp:docPr id="14068844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84412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437" cy="34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860B" w14:textId="00DF146D" w:rsidR="00445D5F" w:rsidRDefault="00445D5F" w:rsidP="00905896">
      <w:pPr>
        <w:jc w:val="center"/>
        <w:rPr>
          <w:rFonts w:ascii="Times New Roman" w:hAnsi="Times New Roman" w:cs="Times New Roman"/>
          <w:color w:val="3333FF"/>
        </w:rPr>
      </w:pPr>
      <w:r>
        <w:rPr>
          <w:noProof/>
        </w:rPr>
        <w:lastRenderedPageBreak/>
        <w:drawing>
          <wp:inline distT="0" distB="0" distL="0" distR="0" wp14:anchorId="139AD25A" wp14:editId="4127F215">
            <wp:extent cx="4886325" cy="3943117"/>
            <wp:effectExtent l="0" t="0" r="0" b="635"/>
            <wp:docPr id="19029209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20983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1256" cy="394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6C96" w14:textId="10DE0DE3" w:rsidR="00445D5F" w:rsidRDefault="00445D5F" w:rsidP="00C549D5">
      <w:pPr>
        <w:jc w:val="center"/>
        <w:rPr>
          <w:rFonts w:ascii="Times New Roman" w:hAnsi="Times New Roman" w:cs="Times New Roman"/>
          <w:color w:val="3333FF"/>
        </w:rPr>
      </w:pPr>
      <w:r>
        <w:rPr>
          <w:noProof/>
        </w:rPr>
        <w:drawing>
          <wp:inline distT="0" distB="0" distL="0" distR="0" wp14:anchorId="31C78266" wp14:editId="7ED02FC7">
            <wp:extent cx="4648200" cy="3651555"/>
            <wp:effectExtent l="0" t="0" r="0" b="6350"/>
            <wp:docPr id="2104084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474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2601" cy="36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758B" w14:textId="0DF561C0" w:rsidR="00445D5F" w:rsidRDefault="00445D5F" w:rsidP="00C549D5">
      <w:pPr>
        <w:jc w:val="center"/>
        <w:rPr>
          <w:rFonts w:ascii="Times New Roman" w:hAnsi="Times New Roman" w:cs="Times New Roman"/>
          <w:color w:val="3333FF"/>
        </w:rPr>
      </w:pPr>
      <w:r>
        <w:rPr>
          <w:noProof/>
        </w:rPr>
        <w:lastRenderedPageBreak/>
        <w:drawing>
          <wp:inline distT="0" distB="0" distL="0" distR="0" wp14:anchorId="19B3AE70" wp14:editId="1A654282">
            <wp:extent cx="4743450" cy="3512772"/>
            <wp:effectExtent l="0" t="0" r="0" b="0"/>
            <wp:docPr id="7441113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1360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944" cy="35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AC35" w14:textId="77777777" w:rsidR="00445D5F" w:rsidRDefault="00445D5F" w:rsidP="002D5FEC">
      <w:pPr>
        <w:jc w:val="both"/>
        <w:rPr>
          <w:rFonts w:ascii="Times New Roman" w:hAnsi="Times New Roman" w:cs="Times New Roman"/>
          <w:color w:val="3333FF"/>
        </w:rPr>
      </w:pPr>
    </w:p>
    <w:p w14:paraId="29AC4204" w14:textId="76F86277" w:rsidR="00445D5F" w:rsidRDefault="00413EAE" w:rsidP="00C549D5">
      <w:pPr>
        <w:jc w:val="center"/>
        <w:rPr>
          <w:rFonts w:ascii="Times New Roman" w:hAnsi="Times New Roman" w:cs="Times New Roman"/>
          <w:color w:val="3333FF"/>
        </w:rPr>
      </w:pPr>
      <w:r>
        <w:rPr>
          <w:noProof/>
        </w:rPr>
        <w:drawing>
          <wp:inline distT="0" distB="0" distL="0" distR="0" wp14:anchorId="31E67009" wp14:editId="49858022">
            <wp:extent cx="4772025" cy="3507476"/>
            <wp:effectExtent l="0" t="0" r="0" b="0"/>
            <wp:docPr id="12823645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6459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436" cy="351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8179" w14:textId="77777777" w:rsidR="00445D5F" w:rsidRDefault="00445D5F" w:rsidP="002D5FEC">
      <w:pPr>
        <w:jc w:val="both"/>
        <w:rPr>
          <w:rFonts w:ascii="Times New Roman" w:hAnsi="Times New Roman" w:cs="Times New Roman"/>
          <w:color w:val="3333FF"/>
        </w:rPr>
      </w:pPr>
    </w:p>
    <w:p w14:paraId="53AEB8A8" w14:textId="362E1A85" w:rsidR="00444692" w:rsidRDefault="00413EAE" w:rsidP="00C549D5">
      <w:pPr>
        <w:jc w:val="center"/>
        <w:rPr>
          <w:rFonts w:ascii="Times New Roman" w:hAnsi="Times New Roman" w:cs="Times New Roman"/>
          <w:color w:val="3333FF"/>
        </w:rPr>
      </w:pPr>
      <w:r>
        <w:rPr>
          <w:noProof/>
        </w:rPr>
        <w:lastRenderedPageBreak/>
        <w:drawing>
          <wp:inline distT="0" distB="0" distL="0" distR="0" wp14:anchorId="21BC22C8" wp14:editId="489CC7FA">
            <wp:extent cx="4772025" cy="3510175"/>
            <wp:effectExtent l="0" t="0" r="0" b="0"/>
            <wp:docPr id="14595840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84014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47" cy="351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C0C" w14:textId="37A91852" w:rsidR="00444692" w:rsidRDefault="00444692" w:rsidP="002D5FEC">
      <w:pPr>
        <w:jc w:val="both"/>
        <w:rPr>
          <w:rFonts w:ascii="Times New Roman" w:hAnsi="Times New Roman" w:cs="Times New Roman"/>
          <w:color w:val="3333FF"/>
        </w:rPr>
      </w:pPr>
    </w:p>
    <w:p w14:paraId="76DBCAEE" w14:textId="2765431D" w:rsidR="00444692" w:rsidRDefault="008068A8" w:rsidP="00C549D5">
      <w:pPr>
        <w:jc w:val="center"/>
        <w:rPr>
          <w:rFonts w:ascii="Times New Roman" w:hAnsi="Times New Roman" w:cs="Times New Roman"/>
          <w:color w:val="3333FF"/>
        </w:rPr>
      </w:pPr>
      <w:r>
        <w:rPr>
          <w:noProof/>
        </w:rPr>
        <w:drawing>
          <wp:inline distT="0" distB="0" distL="0" distR="0" wp14:anchorId="72CC707F" wp14:editId="548EA152">
            <wp:extent cx="4886325" cy="3614156"/>
            <wp:effectExtent l="0" t="0" r="0" b="5715"/>
            <wp:docPr id="463243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4326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1724" cy="361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2660" w14:textId="77777777" w:rsidR="00C549D5" w:rsidRDefault="00C549D5" w:rsidP="00905896">
      <w:pPr>
        <w:rPr>
          <w:rFonts w:ascii="Times New Roman" w:hAnsi="Times New Roman" w:cs="Times New Roman"/>
          <w:color w:val="3333FF"/>
        </w:rPr>
      </w:pPr>
    </w:p>
    <w:p w14:paraId="45DA3FE1" w14:textId="540B3A1C" w:rsidR="00C549D5" w:rsidRDefault="008068A8" w:rsidP="00C549D5">
      <w:pPr>
        <w:jc w:val="center"/>
        <w:rPr>
          <w:rFonts w:ascii="Times New Roman" w:hAnsi="Times New Roman" w:cs="Times New Roman"/>
          <w:b/>
          <w:bCs/>
        </w:rPr>
      </w:pPr>
      <w:r w:rsidRPr="008068A8">
        <w:rPr>
          <w:rFonts w:ascii="Times New Roman" w:hAnsi="Times New Roman" w:cs="Times New Roman"/>
          <w:b/>
          <w:bCs/>
        </w:rPr>
        <w:lastRenderedPageBreak/>
        <w:t>RESULTADO FINAL</w:t>
      </w:r>
    </w:p>
    <w:p w14:paraId="5E0D87F6" w14:textId="4FEE0C2C" w:rsidR="00C549D5" w:rsidRDefault="00C549D5" w:rsidP="008068A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A55D636" wp14:editId="4A07DAD7">
            <wp:extent cx="2943225" cy="352425"/>
            <wp:effectExtent l="0" t="0" r="9525" b="9525"/>
            <wp:docPr id="1685171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71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CD85" w14:textId="77777777" w:rsidR="00C549D5" w:rsidRPr="008068A8" w:rsidRDefault="00C549D5" w:rsidP="008068A8">
      <w:pPr>
        <w:jc w:val="center"/>
        <w:rPr>
          <w:rFonts w:ascii="Times New Roman" w:hAnsi="Times New Roman" w:cs="Times New Roman"/>
          <w:b/>
          <w:bCs/>
        </w:rPr>
      </w:pPr>
    </w:p>
    <w:p w14:paraId="3E3C5ADB" w14:textId="091F54A5" w:rsidR="00856B94" w:rsidRPr="002D5FEC" w:rsidRDefault="00C549D5" w:rsidP="00905896">
      <w:pPr>
        <w:jc w:val="center"/>
        <w:rPr>
          <w:rFonts w:ascii="Times New Roman" w:hAnsi="Times New Roman" w:cs="Times New Roman"/>
          <w:color w:val="3333FF"/>
        </w:rPr>
      </w:pPr>
      <w:r>
        <w:rPr>
          <w:noProof/>
        </w:rPr>
        <w:drawing>
          <wp:inline distT="0" distB="0" distL="0" distR="0" wp14:anchorId="664F813E" wp14:editId="1BDF1F1C">
            <wp:extent cx="5372808" cy="6429375"/>
            <wp:effectExtent l="0" t="0" r="0" b="0"/>
            <wp:docPr id="110847668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6686" name="Imagen 1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4885" cy="64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B94" w:rsidRPr="002D5FEC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0F285E" w14:textId="77777777" w:rsidR="00F44B45" w:rsidRDefault="00F44B45">
      <w:pPr>
        <w:spacing w:after="0" w:line="240" w:lineRule="auto"/>
      </w:pPr>
      <w:r>
        <w:separator/>
      </w:r>
    </w:p>
  </w:endnote>
  <w:endnote w:type="continuationSeparator" w:id="0">
    <w:p w14:paraId="24E4D022" w14:textId="77777777" w:rsidR="00F44B45" w:rsidRDefault="00F44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OL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660A" w14:textId="77777777" w:rsidR="00BB7B3C" w:rsidRDefault="004D4F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Todos los derechos reservados © SUMMA CENTER LATAM                                                      Página 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4B420E">
      <w:rPr>
        <w:rFonts w:ascii="Times New Roman" w:eastAsia="Times New Roman" w:hAnsi="Times New Roman" w:cs="Times New Roman"/>
        <w:noProof/>
        <w:color w:val="000000"/>
        <w:sz w:val="20"/>
        <w:szCs w:val="20"/>
      </w:rPr>
      <w:t>1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de 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NUMPAGES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4B420E">
      <w:rPr>
        <w:rFonts w:ascii="Times New Roman" w:eastAsia="Times New Roman" w:hAnsi="Times New Roman" w:cs="Times New Roman"/>
        <w:noProof/>
        <w:color w:val="000000"/>
        <w:sz w:val="20"/>
        <w:szCs w:val="20"/>
      </w:rPr>
      <w:t>2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1320EC2" wp14:editId="686CE8C3">
              <wp:simplePos x="0" y="0"/>
              <wp:positionH relativeFrom="column">
                <wp:posOffset>-253999</wp:posOffset>
              </wp:positionH>
              <wp:positionV relativeFrom="paragraph">
                <wp:posOffset>-38099</wp:posOffset>
              </wp:positionV>
              <wp:extent cx="5943600" cy="1270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-253999</wp:posOffset>
              </wp:positionH>
              <wp:positionV relativeFrom="paragraph">
                <wp:posOffset>-38099</wp:posOffset>
              </wp:positionV>
              <wp:extent cx="5943600" cy="12700"/>
              <wp:effectExtent b="0" l="0" r="0" t="0"/>
              <wp:wrapNone/>
              <wp:docPr id="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6BB8703" w14:textId="77777777" w:rsidR="00BB7B3C" w:rsidRDefault="00BB7B3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20157F" w14:textId="77777777" w:rsidR="00F44B45" w:rsidRDefault="00F44B45">
      <w:pPr>
        <w:spacing w:after="0" w:line="240" w:lineRule="auto"/>
      </w:pPr>
      <w:r>
        <w:separator/>
      </w:r>
    </w:p>
  </w:footnote>
  <w:footnote w:type="continuationSeparator" w:id="0">
    <w:p w14:paraId="1B11669E" w14:textId="77777777" w:rsidR="00F44B45" w:rsidRDefault="00F44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0492D" w14:textId="77777777" w:rsidR="00BB7B3C" w:rsidRDefault="00BB7B3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b/>
      </w:rPr>
    </w:pPr>
  </w:p>
  <w:tbl>
    <w:tblPr>
      <w:tblStyle w:val="a7"/>
      <w:tblW w:w="8828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2501"/>
      <w:gridCol w:w="4812"/>
      <w:gridCol w:w="1515"/>
    </w:tblGrid>
    <w:tr w:rsidR="00BB7B3C" w14:paraId="706297EE" w14:textId="77777777">
      <w:trPr>
        <w:trHeight w:val="332"/>
      </w:trPr>
      <w:tc>
        <w:tcPr>
          <w:tcW w:w="2501" w:type="dxa"/>
          <w:vMerge w:val="restart"/>
          <w:tcBorders>
            <w:bottom w:val="single" w:sz="4" w:space="0" w:color="000000"/>
          </w:tcBorders>
        </w:tcPr>
        <w:p w14:paraId="72743A8E" w14:textId="77777777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bookmarkStart w:id="1" w:name="_heading=h.30j0zll" w:colFirst="0" w:colLast="0"/>
          <w:bookmarkEnd w:id="1"/>
          <w:r>
            <w:rPr>
              <w:rFonts w:ascii="Arial" w:eastAsia="Arial" w:hAnsi="Arial" w:cs="Arial"/>
              <w:noProof/>
              <w:color w:val="000000"/>
              <w:sz w:val="14"/>
              <w:szCs w:val="14"/>
            </w:rPr>
            <w:drawing>
              <wp:inline distT="0" distB="0" distL="0" distR="0" wp14:anchorId="71EA8E32" wp14:editId="4E5E0FB8">
                <wp:extent cx="1180634" cy="483505"/>
                <wp:effectExtent l="0" t="0" r="0" b="0"/>
                <wp:docPr id="12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0634" cy="4835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2" w:type="dxa"/>
          <w:tcBorders>
            <w:bottom w:val="single" w:sz="4" w:space="0" w:color="000000"/>
          </w:tcBorders>
        </w:tcPr>
        <w:p w14:paraId="6FF75969" w14:textId="77777777" w:rsidR="00BB7B3C" w:rsidRDefault="00BB7B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</w:p>
        <w:p w14:paraId="7F2E0CD9" w14:textId="65288521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 xml:space="preserve">TAREA ACADÉMICA 01 SAP </w:t>
          </w:r>
          <w:r w:rsidR="002D5FEC">
            <w:rPr>
              <w:rFonts w:ascii="Arial" w:eastAsia="Arial" w:hAnsi="Arial" w:cs="Arial"/>
              <w:b/>
              <w:color w:val="000000"/>
              <w:sz w:val="16"/>
              <w:szCs w:val="16"/>
            </w:rPr>
            <w:t>ERP</w:t>
          </w: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 xml:space="preserve"> FI</w:t>
          </w:r>
        </w:p>
        <w:p w14:paraId="24AFDCD7" w14:textId="77777777" w:rsidR="00BB7B3C" w:rsidRDefault="00BB7B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</w:p>
      </w:tc>
      <w:tc>
        <w:tcPr>
          <w:tcW w:w="1515" w:type="dxa"/>
          <w:vMerge w:val="restart"/>
          <w:tcBorders>
            <w:bottom w:val="single" w:sz="4" w:space="0" w:color="000000"/>
          </w:tcBorders>
        </w:tcPr>
        <w:p w14:paraId="09B7EF43" w14:textId="77777777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noProof/>
              <w:color w:val="000000"/>
              <w:sz w:val="14"/>
              <w:szCs w:val="14"/>
            </w:rPr>
            <w:drawing>
              <wp:inline distT="0" distB="0" distL="0" distR="0" wp14:anchorId="098DF3EB" wp14:editId="25D32B54">
                <wp:extent cx="660375" cy="387811"/>
                <wp:effectExtent l="0" t="0" r="0" b="0"/>
                <wp:docPr id="1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375" cy="38781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BB7B3C" w14:paraId="07A6F647" w14:textId="77777777">
      <w:tc>
        <w:tcPr>
          <w:tcW w:w="2501" w:type="dxa"/>
          <w:vMerge/>
          <w:tcBorders>
            <w:bottom w:val="single" w:sz="4" w:space="0" w:color="000000"/>
          </w:tcBorders>
        </w:tcPr>
        <w:p w14:paraId="116B8751" w14:textId="77777777" w:rsidR="00BB7B3C" w:rsidRDefault="00BB7B3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4"/>
              <w:szCs w:val="14"/>
            </w:rPr>
          </w:pPr>
        </w:p>
      </w:tc>
      <w:tc>
        <w:tcPr>
          <w:tcW w:w="4812" w:type="dxa"/>
        </w:tcPr>
        <w:p w14:paraId="6532D9A8" w14:textId="77777777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Autor: Docencia Académica SUMMA CENTER LATAM</w:t>
          </w:r>
        </w:p>
      </w:tc>
      <w:tc>
        <w:tcPr>
          <w:tcW w:w="1515" w:type="dxa"/>
          <w:vMerge/>
          <w:tcBorders>
            <w:bottom w:val="single" w:sz="4" w:space="0" w:color="000000"/>
          </w:tcBorders>
        </w:tcPr>
        <w:p w14:paraId="6AD4FAD0" w14:textId="77777777" w:rsidR="00BB7B3C" w:rsidRDefault="00BB7B3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6"/>
              <w:szCs w:val="16"/>
            </w:rPr>
          </w:pPr>
        </w:p>
      </w:tc>
    </w:tr>
  </w:tbl>
  <w:p w14:paraId="2B42A6E2" w14:textId="77777777" w:rsidR="00BB7B3C" w:rsidRDefault="00BB7B3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52390"/>
    <w:multiLevelType w:val="multilevel"/>
    <w:tmpl w:val="0338F1B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1135EC"/>
    <w:multiLevelType w:val="multilevel"/>
    <w:tmpl w:val="B61622E2"/>
    <w:lvl w:ilvl="0">
      <w:numFmt w:val="bullet"/>
      <w:lvlText w:val="-"/>
      <w:lvlJc w:val="left"/>
      <w:pPr>
        <w:ind w:left="1065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82759C"/>
    <w:multiLevelType w:val="hybridMultilevel"/>
    <w:tmpl w:val="4EB83F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B4BB5"/>
    <w:multiLevelType w:val="hybridMultilevel"/>
    <w:tmpl w:val="5A664F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24970"/>
    <w:multiLevelType w:val="multilevel"/>
    <w:tmpl w:val="044A0D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E1470"/>
    <w:multiLevelType w:val="multilevel"/>
    <w:tmpl w:val="6E3420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CC96DCA"/>
    <w:multiLevelType w:val="multilevel"/>
    <w:tmpl w:val="3A4E32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EE27FE2"/>
    <w:multiLevelType w:val="multilevel"/>
    <w:tmpl w:val="D006FB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A72212E"/>
    <w:multiLevelType w:val="multilevel"/>
    <w:tmpl w:val="4EB872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2977874"/>
    <w:multiLevelType w:val="multilevel"/>
    <w:tmpl w:val="A9603B9E"/>
    <w:lvl w:ilvl="0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1A347BF"/>
    <w:multiLevelType w:val="multilevel"/>
    <w:tmpl w:val="5DD634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57839001">
    <w:abstractNumId w:val="4"/>
  </w:num>
  <w:num w:numId="2" w16cid:durableId="1454398145">
    <w:abstractNumId w:val="0"/>
  </w:num>
  <w:num w:numId="3" w16cid:durableId="1070271326">
    <w:abstractNumId w:val="9"/>
  </w:num>
  <w:num w:numId="4" w16cid:durableId="2064326604">
    <w:abstractNumId w:val="5"/>
  </w:num>
  <w:num w:numId="5" w16cid:durableId="648099122">
    <w:abstractNumId w:val="1"/>
  </w:num>
  <w:num w:numId="6" w16cid:durableId="1556966385">
    <w:abstractNumId w:val="8"/>
  </w:num>
  <w:num w:numId="7" w16cid:durableId="1246767997">
    <w:abstractNumId w:val="10"/>
  </w:num>
  <w:num w:numId="8" w16cid:durableId="705911023">
    <w:abstractNumId w:val="7"/>
  </w:num>
  <w:num w:numId="9" w16cid:durableId="1327591838">
    <w:abstractNumId w:val="6"/>
  </w:num>
  <w:num w:numId="10" w16cid:durableId="1030037038">
    <w:abstractNumId w:val="3"/>
  </w:num>
  <w:num w:numId="11" w16cid:durableId="195969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B3C"/>
    <w:rsid w:val="001E1C73"/>
    <w:rsid w:val="00225144"/>
    <w:rsid w:val="002D5FEC"/>
    <w:rsid w:val="003B04BD"/>
    <w:rsid w:val="003D2E42"/>
    <w:rsid w:val="00413EAE"/>
    <w:rsid w:val="00444692"/>
    <w:rsid w:val="00445D5F"/>
    <w:rsid w:val="004B420E"/>
    <w:rsid w:val="004D4FFC"/>
    <w:rsid w:val="005A4D34"/>
    <w:rsid w:val="00640F44"/>
    <w:rsid w:val="006B31EE"/>
    <w:rsid w:val="008068A8"/>
    <w:rsid w:val="00856B94"/>
    <w:rsid w:val="008C10CD"/>
    <w:rsid w:val="00905896"/>
    <w:rsid w:val="00917F16"/>
    <w:rsid w:val="009A7FC4"/>
    <w:rsid w:val="00AE173E"/>
    <w:rsid w:val="00B94153"/>
    <w:rsid w:val="00BB7B3C"/>
    <w:rsid w:val="00C549D5"/>
    <w:rsid w:val="00CA0A84"/>
    <w:rsid w:val="00DB614C"/>
    <w:rsid w:val="00E50EB5"/>
    <w:rsid w:val="00F44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C51EC2"/>
  <w15:docId w15:val="{5DB8E18A-F587-4B06-87D7-91B7BBA9E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2D5FEC"/>
    <w:pPr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  <w:lang w:val="es-PE"/>
    </w:rPr>
  </w:style>
  <w:style w:type="paragraph" w:styleId="Encabezado">
    <w:name w:val="header"/>
    <w:basedOn w:val="Normal"/>
    <w:link w:val="EncabezadoCar"/>
    <w:uiPriority w:val="99"/>
    <w:unhideWhenUsed/>
    <w:rsid w:val="002D5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5FEC"/>
  </w:style>
  <w:style w:type="paragraph" w:styleId="Piedepgina">
    <w:name w:val="footer"/>
    <w:basedOn w:val="Normal"/>
    <w:link w:val="PiedepginaCar"/>
    <w:uiPriority w:val="99"/>
    <w:unhideWhenUsed/>
    <w:rsid w:val="002D5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5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u9qf/9uDAY9r7q6ouDr5mtwKdw==">CgMxLjAyCGguZ2pkZ3hzMgloLjMwajB6bGw4AHIhMTJ4VEtQWk5OQnlkRF9RNkdCZlJBb3VJRUJRNlZQTkZx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518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SUMMA CENTER LATAM</Company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Clisman Naupa</dc:creator>
  <cp:lastModifiedBy>Clisman Naupa</cp:lastModifiedBy>
  <cp:revision>21</cp:revision>
  <cp:lastPrinted>2024-11-28T17:01:00Z</cp:lastPrinted>
  <dcterms:created xsi:type="dcterms:W3CDTF">2024-04-01T13:59:00Z</dcterms:created>
  <dcterms:modified xsi:type="dcterms:W3CDTF">2024-11-28T17:05:00Z</dcterms:modified>
</cp:coreProperties>
</file>