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FB69FB" w14:textId="77777777" w:rsidR="005574CA" w:rsidRPr="005574CA" w:rsidRDefault="005574CA" w:rsidP="005574C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5574CA">
        <w:rPr>
          <w:rFonts w:ascii="Segoe UI" w:eastAsia="Times New Roman" w:hAnsi="Segoe UI" w:cs="Segoe UI"/>
          <w:b/>
          <w:bCs/>
          <w:kern w:val="0"/>
          <w:sz w:val="27"/>
          <w:szCs w:val="27"/>
          <w14:ligatures w14:val="none"/>
        </w:rPr>
        <w:t>1.3 Closed-Loop Control Systems</w:t>
      </w:r>
    </w:p>
    <w:p w14:paraId="631D9DAB"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A </w:t>
      </w:r>
      <w:r w:rsidRPr="005574CA">
        <w:rPr>
          <w:rFonts w:ascii="Segoe UI" w:eastAsia="Times New Roman" w:hAnsi="Segoe UI" w:cs="Segoe UI"/>
          <w:b/>
          <w:bCs/>
          <w:kern w:val="0"/>
          <w:sz w:val="21"/>
          <w:szCs w:val="21"/>
          <w14:ligatures w14:val="none"/>
        </w:rPr>
        <w:t>closed-loop control system</w:t>
      </w:r>
      <w:r w:rsidRPr="005574CA">
        <w:rPr>
          <w:rFonts w:ascii="Segoe UI" w:eastAsia="Times New Roman" w:hAnsi="Segoe UI" w:cs="Segoe UI"/>
          <w:kern w:val="0"/>
          <w:sz w:val="21"/>
          <w:szCs w:val="21"/>
          <w14:ligatures w14:val="none"/>
        </w:rPr>
        <w:t xml:space="preserve"> constantly measures the active output of the system via sensors and feeds that live state data back into the controller. The system compares the actual state against a desired target state (or </w:t>
      </w:r>
      <w:r w:rsidRPr="005574CA">
        <w:rPr>
          <w:rFonts w:ascii="Segoe UI" w:eastAsia="Times New Roman" w:hAnsi="Segoe UI" w:cs="Segoe UI"/>
          <w:b/>
          <w:bCs/>
          <w:kern w:val="0"/>
          <w:sz w:val="21"/>
          <w:szCs w:val="21"/>
          <w14:ligatures w14:val="none"/>
        </w:rPr>
        <w:t>setpoint</w:t>
      </w:r>
      <w:r w:rsidRPr="005574CA">
        <w:rPr>
          <w:rFonts w:ascii="Segoe UI" w:eastAsia="Times New Roman" w:hAnsi="Segoe UI" w:cs="Segoe UI"/>
          <w:kern w:val="0"/>
          <w:sz w:val="21"/>
          <w:szCs w:val="21"/>
          <w14:ligatures w14:val="none"/>
        </w:rPr>
        <w:t>) to calculate an error value.</w:t>
      </w:r>
    </w:p>
    <w:p w14:paraId="0236A103" w14:textId="77777777" w:rsidR="005574CA" w:rsidRPr="0044202E" w:rsidRDefault="005574CA" w:rsidP="005574CA">
      <w:pPr>
        <w:spacing w:after="0" w:line="300" w:lineRule="atLeast"/>
        <w:rPr>
          <w:rFonts w:ascii="Times New Roman" w:eastAsia="Times New Roman" w:hAnsi="Times New Roman" w:cs="Times New Roman"/>
          <w:kern w:val="0"/>
          <w:sz w:val="28"/>
          <w:szCs w:val="28"/>
          <w14:ligatures w14:val="none"/>
        </w:rPr>
      </w:pPr>
      <m:oMathPara>
        <m:oMath>
          <m:r>
            <m:rPr>
              <m:nor/>
            </m:rPr>
            <w:rPr>
              <w:rFonts w:ascii="Times New Roman" w:eastAsia="Times New Roman" w:hAnsi="Times New Roman" w:cs="Times New Roman"/>
              <w:kern w:val="0"/>
              <w:sz w:val="28"/>
              <w:szCs w:val="28"/>
              <w14:ligatures w14:val="none"/>
            </w:rPr>
            <m:t>Error</m:t>
          </m:r>
          <m:r>
            <w:rPr>
              <w:rFonts w:ascii="Cambria Math" w:eastAsia="Times New Roman" w:hAnsi="Cambria Math" w:cs="Times New Roman"/>
              <w:kern w:val="0"/>
              <w:sz w:val="28"/>
              <w:szCs w:val="28"/>
              <w14:ligatures w14:val="none"/>
            </w:rPr>
            <m:t>=</m:t>
          </m:r>
          <m:r>
            <m:rPr>
              <m:nor/>
            </m:rPr>
            <w:rPr>
              <w:rFonts w:ascii="Times New Roman" w:eastAsia="Times New Roman" w:hAnsi="Times New Roman" w:cs="Times New Roman"/>
              <w:kern w:val="0"/>
              <w:sz w:val="28"/>
              <w:szCs w:val="28"/>
              <w14:ligatures w14:val="none"/>
            </w:rPr>
            <m:t>Setpoint</m:t>
          </m:r>
          <m:r>
            <w:rPr>
              <w:rFonts w:ascii="Cambria Math" w:eastAsia="Times New Roman" w:hAnsi="Cambria Math" w:cs="Times New Roman"/>
              <w:kern w:val="0"/>
              <w:sz w:val="28"/>
              <w:szCs w:val="28"/>
              <w14:ligatures w14:val="none"/>
            </w:rPr>
            <m:t>-</m:t>
          </m:r>
          <m:r>
            <m:rPr>
              <m:nor/>
            </m:rPr>
            <w:rPr>
              <w:rFonts w:ascii="Times New Roman" w:eastAsia="Times New Roman" w:hAnsi="Times New Roman" w:cs="Times New Roman"/>
              <w:kern w:val="0"/>
              <w:sz w:val="28"/>
              <w:szCs w:val="28"/>
              <w14:ligatures w14:val="none"/>
            </w:rPr>
            <m:t>Current State</m:t>
          </m:r>
        </m:oMath>
      </m:oMathPara>
    </w:p>
    <w:p w14:paraId="04CB952F"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system then continuously adjusts its actuator power outputs to minimize this error to zero.</w:t>
      </w:r>
    </w:p>
    <w:p w14:paraId="1126DC2F" w14:textId="77777777" w:rsidR="005574CA" w:rsidRPr="005574CA" w:rsidRDefault="005574CA" w:rsidP="005574CA">
      <w:pPr>
        <w:spacing w:before="100" w:beforeAutospacing="1" w:after="100" w:afterAutospacing="1" w:line="300" w:lineRule="atLeast"/>
        <w:outlineLvl w:val="3"/>
        <w:rPr>
          <w:rFonts w:ascii="Segoe UI" w:eastAsia="Times New Roman" w:hAnsi="Segoe UI" w:cs="Segoe UI"/>
          <w:b/>
          <w:bCs/>
          <w:kern w:val="0"/>
          <w14:ligatures w14:val="none"/>
        </w:rPr>
      </w:pPr>
      <w:r w:rsidRPr="005574CA">
        <w:rPr>
          <w:rFonts w:ascii="Segoe UI" w:eastAsia="Times New Roman" w:hAnsi="Segoe UI" w:cs="Segoe UI"/>
          <w:b/>
          <w:bCs/>
          <w:kern w:val="0"/>
          <w14:ligatures w14:val="none"/>
        </w:rPr>
        <w:t>Real-World Example 1: Automobile Cruise Control</w:t>
      </w:r>
    </w:p>
    <w:p w14:paraId="1AD9B2B7"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Modern vehicles use closed-loop control to maintain a driver's selected speed.</w:t>
      </w:r>
    </w:p>
    <w:p w14:paraId="2CA9D8D0"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Suppose a driver sets the cruise control to </w:t>
      </w:r>
      <w:r w:rsidRPr="005574CA">
        <w:rPr>
          <w:rFonts w:ascii="Segoe UI" w:eastAsia="Times New Roman" w:hAnsi="Segoe UI" w:cs="Segoe UI"/>
          <w:b/>
          <w:bCs/>
          <w:kern w:val="0"/>
          <w:sz w:val="21"/>
          <w:szCs w:val="21"/>
          <w14:ligatures w14:val="none"/>
        </w:rPr>
        <w:t>65 miles per hour</w:t>
      </w:r>
      <w:r w:rsidRPr="005574CA">
        <w:rPr>
          <w:rFonts w:ascii="Segoe UI" w:eastAsia="Times New Roman" w:hAnsi="Segoe UI" w:cs="Segoe UI"/>
          <w:kern w:val="0"/>
          <w:sz w:val="21"/>
          <w:szCs w:val="21"/>
          <w14:ligatures w14:val="none"/>
        </w:rPr>
        <w:t>.</w:t>
      </w:r>
    </w:p>
    <w:p w14:paraId="0AEF6C0F" w14:textId="77777777" w:rsidR="005574CA" w:rsidRPr="005574CA" w:rsidRDefault="005574CA" w:rsidP="005574CA">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5574CA">
        <w:rPr>
          <w:rFonts w:ascii="Segoe UI" w:eastAsia="Times New Roman" w:hAnsi="Segoe UI" w:cs="Segoe UI"/>
          <w:b/>
          <w:bCs/>
          <w:kern w:val="0"/>
          <w:sz w:val="20"/>
          <w:szCs w:val="20"/>
          <w14:ligatures w14:val="none"/>
        </w:rPr>
        <w:t>Sense</w:t>
      </w:r>
    </w:p>
    <w:p w14:paraId="1E113808"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vehicle continuously measures its actual speed using wheel-speed sensors.</w:t>
      </w:r>
    </w:p>
    <w:p w14:paraId="159F4C0F" w14:textId="77777777" w:rsidR="005574CA" w:rsidRPr="005574CA" w:rsidRDefault="005574CA" w:rsidP="005574CA">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5574CA">
        <w:rPr>
          <w:rFonts w:ascii="Segoe UI" w:eastAsia="Times New Roman" w:hAnsi="Segoe UI" w:cs="Segoe UI"/>
          <w:b/>
          <w:bCs/>
          <w:kern w:val="0"/>
          <w:sz w:val="20"/>
          <w:szCs w:val="20"/>
          <w14:ligatures w14:val="none"/>
        </w:rPr>
        <w:t>Plan</w:t>
      </w:r>
    </w:p>
    <w:p w14:paraId="1B359FAD"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cruise control computer calculates the difference between the desired speed (65 mph) and the current speed.</w:t>
      </w:r>
    </w:p>
    <w:p w14:paraId="733B5EDD"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For example:</w:t>
      </w:r>
    </w:p>
    <w:p w14:paraId="47B33085" w14:textId="77777777" w:rsidR="005574CA" w:rsidRPr="0044202E" w:rsidRDefault="005574CA" w:rsidP="005574CA">
      <w:pPr>
        <w:spacing w:after="0" w:line="300" w:lineRule="atLeast"/>
        <w:rPr>
          <w:rFonts w:ascii="Times New Roman" w:eastAsia="Times New Roman" w:hAnsi="Times New Roman" w:cs="Times New Roman"/>
          <w:kern w:val="0"/>
          <w:sz w:val="28"/>
          <w:szCs w:val="28"/>
          <w14:ligatures w14:val="none"/>
        </w:rPr>
      </w:pPr>
      <m:oMathPara>
        <m:oMath>
          <m:r>
            <m:rPr>
              <m:nor/>
            </m:rPr>
            <w:rPr>
              <w:rFonts w:ascii="Times New Roman" w:eastAsia="Times New Roman" w:hAnsi="Times New Roman" w:cs="Times New Roman"/>
              <w:kern w:val="0"/>
              <w:sz w:val="28"/>
              <w:szCs w:val="28"/>
              <w14:ligatures w14:val="none"/>
            </w:rPr>
            <m:t>Error</m:t>
          </m:r>
          <m:r>
            <w:rPr>
              <w:rFonts w:ascii="Cambria Math" w:eastAsia="Times New Roman" w:hAnsi="Cambria Math" w:cs="Times New Roman"/>
              <w:kern w:val="0"/>
              <w:sz w:val="28"/>
              <w:szCs w:val="28"/>
              <w14:ligatures w14:val="none"/>
            </w:rPr>
            <m:t>=65-62=3</m:t>
          </m:r>
          <m:r>
            <m:rPr>
              <m:nor/>
            </m:rPr>
            <w:rPr>
              <w:rFonts w:ascii="Times New Roman" w:eastAsia="Times New Roman" w:hAnsi="Times New Roman" w:cs="Times New Roman"/>
              <w:kern w:val="0"/>
              <w:sz w:val="28"/>
              <w:szCs w:val="28"/>
              <w14:ligatures w14:val="none"/>
            </w:rPr>
            <m:t> mph</m:t>
          </m:r>
        </m:oMath>
      </m:oMathPara>
    </w:p>
    <w:p w14:paraId="40593383"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vehicle is traveling too slowly, so the controller determines that additional engine power is needed.</w:t>
      </w:r>
    </w:p>
    <w:p w14:paraId="3919F039" w14:textId="77777777" w:rsidR="005574CA" w:rsidRPr="005574CA" w:rsidRDefault="005574CA" w:rsidP="005574CA">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5574CA">
        <w:rPr>
          <w:rFonts w:ascii="Segoe UI" w:eastAsia="Times New Roman" w:hAnsi="Segoe UI" w:cs="Segoe UI"/>
          <w:b/>
          <w:bCs/>
          <w:kern w:val="0"/>
          <w:sz w:val="20"/>
          <w:szCs w:val="20"/>
          <w14:ligatures w14:val="none"/>
        </w:rPr>
        <w:t>Act</w:t>
      </w:r>
    </w:p>
    <w:p w14:paraId="3321870F"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controller increases throttle input to accelerate the vehicle.</w:t>
      </w:r>
    </w:p>
    <w:p w14:paraId="284727D0"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As the vehicle approaches the desired speed, the error becomes smaller and the controller reduces the amount of throttle applied.</w:t>
      </w:r>
    </w:p>
    <w:p w14:paraId="4CCF167A"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If the vehicle begins climbing a hill, the speed drops and the controller automatically provides more power. If the vehicle travels downhill, the controller reduces power or may apply braking.</w:t>
      </w:r>
    </w:p>
    <w:p w14:paraId="3F9E1DD6"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lastRenderedPageBreak/>
        <w:t>Without this feedback loop, the vehicle would constantly speed up and slow down as road conditions changed.</w:t>
      </w:r>
    </w:p>
    <w:p w14:paraId="2FEB7A94" w14:textId="77777777" w:rsidR="005574CA" w:rsidRPr="005574CA" w:rsidRDefault="008C1883" w:rsidP="005574CA">
      <w:pPr>
        <w:spacing w:after="0" w:line="300" w:lineRule="atLeast"/>
        <w:rPr>
          <w:rFonts w:ascii="Segoe UI" w:eastAsia="Times New Roman" w:hAnsi="Segoe UI" w:cs="Segoe UI"/>
          <w:kern w:val="0"/>
          <w:sz w:val="21"/>
          <w:szCs w:val="21"/>
          <w14:ligatures w14:val="none"/>
        </w:rPr>
      </w:pPr>
      <w:r w:rsidRPr="008C1883">
        <w:rPr>
          <w:rFonts w:ascii="Segoe UI" w:eastAsia="Times New Roman" w:hAnsi="Segoe UI" w:cs="Segoe UI"/>
          <w:noProof/>
          <w:kern w:val="0"/>
          <w:sz w:val="21"/>
          <w:szCs w:val="21"/>
        </w:rPr>
        <w:pict w14:anchorId="12EA9F16">
          <v:rect id="_x0000_i1028" alt="" style="width:468pt;height:.05pt;mso-width-percent:0;mso-height-percent:0;mso-width-percent:0;mso-height-percent:0" o:hralign="center" o:hrstd="t" o:hr="t" fillcolor="#a0a0a0" stroked="f"/>
        </w:pict>
      </w:r>
    </w:p>
    <w:p w14:paraId="77CA3F74" w14:textId="77777777" w:rsidR="005574CA" w:rsidRPr="005574CA" w:rsidRDefault="005574CA" w:rsidP="005574CA">
      <w:pPr>
        <w:spacing w:before="100" w:beforeAutospacing="1" w:after="100" w:afterAutospacing="1" w:line="300" w:lineRule="atLeast"/>
        <w:outlineLvl w:val="3"/>
        <w:rPr>
          <w:rFonts w:ascii="Segoe UI" w:eastAsia="Times New Roman" w:hAnsi="Segoe UI" w:cs="Segoe UI"/>
          <w:b/>
          <w:bCs/>
          <w:kern w:val="0"/>
          <w14:ligatures w14:val="none"/>
        </w:rPr>
      </w:pPr>
      <w:r w:rsidRPr="005574CA">
        <w:rPr>
          <w:rFonts w:ascii="Segoe UI" w:eastAsia="Times New Roman" w:hAnsi="Segoe UI" w:cs="Segoe UI"/>
          <w:b/>
          <w:bCs/>
          <w:kern w:val="0"/>
          <w14:ligatures w14:val="none"/>
        </w:rPr>
        <w:t>Real-World Example 2: Drone Altitude Control</w:t>
      </w:r>
    </w:p>
    <w:p w14:paraId="24F12E1E"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Consumer and commercial drones rely heavily on closed-loop control systems to maintain stable flight.</w:t>
      </w:r>
    </w:p>
    <w:p w14:paraId="5382FACE"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Suppose a drone is commanded to hover at an altitude of </w:t>
      </w:r>
      <w:r w:rsidRPr="005574CA">
        <w:rPr>
          <w:rFonts w:ascii="Segoe UI" w:eastAsia="Times New Roman" w:hAnsi="Segoe UI" w:cs="Segoe UI"/>
          <w:b/>
          <w:bCs/>
          <w:kern w:val="0"/>
          <w:sz w:val="21"/>
          <w:szCs w:val="21"/>
          <w14:ligatures w14:val="none"/>
        </w:rPr>
        <w:t>10 meters</w:t>
      </w:r>
      <w:r w:rsidRPr="005574CA">
        <w:rPr>
          <w:rFonts w:ascii="Segoe UI" w:eastAsia="Times New Roman" w:hAnsi="Segoe UI" w:cs="Segoe UI"/>
          <w:kern w:val="0"/>
          <w:sz w:val="21"/>
          <w:szCs w:val="21"/>
          <w14:ligatures w14:val="none"/>
        </w:rPr>
        <w:t>.</w:t>
      </w:r>
    </w:p>
    <w:p w14:paraId="62DC9CBB" w14:textId="77777777" w:rsidR="005574CA" w:rsidRPr="005574CA" w:rsidRDefault="005574CA" w:rsidP="005574CA">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5574CA">
        <w:rPr>
          <w:rFonts w:ascii="Segoe UI" w:eastAsia="Times New Roman" w:hAnsi="Segoe UI" w:cs="Segoe UI"/>
          <w:b/>
          <w:bCs/>
          <w:kern w:val="0"/>
          <w:sz w:val="20"/>
          <w:szCs w:val="20"/>
          <w14:ligatures w14:val="none"/>
        </w:rPr>
        <w:t>Sense</w:t>
      </w:r>
    </w:p>
    <w:p w14:paraId="4475A15A"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drone uses:</w:t>
      </w:r>
    </w:p>
    <w:p w14:paraId="6FBBD75A" w14:textId="77777777" w:rsidR="005574CA" w:rsidRPr="005574CA" w:rsidRDefault="005574CA" w:rsidP="005574C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Altimeters</w:t>
      </w:r>
    </w:p>
    <w:p w14:paraId="144199D9" w14:textId="77777777" w:rsidR="005574CA" w:rsidRPr="005574CA" w:rsidRDefault="005574CA" w:rsidP="005574C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GPS sensors</w:t>
      </w:r>
    </w:p>
    <w:p w14:paraId="33B7E0F1" w14:textId="77777777" w:rsidR="005574CA" w:rsidRPr="005574CA" w:rsidRDefault="005574CA" w:rsidP="005574C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Barometric pressure sensors</w:t>
      </w:r>
    </w:p>
    <w:p w14:paraId="303D3F7D" w14:textId="77777777" w:rsidR="005574CA" w:rsidRPr="005574CA" w:rsidRDefault="005574CA" w:rsidP="005574CA">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Inertial Measurement Units (IMUs)</w:t>
      </w:r>
    </w:p>
    <w:p w14:paraId="38B97241"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to determine its current height.</w:t>
      </w:r>
    </w:p>
    <w:p w14:paraId="3D610B45" w14:textId="77777777" w:rsidR="005574CA" w:rsidRPr="005574CA" w:rsidRDefault="005574CA" w:rsidP="005574CA">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5574CA">
        <w:rPr>
          <w:rFonts w:ascii="Segoe UI" w:eastAsia="Times New Roman" w:hAnsi="Segoe UI" w:cs="Segoe UI"/>
          <w:b/>
          <w:bCs/>
          <w:kern w:val="0"/>
          <w:sz w:val="20"/>
          <w:szCs w:val="20"/>
          <w14:ligatures w14:val="none"/>
        </w:rPr>
        <w:t>Plan</w:t>
      </w:r>
    </w:p>
    <w:p w14:paraId="4EFA1FDF"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flight controller continuously calculates:</w:t>
      </w:r>
    </w:p>
    <w:p w14:paraId="6CA584A0" w14:textId="77777777" w:rsidR="005574CA" w:rsidRPr="0044202E" w:rsidRDefault="005574CA" w:rsidP="005574CA">
      <w:pPr>
        <w:spacing w:after="0" w:line="300" w:lineRule="atLeast"/>
        <w:rPr>
          <w:rFonts w:ascii="Times New Roman" w:eastAsia="Times New Roman" w:hAnsi="Times New Roman" w:cs="Times New Roman"/>
          <w:kern w:val="0"/>
          <w:sz w:val="28"/>
          <w:szCs w:val="28"/>
          <w14:ligatures w14:val="none"/>
        </w:rPr>
      </w:pPr>
      <m:oMathPara>
        <m:oMath>
          <m:r>
            <m:rPr>
              <m:nor/>
            </m:rPr>
            <w:rPr>
              <w:rFonts w:ascii="Times New Roman" w:eastAsia="Times New Roman" w:hAnsi="Times New Roman" w:cs="Times New Roman"/>
              <w:kern w:val="0"/>
              <w:sz w:val="28"/>
              <w:szCs w:val="28"/>
              <w14:ligatures w14:val="none"/>
            </w:rPr>
            <m:t>Error</m:t>
          </m:r>
          <m:r>
            <w:rPr>
              <w:rFonts w:ascii="Cambria Math" w:eastAsia="Times New Roman" w:hAnsi="Cambria Math" w:cs="Times New Roman"/>
              <w:kern w:val="0"/>
              <w:sz w:val="28"/>
              <w:szCs w:val="28"/>
              <w14:ligatures w14:val="none"/>
            </w:rPr>
            <m:t>=10</m:t>
          </m:r>
          <m:r>
            <m:rPr>
              <m:nor/>
            </m:rPr>
            <w:rPr>
              <w:rFonts w:ascii="Times New Roman" w:eastAsia="Times New Roman" w:hAnsi="Times New Roman" w:cs="Times New Roman"/>
              <w:kern w:val="0"/>
              <w:sz w:val="28"/>
              <w:szCs w:val="28"/>
              <w14:ligatures w14:val="none"/>
            </w:rPr>
            <m:t> m</m:t>
          </m:r>
          <m:r>
            <w:rPr>
              <w:rFonts w:ascii="Cambria Math" w:eastAsia="Times New Roman" w:hAnsi="Cambria Math" w:cs="Times New Roman"/>
              <w:kern w:val="0"/>
              <w:sz w:val="28"/>
              <w:szCs w:val="28"/>
              <w14:ligatures w14:val="none"/>
            </w:rPr>
            <m:t>-8.5</m:t>
          </m:r>
          <m:r>
            <m:rPr>
              <m:nor/>
            </m:rPr>
            <w:rPr>
              <w:rFonts w:ascii="Times New Roman" w:eastAsia="Times New Roman" w:hAnsi="Times New Roman" w:cs="Times New Roman"/>
              <w:kern w:val="0"/>
              <w:sz w:val="28"/>
              <w:szCs w:val="28"/>
              <w14:ligatures w14:val="none"/>
            </w:rPr>
            <m:t> m</m:t>
          </m:r>
          <m:r>
            <w:rPr>
              <w:rFonts w:ascii="Cambria Math" w:eastAsia="Times New Roman" w:hAnsi="Cambria Math" w:cs="Times New Roman"/>
              <w:kern w:val="0"/>
              <w:sz w:val="28"/>
              <w:szCs w:val="28"/>
              <w14:ligatures w14:val="none"/>
            </w:rPr>
            <m:t>=1.5</m:t>
          </m:r>
          <m:r>
            <m:rPr>
              <m:nor/>
            </m:rPr>
            <w:rPr>
              <w:rFonts w:ascii="Times New Roman" w:eastAsia="Times New Roman" w:hAnsi="Times New Roman" w:cs="Times New Roman"/>
              <w:kern w:val="0"/>
              <w:sz w:val="28"/>
              <w:szCs w:val="28"/>
              <w14:ligatures w14:val="none"/>
            </w:rPr>
            <m:t> m</m:t>
          </m:r>
        </m:oMath>
      </m:oMathPara>
    </w:p>
    <w:p w14:paraId="24DDED6E"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drone is below its target altitude.</w:t>
      </w:r>
    </w:p>
    <w:p w14:paraId="70EA5FD0" w14:textId="77777777" w:rsidR="005574CA" w:rsidRPr="005574CA" w:rsidRDefault="005574CA" w:rsidP="005574CA">
      <w:pPr>
        <w:spacing w:before="100" w:beforeAutospacing="1" w:after="100" w:afterAutospacing="1" w:line="300" w:lineRule="atLeast"/>
        <w:outlineLvl w:val="4"/>
        <w:rPr>
          <w:rFonts w:ascii="Segoe UI" w:eastAsia="Times New Roman" w:hAnsi="Segoe UI" w:cs="Segoe UI"/>
          <w:b/>
          <w:bCs/>
          <w:kern w:val="0"/>
          <w:sz w:val="20"/>
          <w:szCs w:val="20"/>
          <w14:ligatures w14:val="none"/>
        </w:rPr>
      </w:pPr>
      <w:r w:rsidRPr="005574CA">
        <w:rPr>
          <w:rFonts w:ascii="Segoe UI" w:eastAsia="Times New Roman" w:hAnsi="Segoe UI" w:cs="Segoe UI"/>
          <w:b/>
          <w:bCs/>
          <w:kern w:val="0"/>
          <w:sz w:val="20"/>
          <w:szCs w:val="20"/>
          <w14:ligatures w14:val="none"/>
        </w:rPr>
        <w:t>Act</w:t>
      </w:r>
    </w:p>
    <w:p w14:paraId="6A6A9A02"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controller increases motor power, causing the propellers to generate more lift.</w:t>
      </w:r>
    </w:p>
    <w:p w14:paraId="16A32AB3"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When the drone reaches 10 meters, the error approaches zero and motor outputs stabilize.</w:t>
      </w:r>
    </w:p>
    <w:p w14:paraId="0CA9E50E"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If a gust of wind pushes the drone downward, the control system immediately detects the change and applies corrective motor commands to return to the target altitude.</w:t>
      </w:r>
    </w:p>
    <w:p w14:paraId="6CC4FD42"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Without closed-loop feedback, the drone would be nearly impossible to hover accurately.</w:t>
      </w:r>
    </w:p>
    <w:p w14:paraId="5C34CF80" w14:textId="77777777" w:rsidR="005574CA" w:rsidRPr="005574CA" w:rsidRDefault="008C1883" w:rsidP="005574CA">
      <w:pPr>
        <w:spacing w:after="0" w:line="300" w:lineRule="atLeast"/>
        <w:rPr>
          <w:rFonts w:ascii="Segoe UI" w:eastAsia="Times New Roman" w:hAnsi="Segoe UI" w:cs="Segoe UI"/>
          <w:kern w:val="0"/>
          <w:sz w:val="21"/>
          <w:szCs w:val="21"/>
          <w14:ligatures w14:val="none"/>
        </w:rPr>
      </w:pPr>
      <w:r w:rsidRPr="008C1883">
        <w:rPr>
          <w:rFonts w:ascii="Segoe UI" w:eastAsia="Times New Roman" w:hAnsi="Segoe UI" w:cs="Segoe UI"/>
          <w:noProof/>
          <w:kern w:val="0"/>
          <w:sz w:val="21"/>
          <w:szCs w:val="21"/>
        </w:rPr>
        <w:pict w14:anchorId="26119C48">
          <v:rect id="_x0000_i1027" style="width:0;height:1.5pt" o:hralign="center" o:hrstd="t" o:hr="t" fillcolor="#a0a0a0" stroked="f"/>
        </w:pict>
      </w:r>
    </w:p>
    <w:p w14:paraId="71094B5F" w14:textId="77777777" w:rsidR="005574CA" w:rsidRPr="005574CA" w:rsidRDefault="005574CA" w:rsidP="005574C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5574CA">
        <w:rPr>
          <w:rFonts w:ascii="Segoe UI" w:eastAsia="Times New Roman" w:hAnsi="Segoe UI" w:cs="Segoe UI"/>
          <w:b/>
          <w:bCs/>
          <w:kern w:val="0"/>
          <w:sz w:val="36"/>
          <w:szCs w:val="36"/>
          <w14:ligatures w14:val="none"/>
        </w:rPr>
        <w:lastRenderedPageBreak/>
        <w:t>PID Control Fundamentals</w:t>
      </w:r>
    </w:p>
    <w:p w14:paraId="0C9D6E9B"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The most universally implemented closed-loop methodology in robotics is </w:t>
      </w:r>
      <w:r w:rsidRPr="005574CA">
        <w:rPr>
          <w:rFonts w:ascii="Segoe UI" w:eastAsia="Times New Roman" w:hAnsi="Segoe UI" w:cs="Segoe UI"/>
          <w:b/>
          <w:bCs/>
          <w:kern w:val="0"/>
          <w:sz w:val="21"/>
          <w:szCs w:val="21"/>
          <w14:ligatures w14:val="none"/>
        </w:rPr>
        <w:t>Proportional-Integral-Derivative (PID) control</w:t>
      </w:r>
      <w:r w:rsidRPr="005574CA">
        <w:rPr>
          <w:rFonts w:ascii="Segoe UI" w:eastAsia="Times New Roman" w:hAnsi="Segoe UI" w:cs="Segoe UI"/>
          <w:kern w:val="0"/>
          <w:sz w:val="21"/>
          <w:szCs w:val="21"/>
          <w14:ligatures w14:val="none"/>
        </w:rPr>
        <w:t>. While a full PID controller tracks past errors (</w:t>
      </w:r>
      <w:r w:rsidRPr="005574CA">
        <w:rPr>
          <w:rFonts w:ascii="Segoe UI" w:eastAsia="Times New Roman" w:hAnsi="Segoe UI" w:cs="Segoe UI"/>
          <w:b/>
          <w:bCs/>
          <w:kern w:val="0"/>
          <w:sz w:val="21"/>
          <w:szCs w:val="21"/>
          <w14:ligatures w14:val="none"/>
        </w:rPr>
        <w:t>Integral</w:t>
      </w:r>
      <w:r w:rsidRPr="005574CA">
        <w:rPr>
          <w:rFonts w:ascii="Segoe UI" w:eastAsia="Times New Roman" w:hAnsi="Segoe UI" w:cs="Segoe UI"/>
          <w:kern w:val="0"/>
          <w:sz w:val="21"/>
          <w:szCs w:val="21"/>
          <w14:ligatures w14:val="none"/>
        </w:rPr>
        <w:t>) and future error trajectories (</w:t>
      </w:r>
      <w:r w:rsidRPr="005574CA">
        <w:rPr>
          <w:rFonts w:ascii="Segoe UI" w:eastAsia="Times New Roman" w:hAnsi="Segoe UI" w:cs="Segoe UI"/>
          <w:b/>
          <w:bCs/>
          <w:kern w:val="0"/>
          <w:sz w:val="21"/>
          <w:szCs w:val="21"/>
          <w14:ligatures w14:val="none"/>
        </w:rPr>
        <w:t>Derivative</w:t>
      </w:r>
      <w:r w:rsidRPr="005574CA">
        <w:rPr>
          <w:rFonts w:ascii="Segoe UI" w:eastAsia="Times New Roman" w:hAnsi="Segoe UI" w:cs="Segoe UI"/>
          <w:kern w:val="0"/>
          <w:sz w:val="21"/>
          <w:szCs w:val="21"/>
          <w14:ligatures w14:val="none"/>
        </w:rPr>
        <w:t xml:space="preserve">), we will begin by isolating the foundational </w:t>
      </w:r>
      <w:r w:rsidRPr="005574CA">
        <w:rPr>
          <w:rFonts w:ascii="Segoe UI" w:eastAsia="Times New Roman" w:hAnsi="Segoe UI" w:cs="Segoe UI"/>
          <w:b/>
          <w:bCs/>
          <w:kern w:val="0"/>
          <w:sz w:val="21"/>
          <w:szCs w:val="21"/>
          <w14:ligatures w14:val="none"/>
        </w:rPr>
        <w:t>Proportional Control (P-Control)</w:t>
      </w:r>
      <w:r w:rsidRPr="005574CA">
        <w:rPr>
          <w:rFonts w:ascii="Segoe UI" w:eastAsia="Times New Roman" w:hAnsi="Segoe UI" w:cs="Segoe UI"/>
          <w:kern w:val="0"/>
          <w:sz w:val="21"/>
          <w:szCs w:val="21"/>
          <w14:ligatures w14:val="none"/>
        </w:rPr>
        <w:t xml:space="preserve"> mechanism.</w:t>
      </w:r>
    </w:p>
    <w:p w14:paraId="0EA8E3CA"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In a basic proportional control loop, the system output (such as motor voltage) is calculated by multiplying the active error by a customizable scaling constant called the </w:t>
      </w:r>
      <w:r w:rsidRPr="005574CA">
        <w:rPr>
          <w:rFonts w:ascii="Segoe UI" w:eastAsia="Times New Roman" w:hAnsi="Segoe UI" w:cs="Segoe UI"/>
          <w:b/>
          <w:bCs/>
          <w:kern w:val="0"/>
          <w:sz w:val="21"/>
          <w:szCs w:val="21"/>
          <w14:ligatures w14:val="none"/>
        </w:rPr>
        <w:t>proportional gain</w:t>
      </w:r>
      <w:r w:rsidRPr="005574CA">
        <w:rPr>
          <w:rFonts w:ascii="Segoe UI" w:eastAsia="Times New Roman" w:hAnsi="Segoe UI" w:cs="Segoe UI"/>
          <w:kern w:val="0"/>
          <w:sz w:val="21"/>
          <w:szCs w:val="21"/>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p</m:t>
            </m:r>
          </m:sub>
        </m:sSub>
      </m:oMath>
      <w:r w:rsidRPr="005574CA">
        <w:rPr>
          <w:rFonts w:ascii="Segoe UI" w:eastAsia="Times New Roman" w:hAnsi="Segoe UI" w:cs="Segoe UI"/>
          <w:kern w:val="0"/>
          <w:sz w:val="21"/>
          <w:szCs w:val="21"/>
          <w14:ligatures w14:val="none"/>
        </w:rPr>
        <w:t>):</w:t>
      </w:r>
    </w:p>
    <w:p w14:paraId="003767B2" w14:textId="77777777" w:rsidR="005574CA" w:rsidRPr="0044202E" w:rsidRDefault="005574CA" w:rsidP="005574CA">
      <w:pPr>
        <w:spacing w:after="0" w:line="300" w:lineRule="atLeast"/>
        <w:rPr>
          <w:rFonts w:ascii="Segoe UI" w:eastAsia="Times New Roman" w:hAnsi="Segoe UI" w:cs="Segoe UI"/>
          <w:kern w:val="0"/>
          <w:sz w:val="28"/>
          <w:szCs w:val="28"/>
          <w14:ligatures w14:val="none"/>
        </w:rPr>
      </w:pPr>
      <m:oMathPara>
        <m:oMath>
          <m:r>
            <m:rPr>
              <m:nor/>
            </m:rPr>
            <w:rPr>
              <w:rFonts w:ascii="Times New Roman" w:eastAsia="Times New Roman" w:hAnsi="Times New Roman" w:cs="Times New Roman"/>
              <w:kern w:val="0"/>
              <w:sz w:val="28"/>
              <w:szCs w:val="28"/>
              <w14:ligatures w14:val="none"/>
            </w:rPr>
            <m:t>Output</m:t>
          </m:r>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K</m:t>
              </m:r>
            </m:e>
            <m:sub>
              <m:r>
                <w:rPr>
                  <w:rFonts w:ascii="Cambria Math" w:eastAsia="Times New Roman" w:hAnsi="Cambria Math" w:cs="Times New Roman"/>
                  <w:kern w:val="0"/>
                  <w:sz w:val="28"/>
                  <w:szCs w:val="28"/>
                  <w14:ligatures w14:val="none"/>
                </w:rPr>
                <m:t>p</m:t>
              </m:r>
            </m:sub>
          </m:sSub>
          <m:r>
            <w:rPr>
              <w:rFonts w:ascii="Cambria Math" w:eastAsia="Times New Roman" w:hAnsi="Cambria Math" w:cs="Times New Roman"/>
              <w:kern w:val="0"/>
              <w:sz w:val="28"/>
              <w:szCs w:val="28"/>
              <w14:ligatures w14:val="none"/>
            </w:rPr>
            <m:t>×</m:t>
          </m:r>
          <m:r>
            <m:rPr>
              <m:nor/>
            </m:rPr>
            <w:rPr>
              <w:rFonts w:ascii="Times New Roman" w:eastAsia="Times New Roman" w:hAnsi="Times New Roman" w:cs="Times New Roman"/>
              <w:kern w:val="0"/>
              <w:sz w:val="28"/>
              <w:szCs w:val="28"/>
              <w14:ligatures w14:val="none"/>
            </w:rPr>
            <m:t>Error</m:t>
          </m:r>
        </m:oMath>
      </m:oMathPara>
    </w:p>
    <w:p w14:paraId="6891CAB0" w14:textId="77777777" w:rsidR="005574CA" w:rsidRPr="005574CA" w:rsidRDefault="005574CA" w:rsidP="005574C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5574CA">
        <w:rPr>
          <w:rFonts w:ascii="Segoe UI" w:eastAsia="Times New Roman" w:hAnsi="Segoe UI" w:cs="Segoe UI"/>
          <w:b/>
          <w:bCs/>
          <w:kern w:val="0"/>
          <w:sz w:val="27"/>
          <w:szCs w:val="27"/>
          <w14:ligatures w14:val="none"/>
        </w:rPr>
        <w:t>Example: Robot Driving to a Wall</w:t>
      </w:r>
    </w:p>
    <w:p w14:paraId="3C19B687"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Suppose a robot is programmed to stop exactly </w:t>
      </w:r>
      <w:r w:rsidRPr="005574CA">
        <w:rPr>
          <w:rFonts w:ascii="Segoe UI" w:eastAsia="Times New Roman" w:hAnsi="Segoe UI" w:cs="Segoe UI"/>
          <w:b/>
          <w:bCs/>
          <w:kern w:val="0"/>
          <w:sz w:val="21"/>
          <w:szCs w:val="21"/>
          <w14:ligatures w14:val="none"/>
        </w:rPr>
        <w:t>100 cm</w:t>
      </w:r>
      <w:r w:rsidRPr="005574CA">
        <w:rPr>
          <w:rFonts w:ascii="Segoe UI" w:eastAsia="Times New Roman" w:hAnsi="Segoe UI" w:cs="Segoe UI"/>
          <w:kern w:val="0"/>
          <w:sz w:val="21"/>
          <w:szCs w:val="21"/>
          <w14:ligatures w14:val="none"/>
        </w:rPr>
        <w:t xml:space="preserve"> from a wall.</w:t>
      </w:r>
    </w:p>
    <w:p w14:paraId="417C332F"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Current distance:</w:t>
      </w:r>
    </w:p>
    <w:p w14:paraId="54C45941" w14:textId="77777777" w:rsidR="005574CA" w:rsidRPr="005574CA" w:rsidRDefault="005574CA" w:rsidP="005574CA">
      <w:pPr>
        <w:spacing w:after="0" w:line="300" w:lineRule="atLeast"/>
        <w:rPr>
          <w:rFonts w:ascii="Segoe UI" w:eastAsia="Times New Roman" w:hAnsi="Segoe UI" w:cs="Segoe UI"/>
          <w:kern w:val="0"/>
          <w:sz w:val="21"/>
          <w:szCs w:val="21"/>
          <w14:ligatures w14:val="none"/>
        </w:rPr>
      </w:pPr>
      <m:oMathPara>
        <m:oMath>
          <m:r>
            <w:rPr>
              <w:rFonts w:ascii="Cambria Math" w:eastAsia="Times New Roman" w:hAnsi="Cambria Math" w:cs="Times New Roman"/>
              <w:kern w:val="0"/>
              <w14:ligatures w14:val="none"/>
            </w:rPr>
            <m:t>60</m:t>
          </m:r>
          <m:r>
            <m:rPr>
              <m:nor/>
            </m:rPr>
            <w:rPr>
              <w:rFonts w:ascii="Times New Roman" w:eastAsia="Times New Roman" w:hAnsi="Times New Roman" w:cs="Times New Roman"/>
              <w:kern w:val="0"/>
              <w14:ligatures w14:val="none"/>
            </w:rPr>
            <m:t> cm</m:t>
          </m:r>
        </m:oMath>
      </m:oMathPara>
    </w:p>
    <w:p w14:paraId="0BA101E3"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Error:</w:t>
      </w:r>
    </w:p>
    <w:p w14:paraId="3AD20AD3" w14:textId="77777777" w:rsidR="005574CA" w:rsidRPr="005574CA" w:rsidRDefault="005574CA" w:rsidP="005574CA">
      <w:pPr>
        <w:spacing w:after="0" w:line="300" w:lineRule="atLeast"/>
        <w:rPr>
          <w:rFonts w:ascii="Segoe UI" w:eastAsia="Times New Roman" w:hAnsi="Segoe UI" w:cs="Segoe UI"/>
          <w:kern w:val="0"/>
          <w:sz w:val="21"/>
          <w:szCs w:val="21"/>
          <w14:ligatures w14:val="none"/>
        </w:rPr>
      </w:pPr>
      <m:oMathPara>
        <m:oMath>
          <m:r>
            <w:rPr>
              <w:rFonts w:ascii="Cambria Math" w:eastAsia="Times New Roman" w:hAnsi="Cambria Math" w:cs="Times New Roman"/>
              <w:kern w:val="0"/>
              <w14:ligatures w14:val="none"/>
            </w:rPr>
            <m:t>100-60=40</m:t>
          </m:r>
          <m:r>
            <m:rPr>
              <m:nor/>
            </m:rPr>
            <w:rPr>
              <w:rFonts w:ascii="Times New Roman" w:eastAsia="Times New Roman" w:hAnsi="Times New Roman" w:cs="Times New Roman"/>
              <w:kern w:val="0"/>
              <w14:ligatures w14:val="none"/>
            </w:rPr>
            <m:t> cm</m:t>
          </m:r>
        </m:oMath>
      </m:oMathPara>
    </w:p>
    <w:p w14:paraId="26F624AF"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If:</w:t>
      </w:r>
    </w:p>
    <w:p w14:paraId="4BEA13DB" w14:textId="77777777" w:rsidR="005574CA" w:rsidRPr="005574CA" w:rsidRDefault="005574CA" w:rsidP="005574CA">
      <w:pPr>
        <w:spacing w:after="0" w:line="300" w:lineRule="atLeast"/>
        <w:rPr>
          <w:rFonts w:ascii="Segoe UI" w:eastAsia="Times New Roman" w:hAnsi="Segoe UI" w:cs="Segoe UI"/>
          <w:kern w:val="0"/>
          <w:sz w:val="21"/>
          <w:szCs w:val="21"/>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=0.5</m:t>
          </m:r>
        </m:oMath>
      </m:oMathPara>
    </w:p>
    <w:p w14:paraId="6E08A0EE"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then:</w:t>
      </w:r>
    </w:p>
    <w:p w14:paraId="5C12CBA3" w14:textId="77777777" w:rsidR="005574CA" w:rsidRPr="005574CA" w:rsidRDefault="005574CA" w:rsidP="005574CA">
      <w:pPr>
        <w:spacing w:after="0" w:line="300" w:lineRule="atLeast"/>
        <w:rPr>
          <w:rFonts w:ascii="Segoe UI" w:eastAsia="Times New Roman" w:hAnsi="Segoe UI" w:cs="Segoe UI"/>
          <w:kern w:val="0"/>
          <w:sz w:val="21"/>
          <w:szCs w:val="21"/>
          <w14:ligatures w14:val="none"/>
        </w:rPr>
      </w:pPr>
      <m:oMathPara>
        <m:oMath>
          <m:r>
            <m:rPr>
              <m:nor/>
            </m:rPr>
            <w:rPr>
              <w:rFonts w:ascii="Times New Roman" w:eastAsia="Times New Roman" w:hAnsi="Times New Roman" w:cs="Times New Roman"/>
              <w:kern w:val="0"/>
              <w14:ligatures w14:val="none"/>
            </w:rPr>
            <m:t>Output</m:t>
          </m:r>
          <m:r>
            <w:rPr>
              <w:rFonts w:ascii="Cambria Math" w:eastAsia="Times New Roman" w:hAnsi="Cambria Math" w:cs="Times New Roman"/>
              <w:kern w:val="0"/>
              <w14:ligatures w14:val="none"/>
            </w:rPr>
            <m:t>=0.5×40=20</m:t>
          </m:r>
        </m:oMath>
      </m:oMathPara>
    </w:p>
    <w:p w14:paraId="581B0BBF"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robot commands a large motor output because it is far from the target.</w:t>
      </w:r>
    </w:p>
    <w:p w14:paraId="209E8EEE"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As the robot approaches the goal and reaches 95 cm:</w:t>
      </w:r>
    </w:p>
    <w:p w14:paraId="7DDE138E" w14:textId="77777777" w:rsidR="005574CA" w:rsidRPr="005574CA" w:rsidRDefault="005574CA" w:rsidP="005574CA">
      <w:pPr>
        <w:spacing w:after="0" w:line="300" w:lineRule="atLeast"/>
        <w:rPr>
          <w:rFonts w:ascii="Segoe UI" w:eastAsia="Times New Roman" w:hAnsi="Segoe UI" w:cs="Segoe UI"/>
          <w:kern w:val="0"/>
          <w:sz w:val="21"/>
          <w:szCs w:val="21"/>
          <w14:ligatures w14:val="none"/>
        </w:rPr>
      </w:pPr>
      <m:oMathPara>
        <m:oMath>
          <m:r>
            <w:rPr>
              <w:rFonts w:ascii="Cambria Math" w:eastAsia="Times New Roman" w:hAnsi="Cambria Math" w:cs="Times New Roman"/>
              <w:kern w:val="0"/>
              <w14:ligatures w14:val="none"/>
            </w:rPr>
            <m:t>100-95=5</m:t>
          </m:r>
          <m:r>
            <w:rPr>
              <w:rFonts w:ascii="Cambria Math" w:eastAsia="Times New Roman" w:hAnsi="Cambria Math" w:cs="Times New Roman"/>
              <w:i/>
              <w:kern w:val="0"/>
              <w14:ligatures w14:val="none"/>
            </w:rPr>
            <w:br/>
          </m:r>
        </m:oMath>
        <m:oMath>
          <m:r>
            <m:rPr>
              <m:nor/>
            </m:rPr>
            <w:rPr>
              <w:rFonts w:ascii="Times New Roman" w:eastAsia="Times New Roman" w:hAnsi="Times New Roman" w:cs="Times New Roman"/>
              <w:kern w:val="0"/>
              <w14:ligatures w14:val="none"/>
            </w:rPr>
            <m:t>Output</m:t>
          </m:r>
          <m:r>
            <w:rPr>
              <w:rFonts w:ascii="Cambria Math" w:eastAsia="Times New Roman" w:hAnsi="Cambria Math" w:cs="Times New Roman"/>
              <w:kern w:val="0"/>
              <w14:ligatures w14:val="none"/>
            </w:rPr>
            <m:t>=0.5×5=2.5</m:t>
          </m:r>
        </m:oMath>
      </m:oMathPara>
    </w:p>
    <w:p w14:paraId="4BA11949"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 motor power decreases because the error is much smaller.</w:t>
      </w:r>
    </w:p>
    <w:p w14:paraId="7E53D22B"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This natural reduction in power helps produce smoother and more accurate movement.</w:t>
      </w:r>
    </w:p>
    <w:p w14:paraId="70B2B4DA" w14:textId="77777777" w:rsidR="005574CA" w:rsidRPr="005574CA" w:rsidRDefault="005574CA" w:rsidP="005574C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5574CA">
        <w:rPr>
          <w:rFonts w:ascii="Segoe UI" w:eastAsia="Times New Roman" w:hAnsi="Segoe UI" w:cs="Segoe UI"/>
          <w:b/>
          <w:bCs/>
          <w:kern w:val="0"/>
          <w:sz w:val="27"/>
          <w:szCs w:val="27"/>
          <w14:ligatures w14:val="none"/>
        </w:rPr>
        <w:lastRenderedPageBreak/>
        <w:t>Understanding Steady-State Error</w:t>
      </w:r>
    </w:p>
    <w:p w14:paraId="12D10B5B"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If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p</m:t>
            </m:r>
          </m:sub>
        </m:sSub>
      </m:oMath>
      <w:r w:rsidRPr="005574CA">
        <w:rPr>
          <w:rFonts w:ascii="Segoe UI" w:eastAsia="Times New Roman" w:hAnsi="Segoe UI" w:cs="Segoe UI"/>
          <w:kern w:val="0"/>
          <w:sz w:val="21"/>
          <w:szCs w:val="21"/>
          <w14:ligatures w14:val="none"/>
        </w:rPr>
        <w:t xml:space="preserve">value is tuned poorly, the system might not receive enough power to overcome friction as it nears the goal, resulting in </w:t>
      </w:r>
      <w:r w:rsidRPr="005574CA">
        <w:rPr>
          <w:rFonts w:ascii="Segoe UI" w:eastAsia="Times New Roman" w:hAnsi="Segoe UI" w:cs="Segoe UI"/>
          <w:b/>
          <w:bCs/>
          <w:kern w:val="0"/>
          <w:sz w:val="21"/>
          <w:szCs w:val="21"/>
          <w14:ligatures w14:val="none"/>
        </w:rPr>
        <w:t>steady-state error</w:t>
      </w:r>
      <w:r w:rsidRPr="005574CA">
        <w:rPr>
          <w:rFonts w:ascii="Segoe UI" w:eastAsia="Times New Roman" w:hAnsi="Segoe UI" w:cs="Segoe UI"/>
          <w:kern w:val="0"/>
          <w:sz w:val="21"/>
          <w:szCs w:val="21"/>
          <w14:ligatures w14:val="none"/>
        </w:rPr>
        <w:t>—a constant, persistent gap where the robot stalls just short of its intended target.</w:t>
      </w:r>
    </w:p>
    <w:p w14:paraId="78AD54C8"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For example, a robotic arm attempting to rotate to </w:t>
      </w:r>
      <w:r w:rsidRPr="005574CA">
        <w:rPr>
          <w:rFonts w:ascii="Segoe UI" w:eastAsia="Times New Roman" w:hAnsi="Segoe UI" w:cs="Segoe UI"/>
          <w:b/>
          <w:bCs/>
          <w:kern w:val="0"/>
          <w:sz w:val="21"/>
          <w:szCs w:val="21"/>
          <w14:ligatures w14:val="none"/>
        </w:rPr>
        <w:t>90°</w:t>
      </w:r>
      <w:r w:rsidRPr="005574CA">
        <w:rPr>
          <w:rFonts w:ascii="Segoe UI" w:eastAsia="Times New Roman" w:hAnsi="Segoe UI" w:cs="Segoe UI"/>
          <w:kern w:val="0"/>
          <w:sz w:val="21"/>
          <w:szCs w:val="21"/>
          <w14:ligatures w14:val="none"/>
        </w:rPr>
        <w:t xml:space="preserve"> may stop at </w:t>
      </w:r>
      <w:r w:rsidRPr="005574CA">
        <w:rPr>
          <w:rFonts w:ascii="Segoe UI" w:eastAsia="Times New Roman" w:hAnsi="Segoe UI" w:cs="Segoe UI"/>
          <w:b/>
          <w:bCs/>
          <w:kern w:val="0"/>
          <w:sz w:val="21"/>
          <w:szCs w:val="21"/>
          <w14:ligatures w14:val="none"/>
        </w:rPr>
        <w:t>87°</w:t>
      </w:r>
      <w:r w:rsidRPr="005574CA">
        <w:rPr>
          <w:rFonts w:ascii="Segoe UI" w:eastAsia="Times New Roman" w:hAnsi="Segoe UI" w:cs="Segoe UI"/>
          <w:kern w:val="0"/>
          <w:sz w:val="21"/>
          <w:szCs w:val="21"/>
          <w14:ligatures w14:val="none"/>
        </w:rPr>
        <w:t xml:space="preserve"> because the remaining error is too small to generate sufficient motor torque. The arm remains close to the target but never actually reaches it.</w:t>
      </w:r>
    </w:p>
    <w:p w14:paraId="2C9A7BBC"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This limitation is one reason why many real-world robotic systems incorporate the additional Integral and Derivative terms of PID control to improve accuracy and stability.</w:t>
      </w:r>
    </w:p>
    <w:p w14:paraId="50ABC208" w14:textId="77777777" w:rsidR="005574CA" w:rsidRPr="005574CA" w:rsidRDefault="005574CA" w:rsidP="005574C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5574CA">
        <w:rPr>
          <w:rFonts w:ascii="Segoe UI" w:eastAsia="Times New Roman" w:hAnsi="Segoe UI" w:cs="Segoe UI"/>
          <w:b/>
          <w:bCs/>
          <w:kern w:val="0"/>
          <w:sz w:val="27"/>
          <w:szCs w:val="27"/>
          <w14:ligatures w14:val="none"/>
        </w:rPr>
        <w:t>Multiple-Choice Question: Closed-Loop Control</w:t>
      </w:r>
    </w:p>
    <w:p w14:paraId="683F8EC3"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A robot is programmed to drive exactly 2 meters forward. It uses wheel encoders to continuously measure how far it has traveled and adjusts motor power until it reaches the target distance. What type of control system is the robot using?</w:t>
      </w:r>
    </w:p>
    <w:p w14:paraId="6954B138"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A. Open-loop control because it follows a pre-programmed command only</w:t>
      </w:r>
    </w:p>
    <w:p w14:paraId="711F9E23"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B. Closed-loop control because it uses sensor feedback to correct its movement </w:t>
      </w:r>
      <w:r w:rsidRPr="005574CA">
        <w:rPr>
          <w:rFonts w:ascii="Apple Color Emoji" w:eastAsia="Times New Roman" w:hAnsi="Apple Color Emoji" w:cs="Apple Color Emoji"/>
          <w:kern w:val="0"/>
          <w:sz w:val="21"/>
          <w:szCs w:val="21"/>
          <w14:ligatures w14:val="none"/>
        </w:rPr>
        <w:t>✅</w:t>
      </w:r>
    </w:p>
    <w:p w14:paraId="65029B06"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C. Manual control because the programmer specified a destination</w:t>
      </w:r>
    </w:p>
    <w:p w14:paraId="30022E31"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D. Random control because the motor outputs change during operation</w:t>
      </w:r>
    </w:p>
    <w:p w14:paraId="5EB2CEB0"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Correct Answer:</w:t>
      </w:r>
      <w:r w:rsidRPr="005574CA">
        <w:rPr>
          <w:rFonts w:ascii="Segoe UI" w:eastAsia="Times New Roman" w:hAnsi="Segoe UI" w:cs="Segoe UI"/>
          <w:kern w:val="0"/>
          <w:sz w:val="21"/>
          <w:szCs w:val="21"/>
          <w14:ligatures w14:val="none"/>
        </w:rPr>
        <w:t xml:space="preserve"> B</w:t>
      </w:r>
    </w:p>
    <w:p w14:paraId="0CB01B52"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Feedback:</w:t>
      </w:r>
    </w:p>
    <w:p w14:paraId="5B14C30C" w14:textId="77777777" w:rsidR="005574CA" w:rsidRPr="005574CA" w:rsidRDefault="005574CA" w:rsidP="005574C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A:</w:t>
      </w:r>
      <w:r w:rsidRPr="005574CA">
        <w:rPr>
          <w:rFonts w:ascii="Segoe UI" w:eastAsia="Times New Roman" w:hAnsi="Segoe UI" w:cs="Segoe UI"/>
          <w:kern w:val="0"/>
          <w:sz w:val="21"/>
          <w:szCs w:val="21"/>
          <w14:ligatures w14:val="none"/>
        </w:rPr>
        <w:t xml:space="preserve"> Incorrect. Open-loop systems do not use sensor feedback to verify performance.</w:t>
      </w:r>
    </w:p>
    <w:p w14:paraId="468B8E48" w14:textId="77777777" w:rsidR="005574CA" w:rsidRPr="005574CA" w:rsidRDefault="005574CA" w:rsidP="005574C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B:</w:t>
      </w:r>
      <w:r w:rsidRPr="005574CA">
        <w:rPr>
          <w:rFonts w:ascii="Segoe UI" w:eastAsia="Times New Roman" w:hAnsi="Segoe UI" w:cs="Segoe UI"/>
          <w:kern w:val="0"/>
          <w:sz w:val="21"/>
          <w:szCs w:val="21"/>
          <w14:ligatures w14:val="none"/>
        </w:rPr>
        <w:t xml:space="preserve"> Correct. Closed-loop systems continuously compare the current state to the desired state and make corrections.</w:t>
      </w:r>
    </w:p>
    <w:p w14:paraId="72DE41B6" w14:textId="77777777" w:rsidR="005574CA" w:rsidRPr="005574CA" w:rsidRDefault="005574CA" w:rsidP="005574C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C:</w:t>
      </w:r>
      <w:r w:rsidRPr="005574CA">
        <w:rPr>
          <w:rFonts w:ascii="Segoe UI" w:eastAsia="Times New Roman" w:hAnsi="Segoe UI" w:cs="Segoe UI"/>
          <w:kern w:val="0"/>
          <w:sz w:val="21"/>
          <w:szCs w:val="21"/>
          <w14:ligatures w14:val="none"/>
        </w:rPr>
        <w:t xml:space="preserve"> Incorrect. The robot is operating autonomously, not manually.</w:t>
      </w:r>
    </w:p>
    <w:p w14:paraId="538BCFFD" w14:textId="77777777" w:rsidR="005574CA" w:rsidRPr="005574CA" w:rsidRDefault="005574CA" w:rsidP="005574CA">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D:</w:t>
      </w:r>
      <w:r w:rsidRPr="005574CA">
        <w:rPr>
          <w:rFonts w:ascii="Segoe UI" w:eastAsia="Times New Roman" w:hAnsi="Segoe UI" w:cs="Segoe UI"/>
          <w:kern w:val="0"/>
          <w:sz w:val="21"/>
          <w:szCs w:val="21"/>
          <w14:ligatures w14:val="none"/>
        </w:rPr>
        <w:t xml:space="preserve"> Incorrect. The motor outputs change based on measured error, not randomly.</w:t>
      </w:r>
    </w:p>
    <w:p w14:paraId="35B6F3E7"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Explanation:</w:t>
      </w:r>
      <w:r w:rsidRPr="005574CA">
        <w:rPr>
          <w:rFonts w:ascii="Segoe UI" w:eastAsia="Times New Roman" w:hAnsi="Segoe UI" w:cs="Segoe UI"/>
          <w:kern w:val="0"/>
          <w:sz w:val="21"/>
          <w:szCs w:val="21"/>
          <w14:ligatures w14:val="none"/>
        </w:rPr>
        <w:br/>
        <w:t>Closed-loop control systems use sensor data to monitor performance and minimize error between the desired setpoint and the actual state.</w:t>
      </w:r>
    </w:p>
    <w:p w14:paraId="46B7BA56" w14:textId="77777777" w:rsidR="005574CA" w:rsidRPr="005574CA" w:rsidRDefault="008C1883" w:rsidP="005574CA">
      <w:pPr>
        <w:spacing w:after="0" w:line="300" w:lineRule="atLeast"/>
        <w:rPr>
          <w:rFonts w:ascii="Segoe UI" w:eastAsia="Times New Roman" w:hAnsi="Segoe UI" w:cs="Segoe UI"/>
          <w:kern w:val="0"/>
          <w:sz w:val="21"/>
          <w:szCs w:val="21"/>
          <w14:ligatures w14:val="none"/>
        </w:rPr>
      </w:pPr>
      <w:r w:rsidRPr="008C1883">
        <w:rPr>
          <w:rFonts w:ascii="Segoe UI" w:eastAsia="Times New Roman" w:hAnsi="Segoe UI" w:cs="Segoe UI"/>
          <w:noProof/>
          <w:kern w:val="0"/>
          <w:sz w:val="21"/>
          <w:szCs w:val="21"/>
        </w:rPr>
        <w:pict w14:anchorId="1C1B2B7F">
          <v:rect id="_x0000_i1026" style="width:0;height:1.5pt" o:hralign="center" o:hrstd="t" o:hr="t" fillcolor="#a0a0a0" stroked="f"/>
        </w:pict>
      </w:r>
    </w:p>
    <w:p w14:paraId="117451C8" w14:textId="77777777" w:rsidR="005574CA" w:rsidRPr="005574CA" w:rsidRDefault="005574CA" w:rsidP="005574C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5574CA">
        <w:rPr>
          <w:rFonts w:ascii="Segoe UI" w:eastAsia="Times New Roman" w:hAnsi="Segoe UI" w:cs="Segoe UI"/>
          <w:b/>
          <w:bCs/>
          <w:kern w:val="0"/>
          <w:sz w:val="27"/>
          <w:szCs w:val="27"/>
          <w14:ligatures w14:val="none"/>
        </w:rPr>
        <w:lastRenderedPageBreak/>
        <w:t>Multiple-Choice Question: PID Control</w:t>
      </w:r>
    </w:p>
    <w:p w14:paraId="367225A5"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A robotic arm is attempting to move to a target position of 90°. It is currently at 70°. The controller uses the equation</w:t>
      </w:r>
    </w:p>
    <w:p w14:paraId="541B096D" w14:textId="77777777" w:rsidR="005574CA" w:rsidRPr="00C67314" w:rsidRDefault="005574CA" w:rsidP="005574CA">
      <w:pPr>
        <w:spacing w:after="0" w:line="300" w:lineRule="atLeast"/>
        <w:rPr>
          <w:rFonts w:ascii="Times New Roman" w:eastAsia="Times New Roman" w:hAnsi="Times New Roman" w:cs="Times New Roman"/>
          <w:kern w:val="0"/>
          <w:sz w:val="28"/>
          <w:szCs w:val="28"/>
          <w14:ligatures w14:val="none"/>
        </w:rPr>
      </w:pPr>
      <m:oMathPara>
        <m:oMath>
          <m:r>
            <m:rPr>
              <m:nor/>
            </m:rPr>
            <w:rPr>
              <w:rFonts w:ascii="Times New Roman" w:eastAsia="Times New Roman" w:hAnsi="Times New Roman" w:cs="Times New Roman"/>
              <w:kern w:val="0"/>
              <w:sz w:val="28"/>
              <w:szCs w:val="28"/>
              <w14:ligatures w14:val="none"/>
            </w:rPr>
            <m:t>Output</m:t>
          </m:r>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kern w:val="0"/>
                  <w:sz w:val="28"/>
                  <w:szCs w:val="28"/>
                  <w14:ligatures w14:val="none"/>
                </w:rPr>
              </m:ctrlPr>
            </m:sSubPr>
            <m:e>
              <m:r>
                <w:rPr>
                  <w:rFonts w:ascii="Cambria Math" w:eastAsia="Times New Roman" w:hAnsi="Cambria Math" w:cs="Times New Roman"/>
                  <w:kern w:val="0"/>
                  <w:sz w:val="28"/>
                  <w:szCs w:val="28"/>
                  <w14:ligatures w14:val="none"/>
                </w:rPr>
                <m:t>K</m:t>
              </m:r>
            </m:e>
            <m:sub>
              <m:r>
                <w:rPr>
                  <w:rFonts w:ascii="Cambria Math" w:eastAsia="Times New Roman" w:hAnsi="Cambria Math" w:cs="Times New Roman"/>
                  <w:kern w:val="0"/>
                  <w:sz w:val="28"/>
                  <w:szCs w:val="28"/>
                  <w14:ligatures w14:val="none"/>
                </w:rPr>
                <m:t>p</m:t>
              </m:r>
            </m:sub>
          </m:sSub>
          <m:r>
            <w:rPr>
              <w:rFonts w:ascii="Cambria Math" w:eastAsia="Times New Roman" w:hAnsi="Cambria Math" w:cs="Times New Roman"/>
              <w:kern w:val="0"/>
              <w:sz w:val="28"/>
              <w:szCs w:val="28"/>
              <w14:ligatures w14:val="none"/>
            </w:rPr>
            <m:t>×</m:t>
          </m:r>
          <m:r>
            <m:rPr>
              <m:nor/>
            </m:rPr>
            <w:rPr>
              <w:rFonts w:ascii="Times New Roman" w:eastAsia="Times New Roman" w:hAnsi="Times New Roman" w:cs="Times New Roman"/>
              <w:kern w:val="0"/>
              <w:sz w:val="28"/>
              <w:szCs w:val="28"/>
              <w14:ligatures w14:val="none"/>
            </w:rPr>
            <m:t>Error</m:t>
          </m:r>
        </m:oMath>
      </m:oMathPara>
    </w:p>
    <w:p w14:paraId="2C457650"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=2</m:t>
        </m:r>
      </m:oMath>
      <w:r w:rsidRPr="005574CA">
        <w:rPr>
          <w:rFonts w:ascii="Segoe UI" w:eastAsia="Times New Roman" w:hAnsi="Segoe UI" w:cs="Segoe UI"/>
          <w:b/>
          <w:bCs/>
          <w:kern w:val="0"/>
          <w:sz w:val="21"/>
          <w:szCs w:val="21"/>
          <w14:ligatures w14:val="none"/>
        </w:rPr>
        <w:t>, what output should the controller generate?</w:t>
      </w:r>
    </w:p>
    <w:p w14:paraId="7FD89B1F"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A. 20 </w:t>
      </w:r>
      <w:r w:rsidRPr="005574CA">
        <w:rPr>
          <w:rFonts w:ascii="Apple Color Emoji" w:eastAsia="Times New Roman" w:hAnsi="Apple Color Emoji" w:cs="Apple Color Emoji"/>
          <w:kern w:val="0"/>
          <w:sz w:val="21"/>
          <w:szCs w:val="21"/>
          <w14:ligatures w14:val="none"/>
        </w:rPr>
        <w:t>✅</w:t>
      </w:r>
    </w:p>
    <w:p w14:paraId="33C40014"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B. 40</w:t>
      </w:r>
    </w:p>
    <w:p w14:paraId="0143D6DC"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C. 140</w:t>
      </w:r>
    </w:p>
    <w:p w14:paraId="2296765D"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D. 180</w:t>
      </w:r>
    </w:p>
    <w:p w14:paraId="0147895C"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Correct Answer:</w:t>
      </w:r>
      <w:r w:rsidRPr="005574CA">
        <w:rPr>
          <w:rFonts w:ascii="Segoe UI" w:eastAsia="Times New Roman" w:hAnsi="Segoe UI" w:cs="Segoe UI"/>
          <w:kern w:val="0"/>
          <w:sz w:val="21"/>
          <w:szCs w:val="21"/>
          <w14:ligatures w14:val="none"/>
        </w:rPr>
        <w:t xml:space="preserve"> A</w:t>
      </w:r>
    </w:p>
    <w:p w14:paraId="306D368C"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Feedback:</w:t>
      </w:r>
    </w:p>
    <w:p w14:paraId="68D269D2" w14:textId="77777777" w:rsidR="005574CA" w:rsidRPr="005574CA" w:rsidRDefault="005574CA" w:rsidP="005574C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A:</w:t>
      </w:r>
      <w:r w:rsidRPr="005574CA">
        <w:rPr>
          <w:rFonts w:ascii="Segoe UI" w:eastAsia="Times New Roman" w:hAnsi="Segoe UI" w:cs="Segoe UI"/>
          <w:kern w:val="0"/>
          <w:sz w:val="21"/>
          <w:szCs w:val="21"/>
          <w14:ligatures w14:val="none"/>
        </w:rPr>
        <w:t xml:space="preserve"> Correct. Error = 90 − 70 = 20. Therefore, Output = 2 × 20 = 40? Wait—check the calculation.</w:t>
      </w:r>
    </w:p>
    <w:p w14:paraId="6B327986" w14:textId="77777777" w:rsidR="005574CA" w:rsidRPr="005574CA" w:rsidRDefault="005574CA" w:rsidP="005574C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B:</w:t>
      </w:r>
      <w:r w:rsidRPr="005574CA">
        <w:rPr>
          <w:rFonts w:ascii="Segoe UI" w:eastAsia="Times New Roman" w:hAnsi="Segoe UI" w:cs="Segoe UI"/>
          <w:kern w:val="0"/>
          <w:sz w:val="21"/>
          <w:szCs w:val="21"/>
          <w14:ligatures w14:val="none"/>
        </w:rPr>
        <w:t xml:space="preserve"> Correct calculation. Error = 20, so Output = 2 × 20 = 40. </w:t>
      </w:r>
      <w:r w:rsidRPr="005574CA">
        <w:rPr>
          <w:rFonts w:ascii="Apple Color Emoji" w:eastAsia="Times New Roman" w:hAnsi="Apple Color Emoji" w:cs="Apple Color Emoji"/>
          <w:kern w:val="0"/>
          <w:sz w:val="21"/>
          <w:szCs w:val="21"/>
          <w14:ligatures w14:val="none"/>
        </w:rPr>
        <w:t>✅</w:t>
      </w:r>
    </w:p>
    <w:p w14:paraId="0A6CFA86" w14:textId="77777777" w:rsidR="005574CA" w:rsidRPr="005574CA" w:rsidRDefault="005574CA" w:rsidP="005574C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C:</w:t>
      </w:r>
      <w:r w:rsidRPr="005574CA">
        <w:rPr>
          <w:rFonts w:ascii="Segoe UI" w:eastAsia="Times New Roman" w:hAnsi="Segoe UI" w:cs="Segoe UI"/>
          <w:kern w:val="0"/>
          <w:sz w:val="21"/>
          <w:szCs w:val="21"/>
          <w14:ligatures w14:val="none"/>
        </w:rPr>
        <w:t xml:space="preserve"> Incorrect. This value does not follow the proportional control equation.</w:t>
      </w:r>
    </w:p>
    <w:p w14:paraId="11D3AF4A" w14:textId="77777777" w:rsidR="005574CA" w:rsidRPr="005574CA" w:rsidRDefault="005574CA" w:rsidP="005574CA">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D:</w:t>
      </w:r>
      <w:r w:rsidRPr="005574CA">
        <w:rPr>
          <w:rFonts w:ascii="Segoe UI" w:eastAsia="Times New Roman" w:hAnsi="Segoe UI" w:cs="Segoe UI"/>
          <w:kern w:val="0"/>
          <w:sz w:val="21"/>
          <w:szCs w:val="21"/>
          <w14:ligatures w14:val="none"/>
        </w:rPr>
        <w:t xml:space="preserve"> Incorrect. This is the target position, not the controller output.</w:t>
      </w:r>
    </w:p>
    <w:p w14:paraId="00F85DBD"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Explanation:</w:t>
      </w:r>
      <w:r w:rsidRPr="005574CA">
        <w:rPr>
          <w:rFonts w:ascii="Segoe UI" w:eastAsia="Times New Roman" w:hAnsi="Segoe UI" w:cs="Segoe UI"/>
          <w:kern w:val="0"/>
          <w:sz w:val="21"/>
          <w:szCs w:val="21"/>
          <w14:ligatures w14:val="none"/>
        </w:rPr>
        <w:br/>
        <w:t>First calculate the error:</w:t>
      </w:r>
    </w:p>
    <w:p w14:paraId="5330C372" w14:textId="77777777" w:rsidR="005574CA" w:rsidRPr="005574CA" w:rsidRDefault="005574CA" w:rsidP="005574CA">
      <w:pPr>
        <w:spacing w:after="0" w:line="300" w:lineRule="atLeast"/>
        <w:rPr>
          <w:rFonts w:ascii="Segoe UI" w:eastAsia="Times New Roman" w:hAnsi="Segoe UI" w:cs="Segoe UI"/>
          <w:kern w:val="0"/>
          <w:sz w:val="21"/>
          <w:szCs w:val="21"/>
          <w14:ligatures w14:val="none"/>
        </w:rPr>
      </w:pPr>
      <m:oMathPara>
        <m:oMath>
          <m:r>
            <m:rPr>
              <m:nor/>
            </m:rPr>
            <w:rPr>
              <w:rFonts w:ascii="Times New Roman" w:eastAsia="Times New Roman" w:hAnsi="Times New Roman" w:cs="Times New Roman"/>
              <w:kern w:val="0"/>
              <w14:ligatures w14:val="none"/>
            </w:rPr>
            <m:t>Error</m:t>
          </m:r>
          <m:r>
            <w:rPr>
              <w:rFonts w:ascii="Cambria Math" w:eastAsia="Times New Roman" w:hAnsi="Cambria Math" w:cs="Times New Roman"/>
              <w:kern w:val="0"/>
              <w14:ligatures w14:val="none"/>
            </w:rPr>
            <m:t>=90-70=20</m:t>
          </m:r>
        </m:oMath>
      </m:oMathPara>
    </w:p>
    <w:p w14:paraId="10C6D791"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Then apply the proportional control equation:</w:t>
      </w:r>
    </w:p>
    <w:p w14:paraId="37488AE0" w14:textId="77777777" w:rsidR="005574CA" w:rsidRPr="005574CA" w:rsidRDefault="005574CA" w:rsidP="005574CA">
      <w:pPr>
        <w:spacing w:after="0" w:line="300" w:lineRule="atLeast"/>
        <w:rPr>
          <w:rFonts w:ascii="Segoe UI" w:eastAsia="Times New Roman" w:hAnsi="Segoe UI" w:cs="Segoe UI"/>
          <w:kern w:val="0"/>
          <w:sz w:val="21"/>
          <w:szCs w:val="21"/>
          <w14:ligatures w14:val="none"/>
        </w:rPr>
      </w:pPr>
      <m:oMathPara>
        <m:oMath>
          <m:r>
            <m:rPr>
              <m:nor/>
            </m:rPr>
            <w:rPr>
              <w:rFonts w:ascii="Times New Roman" w:eastAsia="Times New Roman" w:hAnsi="Times New Roman" w:cs="Times New Roman"/>
              <w:kern w:val="0"/>
              <w14:ligatures w14:val="none"/>
            </w:rPr>
            <m:t>Output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Error</m:t>
          </m:r>
          <m:r>
            <w:rPr>
              <w:rFonts w:ascii="Times New Roman" w:eastAsia="Times New Roman" w:hAnsi="Times New Roman" w:cs="Times New Roman"/>
              <w:kern w:val="0"/>
              <w14:ligatures w14:val="none"/>
            </w:rPr>
            <w:br/>
          </m:r>
        </m:oMath>
        <m:oMath>
          <m:r>
            <m:rPr>
              <m:nor/>
            </m:rPr>
            <w:rPr>
              <w:rFonts w:ascii="Times New Roman" w:eastAsia="Times New Roman" w:hAnsi="Times New Roman" w:cs="Times New Roman"/>
              <w:kern w:val="0"/>
              <w14:ligatures w14:val="none"/>
            </w:rPr>
            <m:t>Output</m:t>
          </m:r>
          <m:r>
            <w:rPr>
              <w:rFonts w:ascii="Cambria Math" w:eastAsia="Times New Roman" w:hAnsi="Cambria Math" w:cs="Times New Roman"/>
              <w:kern w:val="0"/>
              <w14:ligatures w14:val="none"/>
            </w:rPr>
            <m:t>=2×20=40</m:t>
          </m:r>
        </m:oMath>
      </m:oMathPara>
    </w:p>
    <w:p w14:paraId="75048BDD"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The controller should output </w:t>
      </w:r>
      <w:r w:rsidRPr="005574CA">
        <w:rPr>
          <w:rFonts w:ascii="Segoe UI" w:eastAsia="Times New Roman" w:hAnsi="Segoe UI" w:cs="Segoe UI"/>
          <w:b/>
          <w:bCs/>
          <w:kern w:val="0"/>
          <w:sz w:val="21"/>
          <w:szCs w:val="21"/>
          <w14:ligatures w14:val="none"/>
        </w:rPr>
        <w:t>40</w:t>
      </w:r>
      <w:r w:rsidRPr="005574CA">
        <w:rPr>
          <w:rFonts w:ascii="Segoe UI" w:eastAsia="Times New Roman" w:hAnsi="Segoe UI" w:cs="Segoe UI"/>
          <w:kern w:val="0"/>
          <w:sz w:val="21"/>
          <w:szCs w:val="21"/>
          <w14:ligatures w14:val="none"/>
        </w:rPr>
        <w:t xml:space="preserve"> units of motor command.</w:t>
      </w:r>
    </w:p>
    <w:p w14:paraId="4A768AFB"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Correct Answer:</w:t>
      </w:r>
      <w:r w:rsidRPr="005574CA">
        <w:rPr>
          <w:rFonts w:ascii="Segoe UI" w:eastAsia="Times New Roman" w:hAnsi="Segoe UI" w:cs="Segoe UI"/>
          <w:kern w:val="0"/>
          <w:sz w:val="21"/>
          <w:szCs w:val="21"/>
          <w14:ligatures w14:val="none"/>
        </w:rPr>
        <w:t xml:space="preserve"> B</w:t>
      </w:r>
    </w:p>
    <w:p w14:paraId="40BE9607" w14:textId="77777777" w:rsidR="005574CA" w:rsidRPr="005574CA" w:rsidRDefault="008C1883" w:rsidP="005574CA">
      <w:pPr>
        <w:spacing w:after="0" w:line="300" w:lineRule="atLeast"/>
        <w:rPr>
          <w:rFonts w:ascii="Segoe UI" w:eastAsia="Times New Roman" w:hAnsi="Segoe UI" w:cs="Segoe UI"/>
          <w:kern w:val="0"/>
          <w:sz w:val="21"/>
          <w:szCs w:val="21"/>
          <w14:ligatures w14:val="none"/>
        </w:rPr>
      </w:pPr>
      <w:r w:rsidRPr="008C1883">
        <w:rPr>
          <w:rFonts w:ascii="Segoe UI" w:eastAsia="Times New Roman" w:hAnsi="Segoe UI" w:cs="Segoe UI"/>
          <w:noProof/>
          <w:kern w:val="0"/>
          <w:sz w:val="21"/>
          <w:szCs w:val="21"/>
        </w:rPr>
        <w:pict w14:anchorId="01DB4106">
          <v:rect id="_x0000_i1025" style="width:0;height:1.5pt" o:hralign="center" o:hrstd="t" o:hr="t" fillcolor="#a0a0a0" stroked="f"/>
        </w:pict>
      </w:r>
    </w:p>
    <w:p w14:paraId="6A8E5206" w14:textId="77777777" w:rsidR="005574CA" w:rsidRPr="005574CA" w:rsidRDefault="005574CA" w:rsidP="005574C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5574CA">
        <w:rPr>
          <w:rFonts w:ascii="Segoe UI" w:eastAsia="Times New Roman" w:hAnsi="Segoe UI" w:cs="Segoe UI"/>
          <w:b/>
          <w:bCs/>
          <w:kern w:val="0"/>
          <w:sz w:val="27"/>
          <w:szCs w:val="27"/>
          <w14:ligatures w14:val="none"/>
        </w:rPr>
        <w:lastRenderedPageBreak/>
        <w:t>Multiple-Choice Question: Understanding PID Benefits</w:t>
      </w:r>
    </w:p>
    <w:p w14:paraId="70ED94F5"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Why do many robotics engineers use PID controllers instead of simple proportional control alone?</w:t>
      </w:r>
    </w:p>
    <w:p w14:paraId="6578609B"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A. PID controllers eliminate the need for sensors.</w:t>
      </w:r>
    </w:p>
    <w:p w14:paraId="561EFFD6"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B. PID controllers only work for robotic arms.</w:t>
      </w:r>
    </w:p>
    <w:p w14:paraId="7E49934C"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 xml:space="preserve">C. PID controllers can reduce steady-state error and improve system stability. </w:t>
      </w:r>
      <w:r w:rsidRPr="005574CA">
        <w:rPr>
          <w:rFonts w:ascii="Apple Color Emoji" w:eastAsia="Times New Roman" w:hAnsi="Apple Color Emoji" w:cs="Apple Color Emoji"/>
          <w:kern w:val="0"/>
          <w:sz w:val="21"/>
          <w:szCs w:val="21"/>
          <w14:ligatures w14:val="none"/>
        </w:rPr>
        <w:t>✅</w:t>
      </w:r>
    </w:p>
    <w:p w14:paraId="67A4D3A7"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kern w:val="0"/>
          <w:sz w:val="21"/>
          <w:szCs w:val="21"/>
          <w14:ligatures w14:val="none"/>
        </w:rPr>
        <w:t>D. PID controllers make robots move at maximum speed at all times.</w:t>
      </w:r>
    </w:p>
    <w:p w14:paraId="3958900D"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Correct Answer:</w:t>
      </w:r>
      <w:r w:rsidRPr="005574CA">
        <w:rPr>
          <w:rFonts w:ascii="Segoe UI" w:eastAsia="Times New Roman" w:hAnsi="Segoe UI" w:cs="Segoe UI"/>
          <w:kern w:val="0"/>
          <w:sz w:val="21"/>
          <w:szCs w:val="21"/>
          <w14:ligatures w14:val="none"/>
        </w:rPr>
        <w:t xml:space="preserve"> C</w:t>
      </w:r>
    </w:p>
    <w:p w14:paraId="159B0928"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Feedback:</w:t>
      </w:r>
    </w:p>
    <w:p w14:paraId="77BB137A" w14:textId="77777777" w:rsidR="005574CA" w:rsidRPr="005574CA" w:rsidRDefault="005574CA" w:rsidP="005574C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A:</w:t>
      </w:r>
      <w:r w:rsidRPr="005574CA">
        <w:rPr>
          <w:rFonts w:ascii="Segoe UI" w:eastAsia="Times New Roman" w:hAnsi="Segoe UI" w:cs="Segoe UI"/>
          <w:kern w:val="0"/>
          <w:sz w:val="21"/>
          <w:szCs w:val="21"/>
          <w14:ligatures w14:val="none"/>
        </w:rPr>
        <w:t xml:space="preserve"> Incorrect. PID controllers require feedback from sensors.</w:t>
      </w:r>
    </w:p>
    <w:p w14:paraId="5EE72841" w14:textId="77777777" w:rsidR="005574CA" w:rsidRPr="005574CA" w:rsidRDefault="005574CA" w:rsidP="005574C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B:</w:t>
      </w:r>
      <w:r w:rsidRPr="005574CA">
        <w:rPr>
          <w:rFonts w:ascii="Segoe UI" w:eastAsia="Times New Roman" w:hAnsi="Segoe UI" w:cs="Segoe UI"/>
          <w:kern w:val="0"/>
          <w:sz w:val="21"/>
          <w:szCs w:val="21"/>
          <w14:ligatures w14:val="none"/>
        </w:rPr>
        <w:t xml:space="preserve"> Incorrect. PID controllers are used in many robotic systems, including drivetrains, drones, and industrial robots.</w:t>
      </w:r>
    </w:p>
    <w:p w14:paraId="650025E5" w14:textId="77777777" w:rsidR="005574CA" w:rsidRPr="005574CA" w:rsidRDefault="005574CA" w:rsidP="005574C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C:</w:t>
      </w:r>
      <w:r w:rsidRPr="005574CA">
        <w:rPr>
          <w:rFonts w:ascii="Segoe UI" w:eastAsia="Times New Roman" w:hAnsi="Segoe UI" w:cs="Segoe UI"/>
          <w:kern w:val="0"/>
          <w:sz w:val="21"/>
          <w:szCs w:val="21"/>
          <w14:ligatures w14:val="none"/>
        </w:rPr>
        <w:t xml:space="preserve"> Correct. The Integral and Derivative terms help improve accuracy and stability while reducing steady-state error.</w:t>
      </w:r>
    </w:p>
    <w:p w14:paraId="51BAABB1" w14:textId="77777777" w:rsidR="005574CA" w:rsidRPr="005574CA" w:rsidRDefault="005574CA" w:rsidP="005574CA">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D:</w:t>
      </w:r>
      <w:r w:rsidRPr="005574CA">
        <w:rPr>
          <w:rFonts w:ascii="Segoe UI" w:eastAsia="Times New Roman" w:hAnsi="Segoe UI" w:cs="Segoe UI"/>
          <w:kern w:val="0"/>
          <w:sz w:val="21"/>
          <w:szCs w:val="21"/>
          <w14:ligatures w14:val="none"/>
        </w:rPr>
        <w:t xml:space="preserve"> Incorrect. PID controllers adjust output based on error rather than always using maximum power.</w:t>
      </w:r>
    </w:p>
    <w:p w14:paraId="0159758E" w14:textId="77777777" w:rsidR="005574CA" w:rsidRPr="005574CA" w:rsidRDefault="005574CA" w:rsidP="005574CA">
      <w:pPr>
        <w:spacing w:before="100" w:beforeAutospacing="1" w:after="100" w:afterAutospacing="1" w:line="300" w:lineRule="atLeast"/>
        <w:rPr>
          <w:rFonts w:ascii="Segoe UI" w:eastAsia="Times New Roman" w:hAnsi="Segoe UI" w:cs="Segoe UI"/>
          <w:kern w:val="0"/>
          <w:sz w:val="21"/>
          <w:szCs w:val="21"/>
          <w14:ligatures w14:val="none"/>
        </w:rPr>
      </w:pPr>
      <w:r w:rsidRPr="005574CA">
        <w:rPr>
          <w:rFonts w:ascii="Segoe UI" w:eastAsia="Times New Roman" w:hAnsi="Segoe UI" w:cs="Segoe UI"/>
          <w:b/>
          <w:bCs/>
          <w:kern w:val="0"/>
          <w:sz w:val="21"/>
          <w:szCs w:val="21"/>
          <w14:ligatures w14:val="none"/>
        </w:rPr>
        <w:t>Explanation:</w:t>
      </w:r>
      <w:r w:rsidRPr="005574CA">
        <w:rPr>
          <w:rFonts w:ascii="Segoe UI" w:eastAsia="Times New Roman" w:hAnsi="Segoe UI" w:cs="Segoe UI"/>
          <w:kern w:val="0"/>
          <w:sz w:val="21"/>
          <w:szCs w:val="21"/>
          <w14:ligatures w14:val="none"/>
        </w:rPr>
        <w:br/>
        <w:t>PID control improves upon simple proportional control by using information about past errors (Integral) and predicted trends (Derivative) to achieve more accurate and stable performance.</w:t>
      </w:r>
    </w:p>
    <w:p w14:paraId="7E50EAA8" w14:textId="77777777" w:rsidR="00C04BE7" w:rsidRDefault="00C04BE7"/>
    <w:sectPr w:rsidR="00C04B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602784"/>
    <w:multiLevelType w:val="multilevel"/>
    <w:tmpl w:val="3B9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F739B"/>
    <w:multiLevelType w:val="multilevel"/>
    <w:tmpl w:val="AE4A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F3455"/>
    <w:multiLevelType w:val="multilevel"/>
    <w:tmpl w:val="9EB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142F5"/>
    <w:multiLevelType w:val="multilevel"/>
    <w:tmpl w:val="D60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608728">
    <w:abstractNumId w:val="0"/>
  </w:num>
  <w:num w:numId="2" w16cid:durableId="312031807">
    <w:abstractNumId w:val="1"/>
  </w:num>
  <w:num w:numId="3" w16cid:durableId="116871076">
    <w:abstractNumId w:val="2"/>
  </w:num>
  <w:num w:numId="4" w16cid:durableId="157944221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CA"/>
    <w:rsid w:val="00016D4C"/>
    <w:rsid w:val="0044202E"/>
    <w:rsid w:val="00527D21"/>
    <w:rsid w:val="005574CA"/>
    <w:rsid w:val="00624B94"/>
    <w:rsid w:val="008C1883"/>
    <w:rsid w:val="00A13141"/>
    <w:rsid w:val="00C04BE7"/>
    <w:rsid w:val="00C67314"/>
    <w:rsid w:val="00D2379A"/>
    <w:rsid w:val="00E11B56"/>
    <w:rsid w:val="00E23157"/>
    <w:rsid w:val="00FD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18F0"/>
  <w15:chartTrackingRefBased/>
  <w15:docId w15:val="{B8642E99-8F7B-D242-B4F8-A9BD7F29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7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7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7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7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4CA"/>
    <w:rPr>
      <w:rFonts w:eastAsiaTheme="majorEastAsia" w:cstheme="majorBidi"/>
      <w:color w:val="272727" w:themeColor="text1" w:themeTint="D8"/>
    </w:rPr>
  </w:style>
  <w:style w:type="paragraph" w:styleId="Title">
    <w:name w:val="Title"/>
    <w:basedOn w:val="Normal"/>
    <w:next w:val="Normal"/>
    <w:link w:val="TitleChar"/>
    <w:uiPriority w:val="10"/>
    <w:qFormat/>
    <w:rsid w:val="00557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4CA"/>
    <w:pPr>
      <w:spacing w:before="160"/>
      <w:jc w:val="center"/>
    </w:pPr>
    <w:rPr>
      <w:i/>
      <w:iCs/>
      <w:color w:val="404040" w:themeColor="text1" w:themeTint="BF"/>
    </w:rPr>
  </w:style>
  <w:style w:type="character" w:customStyle="1" w:styleId="QuoteChar">
    <w:name w:val="Quote Char"/>
    <w:basedOn w:val="DefaultParagraphFont"/>
    <w:link w:val="Quote"/>
    <w:uiPriority w:val="29"/>
    <w:rsid w:val="005574CA"/>
    <w:rPr>
      <w:i/>
      <w:iCs/>
      <w:color w:val="404040" w:themeColor="text1" w:themeTint="BF"/>
    </w:rPr>
  </w:style>
  <w:style w:type="paragraph" w:styleId="ListParagraph">
    <w:name w:val="List Paragraph"/>
    <w:basedOn w:val="Normal"/>
    <w:uiPriority w:val="34"/>
    <w:qFormat/>
    <w:rsid w:val="005574CA"/>
    <w:pPr>
      <w:ind w:left="720"/>
      <w:contextualSpacing/>
    </w:pPr>
  </w:style>
  <w:style w:type="character" w:styleId="IntenseEmphasis">
    <w:name w:val="Intense Emphasis"/>
    <w:basedOn w:val="DefaultParagraphFont"/>
    <w:uiPriority w:val="21"/>
    <w:qFormat/>
    <w:rsid w:val="005574CA"/>
    <w:rPr>
      <w:i/>
      <w:iCs/>
      <w:color w:val="0F4761" w:themeColor="accent1" w:themeShade="BF"/>
    </w:rPr>
  </w:style>
  <w:style w:type="paragraph" w:styleId="IntenseQuote">
    <w:name w:val="Intense Quote"/>
    <w:basedOn w:val="Normal"/>
    <w:next w:val="Normal"/>
    <w:link w:val="IntenseQuoteChar"/>
    <w:uiPriority w:val="30"/>
    <w:qFormat/>
    <w:rsid w:val="00557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4CA"/>
    <w:rPr>
      <w:i/>
      <w:iCs/>
      <w:color w:val="0F4761" w:themeColor="accent1" w:themeShade="BF"/>
    </w:rPr>
  </w:style>
  <w:style w:type="character" w:styleId="IntenseReference">
    <w:name w:val="Intense Reference"/>
    <w:basedOn w:val="DefaultParagraphFont"/>
    <w:uiPriority w:val="32"/>
    <w:qFormat/>
    <w:rsid w:val="005574CA"/>
    <w:rPr>
      <w:b/>
      <w:bCs/>
      <w:smallCaps/>
      <w:color w:val="0F4761" w:themeColor="accent1" w:themeShade="BF"/>
      <w:spacing w:val="5"/>
    </w:rPr>
  </w:style>
  <w:style w:type="paragraph" w:styleId="NormalWeb">
    <w:name w:val="Normal (Web)"/>
    <w:basedOn w:val="Normal"/>
    <w:uiPriority w:val="99"/>
    <w:semiHidden/>
    <w:unhideWhenUsed/>
    <w:rsid w:val="005574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74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Liebe</dc:creator>
  <cp:keywords/>
  <dc:description/>
  <cp:lastModifiedBy>Christine Liebe</cp:lastModifiedBy>
  <cp:revision>2</cp:revision>
  <dcterms:created xsi:type="dcterms:W3CDTF">2026-07-12T22:46:00Z</dcterms:created>
  <dcterms:modified xsi:type="dcterms:W3CDTF">2026-07-12T22:59:00Z</dcterms:modified>
</cp:coreProperties>
</file>