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9DC8CD"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3.3 Artificial Potential Fields</w:t>
      </w:r>
    </w:p>
    <w:p w14:paraId="7A2D0D5A"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xml:space="preserve">While Bug algorithms make navigation decisions by following obstacle boundaries, </w:t>
      </w:r>
      <w:r w:rsidRPr="00A95F1F">
        <w:rPr>
          <w:rFonts w:ascii="Segoe UI" w:eastAsia="Times New Roman" w:hAnsi="Segoe UI" w:cs="Segoe UI"/>
          <w:b/>
          <w:bCs/>
          <w:kern w:val="0"/>
          <w:sz w:val="21"/>
          <w:szCs w:val="21"/>
          <w14:ligatures w14:val="none"/>
        </w:rPr>
        <w:t>Artificial Potential Fields (APFs)</w:t>
      </w:r>
      <w:r w:rsidRPr="00A95F1F">
        <w:rPr>
          <w:rFonts w:ascii="Segoe UI" w:eastAsia="Times New Roman" w:hAnsi="Segoe UI" w:cs="Segoe UI"/>
          <w:kern w:val="0"/>
          <w:sz w:val="21"/>
          <w:szCs w:val="21"/>
          <w14:ligatures w14:val="none"/>
        </w:rPr>
        <w:t xml:space="preserve"> take a more continuous and intuitive approach. Instead of viewing obstacles as walls to follow, the robot imagines that it is moving through a virtual force field where goals pull it forward and obstacles push it away.</w:t>
      </w:r>
    </w:p>
    <w:p w14:paraId="2D662E5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method is inspired by concepts from physics. Just as gravity pulls objects toward a planet and magnets repel like poles, artificial potential fields create virtual forces that influence the robot's motion.</w:t>
      </w:r>
    </w:p>
    <w:p w14:paraId="440C4E37"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Imagine placing a ball on a sloped landscape:</w:t>
      </w:r>
    </w:p>
    <w:p w14:paraId="27217DEE" w14:textId="77777777" w:rsidR="00A95F1F" w:rsidRPr="00A95F1F" w:rsidRDefault="00A95F1F" w:rsidP="00A95F1F">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goal is located at the bottom of a valley.</w:t>
      </w:r>
    </w:p>
    <w:p w14:paraId="4AE8E728" w14:textId="77777777" w:rsidR="00A95F1F" w:rsidRPr="00A95F1F" w:rsidRDefault="00A95F1F" w:rsidP="00A95F1F">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Obstacles are located on hills.</w:t>
      </w:r>
    </w:p>
    <w:p w14:paraId="63F8BF3F" w14:textId="77777777" w:rsidR="00A95F1F" w:rsidRPr="00A95F1F" w:rsidRDefault="00A95F1F" w:rsidP="00A95F1F">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ball naturally rolls toward the lowest point while avoiding the hills.</w:t>
      </w:r>
    </w:p>
    <w:p w14:paraId="58CDCC4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Artificial Potential Fields use this same idea to guide robotic movement.</w:t>
      </w:r>
    </w:p>
    <w:p w14:paraId="6A23557A"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70AF34A3">
          <v:rect id="_x0000_i1037" alt="" style="width:468pt;height:.05pt;mso-width-percent:0;mso-height-percent:0;mso-width-percent:0;mso-height-percent:0" o:hralign="center" o:hrstd="t" o:hr="t" fillcolor="#a0a0a0" stroked="f"/>
        </w:pict>
      </w:r>
    </w:p>
    <w:p w14:paraId="6893094D"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Attractive Fields</w:t>
      </w:r>
    </w:p>
    <w:p w14:paraId="6BD8C2F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xml:space="preserve">The robot's goal generates an </w:t>
      </w:r>
      <w:r w:rsidRPr="00A95F1F">
        <w:rPr>
          <w:rFonts w:ascii="Segoe UI" w:eastAsia="Times New Roman" w:hAnsi="Segoe UI" w:cs="Segoe UI"/>
          <w:b/>
          <w:bCs/>
          <w:kern w:val="0"/>
          <w:sz w:val="21"/>
          <w:szCs w:val="21"/>
          <w14:ligatures w14:val="none"/>
        </w:rPr>
        <w:t>attractive force</w:t>
      </w:r>
      <w:r w:rsidRPr="00A95F1F">
        <w:rPr>
          <w:rFonts w:ascii="Segoe UI" w:eastAsia="Times New Roman" w:hAnsi="Segoe UI" w:cs="Segoe UI"/>
          <w:kern w:val="0"/>
          <w:sz w:val="21"/>
          <w:szCs w:val="21"/>
          <w14:ligatures w14:val="none"/>
        </w:rPr>
        <w:t>.</w:t>
      </w:r>
    </w:p>
    <w:p w14:paraId="75BC381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force continuously pulls the robot toward its target location.</w:t>
      </w:r>
    </w:p>
    <w:p w14:paraId="50C1041A"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Examples of goals include:</w:t>
      </w:r>
    </w:p>
    <w:p w14:paraId="17C73E60" w14:textId="77777777" w:rsidR="00A95F1F" w:rsidRPr="00A95F1F" w:rsidRDefault="00A95F1F" w:rsidP="00A95F1F">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VEX AIM robot moving toward a scoring object</w:t>
      </w:r>
    </w:p>
    <w:p w14:paraId="51B0B60D" w14:textId="77777777" w:rsidR="00A95F1F" w:rsidRPr="00A95F1F" w:rsidRDefault="00A95F1F" w:rsidP="00A95F1F">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delivery robot moving toward a customer's front door</w:t>
      </w:r>
    </w:p>
    <w:p w14:paraId="0344EE03" w14:textId="77777777" w:rsidR="00A95F1F" w:rsidRPr="00A95F1F" w:rsidRDefault="00A95F1F" w:rsidP="00A95F1F">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robotic vacuum returning to its charging station</w:t>
      </w:r>
    </w:p>
    <w:p w14:paraId="066BA20A"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As the robot moves, it continuously calculates how strongly it should be pulled toward the goal.</w:t>
      </w:r>
    </w:p>
    <w:p w14:paraId="6A340EE8"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VEX AIM Example</w:t>
      </w:r>
    </w:p>
    <w:p w14:paraId="6A2CD0B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Suppose a VEX AIM robot spots a red game object using its Optical Sensor.</w:t>
      </w:r>
    </w:p>
    <w:p w14:paraId="5450BB8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determines:</w:t>
      </w:r>
    </w:p>
    <w:p w14:paraId="3836EDDB"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Goal Position = (x, y)</w:t>
      </w:r>
    </w:p>
    <w:p w14:paraId="2E4FACCC"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lastRenderedPageBreak/>
        <w:t>`</w:t>
      </w:r>
    </w:p>
    <w:p w14:paraId="41A4D777"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An attractive force vector is generated pointing directly toward the object.</w:t>
      </w:r>
    </w:p>
    <w:p w14:paraId="6BEAC36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farther away the object is, the stronger the attraction may become.</w:t>
      </w:r>
    </w:p>
    <w:p w14:paraId="285711B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continuously steers toward the object until it arrives.</w:t>
      </w:r>
    </w:p>
    <w:p w14:paraId="2F4FAED0"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75DB2805">
          <v:rect id="_x0000_i1036" style="width:0;height:1.5pt" o:hralign="center" o:hrstd="t" o:hr="t" fillcolor="#a0a0a0" stroked="f"/>
        </w:pict>
      </w:r>
    </w:p>
    <w:p w14:paraId="1EF23BC7"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Repulsive Fields</w:t>
      </w:r>
    </w:p>
    <w:p w14:paraId="4DEC0F71"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xml:space="preserve">Obstacles generate </w:t>
      </w:r>
      <w:r w:rsidRPr="00A95F1F">
        <w:rPr>
          <w:rFonts w:ascii="Segoe UI" w:eastAsia="Times New Roman" w:hAnsi="Segoe UI" w:cs="Segoe UI"/>
          <w:b/>
          <w:bCs/>
          <w:kern w:val="0"/>
          <w:sz w:val="21"/>
          <w:szCs w:val="21"/>
          <w14:ligatures w14:val="none"/>
        </w:rPr>
        <w:t>repulsive forces</w:t>
      </w:r>
      <w:r w:rsidRPr="00A95F1F">
        <w:rPr>
          <w:rFonts w:ascii="Segoe UI" w:eastAsia="Times New Roman" w:hAnsi="Segoe UI" w:cs="Segoe UI"/>
          <w:kern w:val="0"/>
          <w:sz w:val="21"/>
          <w:szCs w:val="21"/>
          <w14:ligatures w14:val="none"/>
        </w:rPr>
        <w:t>.</w:t>
      </w:r>
    </w:p>
    <w:p w14:paraId="74194D32"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These forces push the robot away from collisions.</w:t>
      </w:r>
    </w:p>
    <w:p w14:paraId="09B36DA1"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Common obstacles include:</w:t>
      </w:r>
    </w:p>
    <w:p w14:paraId="438173B5" w14:textId="77777777" w:rsidR="00A95F1F" w:rsidRPr="00A95F1F" w:rsidRDefault="00A95F1F" w:rsidP="00A95F1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Walls</w:t>
      </w:r>
    </w:p>
    <w:p w14:paraId="5840C5C3" w14:textId="77777777" w:rsidR="00A95F1F" w:rsidRPr="00A95F1F" w:rsidRDefault="00A95F1F" w:rsidP="00A95F1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Furniture</w:t>
      </w:r>
    </w:p>
    <w:p w14:paraId="47EFAFF8" w14:textId="77777777" w:rsidR="00A95F1F" w:rsidRPr="00A95F1F" w:rsidRDefault="00A95F1F" w:rsidP="00A95F1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Other robots</w:t>
      </w:r>
    </w:p>
    <w:p w14:paraId="513E86AC" w14:textId="77777777" w:rsidR="00A95F1F" w:rsidRPr="00A95F1F" w:rsidRDefault="00A95F1F" w:rsidP="00A95F1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Game field barriers</w:t>
      </w:r>
    </w:p>
    <w:p w14:paraId="66C15C8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closer the robot gets to an obstacle, the stronger the repulsive force becomes.</w:t>
      </w:r>
    </w:p>
    <w:p w14:paraId="2308BF41"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VEX AIM Example</w:t>
      </w:r>
    </w:p>
    <w:p w14:paraId="219DEA4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Suppose the AIM robot is approaching a game object but detects a wall nearby with its Distance Sensor.</w:t>
      </w:r>
    </w:p>
    <w:p w14:paraId="423121B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wall generates a repulsive force.</w:t>
      </w:r>
    </w:p>
    <w:p w14:paraId="71E87D91"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As the robot gets closer to the wall:</w:t>
      </w:r>
    </w:p>
    <w:p w14:paraId="7F261411"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Repulsive Force ↑</w:t>
      </w:r>
    </w:p>
    <w:p w14:paraId="72DCBBB2"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w:t>
      </w:r>
    </w:p>
    <w:p w14:paraId="19198EA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controller steers the robot away from the obstacle while still moving toward the target.</w:t>
      </w:r>
    </w:p>
    <w:p w14:paraId="04837C29"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3176C4B3">
          <v:rect id="_x0000_i1035" style="width:0;height:1.5pt" o:hralign="center" o:hrstd="t" o:hr="t" fillcolor="#a0a0a0" stroked="f"/>
        </w:pict>
      </w:r>
    </w:p>
    <w:p w14:paraId="433EE74B"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Combining Forces</w:t>
      </w:r>
    </w:p>
    <w:p w14:paraId="5F3BFD23"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lastRenderedPageBreak/>
        <w:t>The robot combines all attractive and repulsive forces into a single force vector:</w:t>
      </w:r>
    </w:p>
    <w:p w14:paraId="1B6B2034"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r>
            <w:rPr>
              <w:rFonts w:ascii="Cambria Math" w:eastAsia="Times New Roman" w:hAnsi="Cambria Math" w:cs="Times New Roman"/>
              <w:kern w:val="0"/>
              <w14:ligatures w14:val="none"/>
            </w:rPr>
            <m:t>*total=</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r>
            <w:rPr>
              <w:rFonts w:ascii="Cambria Math" w:eastAsia="Times New Roman" w:hAnsi="Cambria Math" w:cs="Times New Roman"/>
              <w:kern w:val="0"/>
              <w14:ligatures w14:val="none"/>
            </w:rPr>
            <m:t>*attractive+∑</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repulsive</m:t>
          </m:r>
        </m:oMath>
      </m:oMathPara>
    </w:p>
    <w:p w14:paraId="77BF215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total force determines the robot's steering direction.</w:t>
      </w:r>
    </w:p>
    <w:p w14:paraId="7A6FC8A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Think of the robot asking:</w:t>
      </w:r>
    </w:p>
    <w:p w14:paraId="2D71564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"Where do all the pushes and pulls suggest I should move next?"</w:t>
      </w:r>
    </w:p>
    <w:p w14:paraId="7008CB9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answer becomes the robot's heading.</w:t>
      </w:r>
    </w:p>
    <w:p w14:paraId="1C787213"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3EDA6843">
          <v:rect id="_x0000_i1034" style="width:0;height:1.5pt" o:hralign="center" o:hrstd="t" o:hr="t" fillcolor="#a0a0a0" stroked="f"/>
        </w:pict>
      </w:r>
    </w:p>
    <w:p w14:paraId="53BCF82D"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VEX AIM Example: Goal Seeking with Obstacle Avoidance</w:t>
      </w:r>
    </w:p>
    <w:p w14:paraId="1389B5C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Imagine a VEX AIM robot attempting to reach a scoring goal.</w:t>
      </w:r>
    </w:p>
    <w:p w14:paraId="25108969"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Step 1: Goal Attraction</w:t>
      </w:r>
    </w:p>
    <w:p w14:paraId="0674585D"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goal generates:</w:t>
      </w:r>
    </w:p>
    <w:p w14:paraId="386EABBF"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Attractive Force = Forward</w:t>
      </w:r>
    </w:p>
    <w:p w14:paraId="08BF8E90"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Step 2: Obstacle Detection</w:t>
      </w:r>
    </w:p>
    <w:p w14:paraId="37CCEB6D"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field barrier appears on the robot's right side.</w:t>
      </w:r>
    </w:p>
    <w:p w14:paraId="4B708884"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barrier generates:</w:t>
      </w:r>
    </w:p>
    <w:p w14:paraId="37321A94"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Repulsive Force = Left</w:t>
      </w:r>
    </w:p>
    <w:p w14:paraId="18326574"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Step 3: Combine Forces</w:t>
      </w:r>
    </w:p>
    <w:p w14:paraId="606AC3C4"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combines both vectors:</w:t>
      </w:r>
    </w:p>
    <w:p w14:paraId="7AE531FB"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Forward + Left</w:t>
      </w:r>
    </w:p>
    <w:p w14:paraId="45BB6D15"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Step 4: Action</w:t>
      </w:r>
    </w:p>
    <w:p w14:paraId="4254A50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drives diagonally forward-left.</w:t>
      </w:r>
    </w:p>
    <w:p w14:paraId="444CEF8A"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lastRenderedPageBreak/>
        <w:t>Rather than stopping and calculating a separate route, it smoothly curves around the obstacle.</w:t>
      </w:r>
    </w:p>
    <w:p w14:paraId="568E58B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is one of the biggest advantages of Artificial Potential Fields: movement often appears very natural.</w:t>
      </w:r>
    </w:p>
    <w:p w14:paraId="2DEE9803"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13CE0437">
          <v:rect id="_x0000_i1033" alt="" style="width:468pt;height:.05pt;mso-width-percent:0;mso-height-percent:0;mso-width-percent:0;mso-height-percent:0" o:hralign="center" o:hrstd="t" o:hr="t" fillcolor="#a0a0a0" stroked="f"/>
        </w:pict>
      </w:r>
    </w:p>
    <w:p w14:paraId="354A66A9"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Real-World Example 1: Robotic Vacuum Cleaners</w:t>
      </w:r>
    </w:p>
    <w:p w14:paraId="02512462"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Many robotic vacuum cleaners use behaviors that resemble potential field navigation.</w:t>
      </w:r>
    </w:p>
    <w:p w14:paraId="7DED85E9"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Attractive Force</w:t>
      </w:r>
    </w:p>
    <w:p w14:paraId="1C37325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cleaning target or charging dock acts as the goal.</w:t>
      </w:r>
    </w:p>
    <w:p w14:paraId="0C92CCDC"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Repulsive Forces</w:t>
      </w:r>
    </w:p>
    <w:p w14:paraId="76C9CF9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Furniture, walls, and stairs generate avoidance behavior.</w:t>
      </w:r>
    </w:p>
    <w:p w14:paraId="372CB7A2"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Result</w:t>
      </w:r>
    </w:p>
    <w:p w14:paraId="498D801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vacuum smoothly navigates around objects while continuing toward its destination.</w:t>
      </w:r>
    </w:p>
    <w:p w14:paraId="5478D69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Rather than making sharp turns at every obstacle, it gradually adjusts its path.</w:t>
      </w:r>
    </w:p>
    <w:p w14:paraId="3ACC401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creates more efficient and natural movement.</w:t>
      </w:r>
    </w:p>
    <w:p w14:paraId="48C34370"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5A647F89">
          <v:rect id="_x0000_i1032" style="width:0;height:1.5pt" o:hralign="center" o:hrstd="t" o:hr="t" fillcolor="#a0a0a0" stroked="f"/>
        </w:pict>
      </w:r>
    </w:p>
    <w:p w14:paraId="05FF096A"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Real-World Example 2: Autonomous Drones</w:t>
      </w:r>
    </w:p>
    <w:p w14:paraId="2418E64D"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Autonomous drones frequently use potential-field-inspired navigation.</w:t>
      </w:r>
    </w:p>
    <w:p w14:paraId="6A47D3B0"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t>Attractive Force</w:t>
      </w:r>
    </w:p>
    <w:p w14:paraId="6090FE3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delivery location or inspection target acts as the goal.</w:t>
      </w:r>
    </w:p>
    <w:p w14:paraId="3575B124" w14:textId="77777777" w:rsidR="00A95F1F" w:rsidRPr="00A95F1F" w:rsidRDefault="00A95F1F" w:rsidP="00A95F1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5F1F">
        <w:rPr>
          <w:rFonts w:ascii="Segoe UI" w:eastAsia="Times New Roman" w:hAnsi="Segoe UI" w:cs="Segoe UI"/>
          <w:b/>
          <w:bCs/>
          <w:kern w:val="0"/>
          <w:sz w:val="27"/>
          <w:szCs w:val="27"/>
          <w14:ligatures w14:val="none"/>
        </w:rPr>
        <w:lastRenderedPageBreak/>
        <w:t>Repulsive Forces</w:t>
      </w:r>
    </w:p>
    <w:p w14:paraId="7F19832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drone must avoid:</w:t>
      </w:r>
    </w:p>
    <w:p w14:paraId="10C9372D" w14:textId="77777777" w:rsidR="00A95F1F" w:rsidRPr="00A95F1F" w:rsidRDefault="00A95F1F" w:rsidP="00A95F1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Buildings</w:t>
      </w:r>
    </w:p>
    <w:p w14:paraId="12568242" w14:textId="77777777" w:rsidR="00A95F1F" w:rsidRPr="00A95F1F" w:rsidRDefault="00A95F1F" w:rsidP="00A95F1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Trees</w:t>
      </w:r>
    </w:p>
    <w:p w14:paraId="1BCFC757" w14:textId="77777777" w:rsidR="00A95F1F" w:rsidRPr="00A95F1F" w:rsidRDefault="00A95F1F" w:rsidP="00A95F1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Power lines</w:t>
      </w:r>
    </w:p>
    <w:p w14:paraId="0D1F1246" w14:textId="77777777" w:rsidR="00A95F1F" w:rsidRPr="00A95F1F" w:rsidRDefault="00A95F1F" w:rsidP="00A95F1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Other aircraft</w:t>
      </w:r>
    </w:p>
    <w:p w14:paraId="7C0CCDB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As obstacles are detected, the navigation algorithm continuously adjusts the flight path.</w:t>
      </w:r>
    </w:p>
    <w:p w14:paraId="123CA77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result is a smooth trajectory rather than a series of abrupt turns.</w:t>
      </w:r>
    </w:p>
    <w:p w14:paraId="3BF267A9"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759E2A60">
          <v:rect id="_x0000_i1031" style="width:0;height:1.5pt" o:hralign="center" o:hrstd="t" o:hr="t" fillcolor="#a0a0a0" stroked="f"/>
        </w:pict>
      </w:r>
    </w:p>
    <w:p w14:paraId="5D7FA4E5"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Real-World Example 3: Warehouse Robots</w:t>
      </w:r>
    </w:p>
    <w:p w14:paraId="04E5D19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Autonomous warehouse robots often navigate through crowded facilities.</w:t>
      </w:r>
    </w:p>
    <w:p w14:paraId="7FA7478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Each robot is attracted toward:</w:t>
      </w:r>
    </w:p>
    <w:p w14:paraId="4F6F070A" w14:textId="77777777" w:rsidR="00A95F1F" w:rsidRPr="00A95F1F" w:rsidRDefault="00A95F1F" w:rsidP="00A95F1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Storage shelves</w:t>
      </w:r>
    </w:p>
    <w:p w14:paraId="716DE91D" w14:textId="77777777" w:rsidR="00A95F1F" w:rsidRPr="00A95F1F" w:rsidRDefault="00A95F1F" w:rsidP="00A95F1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Pickup locations</w:t>
      </w:r>
    </w:p>
    <w:p w14:paraId="2094FF9D" w14:textId="77777777" w:rsidR="00A95F1F" w:rsidRPr="00A95F1F" w:rsidRDefault="00A95F1F" w:rsidP="00A95F1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Delivery stations</w:t>
      </w:r>
    </w:p>
    <w:p w14:paraId="0F1EEA1A"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However, nearby robots generate repulsive forces that encourage collision avoidance.</w:t>
      </w:r>
    </w:p>
    <w:p w14:paraId="3007A68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This allows hundreds of robots to operate in the same environment without constantly stopping.</w:t>
      </w:r>
    </w:p>
    <w:p w14:paraId="308CAD5D"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3A5E0A93">
          <v:rect id="_x0000_i1030" style="width:0;height:1.5pt" o:hralign="center" o:hrstd="t" o:hr="t" fillcolor="#a0a0a0" stroked="f"/>
        </w:pict>
      </w:r>
    </w:p>
    <w:p w14:paraId="1FE3893A"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Advantages of Artificial Potential Fields</w:t>
      </w:r>
    </w:p>
    <w:p w14:paraId="771431A3"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Potential field navigation offers several benefits:</w:t>
      </w:r>
    </w:p>
    <w:p w14:paraId="5CC1239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Apple Color Emoji" w:eastAsia="Times New Roman" w:hAnsi="Apple Color Emoji" w:cs="Apple Color Emoji"/>
          <w:kern w:val="0"/>
          <w:sz w:val="21"/>
          <w:szCs w:val="21"/>
          <w14:ligatures w14:val="none"/>
        </w:rPr>
        <w:t>✅</w:t>
      </w:r>
      <w:r w:rsidRPr="00A95F1F">
        <w:rPr>
          <w:rFonts w:ascii="Segoe UI" w:eastAsia="Times New Roman" w:hAnsi="Segoe UI" w:cs="Segoe UI"/>
          <w:kern w:val="0"/>
          <w:sz w:val="21"/>
          <w:szCs w:val="21"/>
          <w14:ligatures w14:val="none"/>
        </w:rPr>
        <w:t xml:space="preserve"> Simple mathematical framework</w:t>
      </w:r>
    </w:p>
    <w:p w14:paraId="787E33F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Apple Color Emoji" w:eastAsia="Times New Roman" w:hAnsi="Apple Color Emoji" w:cs="Apple Color Emoji"/>
          <w:kern w:val="0"/>
          <w:sz w:val="21"/>
          <w:szCs w:val="21"/>
          <w14:ligatures w14:val="none"/>
        </w:rPr>
        <w:t>✅</w:t>
      </w:r>
      <w:r w:rsidRPr="00A95F1F">
        <w:rPr>
          <w:rFonts w:ascii="Segoe UI" w:eastAsia="Times New Roman" w:hAnsi="Segoe UI" w:cs="Segoe UI"/>
          <w:kern w:val="0"/>
          <w:sz w:val="21"/>
          <w:szCs w:val="21"/>
          <w14:ligatures w14:val="none"/>
        </w:rPr>
        <w:t xml:space="preserve"> Smooth movements</w:t>
      </w:r>
    </w:p>
    <w:p w14:paraId="1C9D413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Apple Color Emoji" w:eastAsia="Times New Roman" w:hAnsi="Apple Color Emoji" w:cs="Apple Color Emoji"/>
          <w:kern w:val="0"/>
          <w:sz w:val="21"/>
          <w:szCs w:val="21"/>
          <w14:ligatures w14:val="none"/>
        </w:rPr>
        <w:lastRenderedPageBreak/>
        <w:t>✅</w:t>
      </w:r>
      <w:r w:rsidRPr="00A95F1F">
        <w:rPr>
          <w:rFonts w:ascii="Segoe UI" w:eastAsia="Times New Roman" w:hAnsi="Segoe UI" w:cs="Segoe UI"/>
          <w:kern w:val="0"/>
          <w:sz w:val="21"/>
          <w:szCs w:val="21"/>
          <w14:ligatures w14:val="none"/>
        </w:rPr>
        <w:t xml:space="preserve"> Continuous obstacle avoidance</w:t>
      </w:r>
    </w:p>
    <w:p w14:paraId="57DC69D8"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Apple Color Emoji" w:eastAsia="Times New Roman" w:hAnsi="Apple Color Emoji" w:cs="Apple Color Emoji"/>
          <w:kern w:val="0"/>
          <w:sz w:val="21"/>
          <w:szCs w:val="21"/>
          <w14:ligatures w14:val="none"/>
        </w:rPr>
        <w:t>✅</w:t>
      </w:r>
      <w:r w:rsidRPr="00A95F1F">
        <w:rPr>
          <w:rFonts w:ascii="Segoe UI" w:eastAsia="Times New Roman" w:hAnsi="Segoe UI" w:cs="Segoe UI"/>
          <w:kern w:val="0"/>
          <w:sz w:val="21"/>
          <w:szCs w:val="21"/>
          <w14:ligatures w14:val="none"/>
        </w:rPr>
        <w:t xml:space="preserve"> Low computational cost</w:t>
      </w:r>
    </w:p>
    <w:p w14:paraId="3DD57583"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Apple Color Emoji" w:eastAsia="Times New Roman" w:hAnsi="Apple Color Emoji" w:cs="Apple Color Emoji"/>
          <w:kern w:val="0"/>
          <w:sz w:val="21"/>
          <w:szCs w:val="21"/>
          <w14:ligatures w14:val="none"/>
        </w:rPr>
        <w:t>✅</w:t>
      </w:r>
      <w:r w:rsidRPr="00A95F1F">
        <w:rPr>
          <w:rFonts w:ascii="Segoe UI" w:eastAsia="Times New Roman" w:hAnsi="Segoe UI" w:cs="Segoe UI"/>
          <w:kern w:val="0"/>
          <w:sz w:val="21"/>
          <w:szCs w:val="21"/>
          <w14:ligatures w14:val="none"/>
        </w:rPr>
        <w:t xml:space="preserve"> Effective in dynamic environments</w:t>
      </w:r>
    </w:p>
    <w:p w14:paraId="4109E79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Because of these advantages, potential fields are often used in real-time robotics systems.</w:t>
      </w:r>
    </w:p>
    <w:p w14:paraId="3406BD96"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2F1911CD">
          <v:rect id="_x0000_i1029" style="width:0;height:1.5pt" o:hralign="center" o:hrstd="t" o:hr="t" fillcolor="#a0a0a0" stroked="f"/>
        </w:pict>
      </w:r>
    </w:p>
    <w:p w14:paraId="01A3F7A4"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The Local Minima Trap</w:t>
      </w:r>
    </w:p>
    <w:p w14:paraId="0A600162"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xml:space="preserve">One of the most well-known problems with Artificial Potential Fields is the </w:t>
      </w:r>
      <w:r w:rsidRPr="00A95F1F">
        <w:rPr>
          <w:rFonts w:ascii="Segoe UI" w:eastAsia="Times New Roman" w:hAnsi="Segoe UI" w:cs="Segoe UI"/>
          <w:b/>
          <w:bCs/>
          <w:kern w:val="0"/>
          <w:sz w:val="21"/>
          <w:szCs w:val="21"/>
          <w14:ligatures w14:val="none"/>
        </w:rPr>
        <w:t>local minima trap</w:t>
      </w:r>
      <w:r w:rsidRPr="00A95F1F">
        <w:rPr>
          <w:rFonts w:ascii="Segoe UI" w:eastAsia="Times New Roman" w:hAnsi="Segoe UI" w:cs="Segoe UI"/>
          <w:kern w:val="0"/>
          <w:sz w:val="21"/>
          <w:szCs w:val="21"/>
          <w14:ligatures w14:val="none"/>
        </w:rPr>
        <w:t>.</w:t>
      </w:r>
    </w:p>
    <w:p w14:paraId="2021C5ED"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local minimum occurs when the attractive and repulsive forces perfectly balance.</w:t>
      </w:r>
    </w:p>
    <w:p w14:paraId="4AB2D25A"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total=0</m:t>
          </m:r>
        </m:oMath>
      </m:oMathPara>
    </w:p>
    <w:p w14:paraId="493CA032"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experiences no net force.</w:t>
      </w:r>
    </w:p>
    <w:p w14:paraId="35DA8A1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As a result:</w:t>
      </w:r>
    </w:p>
    <w:p w14:paraId="1BEF50DF" w14:textId="77777777" w:rsidR="00A95F1F" w:rsidRPr="00A95F1F" w:rsidRDefault="00A95F1F" w:rsidP="00A95F1F">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It cannot move forward.</w:t>
      </w:r>
    </w:p>
    <w:p w14:paraId="46FE324F" w14:textId="77777777" w:rsidR="00A95F1F" w:rsidRPr="00A95F1F" w:rsidRDefault="00A95F1F" w:rsidP="00A95F1F">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It cannot move backward.</w:t>
      </w:r>
    </w:p>
    <w:p w14:paraId="20DCDC7D" w14:textId="77777777" w:rsidR="00A95F1F" w:rsidRPr="00A95F1F" w:rsidRDefault="00A95F1F" w:rsidP="00A95F1F">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It becomes stuck.</w:t>
      </w:r>
    </w:p>
    <w:p w14:paraId="54036E71"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42600134">
          <v:rect id="_x0000_i1028" style="width:0;height:1.5pt" o:hralign="center" o:hrstd="t" o:hr="t" fillcolor="#a0a0a0" stroked="f"/>
        </w:pict>
      </w:r>
    </w:p>
    <w:p w14:paraId="22B0C662"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VEX AIM Example: Local Minima</w:t>
      </w:r>
    </w:p>
    <w:p w14:paraId="72B77591"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Suppose the AIM robot is trying to reach a goal inside a U-shaped obstacle.</w:t>
      </w:r>
    </w:p>
    <w:p w14:paraId="03261EF6"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Goal</w:t>
      </w:r>
    </w:p>
    <w:p w14:paraId="687E6A67"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X</w:t>
      </w:r>
    </w:p>
    <w:p w14:paraId="54C4E39C"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p>
    <w:p w14:paraId="205CC19F"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w:t>
      </w:r>
    </w:p>
    <w:p w14:paraId="217CC475"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w:t>
      </w:r>
    </w:p>
    <w:p w14:paraId="4A899239"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w:t>
      </w:r>
    </w:p>
    <w:p w14:paraId="1ABB66C2"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_____/</w:t>
      </w:r>
    </w:p>
    <w:p w14:paraId="2261CFFC"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p>
    <w:p w14:paraId="1D74B02B" w14:textId="77777777" w:rsidR="00A95F1F" w:rsidRPr="00A95F1F" w:rsidRDefault="00A95F1F" w:rsidP="00A95F1F">
      <w:pPr>
        <w:spacing w:after="0"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Robot</w:t>
      </w:r>
    </w:p>
    <w:p w14:paraId="20972F4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lastRenderedPageBreak/>
        <w:t>The goal pulls the robot forward.</w:t>
      </w:r>
    </w:p>
    <w:p w14:paraId="62FC649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However:</w:t>
      </w:r>
    </w:p>
    <w:p w14:paraId="07ACEE59" w14:textId="77777777" w:rsidR="00A95F1F" w:rsidRPr="00A95F1F" w:rsidRDefault="00A95F1F" w:rsidP="00A95F1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left wall pushes right.</w:t>
      </w:r>
    </w:p>
    <w:p w14:paraId="104083DB" w14:textId="77777777" w:rsidR="00A95F1F" w:rsidRPr="00A95F1F" w:rsidRDefault="00A95F1F" w:rsidP="00A95F1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right wall pushes left.</w:t>
      </w:r>
    </w:p>
    <w:p w14:paraId="160F32E4"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These repulsive forces cancel the attractive force.</w:t>
      </w:r>
    </w:p>
    <w:p w14:paraId="60200F7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stops moving even though the goal is visible.</w:t>
      </w:r>
    </w:p>
    <w:p w14:paraId="48FF5D98"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34400E92">
          <v:rect id="_x0000_i1027" alt="" style="width:468pt;height:.05pt;mso-width-percent:0;mso-height-percent:0;mso-width-percent:0;mso-height-percent:0" o:hralign="center" o:hrstd="t" o:hr="t" fillcolor="#a0a0a0" stroked="f"/>
        </w:pict>
      </w:r>
    </w:p>
    <w:p w14:paraId="07B65DA0" w14:textId="77777777" w:rsidR="00A95F1F" w:rsidRPr="00A95F1F" w:rsidRDefault="00A95F1F" w:rsidP="00A95F1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95F1F">
        <w:rPr>
          <w:rFonts w:ascii="Segoe UI" w:eastAsia="Times New Roman" w:hAnsi="Segoe UI" w:cs="Segoe UI"/>
          <w:b/>
          <w:bCs/>
          <w:kern w:val="0"/>
          <w:sz w:val="36"/>
          <w:szCs w:val="36"/>
          <w14:ligatures w14:val="none"/>
        </w:rPr>
        <w:t>Real-World Example: Delivery Robot</w:t>
      </w:r>
    </w:p>
    <w:p w14:paraId="7A32689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Imagine a sidewalk delivery robot approaching a recessed doorway.</w:t>
      </w:r>
    </w:p>
    <w:p w14:paraId="7AE33BCC"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entrance lies inside a narrow alcove.</w:t>
      </w:r>
    </w:p>
    <w:p w14:paraId="7A7A044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goal attracts the robot into the doorway.</w:t>
      </w:r>
    </w:p>
    <w:p w14:paraId="360426A3"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At the same time:</w:t>
      </w:r>
    </w:p>
    <w:p w14:paraId="584B1042" w14:textId="77777777" w:rsidR="00A95F1F" w:rsidRPr="00A95F1F" w:rsidRDefault="00A95F1F" w:rsidP="00A95F1F">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left wall pushes right.</w:t>
      </w:r>
    </w:p>
    <w:p w14:paraId="52BB9409" w14:textId="77777777" w:rsidR="00A95F1F" w:rsidRPr="00A95F1F" w:rsidRDefault="00A95F1F" w:rsidP="00A95F1F">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right wall pushes left.</w:t>
      </w:r>
    </w:p>
    <w:p w14:paraId="012AF1D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The robot may become trapped in front of the entrance because the forces balance.</w:t>
      </w:r>
    </w:p>
    <w:p w14:paraId="678D87E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Modern robots often combine Artificial Potential Fields with path-planning algorithms to overcome this problem.</w:t>
      </w:r>
    </w:p>
    <w:p w14:paraId="3BA34983"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0E0AA4B0">
          <v:rect id="_x0000_i1026" alt="" style="width:468pt;height:.05pt;mso-width-percent:0;mso-height-percent:0;mso-width-percent:0;mso-height-percent:0" o:hralign="center" o:hrstd="t" o:hr="t" fillcolor="#a0a0a0" stroked="f"/>
        </w:pict>
      </w:r>
    </w:p>
    <w:p w14:paraId="02480C6C"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Multiple-Choice Question</w:t>
      </w:r>
    </w:p>
    <w:p w14:paraId="211138F1"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A VEX AIM robot is moving toward a game object. The object creates an attractive force, while a nearby wall creates a repulsive force. The robot drives diagonally around the wall while continuing toward the object. Which navigation method is the robot using?</w:t>
      </w:r>
    </w:p>
    <w:p w14:paraId="2CC247C0"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Bug 1 Navigation</w:t>
      </w:r>
    </w:p>
    <w:p w14:paraId="34476532"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B. Bug 2 Navigation</w:t>
      </w:r>
    </w:p>
    <w:p w14:paraId="3201FDD7"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lastRenderedPageBreak/>
        <w:t xml:space="preserve">C. Artificial Potential Fields </w:t>
      </w:r>
      <w:r w:rsidRPr="00A95F1F">
        <w:rPr>
          <w:rFonts w:ascii="Apple Color Emoji" w:eastAsia="Times New Roman" w:hAnsi="Apple Color Emoji" w:cs="Apple Color Emoji"/>
          <w:kern w:val="0"/>
          <w:sz w:val="21"/>
          <w:szCs w:val="21"/>
          <w14:ligatures w14:val="none"/>
        </w:rPr>
        <w:t>✅</w:t>
      </w:r>
    </w:p>
    <w:p w14:paraId="1173F04F"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D. Open-Loop Control</w:t>
      </w:r>
    </w:p>
    <w:p w14:paraId="27D6B9F4"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Correct Answer:</w:t>
      </w:r>
      <w:r w:rsidRPr="00A95F1F">
        <w:rPr>
          <w:rFonts w:ascii="Segoe UI" w:eastAsia="Times New Roman" w:hAnsi="Segoe UI" w:cs="Segoe UI"/>
          <w:kern w:val="0"/>
          <w:sz w:val="21"/>
          <w:szCs w:val="21"/>
          <w14:ligatures w14:val="none"/>
        </w:rPr>
        <w:t xml:space="preserve"> C</w:t>
      </w:r>
    </w:p>
    <w:p w14:paraId="73A88268"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Explanation:</w:t>
      </w:r>
      <w:r w:rsidRPr="00A95F1F">
        <w:rPr>
          <w:rFonts w:ascii="Segoe UI" w:eastAsia="Times New Roman" w:hAnsi="Segoe UI" w:cs="Segoe UI"/>
          <w:kern w:val="0"/>
          <w:sz w:val="21"/>
          <w:szCs w:val="21"/>
          <w14:ligatures w14:val="none"/>
        </w:rPr>
        <w:t xml:space="preserve"> Artificial Potential Fields use attractive forces that pull a robot toward goals and repulsive forces that push it away from obstacles. By combining these forces, the robot can smoothly navigate toward a target while avoiding collisions.</w:t>
      </w:r>
    </w:p>
    <w:p w14:paraId="229FB589" w14:textId="77777777" w:rsidR="00A95F1F" w:rsidRPr="00A95F1F" w:rsidRDefault="00AF4D47" w:rsidP="00A95F1F">
      <w:pPr>
        <w:spacing w:after="0" w:line="300" w:lineRule="atLeast"/>
        <w:rPr>
          <w:rFonts w:ascii="Segoe UI" w:eastAsia="Times New Roman" w:hAnsi="Segoe UI" w:cs="Segoe UI"/>
          <w:kern w:val="0"/>
          <w:sz w:val="21"/>
          <w:szCs w:val="21"/>
          <w14:ligatures w14:val="none"/>
        </w:rPr>
      </w:pPr>
      <w:r w:rsidRPr="00AF4D47">
        <w:rPr>
          <w:rFonts w:ascii="Segoe UI" w:eastAsia="Times New Roman" w:hAnsi="Segoe UI" w:cs="Segoe UI"/>
          <w:noProof/>
          <w:kern w:val="0"/>
          <w:sz w:val="21"/>
          <w:szCs w:val="21"/>
        </w:rPr>
        <w:pict w14:anchorId="738C2384">
          <v:rect id="_x0000_i1025" style="width:0;height:1.5pt" o:hralign="center" o:hrstd="t" o:hr="t" fillcolor="#a0a0a0" stroked="f"/>
        </w:pict>
      </w:r>
    </w:p>
    <w:p w14:paraId="640415DE" w14:textId="77777777" w:rsidR="00A95F1F" w:rsidRPr="00A95F1F" w:rsidRDefault="00A95F1F" w:rsidP="00A95F1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95F1F">
        <w:rPr>
          <w:rFonts w:ascii="Segoe UI" w:eastAsia="Times New Roman" w:hAnsi="Segoe UI" w:cs="Segoe UI"/>
          <w:b/>
          <w:bCs/>
          <w:kern w:val="36"/>
          <w:sz w:val="48"/>
          <w:szCs w:val="48"/>
          <w14:ligatures w14:val="none"/>
        </w:rPr>
        <w:t>Multiple-Choice Question</w:t>
      </w:r>
    </w:p>
    <w:p w14:paraId="0BC7E255"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What is the primary cause of a local minima trap in an Artificial Potential Field?</w:t>
      </w:r>
    </w:p>
    <w:p w14:paraId="0E4293F3"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A. The robot's battery becomes depleted.</w:t>
      </w:r>
    </w:p>
    <w:p w14:paraId="2B32862E"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 xml:space="preserve">B. The attractive and repulsive forces balance, causing the total force to equal zero. </w:t>
      </w:r>
      <w:r w:rsidRPr="00A95F1F">
        <w:rPr>
          <w:rFonts w:ascii="Apple Color Emoji" w:eastAsia="Times New Roman" w:hAnsi="Apple Color Emoji" w:cs="Apple Color Emoji"/>
          <w:kern w:val="0"/>
          <w:sz w:val="21"/>
          <w:szCs w:val="21"/>
          <w14:ligatures w14:val="none"/>
        </w:rPr>
        <w:t>✅</w:t>
      </w:r>
    </w:p>
    <w:p w14:paraId="4C524F54"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C. The robot loses communication with its sensors.</w:t>
      </w:r>
    </w:p>
    <w:p w14:paraId="0CBA215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kern w:val="0"/>
          <w:sz w:val="21"/>
          <w:szCs w:val="21"/>
          <w14:ligatures w14:val="none"/>
        </w:rPr>
        <w:t>D. The wheel motors stop receiving power.</w:t>
      </w:r>
    </w:p>
    <w:p w14:paraId="5B9D8F39"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Correct Answer:</w:t>
      </w:r>
      <w:r w:rsidRPr="00A95F1F">
        <w:rPr>
          <w:rFonts w:ascii="Segoe UI" w:eastAsia="Times New Roman" w:hAnsi="Segoe UI" w:cs="Segoe UI"/>
          <w:kern w:val="0"/>
          <w:sz w:val="21"/>
          <w:szCs w:val="21"/>
          <w14:ligatures w14:val="none"/>
        </w:rPr>
        <w:t xml:space="preserve"> B</w:t>
      </w:r>
    </w:p>
    <w:p w14:paraId="468C5346" w14:textId="77777777" w:rsidR="00A95F1F" w:rsidRPr="00A95F1F" w:rsidRDefault="00A95F1F" w:rsidP="00A95F1F">
      <w:pPr>
        <w:spacing w:before="100" w:beforeAutospacing="1" w:after="100" w:afterAutospacing="1" w:line="300" w:lineRule="atLeast"/>
        <w:rPr>
          <w:rFonts w:ascii="Segoe UI" w:eastAsia="Times New Roman" w:hAnsi="Segoe UI" w:cs="Segoe UI"/>
          <w:kern w:val="0"/>
          <w:sz w:val="21"/>
          <w:szCs w:val="21"/>
          <w14:ligatures w14:val="none"/>
        </w:rPr>
      </w:pPr>
      <w:r w:rsidRPr="00A95F1F">
        <w:rPr>
          <w:rFonts w:ascii="Segoe UI" w:eastAsia="Times New Roman" w:hAnsi="Segoe UI" w:cs="Segoe UI"/>
          <w:b/>
          <w:bCs/>
          <w:kern w:val="0"/>
          <w:sz w:val="21"/>
          <w:szCs w:val="21"/>
          <w14:ligatures w14:val="none"/>
        </w:rPr>
        <w:t>Explanation:</w:t>
      </w:r>
      <w:r w:rsidRPr="00A95F1F">
        <w:rPr>
          <w:rFonts w:ascii="Segoe UI" w:eastAsia="Times New Roman" w:hAnsi="Segoe UI" w:cs="Segoe UI"/>
          <w:kern w:val="0"/>
          <w:sz w:val="21"/>
          <w:szCs w:val="21"/>
          <w14:ligatures w14:val="none"/>
        </w:rPr>
        <w:t xml:space="preserve"> A local minimum occurs when the attractive force pulling the robot toward the goal is exactly balanced by repulsive forces from surrounding obstacles. The robot experiences no net force and becomes stuck before reaching the goal.</w:t>
      </w:r>
    </w:p>
    <w:p w14:paraId="2180305F"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357892"/>
    <w:multiLevelType w:val="multilevel"/>
    <w:tmpl w:val="BAA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B6900"/>
    <w:multiLevelType w:val="multilevel"/>
    <w:tmpl w:val="F5B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66F97"/>
    <w:multiLevelType w:val="multilevel"/>
    <w:tmpl w:val="8AA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6453E"/>
    <w:multiLevelType w:val="multilevel"/>
    <w:tmpl w:val="354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02852"/>
    <w:multiLevelType w:val="multilevel"/>
    <w:tmpl w:val="3B5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56304"/>
    <w:multiLevelType w:val="multilevel"/>
    <w:tmpl w:val="B95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538DA"/>
    <w:multiLevelType w:val="multilevel"/>
    <w:tmpl w:val="926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D52D9"/>
    <w:multiLevelType w:val="multilevel"/>
    <w:tmpl w:val="18C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79853">
    <w:abstractNumId w:val="2"/>
  </w:num>
  <w:num w:numId="2" w16cid:durableId="1157458978">
    <w:abstractNumId w:val="3"/>
  </w:num>
  <w:num w:numId="3" w16cid:durableId="609241881">
    <w:abstractNumId w:val="1"/>
  </w:num>
  <w:num w:numId="4" w16cid:durableId="1690177525">
    <w:abstractNumId w:val="0"/>
  </w:num>
  <w:num w:numId="5" w16cid:durableId="1230922796">
    <w:abstractNumId w:val="6"/>
  </w:num>
  <w:num w:numId="6" w16cid:durableId="7798815">
    <w:abstractNumId w:val="7"/>
  </w:num>
  <w:num w:numId="7" w16cid:durableId="850534244">
    <w:abstractNumId w:val="4"/>
  </w:num>
  <w:num w:numId="8" w16cid:durableId="59520842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1F"/>
    <w:rsid w:val="00016D4C"/>
    <w:rsid w:val="00527D21"/>
    <w:rsid w:val="00624B94"/>
    <w:rsid w:val="00A13141"/>
    <w:rsid w:val="00A95F1F"/>
    <w:rsid w:val="00AF4D47"/>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7ABC"/>
  <w15:chartTrackingRefBased/>
  <w15:docId w15:val="{8484EF07-45CD-694F-860F-6ED330A6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F1F"/>
    <w:rPr>
      <w:rFonts w:eastAsiaTheme="majorEastAsia" w:cstheme="majorBidi"/>
      <w:color w:val="272727" w:themeColor="text1" w:themeTint="D8"/>
    </w:rPr>
  </w:style>
  <w:style w:type="paragraph" w:styleId="Title">
    <w:name w:val="Title"/>
    <w:basedOn w:val="Normal"/>
    <w:next w:val="Normal"/>
    <w:link w:val="TitleChar"/>
    <w:uiPriority w:val="10"/>
    <w:qFormat/>
    <w:rsid w:val="00A9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F1F"/>
    <w:pPr>
      <w:spacing w:before="160"/>
      <w:jc w:val="center"/>
    </w:pPr>
    <w:rPr>
      <w:i/>
      <w:iCs/>
      <w:color w:val="404040" w:themeColor="text1" w:themeTint="BF"/>
    </w:rPr>
  </w:style>
  <w:style w:type="character" w:customStyle="1" w:styleId="QuoteChar">
    <w:name w:val="Quote Char"/>
    <w:basedOn w:val="DefaultParagraphFont"/>
    <w:link w:val="Quote"/>
    <w:uiPriority w:val="29"/>
    <w:rsid w:val="00A95F1F"/>
    <w:rPr>
      <w:i/>
      <w:iCs/>
      <w:color w:val="404040" w:themeColor="text1" w:themeTint="BF"/>
    </w:rPr>
  </w:style>
  <w:style w:type="paragraph" w:styleId="ListParagraph">
    <w:name w:val="List Paragraph"/>
    <w:basedOn w:val="Normal"/>
    <w:uiPriority w:val="34"/>
    <w:qFormat/>
    <w:rsid w:val="00A95F1F"/>
    <w:pPr>
      <w:ind w:left="720"/>
      <w:contextualSpacing/>
    </w:pPr>
  </w:style>
  <w:style w:type="character" w:styleId="IntenseEmphasis">
    <w:name w:val="Intense Emphasis"/>
    <w:basedOn w:val="DefaultParagraphFont"/>
    <w:uiPriority w:val="21"/>
    <w:qFormat/>
    <w:rsid w:val="00A95F1F"/>
    <w:rPr>
      <w:i/>
      <w:iCs/>
      <w:color w:val="0F4761" w:themeColor="accent1" w:themeShade="BF"/>
    </w:rPr>
  </w:style>
  <w:style w:type="paragraph" w:styleId="IntenseQuote">
    <w:name w:val="Intense Quote"/>
    <w:basedOn w:val="Normal"/>
    <w:next w:val="Normal"/>
    <w:link w:val="IntenseQuoteChar"/>
    <w:uiPriority w:val="30"/>
    <w:qFormat/>
    <w:rsid w:val="00A95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F1F"/>
    <w:rPr>
      <w:i/>
      <w:iCs/>
      <w:color w:val="0F4761" w:themeColor="accent1" w:themeShade="BF"/>
    </w:rPr>
  </w:style>
  <w:style w:type="character" w:styleId="IntenseReference">
    <w:name w:val="Intense Reference"/>
    <w:basedOn w:val="DefaultParagraphFont"/>
    <w:uiPriority w:val="32"/>
    <w:qFormat/>
    <w:rsid w:val="00A95F1F"/>
    <w:rPr>
      <w:b/>
      <w:bCs/>
      <w:smallCaps/>
      <w:color w:val="0F4761" w:themeColor="accent1" w:themeShade="BF"/>
      <w:spacing w:val="5"/>
    </w:rPr>
  </w:style>
  <w:style w:type="paragraph" w:styleId="NormalWeb">
    <w:name w:val="Normal (Web)"/>
    <w:basedOn w:val="Normal"/>
    <w:uiPriority w:val="99"/>
    <w:semiHidden/>
    <w:unhideWhenUsed/>
    <w:rsid w:val="00A95F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F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2026-07-12T23:41:00Z</dcterms:created>
  <dcterms:modified xsi:type="dcterms:W3CDTF">2026-07-12T23:43:00Z</dcterms:modified>
</cp:coreProperties>
</file>