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D110" w14:textId="7D64593B" w:rsidR="006846FC" w:rsidRDefault="006846FC" w:rsidP="006846FC">
      <w:pPr>
        <w:spacing w:line="276" w:lineRule="auto"/>
        <w:rPr>
          <w:rFonts w:ascii="Ebrima" w:hAnsi="Ebrima"/>
          <w:b/>
          <w:lang w:val="en-GB"/>
        </w:rPr>
      </w:pPr>
      <w:r>
        <w:rPr>
          <w:rFonts w:ascii="Ebrima" w:hAnsi="Ebrima"/>
          <w:b/>
          <w:lang w:val="en-GB"/>
        </w:rPr>
        <w:t>FIND NETWORK EDGES WITH WATERSHED SEGMENTATION – 11/01/2021</w:t>
      </w:r>
    </w:p>
    <w:p w14:paraId="7C7B57C8" w14:textId="790863A8" w:rsidR="00BC0422" w:rsidRPr="00BC0422" w:rsidRDefault="00BC0422" w:rsidP="006846FC">
      <w:pPr>
        <w:spacing w:line="276" w:lineRule="auto"/>
        <w:rPr>
          <w:rFonts w:ascii="Ebrima" w:hAnsi="Ebrima"/>
          <w:bCs/>
          <w:lang w:val="en-GB"/>
        </w:rPr>
      </w:pPr>
      <w:r>
        <w:rPr>
          <w:rFonts w:ascii="Ebrima" w:hAnsi="Ebrima"/>
          <w:bCs/>
          <w:lang w:val="en-GB"/>
        </w:rPr>
        <w:t>This Fiji macro was tested on HeLa and COS-7 cell cultures. It does not work for neurons.</w:t>
      </w:r>
    </w:p>
    <w:p w14:paraId="7FCC9677" w14:textId="611DAD91" w:rsidR="007F4487" w:rsidRPr="007F4487" w:rsidRDefault="006846FC" w:rsidP="007F4487">
      <w:pPr>
        <w:spacing w:line="276" w:lineRule="auto"/>
        <w:rPr>
          <w:rFonts w:ascii="Ebrima" w:hAnsi="Ebrima"/>
          <w:bCs/>
          <w:lang w:val="en-GB"/>
        </w:rPr>
      </w:pPr>
      <w:r w:rsidRPr="007F4487">
        <w:rPr>
          <w:rFonts w:ascii="Ebrima" w:hAnsi="Ebrima"/>
          <w:b/>
          <w:lang w:val="en-GB"/>
        </w:rPr>
        <w:t xml:space="preserve">Input: </w:t>
      </w:r>
      <w:proofErr w:type="spellStart"/>
      <w:r w:rsidR="00BC0422" w:rsidRPr="007F4487">
        <w:rPr>
          <w:rFonts w:ascii="Ebrima" w:hAnsi="Ebrima"/>
          <w:bCs/>
          <w:lang w:val="en-GB"/>
        </w:rPr>
        <w:t>Thresholded</w:t>
      </w:r>
      <w:proofErr w:type="spellEnd"/>
      <w:r w:rsidR="00BC0422" w:rsidRPr="007F4487">
        <w:rPr>
          <w:rFonts w:ascii="Ebrima" w:hAnsi="Ebrima"/>
          <w:bCs/>
          <w:lang w:val="en-GB"/>
        </w:rPr>
        <w:t xml:space="preserve"> fused images</w:t>
      </w:r>
      <w:r w:rsidR="008665FD" w:rsidRPr="007F4487">
        <w:rPr>
          <w:rFonts w:ascii="Ebrima" w:hAnsi="Ebrima"/>
          <w:bCs/>
          <w:lang w:val="en-GB"/>
        </w:rPr>
        <w:t xml:space="preserve"> the DAPI channel and the</w:t>
      </w:r>
      <w:r w:rsidR="00464234" w:rsidRPr="007F4487">
        <w:rPr>
          <w:rFonts w:ascii="Ebrima" w:hAnsi="Ebrima"/>
          <w:bCs/>
          <w:lang w:val="en-GB"/>
        </w:rPr>
        <w:t xml:space="preserve"> phalloidin channel.</w:t>
      </w:r>
      <w:r w:rsidR="007F4487" w:rsidRPr="007F4487">
        <w:rPr>
          <w:rFonts w:ascii="Ebrima" w:hAnsi="Ebrima"/>
          <w:bCs/>
          <w:lang w:val="en-GB"/>
        </w:rPr>
        <w:t xml:space="preserve"> Examples: </w:t>
      </w:r>
      <w:r w:rsidR="007F4487" w:rsidRPr="007F4487">
        <w:rPr>
          <w:rFonts w:ascii="Consolas" w:hAnsi="Consolas" w:cs="Consolas"/>
          <w:bCs/>
          <w:lang w:val="en-GB"/>
        </w:rPr>
        <w:t>B02_th_dapi.tif</w:t>
      </w:r>
      <w:r w:rsidR="007F4487" w:rsidRPr="007F4487">
        <w:rPr>
          <w:rFonts w:ascii="Ebrima" w:hAnsi="Ebrima"/>
          <w:bCs/>
          <w:lang w:val="en-GB"/>
        </w:rPr>
        <w:t xml:space="preserve"> and </w:t>
      </w:r>
      <w:r w:rsidR="007F4487" w:rsidRPr="007F4487">
        <w:rPr>
          <w:rFonts w:ascii="Consolas" w:hAnsi="Consolas" w:cs="Consolas"/>
          <w:bCs/>
          <w:lang w:val="en-GB"/>
        </w:rPr>
        <w:t>B02_th_phalloidin.tif</w:t>
      </w:r>
      <w:r w:rsidR="007F4487" w:rsidRPr="007F4487">
        <w:rPr>
          <w:rFonts w:ascii="Ebrima" w:hAnsi="Ebrima"/>
          <w:bCs/>
          <w:lang w:val="en-GB"/>
        </w:rPr>
        <w:t>.</w:t>
      </w:r>
      <w:r w:rsidR="007F4487" w:rsidRPr="007F4487">
        <w:rPr>
          <w:rFonts w:ascii="Ebrima" w:hAnsi="Ebrima"/>
          <w:bCs/>
          <w:lang w:val="en-GB"/>
        </w:rPr>
        <w:br/>
      </w:r>
    </w:p>
    <w:p w14:paraId="35898430" w14:textId="77777777" w:rsidR="007F4487" w:rsidRDefault="007F4487" w:rsidP="007F4487">
      <w:pPr>
        <w:spacing w:line="276" w:lineRule="auto"/>
        <w:rPr>
          <w:rFonts w:ascii="Ebrima" w:hAnsi="Ebrima"/>
          <w:b/>
          <w:lang w:val="en-GB"/>
        </w:rPr>
      </w:pPr>
      <w:r w:rsidRPr="007F4487">
        <w:rPr>
          <w:rFonts w:ascii="Ebrima" w:hAnsi="Ebrima"/>
          <w:b/>
          <w:lang w:val="en-GB"/>
        </w:rPr>
        <w:t>Outputs:</w:t>
      </w:r>
    </w:p>
    <w:p w14:paraId="0B5A52F4" w14:textId="77777777" w:rsidR="00072288" w:rsidRDefault="007F4487" w:rsidP="007F4487">
      <w:pPr>
        <w:pStyle w:val="ListParagraph"/>
        <w:numPr>
          <w:ilvl w:val="0"/>
          <w:numId w:val="4"/>
        </w:numPr>
        <w:spacing w:line="276" w:lineRule="auto"/>
        <w:rPr>
          <w:rFonts w:ascii="Ebrima" w:hAnsi="Ebrima"/>
          <w:bCs/>
          <w:lang w:val="en-GB"/>
        </w:rPr>
      </w:pPr>
      <w:r w:rsidRPr="007F4487">
        <w:rPr>
          <w:rFonts w:ascii="Consolas" w:hAnsi="Consolas" w:cs="Consolas"/>
          <w:bCs/>
          <w:lang w:val="en-GB"/>
        </w:rPr>
        <w:t>cell_measurements.csv</w:t>
      </w:r>
      <w:r>
        <w:rPr>
          <w:rFonts w:ascii="Ebrima" w:hAnsi="Ebrima"/>
          <w:bCs/>
          <w:lang w:val="en-GB"/>
        </w:rPr>
        <w:t xml:space="preserve">: contains morphological measurements of the cells (area, circularity, </w:t>
      </w:r>
      <w:proofErr w:type="spellStart"/>
      <w:r>
        <w:rPr>
          <w:rFonts w:ascii="Ebrima" w:hAnsi="Ebrima"/>
          <w:bCs/>
          <w:lang w:val="en-GB"/>
        </w:rPr>
        <w:t>longness</w:t>
      </w:r>
      <w:proofErr w:type="spellEnd"/>
      <w:r>
        <w:rPr>
          <w:rFonts w:ascii="Ebrima" w:hAnsi="Ebrima"/>
          <w:bCs/>
          <w:lang w:val="en-GB"/>
        </w:rPr>
        <w:t>).</w:t>
      </w:r>
      <w:r w:rsidR="0043721E">
        <w:rPr>
          <w:rFonts w:ascii="Ebrima" w:hAnsi="Ebrima"/>
          <w:bCs/>
          <w:lang w:val="en-GB"/>
        </w:rPr>
        <w:t xml:space="preserve"> </w:t>
      </w:r>
      <w:r w:rsidR="0043721E">
        <w:rPr>
          <w:rFonts w:ascii="Ebrima" w:hAnsi="Ebrima"/>
          <w:bCs/>
          <w:lang w:val="en-GB"/>
        </w:rPr>
        <w:br/>
        <w:t>Circularity = 4*pi*area/(perimenter^2). A circle has circularity 1.</w:t>
      </w:r>
      <w:r w:rsidR="0043721E">
        <w:rPr>
          <w:rFonts w:ascii="Ebrima" w:hAnsi="Ebrima"/>
          <w:bCs/>
          <w:lang w:val="en-GB"/>
        </w:rPr>
        <w:br/>
      </w:r>
      <w:proofErr w:type="spellStart"/>
      <w:r w:rsidR="0043721E">
        <w:rPr>
          <w:rFonts w:ascii="Ebrima" w:hAnsi="Ebrima"/>
          <w:bCs/>
          <w:lang w:val="en-GB"/>
        </w:rPr>
        <w:t>Longness</w:t>
      </w:r>
      <w:proofErr w:type="spellEnd"/>
      <w:r w:rsidR="0043721E">
        <w:rPr>
          <w:rFonts w:ascii="Ebrima" w:hAnsi="Ebrima"/>
          <w:bCs/>
          <w:lang w:val="en-GB"/>
        </w:rPr>
        <w:t xml:space="preserve"> = longest axis of bounding box / shortest axis of bounding box.</w:t>
      </w:r>
    </w:p>
    <w:p w14:paraId="5316CDE5" w14:textId="64FCF56E" w:rsidR="00B97F92" w:rsidRPr="00B97F92" w:rsidRDefault="00072288" w:rsidP="007F4487">
      <w:pPr>
        <w:pStyle w:val="ListParagraph"/>
        <w:numPr>
          <w:ilvl w:val="0"/>
          <w:numId w:val="4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nuclei_com.csv</w:t>
      </w:r>
      <w:r w:rsidR="00B97F92" w:rsidRPr="00B97F92">
        <w:rPr>
          <w:rFonts w:ascii="Ebrima" w:hAnsi="Ebrima" w:cs="Consolas"/>
          <w:bCs/>
          <w:lang w:val="en-GB"/>
        </w:rPr>
        <w:t xml:space="preserve">: </w:t>
      </w:r>
      <w:r w:rsidR="00B97F92">
        <w:rPr>
          <w:rFonts w:ascii="Ebrima" w:hAnsi="Ebrima" w:cs="Consolas"/>
          <w:bCs/>
          <w:lang w:val="en-GB"/>
        </w:rPr>
        <w:t>contains the coordinates of the centres of mass</w:t>
      </w:r>
      <w:r w:rsidR="00A26D30">
        <w:rPr>
          <w:rFonts w:ascii="Ebrima" w:hAnsi="Ebrima" w:cs="Consolas"/>
          <w:bCs/>
          <w:lang w:val="en-GB"/>
        </w:rPr>
        <w:t xml:space="preserve"> (COM)</w:t>
      </w:r>
      <w:r w:rsidR="00B97F92">
        <w:rPr>
          <w:rFonts w:ascii="Ebrima" w:hAnsi="Ebrima" w:cs="Consolas"/>
          <w:bCs/>
          <w:lang w:val="en-GB"/>
        </w:rPr>
        <w:t xml:space="preserve"> of all nuclei.</w:t>
      </w:r>
    </w:p>
    <w:p w14:paraId="49318233" w14:textId="77777777" w:rsidR="00B97F92" w:rsidRPr="00B97F92" w:rsidRDefault="00B97F92" w:rsidP="00B97F92">
      <w:pPr>
        <w:pStyle w:val="ListParagraph"/>
        <w:numPr>
          <w:ilvl w:val="0"/>
          <w:numId w:val="4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edges.csv</w:t>
      </w:r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contains a list of which nodes are connected and which are not.</w:t>
      </w:r>
    </w:p>
    <w:p w14:paraId="53C74E57" w14:textId="77777777" w:rsidR="00AA52F7" w:rsidRPr="00AA52F7" w:rsidRDefault="00B97F92" w:rsidP="00B97F92">
      <w:pPr>
        <w:pStyle w:val="ListParagraph"/>
        <w:numPr>
          <w:ilvl w:val="0"/>
          <w:numId w:val="4"/>
        </w:numPr>
        <w:spacing w:line="276" w:lineRule="auto"/>
        <w:rPr>
          <w:rFonts w:ascii="Consolas" w:hAnsi="Consolas" w:cs="Consolas"/>
          <w:bCs/>
          <w:lang w:val="en-GB"/>
        </w:rPr>
      </w:pPr>
      <w:r w:rsidRPr="00B97F92">
        <w:rPr>
          <w:rFonts w:ascii="Consolas" w:hAnsi="Consolas" w:cs="Consolas"/>
          <w:bCs/>
          <w:lang w:val="en-GB"/>
        </w:rPr>
        <w:t>&lt;well&gt;_</w:t>
      </w:r>
      <w:proofErr w:type="spellStart"/>
      <w:r w:rsidRPr="00B97F92">
        <w:rPr>
          <w:rFonts w:ascii="Consolas" w:hAnsi="Consolas" w:cs="Consolas"/>
          <w:bCs/>
          <w:lang w:val="en-GB"/>
        </w:rPr>
        <w:t>wts.tif</w:t>
      </w:r>
      <w:proofErr w:type="spellEnd"/>
      <w:r w:rsidRPr="00B97F92">
        <w:rPr>
          <w:rFonts w:ascii="Ebrima" w:hAnsi="Ebrima" w:cs="Consolas"/>
          <w:bCs/>
          <w:lang w:val="en-GB"/>
        </w:rPr>
        <w:t xml:space="preserve">: </w:t>
      </w:r>
      <w:r>
        <w:rPr>
          <w:rFonts w:ascii="Ebrima" w:hAnsi="Ebrima" w:cs="Consolas"/>
          <w:bCs/>
          <w:lang w:val="en-GB"/>
        </w:rPr>
        <w:t>the segmented image</w:t>
      </w:r>
      <w:r w:rsidR="00AA52F7">
        <w:rPr>
          <w:rFonts w:ascii="Ebrima" w:hAnsi="Ebrima" w:cs="Consolas"/>
          <w:bCs/>
          <w:lang w:val="en-GB"/>
        </w:rPr>
        <w:t>, where each cell has a separate grey value.</w:t>
      </w:r>
    </w:p>
    <w:p w14:paraId="78D509E2" w14:textId="77777777" w:rsidR="00AA52F7" w:rsidRDefault="00AA52F7" w:rsidP="00AA52F7">
      <w:pPr>
        <w:spacing w:line="276" w:lineRule="auto"/>
        <w:rPr>
          <w:rFonts w:ascii="Ebrima" w:hAnsi="Ebrima" w:cs="Consolas"/>
          <w:b/>
          <w:lang w:val="en-GB"/>
        </w:rPr>
      </w:pPr>
    </w:p>
    <w:p w14:paraId="1E8D9C0C" w14:textId="69E2A14C" w:rsidR="001C0767" w:rsidRDefault="00AA52F7" w:rsidP="001C0767">
      <w:pPr>
        <w:spacing w:line="276" w:lineRule="auto"/>
        <w:rPr>
          <w:rFonts w:ascii="Ebrima" w:hAnsi="Ebrima" w:cs="Consolas"/>
          <w:bCs/>
          <w:lang w:val="en-GB"/>
        </w:rPr>
      </w:pPr>
      <w:r>
        <w:rPr>
          <w:rFonts w:ascii="Ebrima" w:hAnsi="Ebrima" w:cs="Consolas"/>
          <w:b/>
          <w:lang w:val="en-GB"/>
        </w:rPr>
        <w:t xml:space="preserve">Code: </w:t>
      </w:r>
      <w:r w:rsidR="001C0767">
        <w:rPr>
          <w:rFonts w:ascii="Ebrima" w:hAnsi="Ebrima"/>
          <w:bCs/>
          <w:lang w:val="en-GB"/>
        </w:rPr>
        <w:t xml:space="preserve">the Fiji macro </w:t>
      </w:r>
      <w:r w:rsidR="001C0767">
        <w:rPr>
          <w:rFonts w:ascii="Consolas" w:hAnsi="Consolas" w:cs="Consolas"/>
          <w:bCs/>
          <w:lang w:val="en-GB"/>
        </w:rPr>
        <w:t>4</w:t>
      </w:r>
      <w:r w:rsidR="001C0767" w:rsidRPr="00CE7CB1">
        <w:rPr>
          <w:rFonts w:ascii="Consolas" w:hAnsi="Consolas" w:cs="Consolas"/>
          <w:bCs/>
          <w:lang w:val="en-GB"/>
        </w:rPr>
        <w:t>_</w:t>
      </w:r>
      <w:r w:rsidR="001C0767">
        <w:rPr>
          <w:rFonts w:ascii="Consolas" w:hAnsi="Consolas" w:cs="Consolas"/>
          <w:bCs/>
          <w:lang w:val="en-GB"/>
        </w:rPr>
        <w:t>findNetworkEdges</w:t>
      </w:r>
      <w:r w:rsidR="001C0767" w:rsidRPr="00CE7CB1">
        <w:rPr>
          <w:rFonts w:ascii="Consolas" w:hAnsi="Consolas" w:cs="Consolas"/>
          <w:bCs/>
          <w:lang w:val="en-GB"/>
        </w:rPr>
        <w:t>.ijm</w:t>
      </w:r>
      <w:r w:rsidR="001C0767">
        <w:rPr>
          <w:rFonts w:ascii="Ebrima" w:hAnsi="Ebrima" w:cs="Consolas"/>
          <w:bCs/>
          <w:lang w:val="en-GB"/>
        </w:rPr>
        <w:t xml:space="preserve"> inside the folder </w:t>
      </w:r>
    </w:p>
    <w:p w14:paraId="39A843D0" w14:textId="77777777" w:rsidR="001C0767" w:rsidRDefault="001C0767" w:rsidP="001C0767">
      <w:pPr>
        <w:spacing w:line="276" w:lineRule="auto"/>
        <w:rPr>
          <w:rFonts w:ascii="Consolas" w:hAnsi="Consolas"/>
          <w:color w:val="000000" w:themeColor="text1"/>
          <w:lang w:val="en-GB"/>
        </w:rPr>
      </w:pPr>
      <w:proofErr w:type="spellStart"/>
      <w:r w:rsidRPr="00222994">
        <w:rPr>
          <w:rFonts w:ascii="Consolas" w:hAnsi="Consolas"/>
          <w:color w:val="000000" w:themeColor="text1"/>
          <w:lang w:val="en-GB"/>
        </w:rPr>
        <w:t>CellContactNetwork</w:t>
      </w:r>
      <w:proofErr w:type="spellEnd"/>
      <w:r w:rsidRPr="00222994">
        <w:rPr>
          <w:rFonts w:ascii="Consolas" w:hAnsi="Consolas"/>
          <w:color w:val="000000" w:themeColor="text1"/>
          <w:lang w:val="en-GB"/>
        </w:rPr>
        <w:t xml:space="preserve"> &gt; Fiji macros &gt; HeLa processing</w:t>
      </w:r>
      <w:r>
        <w:rPr>
          <w:rFonts w:ascii="Consolas" w:hAnsi="Consolas"/>
          <w:color w:val="000000" w:themeColor="text1"/>
          <w:lang w:val="en-GB"/>
        </w:rPr>
        <w:t>.</w:t>
      </w:r>
    </w:p>
    <w:p w14:paraId="1E105D6F" w14:textId="67A97611" w:rsidR="006846FC" w:rsidRDefault="007F4487" w:rsidP="00AA52F7">
      <w:pPr>
        <w:spacing w:line="276" w:lineRule="auto"/>
        <w:rPr>
          <w:rFonts w:ascii="Ebrima" w:hAnsi="Ebrima" w:cs="Consolas"/>
          <w:b/>
          <w:lang w:val="en-GB"/>
        </w:rPr>
      </w:pPr>
      <w:r w:rsidRPr="00AA52F7">
        <w:rPr>
          <w:rFonts w:ascii="Ebrima" w:hAnsi="Ebrima" w:cs="Consolas"/>
          <w:b/>
          <w:lang w:val="en-GB"/>
        </w:rPr>
        <w:br/>
      </w:r>
      <w:r w:rsidR="00B41E0D">
        <w:rPr>
          <w:rFonts w:ascii="Ebrima" w:hAnsi="Ebrima" w:cs="Consolas"/>
          <w:b/>
          <w:lang w:val="en-GB"/>
        </w:rPr>
        <w:t>Backend d</w:t>
      </w:r>
      <w:r w:rsidR="00434B40">
        <w:rPr>
          <w:rFonts w:ascii="Ebrima" w:hAnsi="Ebrima" w:cs="Consolas"/>
          <w:b/>
          <w:lang w:val="en-GB"/>
        </w:rPr>
        <w:t>ependencies:</w:t>
      </w:r>
    </w:p>
    <w:p w14:paraId="526D60A3" w14:textId="5E7F3524" w:rsidR="00434B40" w:rsidRPr="00B41E0D" w:rsidRDefault="00B41E0D" w:rsidP="00B41E0D">
      <w:pPr>
        <w:pStyle w:val="ListParagraph"/>
        <w:numPr>
          <w:ilvl w:val="0"/>
          <w:numId w:val="4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Fiji plugin “Distance transform watershed” (embedded in </w:t>
      </w:r>
      <w:proofErr w:type="spellStart"/>
      <w:r>
        <w:rPr>
          <w:rFonts w:ascii="Ebrima" w:hAnsi="Ebrima" w:cs="Consolas"/>
          <w:bCs/>
          <w:lang w:val="en-GB"/>
        </w:rPr>
        <w:t>MorpholibJ</w:t>
      </w:r>
      <w:proofErr w:type="spellEnd"/>
      <w:r>
        <w:rPr>
          <w:rFonts w:ascii="Ebrima" w:hAnsi="Ebrima" w:cs="Consolas"/>
          <w:bCs/>
          <w:lang w:val="en-GB"/>
        </w:rPr>
        <w:t xml:space="preserve">): </w:t>
      </w:r>
      <w:hyperlink r:id="rId5" w:history="1">
        <w:r w:rsidRPr="00FC5CCB">
          <w:rPr>
            <w:rStyle w:val="Hyperlink"/>
            <w:rFonts w:ascii="Ebrima" w:hAnsi="Ebrima" w:cs="Consolas"/>
            <w:bCs/>
            <w:lang w:val="en-GB"/>
          </w:rPr>
          <w:t>https://imagej.net/Distance_Transform_Watershed</w:t>
        </w:r>
      </w:hyperlink>
    </w:p>
    <w:p w14:paraId="06E1FD76" w14:textId="5C36D5BB" w:rsidR="00B41E0D" w:rsidRPr="00B41E0D" w:rsidRDefault="00B41E0D" w:rsidP="00B41E0D">
      <w:pPr>
        <w:pStyle w:val="ListParagraph"/>
        <w:numPr>
          <w:ilvl w:val="0"/>
          <w:numId w:val="4"/>
        </w:numPr>
        <w:spacing w:line="276" w:lineRule="auto"/>
        <w:rPr>
          <w:rFonts w:ascii="Ebrima" w:hAnsi="Ebrima" w:cs="Consolas"/>
          <w:bCs/>
          <w:lang w:val="en-GB"/>
        </w:rPr>
      </w:pPr>
      <w:r w:rsidRPr="00B41E0D">
        <w:rPr>
          <w:rFonts w:ascii="Ebrima" w:hAnsi="Ebrima" w:cs="Consolas"/>
          <w:bCs/>
          <w:lang w:val="en-GB"/>
        </w:rPr>
        <w:t xml:space="preserve">Fiji plugin </w:t>
      </w:r>
      <w:r>
        <w:rPr>
          <w:rFonts w:ascii="Ebrima" w:hAnsi="Ebrima" w:cs="Consolas"/>
          <w:bCs/>
          <w:lang w:val="en-GB"/>
        </w:rPr>
        <w:t>“</w:t>
      </w:r>
      <w:r w:rsidRPr="00B41E0D">
        <w:rPr>
          <w:rFonts w:ascii="Ebrima" w:hAnsi="Ebrima" w:cs="Consolas"/>
          <w:bCs/>
          <w:lang w:val="en-GB"/>
        </w:rPr>
        <w:t>marker-controlled watershed</w:t>
      </w:r>
      <w:r>
        <w:rPr>
          <w:rFonts w:ascii="Ebrima" w:hAnsi="Ebrima" w:cs="Consolas"/>
          <w:bCs/>
          <w:lang w:val="en-GB"/>
        </w:rPr>
        <w:t>”</w:t>
      </w:r>
      <w:r w:rsidRPr="00B41E0D">
        <w:rPr>
          <w:rFonts w:ascii="Ebrima" w:hAnsi="Ebrima" w:cs="Consolas"/>
          <w:bCs/>
          <w:lang w:val="en-GB"/>
        </w:rPr>
        <w:t xml:space="preserve"> (embedded in </w:t>
      </w:r>
      <w:proofErr w:type="spellStart"/>
      <w:r w:rsidRPr="00B41E0D">
        <w:rPr>
          <w:rFonts w:ascii="Ebrima" w:hAnsi="Ebrima" w:cs="Consolas"/>
          <w:bCs/>
          <w:lang w:val="en-GB"/>
        </w:rPr>
        <w:t>MorpholibJ</w:t>
      </w:r>
      <w:proofErr w:type="spellEnd"/>
      <w:r w:rsidRPr="00B41E0D">
        <w:rPr>
          <w:rFonts w:ascii="Ebrima" w:hAnsi="Ebrima" w:cs="Consolas"/>
          <w:bCs/>
          <w:lang w:val="en-GB"/>
        </w:rPr>
        <w:t>):</w:t>
      </w:r>
    </w:p>
    <w:p w14:paraId="4A6754D6" w14:textId="33B2816B" w:rsidR="00B41E0D" w:rsidRPr="00B41E0D" w:rsidRDefault="00F34365" w:rsidP="00B41E0D">
      <w:pPr>
        <w:pStyle w:val="ListParagraph"/>
        <w:spacing w:line="276" w:lineRule="auto"/>
        <w:rPr>
          <w:rFonts w:ascii="Ebrima" w:hAnsi="Ebrima" w:cs="Consolas"/>
          <w:bCs/>
          <w:lang w:val="en-GB"/>
        </w:rPr>
      </w:pPr>
      <w:hyperlink r:id="rId6" w:history="1">
        <w:r w:rsidR="00B41E0D" w:rsidRPr="00B41E0D">
          <w:rPr>
            <w:rStyle w:val="Hyperlink"/>
            <w:rFonts w:ascii="Ebrima" w:hAnsi="Ebrima" w:cs="Consolas"/>
            <w:bCs/>
            <w:lang w:val="en-GB"/>
          </w:rPr>
          <w:t>https://imagej.net/Marker-controlled_Watershed</w:t>
        </w:r>
      </w:hyperlink>
    </w:p>
    <w:p w14:paraId="4D08117A" w14:textId="77777777" w:rsidR="0054237C" w:rsidRPr="00320079" w:rsidRDefault="0054237C" w:rsidP="0054237C">
      <w:pPr>
        <w:pStyle w:val="ListParagraph"/>
        <w:numPr>
          <w:ilvl w:val="0"/>
          <w:numId w:val="4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 xml:space="preserve">Custom-built Fiji plugin “Network creator”. Find the .jar file in </w:t>
      </w:r>
    </w:p>
    <w:p w14:paraId="112ED758" w14:textId="2F5432E1" w:rsidR="0054237C" w:rsidRDefault="0054237C" w:rsidP="0054237C">
      <w:pPr>
        <w:pStyle w:val="ListParagraph"/>
        <w:spacing w:line="276" w:lineRule="auto"/>
        <w:rPr>
          <w:rFonts w:ascii="Consolas" w:hAnsi="Consolas"/>
          <w:color w:val="000000" w:themeColor="text1"/>
          <w:lang w:val="en-GB"/>
        </w:rPr>
      </w:pPr>
      <w:proofErr w:type="spellStart"/>
      <w:r w:rsidRPr="00222994">
        <w:rPr>
          <w:rFonts w:ascii="Consolas" w:hAnsi="Consolas"/>
          <w:color w:val="000000" w:themeColor="text1"/>
          <w:lang w:val="en-GB"/>
        </w:rPr>
        <w:t>CellContactNetwork</w:t>
      </w:r>
      <w:proofErr w:type="spellEnd"/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>Java Plugins</w:t>
      </w:r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 w:rsidR="00782FCC">
        <w:rPr>
          <w:rFonts w:ascii="Consolas" w:hAnsi="Consolas"/>
          <w:color w:val="000000" w:themeColor="text1"/>
          <w:lang w:val="en-GB"/>
        </w:rPr>
        <w:t>Make markers</w:t>
      </w:r>
    </w:p>
    <w:p w14:paraId="4C30BDE6" w14:textId="67392C50" w:rsidR="00CC3ADF" w:rsidRPr="00CC3ADF" w:rsidRDefault="00CC3ADF" w:rsidP="0054237C">
      <w:pPr>
        <w:pStyle w:val="ListParagraph"/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/>
          <w:color w:val="000000" w:themeColor="text1"/>
          <w:lang w:val="en-GB"/>
        </w:rPr>
        <w:t xml:space="preserve">This plugin takes as input (1) the </w:t>
      </w:r>
      <w:proofErr w:type="spellStart"/>
      <w:r>
        <w:rPr>
          <w:rFonts w:ascii="Ebrima" w:hAnsi="Ebrima"/>
          <w:color w:val="000000" w:themeColor="text1"/>
          <w:lang w:val="en-GB"/>
        </w:rPr>
        <w:t>Dapi</w:t>
      </w:r>
      <w:proofErr w:type="spellEnd"/>
      <w:r>
        <w:rPr>
          <w:rFonts w:ascii="Ebrima" w:hAnsi="Ebrima"/>
          <w:color w:val="000000" w:themeColor="text1"/>
          <w:lang w:val="en-GB"/>
        </w:rPr>
        <w:t xml:space="preserve"> threshold</w:t>
      </w:r>
      <w:r w:rsidR="00957E4A">
        <w:rPr>
          <w:rFonts w:ascii="Ebrima" w:hAnsi="Ebrima"/>
          <w:color w:val="000000" w:themeColor="text1"/>
          <w:lang w:val="en-GB"/>
        </w:rPr>
        <w:t xml:space="preserve"> and (2) a path to the output folder. </w:t>
      </w:r>
      <w:r w:rsidR="001D4892">
        <w:rPr>
          <w:rFonts w:ascii="Ebrima" w:hAnsi="Ebrima"/>
          <w:color w:val="000000" w:themeColor="text1"/>
          <w:lang w:val="en-GB"/>
        </w:rPr>
        <w:t xml:space="preserve">It measures the nuclei </w:t>
      </w:r>
      <w:r w:rsidR="00A26D30">
        <w:rPr>
          <w:rFonts w:ascii="Ebrima" w:hAnsi="Ebrima"/>
          <w:color w:val="000000" w:themeColor="text1"/>
          <w:lang w:val="en-GB"/>
        </w:rPr>
        <w:t>COM</w:t>
      </w:r>
      <w:r w:rsidR="001D4892">
        <w:rPr>
          <w:rFonts w:ascii="Ebrima" w:hAnsi="Ebrima"/>
          <w:color w:val="000000" w:themeColor="text1"/>
          <w:lang w:val="en-GB"/>
        </w:rPr>
        <w:t xml:space="preserve">, stores the measurements in </w:t>
      </w:r>
      <w:r w:rsidR="001D4892" w:rsidRPr="00B97F92">
        <w:rPr>
          <w:rFonts w:ascii="Consolas" w:hAnsi="Consolas" w:cs="Consolas"/>
          <w:bCs/>
          <w:lang w:val="en-GB"/>
        </w:rPr>
        <w:t>nuclei_com.csv</w:t>
      </w:r>
      <w:r w:rsidR="001D4892">
        <w:rPr>
          <w:rFonts w:ascii="Consolas" w:hAnsi="Consolas" w:cs="Consolas"/>
          <w:bCs/>
          <w:lang w:val="en-GB"/>
        </w:rPr>
        <w:t xml:space="preserve"> </w:t>
      </w:r>
      <w:r w:rsidR="001D4892">
        <w:rPr>
          <w:rFonts w:ascii="Ebrima" w:hAnsi="Ebrima"/>
          <w:color w:val="000000" w:themeColor="text1"/>
          <w:lang w:val="en-GB"/>
        </w:rPr>
        <w:t xml:space="preserve">and outputs </w:t>
      </w:r>
      <w:r w:rsidR="008D04C6">
        <w:rPr>
          <w:rFonts w:ascii="Ebrima" w:hAnsi="Ebrima"/>
          <w:color w:val="000000" w:themeColor="text1"/>
          <w:lang w:val="en-GB"/>
        </w:rPr>
        <w:t>an image with the same size as the fused image with white pixels on the coordinates of the nuclei COM.</w:t>
      </w:r>
    </w:p>
    <w:p w14:paraId="088525A8" w14:textId="1057BE5E" w:rsidR="00B41E0D" w:rsidRPr="00320079" w:rsidRDefault="00B41E0D" w:rsidP="00B41E0D">
      <w:pPr>
        <w:pStyle w:val="ListParagraph"/>
        <w:numPr>
          <w:ilvl w:val="0"/>
          <w:numId w:val="4"/>
        </w:numPr>
        <w:spacing w:line="276" w:lineRule="auto"/>
        <w:rPr>
          <w:rFonts w:ascii="Ebrima" w:hAnsi="Ebrima" w:cs="Consolas"/>
          <w:b/>
          <w:lang w:val="en-GB"/>
        </w:rPr>
      </w:pPr>
      <w:r>
        <w:rPr>
          <w:rFonts w:ascii="Ebrima" w:hAnsi="Ebrima" w:cs="Consolas"/>
          <w:bCs/>
          <w:lang w:val="en-GB"/>
        </w:rPr>
        <w:t>Custom-built Fiji plugin “Network creator”</w:t>
      </w:r>
      <w:r w:rsidR="00320079">
        <w:rPr>
          <w:rFonts w:ascii="Ebrima" w:hAnsi="Ebrima" w:cs="Consolas"/>
          <w:bCs/>
          <w:lang w:val="en-GB"/>
        </w:rPr>
        <w:t xml:space="preserve">. Find the .jar file in </w:t>
      </w:r>
    </w:p>
    <w:p w14:paraId="0DE1B969" w14:textId="53C7DCB5" w:rsidR="00320079" w:rsidRDefault="00320079" w:rsidP="00320079">
      <w:pPr>
        <w:pStyle w:val="ListParagraph"/>
        <w:spacing w:line="276" w:lineRule="auto"/>
        <w:rPr>
          <w:rFonts w:ascii="Consolas" w:hAnsi="Consolas"/>
          <w:color w:val="000000" w:themeColor="text1"/>
          <w:lang w:val="en-GB"/>
        </w:rPr>
      </w:pPr>
      <w:proofErr w:type="spellStart"/>
      <w:r w:rsidRPr="00222994">
        <w:rPr>
          <w:rFonts w:ascii="Consolas" w:hAnsi="Consolas"/>
          <w:color w:val="000000" w:themeColor="text1"/>
          <w:lang w:val="en-GB"/>
        </w:rPr>
        <w:t>CellContactNetwork</w:t>
      </w:r>
      <w:proofErr w:type="spellEnd"/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>
        <w:rPr>
          <w:rFonts w:ascii="Consolas" w:hAnsi="Consolas"/>
          <w:color w:val="000000" w:themeColor="text1"/>
          <w:lang w:val="en-GB"/>
        </w:rPr>
        <w:t>Java Plugins</w:t>
      </w:r>
      <w:r w:rsidRPr="00222994">
        <w:rPr>
          <w:rFonts w:ascii="Consolas" w:hAnsi="Consolas"/>
          <w:color w:val="000000" w:themeColor="text1"/>
          <w:lang w:val="en-GB"/>
        </w:rPr>
        <w:t xml:space="preserve"> &gt; </w:t>
      </w:r>
      <w:r w:rsidR="002D2156">
        <w:rPr>
          <w:rFonts w:ascii="Consolas" w:hAnsi="Consolas"/>
          <w:color w:val="000000" w:themeColor="text1"/>
          <w:lang w:val="en-GB"/>
        </w:rPr>
        <w:t>Network Creator</w:t>
      </w:r>
    </w:p>
    <w:p w14:paraId="096E3615" w14:textId="5BDB0D37" w:rsidR="00A50F02" w:rsidRDefault="005651FB" w:rsidP="00A50F02">
      <w:pPr>
        <w:pStyle w:val="ListParagraph"/>
        <w:spacing w:line="276" w:lineRule="auto"/>
        <w:rPr>
          <w:rFonts w:ascii="Consolas" w:hAnsi="Consolas" w:cs="Consolas"/>
          <w:bCs/>
          <w:lang w:val="en-GB"/>
        </w:rPr>
      </w:pPr>
      <w:r>
        <w:rPr>
          <w:rFonts w:ascii="Ebrima" w:hAnsi="Ebrima" w:cs="Consolas"/>
          <w:bCs/>
          <w:lang w:val="en-GB"/>
        </w:rPr>
        <w:t xml:space="preserve">This plugin labels the connected components </w:t>
      </w:r>
      <w:r w:rsidR="00A65122">
        <w:rPr>
          <w:rFonts w:ascii="Ebrima" w:hAnsi="Ebrima" w:cs="Consolas"/>
          <w:bCs/>
          <w:lang w:val="en-GB"/>
        </w:rPr>
        <w:t xml:space="preserve">in a segmented image and outputs them in </w:t>
      </w:r>
      <w:r w:rsidR="00A65122" w:rsidRPr="00B97F92">
        <w:rPr>
          <w:rFonts w:ascii="Consolas" w:hAnsi="Consolas" w:cs="Consolas"/>
          <w:bCs/>
          <w:lang w:val="en-GB"/>
        </w:rPr>
        <w:t>edges.csv</w:t>
      </w:r>
      <w:r w:rsidR="00A65122">
        <w:rPr>
          <w:rFonts w:ascii="Consolas" w:hAnsi="Consolas" w:cs="Consolas"/>
          <w:bCs/>
          <w:lang w:val="en-GB"/>
        </w:rPr>
        <w:t>.</w:t>
      </w:r>
    </w:p>
    <w:p w14:paraId="7D96E3EC" w14:textId="3A3B12F9" w:rsidR="00A50F02" w:rsidRDefault="00A50F02" w:rsidP="00A50F02">
      <w:pPr>
        <w:spacing w:line="276" w:lineRule="auto"/>
        <w:rPr>
          <w:rFonts w:ascii="Consolas" w:hAnsi="Consolas" w:cs="Consolas"/>
          <w:bCs/>
          <w:lang w:val="en-GB"/>
        </w:rPr>
      </w:pPr>
    </w:p>
    <w:p w14:paraId="07539BA6" w14:textId="2D86E3D5" w:rsidR="00F34365" w:rsidRDefault="00F34365" w:rsidP="00A50F02">
      <w:pPr>
        <w:spacing w:line="276" w:lineRule="auto"/>
        <w:rPr>
          <w:rFonts w:ascii="Consolas" w:hAnsi="Consolas" w:cs="Consolas"/>
          <w:bCs/>
          <w:lang w:val="en-GB"/>
        </w:rPr>
      </w:pPr>
    </w:p>
    <w:p w14:paraId="2ADF2285" w14:textId="77777777" w:rsidR="00F34365" w:rsidRDefault="00F34365" w:rsidP="00A50F02">
      <w:pPr>
        <w:spacing w:line="276" w:lineRule="auto"/>
        <w:rPr>
          <w:rFonts w:ascii="Consolas" w:hAnsi="Consolas" w:cs="Consolas"/>
          <w:bCs/>
          <w:lang w:val="en-GB"/>
        </w:rPr>
      </w:pPr>
    </w:p>
    <w:p w14:paraId="3649EED0" w14:textId="383FB631" w:rsidR="007F4487" w:rsidRPr="00F34365" w:rsidRDefault="00A50F02" w:rsidP="006846FC">
      <w:pPr>
        <w:spacing w:line="276" w:lineRule="auto"/>
        <w:rPr>
          <w:rFonts w:ascii="Consolas" w:hAnsi="Consolas" w:cs="Consolas"/>
          <w:bCs/>
          <w:lang w:val="en-GB"/>
        </w:rPr>
      </w:pPr>
      <w:r>
        <w:rPr>
          <w:rFonts w:ascii="Ebrima" w:hAnsi="Ebrima" w:cs="Consolas"/>
          <w:b/>
          <w:lang w:val="en-GB"/>
        </w:rPr>
        <w:lastRenderedPageBreak/>
        <w:t>How to run it:</w:t>
      </w:r>
    </w:p>
    <w:p w14:paraId="745EBD02" w14:textId="4AEF278A" w:rsidR="003B4451" w:rsidRDefault="00F34365">
      <w:r w:rsidRPr="00F34365">
        <w:drawing>
          <wp:inline distT="0" distB="0" distL="0" distR="0" wp14:anchorId="53CCBE96" wp14:editId="076E9466">
            <wp:extent cx="5731510" cy="2828290"/>
            <wp:effectExtent l="0" t="0" r="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545BB"/>
    <w:multiLevelType w:val="hybridMultilevel"/>
    <w:tmpl w:val="4278635A"/>
    <w:lvl w:ilvl="0" w:tplc="A2342F76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1241"/>
    <w:multiLevelType w:val="hybridMultilevel"/>
    <w:tmpl w:val="8F16AD70"/>
    <w:lvl w:ilvl="0" w:tplc="2D383D28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73A50"/>
    <w:multiLevelType w:val="hybridMultilevel"/>
    <w:tmpl w:val="BC28D0E6"/>
    <w:lvl w:ilvl="0" w:tplc="9DC657D4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80437"/>
    <w:multiLevelType w:val="hybridMultilevel"/>
    <w:tmpl w:val="BF944ACE"/>
    <w:lvl w:ilvl="0" w:tplc="D8F4B49E">
      <w:start w:val="1"/>
      <w:numFmt w:val="bullet"/>
      <w:lvlText w:val="-"/>
      <w:lvlJc w:val="left"/>
      <w:pPr>
        <w:ind w:left="720" w:hanging="360"/>
      </w:pPr>
      <w:rPr>
        <w:rFonts w:ascii="Ebrima" w:eastAsiaTheme="minorHAnsi" w:hAnsi="Ebrima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6FC"/>
    <w:rsid w:val="00072288"/>
    <w:rsid w:val="001C0767"/>
    <w:rsid w:val="001D4892"/>
    <w:rsid w:val="002D2156"/>
    <w:rsid w:val="00320079"/>
    <w:rsid w:val="00434B40"/>
    <w:rsid w:val="0043721E"/>
    <w:rsid w:val="00464234"/>
    <w:rsid w:val="00497788"/>
    <w:rsid w:val="0054237C"/>
    <w:rsid w:val="005651FB"/>
    <w:rsid w:val="006846FC"/>
    <w:rsid w:val="00782FCC"/>
    <w:rsid w:val="007F4487"/>
    <w:rsid w:val="00822FF4"/>
    <w:rsid w:val="008665FD"/>
    <w:rsid w:val="008B3852"/>
    <w:rsid w:val="008D04C6"/>
    <w:rsid w:val="00957E4A"/>
    <w:rsid w:val="00A26D30"/>
    <w:rsid w:val="00A50F02"/>
    <w:rsid w:val="00A65122"/>
    <w:rsid w:val="00AA52F7"/>
    <w:rsid w:val="00B41E0D"/>
    <w:rsid w:val="00B97F92"/>
    <w:rsid w:val="00BC0422"/>
    <w:rsid w:val="00CC3ADF"/>
    <w:rsid w:val="00F3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9149E"/>
  <w15:chartTrackingRefBased/>
  <w15:docId w15:val="{28F9CBCA-2003-8A40-B25E-779266A3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6FC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1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j.net/Marker-controlled_Watershed" TargetMode="External"/><Relationship Id="rId5" Type="http://schemas.openxmlformats.org/officeDocument/2006/relationships/hyperlink" Target="https://imagej.net/Distance_Transform_Watershe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van den Heuvel</dc:creator>
  <cp:keywords/>
  <dc:description/>
  <cp:lastModifiedBy>Lukas van den Heuvel</cp:lastModifiedBy>
  <cp:revision>28</cp:revision>
  <dcterms:created xsi:type="dcterms:W3CDTF">2021-01-11T16:51:00Z</dcterms:created>
  <dcterms:modified xsi:type="dcterms:W3CDTF">2021-01-12T19:28:00Z</dcterms:modified>
</cp:coreProperties>
</file>