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9B1EF" w14:textId="77777777" w:rsidR="005A4ADD" w:rsidRDefault="00000000">
      <w:r>
        <w:rPr>
          <w:b/>
          <w:sz w:val="32"/>
        </w:rPr>
        <w:t>CONFIDIA — Pitch portfolio (Holberton Webstack)</w:t>
      </w:r>
    </w:p>
    <w:p w14:paraId="3F8BEFDF" w14:textId="77777777" w:rsidR="005A4ADD" w:rsidRDefault="00000000">
      <w:pPr>
        <w:spacing w:after="160"/>
      </w:pPr>
      <w:r>
        <w:t>Clément Defer · projet solo · durée prévue : moins de 4 semaines (27 jours)</w:t>
      </w:r>
    </w:p>
    <w:p w14:paraId="767E13E0" w14:textId="77777777" w:rsidR="005A4ADD" w:rsidRDefault="00000000">
      <w:pPr>
        <w:spacing w:after="160"/>
      </w:pPr>
      <w:r>
        <w:t>Ce document sert de fil conducteur pour le pitch oral (max 10 minutes). Les slides seront en anglais, comme demandé par le cursus. Ici je garde un ton plus libre, en français, pour préparer le discours.</w:t>
      </w:r>
    </w:p>
    <w:p w14:paraId="5DCD7EB8" w14:textId="77777777" w:rsidR="005A4ADD" w:rsidRDefault="00000000">
      <w:r>
        <w:rPr>
          <w:b/>
          <w:sz w:val="26"/>
        </w:rPr>
        <w:t>1. Solo ou en équipe</w:t>
      </w:r>
    </w:p>
    <w:p w14:paraId="2F834CE9" w14:textId="77777777" w:rsidR="005A4ADD" w:rsidRDefault="00000000">
      <w:pPr>
        <w:spacing w:after="160"/>
      </w:pPr>
      <w:r>
        <w:t>Je fais le projet en solo. Pas parce que je refuse le travail d’équipe, mais parce que j’ai déjà une vision assez précise de ce que je veux construire, et que je préfère garder la main sur le périmètre. En solo, le risque c’est de viser trop large. Donc dès le départ je me force à un MVP vraiment petit, quitte à montrer ensuite ce que le produit pourrait devenir.</w:t>
      </w:r>
    </w:p>
    <w:p w14:paraId="5B2A47FB" w14:textId="77777777" w:rsidR="005A4ADD" w:rsidRDefault="00000000">
      <w:r>
        <w:rPr>
          <w:b/>
          <w:sz w:val="26"/>
        </w:rPr>
        <w:t>2. Qu’est-ce que je veux construire</w:t>
      </w:r>
    </w:p>
    <w:p w14:paraId="00185103" w14:textId="77777777" w:rsidR="005A4ADD" w:rsidRDefault="00000000">
      <w:pPr>
        <w:spacing w:after="160"/>
      </w:pPr>
      <w:r>
        <w:t>CONFIDIA, c’est un hub numérique pour la vie administrative. L’idée de base est simple : aujourd’hui on a ses factures dans les mails, ses rendez-vous dans un calendrier, ses documents un peu partout, et on passe un temps fou à chercher l’info. CONFIDIA vise à centraliser ça dans une seule application, avec une couche d’assistance intelligente plus tard.</w:t>
      </w:r>
    </w:p>
    <w:p w14:paraId="3FE897FD" w14:textId="449B220B" w:rsidR="005A4ADD" w:rsidRDefault="00000000">
      <w:pPr>
        <w:spacing w:after="160"/>
      </w:pPr>
      <w:r>
        <w:t xml:space="preserve">Pour Holberton, je ne vais pas livrer la vision complète. La version </w:t>
      </w:r>
      <w:proofErr w:type="spellStart"/>
      <w:r w:rsidR="005127A9">
        <w:t>Portoflio</w:t>
      </w:r>
      <w:proofErr w:type="spellEnd"/>
      <w:r>
        <w:t xml:space="preserve"> </w:t>
      </w:r>
      <w:proofErr w:type="spellStart"/>
      <w:r>
        <w:t>reste</w:t>
      </w:r>
      <w:proofErr w:type="spellEnd"/>
      <w:r>
        <w:t xml:space="preserve"> </w:t>
      </w:r>
      <w:proofErr w:type="spellStart"/>
      <w:r>
        <w:t>volontairement</w:t>
      </w:r>
      <w:proofErr w:type="spellEnd"/>
      <w:r>
        <w:t xml:space="preserve"> </w:t>
      </w:r>
      <w:proofErr w:type="spellStart"/>
      <w:proofErr w:type="gramStart"/>
      <w:r>
        <w:t>limitée</w:t>
      </w:r>
      <w:proofErr w:type="spellEnd"/>
      <w:r>
        <w:t xml:space="preserve"> :</w:t>
      </w:r>
      <w:proofErr w:type="gramEnd"/>
      <w:r>
        <w:t xml:space="preserve"> authentification, un tableau de bord, </w:t>
      </w:r>
      <w:r w:rsidR="005127A9">
        <w:t xml:space="preserve">Un </w:t>
      </w:r>
      <w:proofErr w:type="spellStart"/>
      <w:r w:rsidR="005127A9">
        <w:t>calendrier</w:t>
      </w:r>
      <w:proofErr w:type="spellEnd"/>
      <w:r w:rsidR="005127A9">
        <w:t xml:space="preserve"> </w:t>
      </w:r>
      <w:proofErr w:type="spellStart"/>
      <w:r w:rsidR="005127A9">
        <w:t>fusionné</w:t>
      </w:r>
      <w:proofErr w:type="spellEnd"/>
      <w:r w:rsidR="005127A9">
        <w:t xml:space="preserve">, </w:t>
      </w:r>
      <w:proofErr w:type="spellStart"/>
      <w:r>
        <w:t>une</w:t>
      </w:r>
      <w:proofErr w:type="spellEnd"/>
      <w:r>
        <w:t xml:space="preserve"> gestion </w:t>
      </w:r>
      <w:proofErr w:type="spellStart"/>
      <w:r>
        <w:t>documentaire</w:t>
      </w:r>
      <w:proofErr w:type="spellEnd"/>
      <w:r>
        <w:t xml:space="preserve"> </w:t>
      </w:r>
      <w:proofErr w:type="spellStart"/>
      <w:r>
        <w:t>réelle</w:t>
      </w:r>
      <w:proofErr w:type="spellEnd"/>
      <w:r>
        <w:t xml:space="preserve"> (upload, liste, détail), une API structurée, une base PostgreSQL, et un </w:t>
      </w:r>
      <w:proofErr w:type="spellStart"/>
      <w:r>
        <w:t>déploiement</w:t>
      </w:r>
      <w:proofErr w:type="spellEnd"/>
      <w:r>
        <w:t xml:space="preserve"> Docker </w:t>
      </w:r>
      <w:proofErr w:type="spellStart"/>
      <w:r>
        <w:t>documenté</w:t>
      </w:r>
      <w:proofErr w:type="spellEnd"/>
      <w:r>
        <w:t>.</w:t>
      </w:r>
      <w:r w:rsidR="005127A9">
        <w:t xml:space="preserve"> L</w:t>
      </w:r>
      <w:r>
        <w:t xml:space="preserve">a </w:t>
      </w:r>
      <w:proofErr w:type="spellStart"/>
      <w:r>
        <w:t>messagerie</w:t>
      </w:r>
      <w:proofErr w:type="spellEnd"/>
      <w:r>
        <w:t xml:space="preserve">, les </w:t>
      </w:r>
      <w:proofErr w:type="spellStart"/>
      <w:r>
        <w:t>paiements</w:t>
      </w:r>
      <w:proofErr w:type="spellEnd"/>
      <w:r>
        <w:t>, la signature électronique et l’IA avancée, je les garde hors MVP. Ils pourront apparaître comme perspectives, pas comme promesses de livraison.</w:t>
      </w:r>
    </w:p>
    <w:p w14:paraId="591B8BB8" w14:textId="77777777" w:rsidR="005A4ADD" w:rsidRDefault="00000000">
      <w:r>
        <w:rPr>
          <w:b/>
          <w:sz w:val="26"/>
        </w:rPr>
        <w:t>3. Pourquoi ce projet</w:t>
      </w:r>
    </w:p>
    <w:p w14:paraId="10CBEBE9" w14:textId="5955625F" w:rsidR="005A4ADD" w:rsidRDefault="00000000">
      <w:pPr>
        <w:spacing w:after="160"/>
      </w:pPr>
      <w:r>
        <w:t xml:space="preserve">D’abord parce que le problème me parle. Ensuite parce qu’il me permet de montrer exactement ce qu’on attend d’un </w:t>
      </w:r>
      <w:proofErr w:type="spellStart"/>
      <w:r>
        <w:t>Concepteur</w:t>
      </w:r>
      <w:proofErr w:type="spellEnd"/>
      <w:r>
        <w:t xml:space="preserve"> </w:t>
      </w:r>
      <w:proofErr w:type="spellStart"/>
      <w:r>
        <w:t>Développeur</w:t>
      </w:r>
      <w:proofErr w:type="spellEnd"/>
      <w:r>
        <w:t xml:space="preserve"> </w:t>
      </w:r>
      <w:proofErr w:type="spellStart"/>
      <w:proofErr w:type="gramStart"/>
      <w:r>
        <w:t>d’Applications</w:t>
      </w:r>
      <w:proofErr w:type="spellEnd"/>
      <w:r w:rsidR="005127A9">
        <w:t xml:space="preserve"> </w:t>
      </w:r>
      <w:r>
        <w:t>:</w:t>
      </w:r>
      <w:proofErr w:type="gramEnd"/>
      <w:r>
        <w:t xml:space="preserve"> </w:t>
      </w:r>
      <w:proofErr w:type="spellStart"/>
      <w:r>
        <w:t>analyser</w:t>
      </w:r>
      <w:proofErr w:type="spellEnd"/>
      <w:r>
        <w:t xml:space="preserve"> un besoin, maquetter, poser une architecture en couches, faire du front et du back, sécuriser, tester, déployer. Ce n’est pas juste “une belle UI”. C’est un vrai bout de produit, même s’il est réduit.</w:t>
      </w:r>
    </w:p>
    <w:p w14:paraId="7A2609DB" w14:textId="6E5B602C" w:rsidR="005A4ADD" w:rsidRDefault="005127A9">
      <w:pPr>
        <w:spacing w:after="160"/>
      </w:pPr>
      <w:proofErr w:type="spellStart"/>
      <w:r>
        <w:t>C’est</w:t>
      </w:r>
      <w:proofErr w:type="spellEnd"/>
      <w:r w:rsidR="00000000">
        <w:t xml:space="preserve"> aussi le projet que je veux </w:t>
      </w:r>
      <w:proofErr w:type="spellStart"/>
      <w:r w:rsidR="00000000">
        <w:t>pouvoir</w:t>
      </w:r>
      <w:proofErr w:type="spellEnd"/>
      <w:r w:rsidR="00000000">
        <w:t xml:space="preserve"> </w:t>
      </w:r>
      <w:proofErr w:type="spellStart"/>
      <w:r w:rsidR="00000000">
        <w:t>montrer</w:t>
      </w:r>
      <w:proofErr w:type="spellEnd"/>
      <w:r w:rsidR="00000000">
        <w:t xml:space="preserve"> </w:t>
      </w:r>
      <w:proofErr w:type="spellStart"/>
      <w:r w:rsidR="00000000">
        <w:t>en</w:t>
      </w:r>
      <w:proofErr w:type="spellEnd"/>
      <w:r w:rsidR="00000000">
        <w:t xml:space="preserve"> </w:t>
      </w:r>
      <w:proofErr w:type="spellStart"/>
      <w:r w:rsidR="00000000">
        <w:t>entretien</w:t>
      </w:r>
      <w:proofErr w:type="spellEnd"/>
      <w:r>
        <w:t xml:space="preserve"> </w:t>
      </w:r>
      <w:proofErr w:type="spellStart"/>
      <w:r>
        <w:t>d’embauche</w:t>
      </w:r>
      <w:proofErr w:type="spellEnd"/>
      <w:r>
        <w:t xml:space="preserve"> par </w:t>
      </w:r>
      <w:proofErr w:type="spellStart"/>
      <w:r>
        <w:t>exemple</w:t>
      </w:r>
      <w:proofErr w:type="spellEnd"/>
      <w:r w:rsidR="00000000">
        <w:t>. Quelque chose qui a une intention claire.</w:t>
      </w:r>
    </w:p>
    <w:p w14:paraId="205509F3" w14:textId="77777777" w:rsidR="005A4ADD" w:rsidRDefault="00000000">
      <w:r>
        <w:rPr>
          <w:b/>
          <w:sz w:val="26"/>
        </w:rPr>
        <w:t>4. Comment je veux le construire</w:t>
      </w:r>
    </w:p>
    <w:p w14:paraId="796B7EA0" w14:textId="77777777" w:rsidR="005A4ADD" w:rsidRDefault="00000000">
      <w:pPr>
        <w:spacing w:after="160"/>
      </w:pPr>
      <w:r>
        <w:t>Stack principale : Flutter côté client (web en priorité pour la démo Holberton, avec une base mobile déjà prévue), FastAPI en Python pour l’API, PostgreSQL pour les données, Keycloak pour l’auth OAuth2/OIDC si le temps le permet, sinon une auth JWT propre côté FastAPI en plan B. Docker Compose pour faire tourner l’ensemble. GitHub Actions pour un minimum de CI.</w:t>
      </w:r>
    </w:p>
    <w:p w14:paraId="2BE5A7AD" w14:textId="77777777" w:rsidR="005A4ADD" w:rsidRDefault="00000000">
      <w:pPr>
        <w:spacing w:after="160"/>
      </w:pPr>
      <w:r>
        <w:t xml:space="preserve">Côté méthode, je découpe en sprints courts, avec un board Kanban. Chaque semaine a un livrable visible. Je documente au fur et à mesure, pas à la fin dans la </w:t>
      </w:r>
      <w:proofErr w:type="spellStart"/>
      <w:r>
        <w:t>panique</w:t>
      </w:r>
      <w:proofErr w:type="spellEnd"/>
      <w:r>
        <w:t>.</w:t>
      </w:r>
    </w:p>
    <w:p w14:paraId="13443380" w14:textId="77777777" w:rsidR="005127A9" w:rsidRDefault="005127A9">
      <w:pPr>
        <w:spacing w:after="160"/>
      </w:pPr>
    </w:p>
    <w:p w14:paraId="245E72BD" w14:textId="77777777" w:rsidR="005A4ADD" w:rsidRDefault="00000000">
      <w:r>
        <w:rPr>
          <w:b/>
          <w:sz w:val="26"/>
        </w:rPr>
        <w:lastRenderedPageBreak/>
        <w:t>5. Est-ce faisable en moins de 4 semaines</w:t>
      </w:r>
    </w:p>
    <w:p w14:paraId="56647CCC" w14:textId="77777777" w:rsidR="005A4ADD" w:rsidRDefault="00000000">
      <w:pPr>
        <w:spacing w:after="160"/>
      </w:pPr>
      <w:r>
        <w:t>Oui, si je reste discipliné sur le périmètre. La maquette front existe déjà en grande partie, et c’est un avantage. Pour le pitch, je présente le projet comme un démarrage structuré : cadrage, MVP, planning. Pour le développement, je ne repars pas de zéro sur l’UI, mais je recentre le travail sur ce qui manque pour un produit démontrable de bout en bout : API réelle, persistance, auth, tests, déploiement.</w:t>
      </w:r>
    </w:p>
    <w:p w14:paraId="68148A87" w14:textId="77777777" w:rsidR="005A4ADD" w:rsidRDefault="00000000">
      <w:pPr>
        <w:spacing w:after="160"/>
      </w:pPr>
      <w:r>
        <w:t>Ce que je coupe volontairement pour tenir le délai : multi-messagerie, sync calendriers tiers, paiements, e-signature, organigramme avancé, IA réelle en production. Un mock d’IA peut rester pour illustrer l’architecture, sans en faire une dépendance critique.</w:t>
      </w:r>
    </w:p>
    <w:p w14:paraId="771356E0" w14:textId="77777777" w:rsidR="005A4ADD" w:rsidRDefault="00000000">
      <w:r>
        <w:rPr>
          <w:b/>
          <w:sz w:val="26"/>
        </w:rPr>
        <w:t>6. Learning objectives</w:t>
      </w:r>
    </w:p>
    <w:p w14:paraId="3BF8B68D" w14:textId="77777777" w:rsidR="005A4ADD" w:rsidRDefault="00000000">
      <w:pPr>
        <w:spacing w:after="160"/>
      </w:pPr>
      <w:r>
        <w:t>Ce que je veux apprendre ou consolider avec ce projet :</w:t>
      </w:r>
    </w:p>
    <w:p w14:paraId="4F801DB5" w14:textId="77777777" w:rsidR="005A4ADD" w:rsidRDefault="00000000">
      <w:pPr>
        <w:spacing w:after="160"/>
      </w:pPr>
      <w:r>
        <w:t>Concevoir une application full-stack sécurisée, pas seulement des écrans. Mettre en pratique une architecture en couches (API, domaine, infrastructure). Brancher une vraie base relationnelle et gérer les accès aux données. Déployer avec Docker et documenter la mise en production. Écrire des tests utiles et une CI minimale. Mener un projet solo avec un planning réaliste, des arbitrages, et une démo claire.</w:t>
      </w:r>
    </w:p>
    <w:p w14:paraId="01008478" w14:textId="77777777" w:rsidR="005A4ADD" w:rsidRDefault="00000000">
      <w:r>
        <w:rPr>
          <w:b/>
          <w:sz w:val="26"/>
        </w:rPr>
        <w:t>7. Technologies</w:t>
      </w:r>
    </w:p>
    <w:p w14:paraId="0BE6AFA9" w14:textId="77777777" w:rsidR="005A4ADD" w:rsidRDefault="00000000">
      <w:pPr>
        <w:spacing w:after="160"/>
      </w:pPr>
      <w:r>
        <w:t>Frontend : Flutter, Riverpod, GoRouter. Backend : FastAPI, Python 3.12, Clean Architecture. Données : PostgreSQL. Auth : Keycloak (cible) ou JWT FastAPI (plan B). Infra : Docker Compose, GitHub Actions. Qualité : tests unitaires/API, lint, README + docs de déploiement.</w:t>
      </w:r>
    </w:p>
    <w:p w14:paraId="2BEDA57D" w14:textId="77777777" w:rsidR="005A4ADD" w:rsidRDefault="00000000">
      <w:r>
        <w:rPr>
          <w:b/>
          <w:sz w:val="26"/>
        </w:rPr>
        <w:t>8. Services tiers</w:t>
      </w:r>
    </w:p>
    <w:p w14:paraId="56F26923" w14:textId="2F05053A" w:rsidR="005A4ADD" w:rsidRDefault="00000000">
      <w:pPr>
        <w:spacing w:after="160"/>
      </w:pPr>
      <w:r>
        <w:t xml:space="preserve">Possible selon le temps : Keycloak pour l’identité, Paperless-ngx pour l’indexation documentaire, Nextcloud pour le stockage. Si ça devient trop lourd pour 4 semaines, je simplifie : stockage local/API + PostgreSQL, et je documente les intégrations comme évolutions. L’important pour le jury Holberton, c’est une app qui </w:t>
      </w:r>
      <w:proofErr w:type="spellStart"/>
      <w:r>
        <w:t>marche</w:t>
      </w:r>
      <w:proofErr w:type="spellEnd"/>
      <w:r>
        <w:t xml:space="preserve"> </w:t>
      </w:r>
      <w:r w:rsidR="005127A9">
        <w:t xml:space="preserve">sur le scoop </w:t>
      </w:r>
      <w:proofErr w:type="spellStart"/>
      <w:r w:rsidR="005127A9">
        <w:t>déterminé</w:t>
      </w:r>
      <w:proofErr w:type="spellEnd"/>
      <w:r>
        <w:t>.</w:t>
      </w:r>
    </w:p>
    <w:p w14:paraId="2CB8592B" w14:textId="77777777" w:rsidR="005A4ADD" w:rsidRDefault="00000000">
      <w:r>
        <w:rPr>
          <w:b/>
          <w:sz w:val="26"/>
        </w:rPr>
        <w:t>9. Challenges déjà identifiés</w:t>
      </w:r>
    </w:p>
    <w:p w14:paraId="374182A4" w14:textId="77777777" w:rsidR="005A4ADD" w:rsidRDefault="00000000">
      <w:pPr>
        <w:spacing w:after="160"/>
      </w:pPr>
      <w:r>
        <w:t>Le plus gros risque, c’est le scope creep. CONFIDIA peut facilement devenir “trop de modules”. Deuxième point : faire cohabiter plusieurs services Docker sans y passer toute la semaine 2. Troisième : l’auth sécurisée, qui prend toujours plus de temps que prévu. Quatrième : garder une démo stable pour le pitching day et pour la soutenance, même si certaines briques restent mockées.</w:t>
      </w:r>
    </w:p>
    <w:p w14:paraId="673D9402" w14:textId="55E27407" w:rsidR="005A4ADD" w:rsidRDefault="005127A9">
      <w:pPr>
        <w:spacing w:after="160"/>
      </w:pPr>
      <w:proofErr w:type="spellStart"/>
      <w:proofErr w:type="gramStart"/>
      <w:r>
        <w:t>Statégie</w:t>
      </w:r>
      <w:proofErr w:type="spellEnd"/>
      <w:r w:rsidR="00000000">
        <w:t xml:space="preserve"> :</w:t>
      </w:r>
      <w:proofErr w:type="gramEnd"/>
      <w:r w:rsidR="00000000">
        <w:t xml:space="preserve"> </w:t>
      </w:r>
      <w:proofErr w:type="gramStart"/>
      <w:r w:rsidR="00000000">
        <w:t>un MVP</w:t>
      </w:r>
      <w:proofErr w:type="gramEnd"/>
      <w:r w:rsidR="00000000">
        <w:t xml:space="preserve"> figé par écrit, </w:t>
      </w:r>
      <w:proofErr w:type="gramStart"/>
      <w:r w:rsidR="00000000">
        <w:t>un plan</w:t>
      </w:r>
      <w:proofErr w:type="gramEnd"/>
      <w:r w:rsidR="00000000">
        <w:t xml:space="preserve"> B technique sur l’auth et le stockage, et une checklist de démo dès la semaine 3.</w:t>
      </w:r>
    </w:p>
    <w:p w14:paraId="4064070A" w14:textId="77777777" w:rsidR="005A4ADD" w:rsidRDefault="00000000">
      <w:r>
        <w:rPr>
          <w:b/>
          <w:sz w:val="26"/>
        </w:rPr>
        <w:t>10. Planning sur 27 jours (vue d’ensemble)</w:t>
      </w:r>
    </w:p>
    <w:p w14:paraId="586EDD34" w14:textId="77777777" w:rsidR="005A4ADD" w:rsidRDefault="00000000">
      <w:pPr>
        <w:spacing w:after="160"/>
      </w:pPr>
      <w:r>
        <w:t>Semaine 1 : cadrage final, maquettes MVP, schéma SQL, squelette API + auth, board Kanban prêt.</w:t>
      </w:r>
    </w:p>
    <w:p w14:paraId="3028F42D" w14:textId="2DEA732A" w:rsidR="005A4ADD" w:rsidRDefault="00000000">
      <w:pPr>
        <w:spacing w:after="160"/>
      </w:pPr>
      <w:r>
        <w:t xml:space="preserve">Semaine </w:t>
      </w:r>
      <w:proofErr w:type="gramStart"/>
      <w:r>
        <w:t>2 :</w:t>
      </w:r>
      <w:proofErr w:type="gramEnd"/>
      <w:r>
        <w:t xml:space="preserve"> endpoints documents et </w:t>
      </w:r>
      <w:proofErr w:type="spellStart"/>
      <w:r>
        <w:t>profil</w:t>
      </w:r>
      <w:proofErr w:type="spellEnd"/>
      <w:r>
        <w:t xml:space="preserve">, </w:t>
      </w:r>
      <w:proofErr w:type="spellStart"/>
      <w:r>
        <w:t>connexion</w:t>
      </w:r>
      <w:proofErr w:type="spellEnd"/>
      <w:r>
        <w:t xml:space="preserve"> front, upload/</w:t>
      </w:r>
      <w:proofErr w:type="spellStart"/>
      <w:r>
        <w:t>liste</w:t>
      </w:r>
      <w:proofErr w:type="spellEnd"/>
      <w:r>
        <w:t>/</w:t>
      </w:r>
      <w:proofErr w:type="spellStart"/>
      <w:r>
        <w:t>détai</w:t>
      </w:r>
      <w:proofErr w:type="spellEnd"/>
      <w:r>
        <w:t>.</w:t>
      </w:r>
    </w:p>
    <w:p w14:paraId="2E2C257C" w14:textId="77777777" w:rsidR="005A4ADD" w:rsidRDefault="00000000">
      <w:pPr>
        <w:spacing w:after="160"/>
      </w:pPr>
      <w:r>
        <w:lastRenderedPageBreak/>
        <w:t>Semaine 3 : dashboard minimal, durcissement sécurité basique, tests, Docker Compose utilisable par un tiers.</w:t>
      </w:r>
    </w:p>
    <w:p w14:paraId="6EA6D64B" w14:textId="77777777" w:rsidR="005A4ADD" w:rsidRDefault="00000000">
      <w:pPr>
        <w:spacing w:after="160"/>
      </w:pPr>
      <w:r>
        <w:t>Semaine 4 : polish UI, documentation, CI, répétition de démo, buffer pour les imprévus.</w:t>
      </w:r>
    </w:p>
    <w:p w14:paraId="1177E9B2" w14:textId="77777777" w:rsidR="005A4ADD" w:rsidRDefault="00000000">
      <w:pPr>
        <w:spacing w:after="160"/>
      </w:pPr>
      <w:r>
        <w:t>Le détail jour par jour ira sur Trello / Kanban. L’idée n’est pas d’afficher un planning parfait, c’est d’avoir un rythme tenable et des livrables visibles chaque semaine.</w:t>
      </w:r>
    </w:p>
    <w:p w14:paraId="404CFB1A" w14:textId="77777777" w:rsidR="005A4ADD" w:rsidRDefault="00000000">
      <w:r>
        <w:rPr>
          <w:b/>
          <w:sz w:val="26"/>
        </w:rPr>
        <w:t>11. Ce que je montrerai en démo</w:t>
      </w:r>
    </w:p>
    <w:p w14:paraId="6449D914" w14:textId="77777777" w:rsidR="005A4ADD" w:rsidRDefault="00000000">
      <w:pPr>
        <w:spacing w:after="160"/>
      </w:pPr>
      <w:r>
        <w:t>Création de compte / login. Accès au dashboard. Import d’un document. Consultation de la fiche. Déconnexion. Et derrière : l’API qui répond, la base qui persiste, Docker qui démarre le nécessaire. Si j’ai le temps, un aperçu “ce qui viendra après” (calendrier, IA), clairement marqué comme hors MVP.</w:t>
      </w:r>
    </w:p>
    <w:p w14:paraId="0019BCCB" w14:textId="77777777" w:rsidR="005A4ADD" w:rsidRDefault="00000000">
      <w:r>
        <w:rPr>
          <w:b/>
          <w:sz w:val="26"/>
        </w:rPr>
        <w:t>12. Closing du pitch (en anglais, pour le jour J)</w:t>
      </w:r>
    </w:p>
    <w:p w14:paraId="766C7A21" w14:textId="77777777" w:rsidR="005A4ADD" w:rsidRDefault="00000000">
      <w:pPr>
        <w:spacing w:after="160"/>
      </w:pPr>
      <w:r>
        <w:t>Version courte que je pourrai dire à la fin des slides :</w:t>
      </w:r>
    </w:p>
    <w:p w14:paraId="786B3C65" w14:textId="39A68AF2" w:rsidR="005A4ADD" w:rsidRDefault="00000000">
      <w:pPr>
        <w:spacing w:after="160"/>
      </w:pPr>
      <w:r>
        <w:t>"CONFIDIA is a focused portfolio MVP: a secure document hub with a real API, a Flutter client, and a deployable Docker setup. I’m building it solo in under four weeks, with a strict scope, clear learning goals, and a demo that works end to end. Happy to take your questions."</w:t>
      </w:r>
    </w:p>
    <w:sectPr w:rsidR="005A4ADD"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29156112">
    <w:abstractNumId w:val="8"/>
  </w:num>
  <w:num w:numId="2" w16cid:durableId="554243360">
    <w:abstractNumId w:val="6"/>
  </w:num>
  <w:num w:numId="3" w16cid:durableId="1484203712">
    <w:abstractNumId w:val="5"/>
  </w:num>
  <w:num w:numId="4" w16cid:durableId="1499231694">
    <w:abstractNumId w:val="4"/>
  </w:num>
  <w:num w:numId="5" w16cid:durableId="2090803385">
    <w:abstractNumId w:val="7"/>
  </w:num>
  <w:num w:numId="6" w16cid:durableId="1986010213">
    <w:abstractNumId w:val="3"/>
  </w:num>
  <w:num w:numId="7" w16cid:durableId="832835694">
    <w:abstractNumId w:val="2"/>
  </w:num>
  <w:num w:numId="8" w16cid:durableId="2129546710">
    <w:abstractNumId w:val="1"/>
  </w:num>
  <w:num w:numId="9" w16cid:durableId="7164409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7A9"/>
    <w:rsid w:val="005A4ADD"/>
    <w:rsid w:val="00AA1D8D"/>
    <w:rsid w:val="00B47730"/>
    <w:rsid w:val="00CB0664"/>
    <w:rsid w:val="00E854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CEE6A"/>
  <w14:defaultImageDpi w14:val="300"/>
  <w15:docId w15:val="{7B510C6B-E92B-DF44-915F-3ABCE4FB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978</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Clément DEFER</cp:lastModifiedBy>
  <cp:revision>2</cp:revision>
  <dcterms:created xsi:type="dcterms:W3CDTF">2013-12-23T23:15:00Z</dcterms:created>
  <dcterms:modified xsi:type="dcterms:W3CDTF">2026-08-19T07:35:00Z</dcterms:modified>
  <cp:category/>
</cp:coreProperties>
</file>