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4944" w14:textId="641E53FF" w:rsidR="00116A66" w:rsidRDefault="00673AA2">
      <w:pPr>
        <w:rPr>
          <w:b/>
          <w:sz w:val="32"/>
          <w:szCs w:val="32"/>
        </w:rPr>
      </w:pPr>
      <w:r w:rsidRPr="00010F06">
        <w:rPr>
          <w:b/>
          <w:sz w:val="32"/>
          <w:szCs w:val="32"/>
        </w:rPr>
        <w:t xml:space="preserve">OU </w:t>
      </w:r>
      <w:r w:rsidR="001143A2">
        <w:rPr>
          <w:b/>
          <w:sz w:val="32"/>
          <w:szCs w:val="32"/>
        </w:rPr>
        <w:t>SUMO</w:t>
      </w:r>
      <w:r w:rsidR="002279A7">
        <w:rPr>
          <w:b/>
          <w:sz w:val="32"/>
          <w:szCs w:val="32"/>
        </w:rPr>
        <w:t xml:space="preserve"> (N</w:t>
      </w:r>
      <w:r w:rsidR="00023A8C">
        <w:rPr>
          <w:b/>
          <w:sz w:val="32"/>
          <w:szCs w:val="32"/>
        </w:rPr>
        <w:t xml:space="preserve"> TBD</w:t>
      </w:r>
      <w:r w:rsidR="002279A7">
        <w:rPr>
          <w:b/>
          <w:sz w:val="32"/>
          <w:szCs w:val="32"/>
        </w:rPr>
        <w:t>)</w:t>
      </w:r>
    </w:p>
    <w:p w14:paraId="5E0BA87E" w14:textId="77777777" w:rsidR="00C40CD8" w:rsidRPr="00010F06" w:rsidRDefault="00C40CD8">
      <w:pPr>
        <w:rPr>
          <w:b/>
          <w:sz w:val="32"/>
          <w:szCs w:val="32"/>
        </w:rPr>
      </w:pPr>
    </w:p>
    <w:p w14:paraId="1729F9DC" w14:textId="03B491B4" w:rsidR="00412E60" w:rsidRDefault="001143A2" w:rsidP="00E71FBA">
      <w:pPr>
        <w:jc w:val="center"/>
      </w:pPr>
      <w:r>
        <w:rPr>
          <w:noProof/>
        </w:rPr>
        <w:drawing>
          <wp:inline distT="0" distB="0" distL="0" distR="0" wp14:anchorId="5BE1D68E" wp14:editId="0E84231C">
            <wp:extent cx="3048000" cy="2270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o_tall_tow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270760"/>
                    </a:xfrm>
                    <a:prstGeom prst="rect">
                      <a:avLst/>
                    </a:prstGeom>
                  </pic:spPr>
                </pic:pic>
              </a:graphicData>
            </a:graphic>
          </wp:inline>
        </w:drawing>
      </w:r>
    </w:p>
    <w:sdt>
      <w:sdtPr>
        <w:rPr>
          <w:rFonts w:asciiTheme="minorHAnsi" w:eastAsiaTheme="minorHAnsi" w:hAnsiTheme="minorHAnsi" w:cstheme="minorBidi"/>
          <w:b w:val="0"/>
          <w:bCs w:val="0"/>
          <w:color w:val="auto"/>
          <w:sz w:val="24"/>
          <w:szCs w:val="24"/>
        </w:rPr>
        <w:id w:val="-819502360"/>
        <w:docPartObj>
          <w:docPartGallery w:val="Table of Contents"/>
          <w:docPartUnique/>
        </w:docPartObj>
      </w:sdtPr>
      <w:sdtEndPr>
        <w:rPr>
          <w:noProof/>
        </w:rPr>
      </w:sdtEndPr>
      <w:sdtContent>
        <w:p w14:paraId="2F56B5AA" w14:textId="6B1557B6" w:rsidR="00412E60" w:rsidRDefault="00412E60">
          <w:pPr>
            <w:pStyle w:val="TOCHeading"/>
          </w:pPr>
          <w:r>
            <w:t>Table of Contents</w:t>
          </w:r>
        </w:p>
        <w:p w14:paraId="45A1CCEC" w14:textId="77777777" w:rsidR="001143A2" w:rsidRDefault="00412E60">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6690320" w:history="1">
            <w:r w:rsidR="001143A2" w:rsidRPr="00CB72B3">
              <w:rPr>
                <w:rStyle w:val="Hyperlink"/>
                <w:noProof/>
              </w:rPr>
              <w:t>Airframe System Description</w:t>
            </w:r>
            <w:r w:rsidR="001143A2">
              <w:rPr>
                <w:noProof/>
                <w:webHidden/>
              </w:rPr>
              <w:tab/>
            </w:r>
            <w:r w:rsidR="001143A2">
              <w:rPr>
                <w:noProof/>
                <w:webHidden/>
              </w:rPr>
              <w:fldChar w:fldCharType="begin"/>
            </w:r>
            <w:r w:rsidR="001143A2">
              <w:rPr>
                <w:noProof/>
                <w:webHidden/>
              </w:rPr>
              <w:instrText xml:space="preserve"> PAGEREF _Toc476690320 \h </w:instrText>
            </w:r>
            <w:r w:rsidR="001143A2">
              <w:rPr>
                <w:noProof/>
                <w:webHidden/>
              </w:rPr>
            </w:r>
            <w:r w:rsidR="001143A2">
              <w:rPr>
                <w:noProof/>
                <w:webHidden/>
              </w:rPr>
              <w:fldChar w:fldCharType="separate"/>
            </w:r>
            <w:r w:rsidR="001143A2">
              <w:rPr>
                <w:noProof/>
                <w:webHidden/>
              </w:rPr>
              <w:t>2</w:t>
            </w:r>
            <w:r w:rsidR="001143A2">
              <w:rPr>
                <w:noProof/>
                <w:webHidden/>
              </w:rPr>
              <w:fldChar w:fldCharType="end"/>
            </w:r>
          </w:hyperlink>
        </w:p>
        <w:p w14:paraId="6B3F54B2" w14:textId="77777777" w:rsidR="001143A2" w:rsidRDefault="001143A2">
          <w:pPr>
            <w:pStyle w:val="TOC1"/>
            <w:tabs>
              <w:tab w:val="right" w:leader="dot" w:pos="9350"/>
            </w:tabs>
            <w:rPr>
              <w:rFonts w:eastAsiaTheme="minorEastAsia"/>
              <w:b w:val="0"/>
              <w:bCs w:val="0"/>
              <w:noProof/>
            </w:rPr>
          </w:pPr>
          <w:hyperlink w:anchor="_Toc476690321" w:history="1">
            <w:r w:rsidRPr="00CB72B3">
              <w:rPr>
                <w:rStyle w:val="Hyperlink"/>
                <w:noProof/>
              </w:rPr>
              <w:t>Airframe System Specifications</w:t>
            </w:r>
            <w:r>
              <w:rPr>
                <w:noProof/>
                <w:webHidden/>
              </w:rPr>
              <w:tab/>
            </w:r>
            <w:r>
              <w:rPr>
                <w:noProof/>
                <w:webHidden/>
              </w:rPr>
              <w:fldChar w:fldCharType="begin"/>
            </w:r>
            <w:r>
              <w:rPr>
                <w:noProof/>
                <w:webHidden/>
              </w:rPr>
              <w:instrText xml:space="preserve"> PAGEREF _Toc476690321 \h </w:instrText>
            </w:r>
            <w:r>
              <w:rPr>
                <w:noProof/>
                <w:webHidden/>
              </w:rPr>
            </w:r>
            <w:r>
              <w:rPr>
                <w:noProof/>
                <w:webHidden/>
              </w:rPr>
              <w:fldChar w:fldCharType="separate"/>
            </w:r>
            <w:r>
              <w:rPr>
                <w:noProof/>
                <w:webHidden/>
              </w:rPr>
              <w:t>3</w:t>
            </w:r>
            <w:r>
              <w:rPr>
                <w:noProof/>
                <w:webHidden/>
              </w:rPr>
              <w:fldChar w:fldCharType="end"/>
            </w:r>
          </w:hyperlink>
        </w:p>
        <w:p w14:paraId="77A11E22" w14:textId="77777777" w:rsidR="001143A2" w:rsidRDefault="001143A2">
          <w:pPr>
            <w:pStyle w:val="TOC1"/>
            <w:tabs>
              <w:tab w:val="right" w:leader="dot" w:pos="9350"/>
            </w:tabs>
            <w:rPr>
              <w:rFonts w:eastAsiaTheme="minorEastAsia"/>
              <w:b w:val="0"/>
              <w:bCs w:val="0"/>
              <w:noProof/>
            </w:rPr>
          </w:pPr>
          <w:hyperlink w:anchor="_Toc476690322" w:history="1">
            <w:r w:rsidRPr="00CB72B3">
              <w:rPr>
                <w:rStyle w:val="Hyperlink"/>
                <w:noProof/>
              </w:rPr>
              <w:t>Communication System Description</w:t>
            </w:r>
            <w:r>
              <w:rPr>
                <w:noProof/>
                <w:webHidden/>
              </w:rPr>
              <w:tab/>
            </w:r>
            <w:r>
              <w:rPr>
                <w:noProof/>
                <w:webHidden/>
              </w:rPr>
              <w:fldChar w:fldCharType="begin"/>
            </w:r>
            <w:r>
              <w:rPr>
                <w:noProof/>
                <w:webHidden/>
              </w:rPr>
              <w:instrText xml:space="preserve"> PAGEREF _Toc476690322 \h </w:instrText>
            </w:r>
            <w:r>
              <w:rPr>
                <w:noProof/>
                <w:webHidden/>
              </w:rPr>
            </w:r>
            <w:r>
              <w:rPr>
                <w:noProof/>
                <w:webHidden/>
              </w:rPr>
              <w:fldChar w:fldCharType="separate"/>
            </w:r>
            <w:r>
              <w:rPr>
                <w:noProof/>
                <w:webHidden/>
              </w:rPr>
              <w:t>4</w:t>
            </w:r>
            <w:r>
              <w:rPr>
                <w:noProof/>
                <w:webHidden/>
              </w:rPr>
              <w:fldChar w:fldCharType="end"/>
            </w:r>
          </w:hyperlink>
        </w:p>
        <w:p w14:paraId="7B0DE6B9" w14:textId="77777777" w:rsidR="001143A2" w:rsidRDefault="001143A2">
          <w:pPr>
            <w:pStyle w:val="TOC1"/>
            <w:tabs>
              <w:tab w:val="right" w:leader="dot" w:pos="9350"/>
            </w:tabs>
            <w:rPr>
              <w:rFonts w:eastAsiaTheme="minorEastAsia"/>
              <w:b w:val="0"/>
              <w:bCs w:val="0"/>
              <w:noProof/>
            </w:rPr>
          </w:pPr>
          <w:hyperlink w:anchor="_Toc476690323" w:history="1">
            <w:r w:rsidRPr="00CB72B3">
              <w:rPr>
                <w:rStyle w:val="Hyperlink"/>
                <w:noProof/>
              </w:rPr>
              <w:t>Sensor Package Description &amp; Specifications</w:t>
            </w:r>
            <w:r>
              <w:rPr>
                <w:noProof/>
                <w:webHidden/>
              </w:rPr>
              <w:tab/>
            </w:r>
            <w:r>
              <w:rPr>
                <w:noProof/>
                <w:webHidden/>
              </w:rPr>
              <w:fldChar w:fldCharType="begin"/>
            </w:r>
            <w:r>
              <w:rPr>
                <w:noProof/>
                <w:webHidden/>
              </w:rPr>
              <w:instrText xml:space="preserve"> PAGEREF _Toc476690323 \h </w:instrText>
            </w:r>
            <w:r>
              <w:rPr>
                <w:noProof/>
                <w:webHidden/>
              </w:rPr>
            </w:r>
            <w:r>
              <w:rPr>
                <w:noProof/>
                <w:webHidden/>
              </w:rPr>
              <w:fldChar w:fldCharType="separate"/>
            </w:r>
            <w:r>
              <w:rPr>
                <w:noProof/>
                <w:webHidden/>
              </w:rPr>
              <w:t>5</w:t>
            </w:r>
            <w:r>
              <w:rPr>
                <w:noProof/>
                <w:webHidden/>
              </w:rPr>
              <w:fldChar w:fldCharType="end"/>
            </w:r>
          </w:hyperlink>
        </w:p>
        <w:p w14:paraId="5F594875" w14:textId="77777777" w:rsidR="001143A2" w:rsidRDefault="001143A2">
          <w:pPr>
            <w:pStyle w:val="TOC1"/>
            <w:tabs>
              <w:tab w:val="right" w:leader="dot" w:pos="9350"/>
            </w:tabs>
            <w:rPr>
              <w:rFonts w:eastAsiaTheme="minorEastAsia"/>
              <w:b w:val="0"/>
              <w:bCs w:val="0"/>
              <w:noProof/>
            </w:rPr>
          </w:pPr>
          <w:hyperlink w:anchor="_Toc476690324" w:history="1">
            <w:r w:rsidRPr="00CB72B3">
              <w:rPr>
                <w:rStyle w:val="Hyperlink"/>
                <w:noProof/>
              </w:rPr>
              <w:t>Emergency Procedures</w:t>
            </w:r>
            <w:r>
              <w:rPr>
                <w:noProof/>
                <w:webHidden/>
              </w:rPr>
              <w:tab/>
            </w:r>
            <w:r>
              <w:rPr>
                <w:noProof/>
                <w:webHidden/>
              </w:rPr>
              <w:fldChar w:fldCharType="begin"/>
            </w:r>
            <w:r>
              <w:rPr>
                <w:noProof/>
                <w:webHidden/>
              </w:rPr>
              <w:instrText xml:space="preserve"> PAGEREF _Toc476690324 \h </w:instrText>
            </w:r>
            <w:r>
              <w:rPr>
                <w:noProof/>
                <w:webHidden/>
              </w:rPr>
            </w:r>
            <w:r>
              <w:rPr>
                <w:noProof/>
                <w:webHidden/>
              </w:rPr>
              <w:fldChar w:fldCharType="separate"/>
            </w:r>
            <w:r>
              <w:rPr>
                <w:noProof/>
                <w:webHidden/>
              </w:rPr>
              <w:t>6</w:t>
            </w:r>
            <w:r>
              <w:rPr>
                <w:noProof/>
                <w:webHidden/>
              </w:rPr>
              <w:fldChar w:fldCharType="end"/>
            </w:r>
          </w:hyperlink>
        </w:p>
        <w:p w14:paraId="7F3D9714" w14:textId="77777777" w:rsidR="001143A2" w:rsidRDefault="001143A2">
          <w:pPr>
            <w:pStyle w:val="TOC1"/>
            <w:tabs>
              <w:tab w:val="right" w:leader="dot" w:pos="9350"/>
            </w:tabs>
            <w:rPr>
              <w:rFonts w:eastAsiaTheme="minorEastAsia"/>
              <w:b w:val="0"/>
              <w:bCs w:val="0"/>
              <w:noProof/>
            </w:rPr>
          </w:pPr>
          <w:hyperlink w:anchor="_Toc476690325" w:history="1">
            <w:r w:rsidRPr="00CB72B3">
              <w:rPr>
                <w:rStyle w:val="Hyperlink"/>
                <w:noProof/>
              </w:rPr>
              <w:t>Lost Link Procedure</w:t>
            </w:r>
            <w:r>
              <w:rPr>
                <w:noProof/>
                <w:webHidden/>
              </w:rPr>
              <w:tab/>
            </w:r>
            <w:r>
              <w:rPr>
                <w:noProof/>
                <w:webHidden/>
              </w:rPr>
              <w:fldChar w:fldCharType="begin"/>
            </w:r>
            <w:r>
              <w:rPr>
                <w:noProof/>
                <w:webHidden/>
              </w:rPr>
              <w:instrText xml:space="preserve"> PAGEREF _Toc476690325 \h </w:instrText>
            </w:r>
            <w:r>
              <w:rPr>
                <w:noProof/>
                <w:webHidden/>
              </w:rPr>
            </w:r>
            <w:r>
              <w:rPr>
                <w:noProof/>
                <w:webHidden/>
              </w:rPr>
              <w:fldChar w:fldCharType="separate"/>
            </w:r>
            <w:r>
              <w:rPr>
                <w:noProof/>
                <w:webHidden/>
              </w:rPr>
              <w:t>7</w:t>
            </w:r>
            <w:r>
              <w:rPr>
                <w:noProof/>
                <w:webHidden/>
              </w:rPr>
              <w:fldChar w:fldCharType="end"/>
            </w:r>
          </w:hyperlink>
        </w:p>
        <w:p w14:paraId="78D9CDA7" w14:textId="77777777" w:rsidR="001143A2" w:rsidRDefault="001143A2">
          <w:pPr>
            <w:pStyle w:val="TOC1"/>
            <w:tabs>
              <w:tab w:val="right" w:leader="dot" w:pos="9350"/>
            </w:tabs>
            <w:rPr>
              <w:rFonts w:eastAsiaTheme="minorEastAsia"/>
              <w:b w:val="0"/>
              <w:bCs w:val="0"/>
              <w:noProof/>
            </w:rPr>
          </w:pPr>
          <w:hyperlink w:anchor="_Toc476690326" w:history="1">
            <w:r w:rsidRPr="00CB72B3">
              <w:rPr>
                <w:rStyle w:val="Hyperlink"/>
                <w:noProof/>
              </w:rPr>
              <w:t>Lost Communication Procedures</w:t>
            </w:r>
            <w:r>
              <w:rPr>
                <w:noProof/>
                <w:webHidden/>
              </w:rPr>
              <w:tab/>
            </w:r>
            <w:r>
              <w:rPr>
                <w:noProof/>
                <w:webHidden/>
              </w:rPr>
              <w:fldChar w:fldCharType="begin"/>
            </w:r>
            <w:r>
              <w:rPr>
                <w:noProof/>
                <w:webHidden/>
              </w:rPr>
              <w:instrText xml:space="preserve"> PAGEREF _Toc476690326 \h </w:instrText>
            </w:r>
            <w:r>
              <w:rPr>
                <w:noProof/>
                <w:webHidden/>
              </w:rPr>
            </w:r>
            <w:r>
              <w:rPr>
                <w:noProof/>
                <w:webHidden/>
              </w:rPr>
              <w:fldChar w:fldCharType="separate"/>
            </w:r>
            <w:r>
              <w:rPr>
                <w:noProof/>
                <w:webHidden/>
              </w:rPr>
              <w:t>8</w:t>
            </w:r>
            <w:r>
              <w:rPr>
                <w:noProof/>
                <w:webHidden/>
              </w:rPr>
              <w:fldChar w:fldCharType="end"/>
            </w:r>
          </w:hyperlink>
        </w:p>
        <w:p w14:paraId="56B37561" w14:textId="77777777" w:rsidR="001143A2" w:rsidRDefault="001143A2">
          <w:pPr>
            <w:pStyle w:val="TOC1"/>
            <w:tabs>
              <w:tab w:val="right" w:leader="dot" w:pos="9350"/>
            </w:tabs>
            <w:rPr>
              <w:rFonts w:eastAsiaTheme="minorEastAsia"/>
              <w:b w:val="0"/>
              <w:bCs w:val="0"/>
              <w:noProof/>
            </w:rPr>
          </w:pPr>
          <w:hyperlink w:anchor="_Toc476690327" w:history="1">
            <w:r w:rsidRPr="00CB72B3">
              <w:rPr>
                <w:rStyle w:val="Hyperlink"/>
                <w:noProof/>
              </w:rPr>
              <w:t>Launch/Recovery Procedure</w:t>
            </w:r>
            <w:r>
              <w:rPr>
                <w:noProof/>
                <w:webHidden/>
              </w:rPr>
              <w:tab/>
            </w:r>
            <w:r>
              <w:rPr>
                <w:noProof/>
                <w:webHidden/>
              </w:rPr>
              <w:fldChar w:fldCharType="begin"/>
            </w:r>
            <w:r>
              <w:rPr>
                <w:noProof/>
                <w:webHidden/>
              </w:rPr>
              <w:instrText xml:space="preserve"> PAGEREF _Toc476690327 \h </w:instrText>
            </w:r>
            <w:r>
              <w:rPr>
                <w:noProof/>
                <w:webHidden/>
              </w:rPr>
            </w:r>
            <w:r>
              <w:rPr>
                <w:noProof/>
                <w:webHidden/>
              </w:rPr>
              <w:fldChar w:fldCharType="separate"/>
            </w:r>
            <w:r>
              <w:rPr>
                <w:noProof/>
                <w:webHidden/>
              </w:rPr>
              <w:t>9</w:t>
            </w:r>
            <w:r>
              <w:rPr>
                <w:noProof/>
                <w:webHidden/>
              </w:rPr>
              <w:fldChar w:fldCharType="end"/>
            </w:r>
          </w:hyperlink>
        </w:p>
        <w:p w14:paraId="3DAAF1DD" w14:textId="77777777" w:rsidR="001143A2" w:rsidRDefault="001143A2">
          <w:pPr>
            <w:pStyle w:val="TOC1"/>
            <w:tabs>
              <w:tab w:val="right" w:leader="dot" w:pos="9350"/>
            </w:tabs>
            <w:rPr>
              <w:rFonts w:eastAsiaTheme="minorEastAsia"/>
              <w:b w:val="0"/>
              <w:bCs w:val="0"/>
              <w:noProof/>
            </w:rPr>
          </w:pPr>
          <w:hyperlink w:anchor="_Toc476690328" w:history="1">
            <w:r w:rsidRPr="00CB72B3">
              <w:rPr>
                <w:rStyle w:val="Hyperlink"/>
                <w:noProof/>
              </w:rPr>
              <w:t>OU SUMO Bixler 3 Maintenance Log</w:t>
            </w:r>
            <w:r>
              <w:rPr>
                <w:noProof/>
                <w:webHidden/>
              </w:rPr>
              <w:tab/>
            </w:r>
            <w:r>
              <w:rPr>
                <w:noProof/>
                <w:webHidden/>
              </w:rPr>
              <w:fldChar w:fldCharType="begin"/>
            </w:r>
            <w:r>
              <w:rPr>
                <w:noProof/>
                <w:webHidden/>
              </w:rPr>
              <w:instrText xml:space="preserve"> PAGEREF _Toc476690328 \h </w:instrText>
            </w:r>
            <w:r>
              <w:rPr>
                <w:noProof/>
                <w:webHidden/>
              </w:rPr>
            </w:r>
            <w:r>
              <w:rPr>
                <w:noProof/>
                <w:webHidden/>
              </w:rPr>
              <w:fldChar w:fldCharType="separate"/>
            </w:r>
            <w:r>
              <w:rPr>
                <w:noProof/>
                <w:webHidden/>
              </w:rPr>
              <w:t>10</w:t>
            </w:r>
            <w:r>
              <w:rPr>
                <w:noProof/>
                <w:webHidden/>
              </w:rPr>
              <w:fldChar w:fldCharType="end"/>
            </w:r>
          </w:hyperlink>
        </w:p>
        <w:p w14:paraId="620D8D24" w14:textId="77777777" w:rsidR="001143A2" w:rsidRDefault="001143A2">
          <w:pPr>
            <w:pStyle w:val="TOC1"/>
            <w:tabs>
              <w:tab w:val="right" w:leader="dot" w:pos="9350"/>
            </w:tabs>
            <w:rPr>
              <w:rFonts w:eastAsiaTheme="minorEastAsia"/>
              <w:b w:val="0"/>
              <w:bCs w:val="0"/>
              <w:noProof/>
            </w:rPr>
          </w:pPr>
          <w:hyperlink w:anchor="_Toc476690329" w:history="1">
            <w:r w:rsidRPr="00CB72B3">
              <w:rPr>
                <w:rStyle w:val="Hyperlink"/>
                <w:noProof/>
              </w:rPr>
              <w:t>OU SUMO Bixler 3 Pre-Departure Checklist</w:t>
            </w:r>
            <w:r>
              <w:rPr>
                <w:noProof/>
                <w:webHidden/>
              </w:rPr>
              <w:tab/>
            </w:r>
            <w:r>
              <w:rPr>
                <w:noProof/>
                <w:webHidden/>
              </w:rPr>
              <w:fldChar w:fldCharType="begin"/>
            </w:r>
            <w:r>
              <w:rPr>
                <w:noProof/>
                <w:webHidden/>
              </w:rPr>
              <w:instrText xml:space="preserve"> PAGEREF _Toc476690329 \h </w:instrText>
            </w:r>
            <w:r>
              <w:rPr>
                <w:noProof/>
                <w:webHidden/>
              </w:rPr>
            </w:r>
            <w:r>
              <w:rPr>
                <w:noProof/>
                <w:webHidden/>
              </w:rPr>
              <w:fldChar w:fldCharType="separate"/>
            </w:r>
            <w:r>
              <w:rPr>
                <w:noProof/>
                <w:webHidden/>
              </w:rPr>
              <w:t>11</w:t>
            </w:r>
            <w:r>
              <w:rPr>
                <w:noProof/>
                <w:webHidden/>
              </w:rPr>
              <w:fldChar w:fldCharType="end"/>
            </w:r>
          </w:hyperlink>
        </w:p>
        <w:p w14:paraId="3CEC8076" w14:textId="77777777" w:rsidR="001143A2" w:rsidRDefault="001143A2">
          <w:pPr>
            <w:pStyle w:val="TOC1"/>
            <w:tabs>
              <w:tab w:val="left" w:pos="4838"/>
              <w:tab w:val="right" w:leader="dot" w:pos="9350"/>
            </w:tabs>
            <w:rPr>
              <w:rFonts w:eastAsiaTheme="minorEastAsia"/>
              <w:b w:val="0"/>
              <w:bCs w:val="0"/>
              <w:noProof/>
            </w:rPr>
          </w:pPr>
          <w:hyperlink w:anchor="_Toc476690330" w:history="1">
            <w:r w:rsidRPr="00CB72B3">
              <w:rPr>
                <w:rStyle w:val="Hyperlink"/>
                <w:noProof/>
              </w:rPr>
              <w:t>OU SUMO Bixler 3 Flight Operations Checklist:</w:t>
            </w:r>
            <w:r>
              <w:rPr>
                <w:rFonts w:eastAsiaTheme="minorEastAsia"/>
                <w:b w:val="0"/>
                <w:bCs w:val="0"/>
                <w:noProof/>
              </w:rPr>
              <w:tab/>
            </w:r>
            <w:r w:rsidRPr="00CB72B3">
              <w:rPr>
                <w:rStyle w:val="Hyperlink"/>
                <w:noProof/>
              </w:rPr>
              <w:t xml:space="preserve">   1/2</w:t>
            </w:r>
            <w:r>
              <w:rPr>
                <w:noProof/>
                <w:webHidden/>
              </w:rPr>
              <w:tab/>
            </w:r>
            <w:r>
              <w:rPr>
                <w:noProof/>
                <w:webHidden/>
              </w:rPr>
              <w:fldChar w:fldCharType="begin"/>
            </w:r>
            <w:r>
              <w:rPr>
                <w:noProof/>
                <w:webHidden/>
              </w:rPr>
              <w:instrText xml:space="preserve"> PAGEREF _Toc476690330 \h </w:instrText>
            </w:r>
            <w:r>
              <w:rPr>
                <w:noProof/>
                <w:webHidden/>
              </w:rPr>
            </w:r>
            <w:r>
              <w:rPr>
                <w:noProof/>
                <w:webHidden/>
              </w:rPr>
              <w:fldChar w:fldCharType="separate"/>
            </w:r>
            <w:r>
              <w:rPr>
                <w:noProof/>
                <w:webHidden/>
              </w:rPr>
              <w:t>12</w:t>
            </w:r>
            <w:r>
              <w:rPr>
                <w:noProof/>
                <w:webHidden/>
              </w:rPr>
              <w:fldChar w:fldCharType="end"/>
            </w:r>
          </w:hyperlink>
        </w:p>
        <w:p w14:paraId="5808F54C" w14:textId="77777777" w:rsidR="001143A2" w:rsidRDefault="001143A2">
          <w:pPr>
            <w:pStyle w:val="TOC1"/>
            <w:tabs>
              <w:tab w:val="left" w:pos="4838"/>
              <w:tab w:val="right" w:leader="dot" w:pos="9350"/>
            </w:tabs>
            <w:rPr>
              <w:rFonts w:eastAsiaTheme="minorEastAsia"/>
              <w:b w:val="0"/>
              <w:bCs w:val="0"/>
              <w:noProof/>
            </w:rPr>
          </w:pPr>
          <w:hyperlink w:anchor="_Toc476690331" w:history="1">
            <w:r w:rsidRPr="00CB72B3">
              <w:rPr>
                <w:rStyle w:val="Hyperlink"/>
                <w:noProof/>
              </w:rPr>
              <w:t>OU SUMO Bixler 3 Flight Operations Checklist:</w:t>
            </w:r>
            <w:r>
              <w:rPr>
                <w:rFonts w:eastAsiaTheme="minorEastAsia"/>
                <w:b w:val="0"/>
                <w:bCs w:val="0"/>
                <w:noProof/>
              </w:rPr>
              <w:tab/>
            </w:r>
            <w:r w:rsidRPr="00CB72B3">
              <w:rPr>
                <w:rStyle w:val="Hyperlink"/>
                <w:noProof/>
              </w:rPr>
              <w:t xml:space="preserve">   2/2</w:t>
            </w:r>
            <w:r>
              <w:rPr>
                <w:noProof/>
                <w:webHidden/>
              </w:rPr>
              <w:tab/>
            </w:r>
            <w:r>
              <w:rPr>
                <w:noProof/>
                <w:webHidden/>
              </w:rPr>
              <w:fldChar w:fldCharType="begin"/>
            </w:r>
            <w:r>
              <w:rPr>
                <w:noProof/>
                <w:webHidden/>
              </w:rPr>
              <w:instrText xml:space="preserve"> PAGEREF _Toc476690331 \h </w:instrText>
            </w:r>
            <w:r>
              <w:rPr>
                <w:noProof/>
                <w:webHidden/>
              </w:rPr>
            </w:r>
            <w:r>
              <w:rPr>
                <w:noProof/>
                <w:webHidden/>
              </w:rPr>
              <w:fldChar w:fldCharType="separate"/>
            </w:r>
            <w:r>
              <w:rPr>
                <w:noProof/>
                <w:webHidden/>
              </w:rPr>
              <w:t>13</w:t>
            </w:r>
            <w:r>
              <w:rPr>
                <w:noProof/>
                <w:webHidden/>
              </w:rPr>
              <w:fldChar w:fldCharType="end"/>
            </w:r>
          </w:hyperlink>
        </w:p>
        <w:p w14:paraId="2C84108D" w14:textId="3B529B1C" w:rsidR="00412E60" w:rsidRDefault="00412E60">
          <w:r>
            <w:rPr>
              <w:b/>
              <w:bCs/>
              <w:noProof/>
            </w:rPr>
            <w:fldChar w:fldCharType="end"/>
          </w:r>
        </w:p>
      </w:sdtContent>
    </w:sdt>
    <w:p w14:paraId="40632E69" w14:textId="77777777" w:rsidR="00412E60" w:rsidRDefault="00412E60"/>
    <w:p w14:paraId="5E199690" w14:textId="2999FB93" w:rsidR="000B60C5" w:rsidRDefault="000B60C5" w:rsidP="00010F06">
      <w:pPr>
        <w:pStyle w:val="Heading1"/>
      </w:pPr>
      <w:r>
        <w:br w:type="page"/>
      </w:r>
      <w:bookmarkStart w:id="0" w:name="_Toc476690320"/>
      <w:r w:rsidRPr="002E6DD6">
        <w:lastRenderedPageBreak/>
        <w:t>Airframe System Description</w:t>
      </w:r>
      <w:bookmarkEnd w:id="0"/>
    </w:p>
    <w:p w14:paraId="16B1FF90" w14:textId="77777777" w:rsidR="000B60C5" w:rsidRDefault="000B60C5" w:rsidP="000B60C5"/>
    <w:p w14:paraId="0835E42E" w14:textId="6AB75AEB" w:rsidR="00E71FBA" w:rsidRDefault="000C0F70" w:rsidP="001143A2">
      <w:r w:rsidRPr="000C0F70">
        <w:t xml:space="preserve">The OU </w:t>
      </w:r>
      <w:r w:rsidR="001143A2">
        <w:t>SUMO</w:t>
      </w:r>
      <w:r w:rsidRPr="000C0F70">
        <w:t xml:space="preserve"> </w:t>
      </w:r>
    </w:p>
    <w:p w14:paraId="3306BCF6" w14:textId="77777777" w:rsidR="00E71FBA" w:rsidRDefault="00E71FBA">
      <w:r>
        <w:br w:type="page"/>
      </w:r>
    </w:p>
    <w:p w14:paraId="1C574CC7" w14:textId="2571E86A" w:rsidR="000B60C5" w:rsidRDefault="0036020F" w:rsidP="00E71FBA">
      <w:pPr>
        <w:pStyle w:val="Heading1"/>
      </w:pPr>
      <w:bookmarkStart w:id="1" w:name="_Toc476690321"/>
      <w:r>
        <w:t xml:space="preserve">Airframe System </w:t>
      </w:r>
      <w:r w:rsidR="00E71FBA">
        <w:t>Specifications</w:t>
      </w:r>
      <w:bookmarkEnd w:id="1"/>
    </w:p>
    <w:p w14:paraId="2937804A" w14:textId="77777777" w:rsidR="00E71FBA" w:rsidRDefault="00E71FBA" w:rsidP="00E71FBA"/>
    <w:p w14:paraId="6F184ED4" w14:textId="20AE3FCE" w:rsidR="00F74DC5" w:rsidRPr="000C0F70" w:rsidRDefault="00F74DC5" w:rsidP="00F74DC5">
      <w:r w:rsidRPr="000C0F70">
        <w:rPr>
          <w:b/>
        </w:rPr>
        <w:t>Wingspan</w:t>
      </w:r>
      <w:r w:rsidRPr="000C0F70">
        <w:t xml:space="preserve">: </w:t>
      </w:r>
    </w:p>
    <w:p w14:paraId="1294FBAD" w14:textId="4301CC2B" w:rsidR="00F74DC5" w:rsidRPr="000C0F70" w:rsidRDefault="00F74DC5" w:rsidP="00F74DC5">
      <w:r w:rsidRPr="000C0F70">
        <w:rPr>
          <w:b/>
        </w:rPr>
        <w:t>Length</w:t>
      </w:r>
      <w:r w:rsidRPr="000C0F70">
        <w:t xml:space="preserve">: </w:t>
      </w:r>
    </w:p>
    <w:p w14:paraId="7887DB9C" w14:textId="74DA2DEC" w:rsidR="00F74DC5" w:rsidRPr="000C0F70" w:rsidRDefault="00F74DC5" w:rsidP="00F74DC5">
      <w:r w:rsidRPr="000C0F70">
        <w:rPr>
          <w:b/>
        </w:rPr>
        <w:t>Electronic Speed Controller</w:t>
      </w:r>
      <w:r w:rsidRPr="000C0F70">
        <w:t xml:space="preserve">: </w:t>
      </w:r>
    </w:p>
    <w:p w14:paraId="0F00DF9E" w14:textId="71209F7B" w:rsidR="00F74DC5" w:rsidRPr="000C0F70" w:rsidRDefault="00F74DC5" w:rsidP="00F74DC5">
      <w:r w:rsidRPr="000C0F70">
        <w:rPr>
          <w:b/>
        </w:rPr>
        <w:t>Flying Weight</w:t>
      </w:r>
      <w:r w:rsidRPr="000C0F70">
        <w:t>:</w:t>
      </w:r>
      <w:r w:rsidRPr="000C0F70">
        <w:rPr>
          <w:bCs/>
        </w:rPr>
        <w:t xml:space="preserve"> </w:t>
      </w:r>
    </w:p>
    <w:p w14:paraId="2F8F7243" w14:textId="77777777" w:rsidR="00F74DC5" w:rsidRPr="000C0F70" w:rsidRDefault="00F74DC5" w:rsidP="00F74DC5">
      <w:r w:rsidRPr="000C0F70">
        <w:rPr>
          <w:b/>
        </w:rPr>
        <w:t>Motor</w:t>
      </w:r>
      <w:r w:rsidRPr="000C0F70">
        <w:t>:</w:t>
      </w:r>
      <w:r w:rsidRPr="000C0F70">
        <w:rPr>
          <w:bCs/>
        </w:rPr>
        <w:t xml:space="preserve"> 2620-1400kv Brushless </w:t>
      </w:r>
      <w:proofErr w:type="spellStart"/>
      <w:r w:rsidRPr="000C0F70">
        <w:rPr>
          <w:bCs/>
        </w:rPr>
        <w:t>Outrunner</w:t>
      </w:r>
      <w:proofErr w:type="spellEnd"/>
      <w:r w:rsidRPr="000C0F70">
        <w:t xml:space="preserve"> </w:t>
      </w:r>
    </w:p>
    <w:p w14:paraId="2D1F4138" w14:textId="0B932F7E" w:rsidR="00F74DC5" w:rsidRPr="000C0F70" w:rsidRDefault="00F74DC5" w:rsidP="00F74DC5">
      <w:r w:rsidRPr="000C0F70">
        <w:rPr>
          <w:b/>
        </w:rPr>
        <w:t>Prop</w:t>
      </w:r>
      <w:r w:rsidRPr="000C0F70">
        <w:t xml:space="preserve">: </w:t>
      </w:r>
    </w:p>
    <w:p w14:paraId="332D5417" w14:textId="7E8FD70D" w:rsidR="0036020F" w:rsidRDefault="0036020F" w:rsidP="00E71FBA"/>
    <w:p w14:paraId="31909CC2" w14:textId="77777777" w:rsidR="0036020F" w:rsidRDefault="0036020F">
      <w:r>
        <w:br w:type="page"/>
      </w:r>
    </w:p>
    <w:p w14:paraId="13DA7E3E" w14:textId="77777777" w:rsidR="0036020F" w:rsidRDefault="0036020F" w:rsidP="0036020F">
      <w:pPr>
        <w:pStyle w:val="Heading1"/>
      </w:pPr>
      <w:bookmarkStart w:id="2" w:name="_Toc476690322"/>
      <w:r w:rsidRPr="00D271E1">
        <w:t>Communication System Description</w:t>
      </w:r>
      <w:bookmarkEnd w:id="2"/>
    </w:p>
    <w:p w14:paraId="4029DA1A" w14:textId="77777777" w:rsidR="0036020F" w:rsidRDefault="0036020F" w:rsidP="0036020F"/>
    <w:p w14:paraId="6F3A0C6D" w14:textId="2891A75A" w:rsidR="0036020F" w:rsidRDefault="000C0F70">
      <w:r>
        <w:t xml:space="preserve">A Taranis Radio Controller (X9D+) is used as the primary means of communication. The Taranis operates at 2.4GHz. The OU </w:t>
      </w:r>
      <w:r w:rsidR="001143A2">
        <w:t>SUMO</w:t>
      </w:r>
      <w:r w:rsidRPr="00EA071A">
        <w:t xml:space="preserve"> </w:t>
      </w:r>
    </w:p>
    <w:p w14:paraId="76CDF279" w14:textId="77777777" w:rsidR="001143A2" w:rsidRDefault="001143A2"/>
    <w:p w14:paraId="6CE093B7" w14:textId="3C6C5498" w:rsidR="003C1C8A" w:rsidRPr="00E71FBA" w:rsidRDefault="0036020F" w:rsidP="0036020F">
      <w:pPr>
        <w:pStyle w:val="Heading1"/>
      </w:pPr>
      <w:bookmarkStart w:id="3" w:name="_Toc476690323"/>
      <w:r>
        <w:t>Sensor Package Description &amp; Specifications</w:t>
      </w:r>
      <w:bookmarkEnd w:id="3"/>
    </w:p>
    <w:p w14:paraId="1FDAAEF0" w14:textId="77777777" w:rsidR="0036020F" w:rsidRDefault="0036020F"/>
    <w:p w14:paraId="2A0AE89F" w14:textId="70AAA660" w:rsidR="000B60C5" w:rsidRDefault="000C0F70" w:rsidP="001143A2">
      <w:r w:rsidRPr="000C0F70">
        <w:t xml:space="preserve">The sensor suite consists of </w:t>
      </w:r>
    </w:p>
    <w:p w14:paraId="11DF2417" w14:textId="7003B19F" w:rsidR="00821B3D" w:rsidRPr="00FF4A15" w:rsidRDefault="00821B3D" w:rsidP="00010F06">
      <w:pPr>
        <w:pStyle w:val="Heading1"/>
      </w:pPr>
      <w:bookmarkStart w:id="4" w:name="_Toc476690324"/>
      <w:r w:rsidRPr="00FF4A15">
        <w:t>Emergency Procedures</w:t>
      </w:r>
      <w:bookmarkEnd w:id="4"/>
    </w:p>
    <w:p w14:paraId="38783A22" w14:textId="77777777" w:rsidR="00821B3D" w:rsidRPr="00157711" w:rsidRDefault="00821B3D" w:rsidP="00821B3D">
      <w:pPr>
        <w:pStyle w:val="Default"/>
        <w:rPr>
          <w:rFonts w:asciiTheme="minorHAnsi" w:hAnsiTheme="minorHAnsi"/>
        </w:rPr>
      </w:pPr>
    </w:p>
    <w:p w14:paraId="7613E3DD" w14:textId="77777777" w:rsidR="000C0F70" w:rsidRPr="000C0F70" w:rsidRDefault="00821B3D" w:rsidP="000C0F70">
      <w:pPr>
        <w:pStyle w:val="Default"/>
        <w:rPr>
          <w:rFonts w:asciiTheme="minorHAnsi" w:hAnsiTheme="minorHAnsi"/>
        </w:rPr>
      </w:pPr>
      <w:r w:rsidRPr="00157711">
        <w:rPr>
          <w:rFonts w:asciiTheme="minorHAnsi" w:hAnsiTheme="minorHAnsi"/>
        </w:rPr>
        <w:t xml:space="preserve"> </w:t>
      </w:r>
      <w:r w:rsidR="000C0F70" w:rsidRPr="000C0F70">
        <w:rPr>
          <w:rFonts w:asciiTheme="minorHAnsi" w:hAnsiTheme="minorHAnsi"/>
        </w:rPr>
        <w:t>Emergency Assumption of Control</w:t>
      </w:r>
    </w:p>
    <w:p w14:paraId="741987D9" w14:textId="77777777" w:rsidR="000C0F70" w:rsidRPr="000C0F70" w:rsidRDefault="000C0F70" w:rsidP="000C0F70">
      <w:pPr>
        <w:pStyle w:val="Default"/>
        <w:numPr>
          <w:ilvl w:val="0"/>
          <w:numId w:val="1"/>
        </w:numPr>
      </w:pPr>
      <w:r w:rsidRPr="000C0F70">
        <w:t>If there is any question that the UAS is no longer flying its programmed mission, the PIC will take manual control of the aircraft and return it to the landing zone if able and land it under Remote Control</w:t>
      </w:r>
    </w:p>
    <w:p w14:paraId="127D85B3" w14:textId="77777777" w:rsidR="000C0F70" w:rsidRPr="000C0F70" w:rsidRDefault="000C0F70" w:rsidP="000C0F70">
      <w:pPr>
        <w:pStyle w:val="Default"/>
        <w:numPr>
          <w:ilvl w:val="0"/>
          <w:numId w:val="1"/>
        </w:numPr>
      </w:pPr>
      <w:r w:rsidRPr="000C0F70">
        <w:t xml:space="preserve">There may be minor problems that do not require emergency assumption of control. In these cases, the PIC can direct an autopilot landing or manually land the aircraft. </w:t>
      </w:r>
    </w:p>
    <w:p w14:paraId="747ECCDC" w14:textId="77777777" w:rsidR="000C0F70" w:rsidRPr="000C0F70" w:rsidRDefault="000C0F70" w:rsidP="000C0F70">
      <w:pPr>
        <w:pStyle w:val="Default"/>
      </w:pPr>
    </w:p>
    <w:p w14:paraId="3F8613E6" w14:textId="77777777" w:rsidR="000C0F70" w:rsidRPr="000C0F70" w:rsidRDefault="000C0F70" w:rsidP="000C0F70">
      <w:pPr>
        <w:pStyle w:val="Default"/>
      </w:pPr>
      <w:r w:rsidRPr="000C0F70">
        <w:t>Accident/Incident Notification</w:t>
      </w:r>
    </w:p>
    <w:p w14:paraId="15B641B0" w14:textId="77777777" w:rsidR="000C0F70" w:rsidRPr="000C0F70" w:rsidRDefault="000C0F70" w:rsidP="000C0F70">
      <w:pPr>
        <w:pStyle w:val="Default"/>
        <w:numPr>
          <w:ilvl w:val="0"/>
          <w:numId w:val="2"/>
        </w:numPr>
      </w:pPr>
      <w:r w:rsidRPr="000C0F70">
        <w:t>If the UAS is lost the crew will attempt to locate the downed aircraft. If the crew needs help they will request help from the OU Department of Aviation SOF. If the aircraft is recovered the crew will fill out the flight log, recover the log file, and make repairs as needed. The crew will write a detailed description of the event for OU flight safety and the FAA using the OU SMS program’s hazard/incident report IAW the OU Department of Aviation SMS program. The PIC/flight crew will inform the OU SOF of any abnormalities. The crew will wait to hear from the manufacturer before re-launching the UAS airframe.</w:t>
      </w:r>
    </w:p>
    <w:p w14:paraId="0C02BC55" w14:textId="77777777" w:rsidR="000C0F70" w:rsidRPr="000C0F70" w:rsidRDefault="000C0F70" w:rsidP="000C0F70">
      <w:pPr>
        <w:pStyle w:val="Default"/>
        <w:numPr>
          <w:ilvl w:val="0"/>
          <w:numId w:val="2"/>
        </w:numPr>
      </w:pPr>
      <w:r w:rsidRPr="000C0F70">
        <w:t>If the UAS crashes and damages any property or anyone is injured the crew will assess the situation.</w:t>
      </w:r>
    </w:p>
    <w:p w14:paraId="5FFFAF9D" w14:textId="77777777" w:rsidR="000C0F70" w:rsidRPr="000C0F70" w:rsidRDefault="000C0F70" w:rsidP="000C0F70">
      <w:pPr>
        <w:pStyle w:val="Default"/>
        <w:numPr>
          <w:ilvl w:val="1"/>
          <w:numId w:val="2"/>
        </w:numPr>
      </w:pPr>
      <w:r w:rsidRPr="000C0F70">
        <w:t>Maintain personal safety for all parties concerned</w:t>
      </w:r>
    </w:p>
    <w:p w14:paraId="6F0116B7" w14:textId="77777777" w:rsidR="000C0F70" w:rsidRPr="000C0F70" w:rsidRDefault="000C0F70" w:rsidP="000C0F70">
      <w:pPr>
        <w:pStyle w:val="Default"/>
        <w:numPr>
          <w:ilvl w:val="1"/>
          <w:numId w:val="2"/>
        </w:numPr>
      </w:pPr>
      <w:r w:rsidRPr="000C0F70">
        <w:t>Care for or request medical care for any injured parties</w:t>
      </w:r>
    </w:p>
    <w:p w14:paraId="17D14DEA" w14:textId="77777777" w:rsidR="000C0F70" w:rsidRPr="000C0F70" w:rsidRDefault="000C0F70" w:rsidP="000C0F70">
      <w:pPr>
        <w:pStyle w:val="Default"/>
        <w:numPr>
          <w:ilvl w:val="1"/>
          <w:numId w:val="2"/>
        </w:numPr>
      </w:pPr>
      <w:r w:rsidRPr="000C0F70">
        <w:t>Notify any applicable local law enforcement agencies</w:t>
      </w:r>
    </w:p>
    <w:p w14:paraId="53A6BEFB" w14:textId="77777777" w:rsidR="000C0F70" w:rsidRPr="000C0F70" w:rsidRDefault="000C0F70" w:rsidP="000C0F70">
      <w:pPr>
        <w:pStyle w:val="Default"/>
        <w:numPr>
          <w:ilvl w:val="1"/>
          <w:numId w:val="2"/>
        </w:numPr>
      </w:pPr>
      <w:r w:rsidRPr="000C0F70">
        <w:t>Notify the OU SOF; OU SOF will contact OU parties IAW the already established OU</w:t>
      </w:r>
    </w:p>
    <w:p w14:paraId="3EF98D22" w14:textId="77777777" w:rsidR="000C0F70" w:rsidRPr="000C0F70" w:rsidRDefault="000C0F70" w:rsidP="000C0F70">
      <w:pPr>
        <w:pStyle w:val="Default"/>
        <w:numPr>
          <w:ilvl w:val="1"/>
          <w:numId w:val="2"/>
        </w:numPr>
      </w:pPr>
      <w:r w:rsidRPr="000C0F70">
        <w:t>Department of Aviation Safety/Operational Risk Management program.</w:t>
      </w:r>
    </w:p>
    <w:p w14:paraId="06A8250D" w14:textId="77777777" w:rsidR="000C0F70" w:rsidRPr="000C0F70" w:rsidRDefault="000C0F70" w:rsidP="000C0F70">
      <w:pPr>
        <w:pStyle w:val="Default"/>
        <w:numPr>
          <w:ilvl w:val="1"/>
          <w:numId w:val="2"/>
        </w:numPr>
      </w:pPr>
      <w:r w:rsidRPr="000C0F70">
        <w:t>The PIC as well as flight crew, working observers plus any eye witnesses will write down exactly what happened and be ready to file a report with the local law enforcement and FAA if so directed. At any rate the report should be given to the OU SOF.</w:t>
      </w:r>
    </w:p>
    <w:p w14:paraId="7BA21313" w14:textId="77777777" w:rsidR="000C0F70" w:rsidRPr="000C0F70" w:rsidRDefault="000C0F70" w:rsidP="000C0F70">
      <w:pPr>
        <w:pStyle w:val="Default"/>
      </w:pPr>
    </w:p>
    <w:p w14:paraId="13C2B851" w14:textId="5DBDA4F0" w:rsidR="000C0F70" w:rsidRPr="000C0F70" w:rsidRDefault="000C0F70" w:rsidP="000C0F70">
      <w:pPr>
        <w:pStyle w:val="Default"/>
      </w:pPr>
      <w:r w:rsidRPr="000C0F70">
        <w:t xml:space="preserve">OU </w:t>
      </w:r>
      <w:r w:rsidR="001143A2">
        <w:t>SUMO</w:t>
      </w:r>
      <w:r w:rsidRPr="000C0F70">
        <w:t xml:space="preserve"> discrepancies will be written up in the OU maintenance aircraft forms. Information will be passed to the SOF and the manufacturer if necessary. Minor repairs can be made in the field and noted in the aircraft forms. It is in the nature of the aircraft for some parts to come off if a landing is harder than normal. If this occurs and there is no part damage the aircraft may be reassembled and flown.</w:t>
      </w:r>
    </w:p>
    <w:p w14:paraId="3025AB02" w14:textId="77777777" w:rsidR="000C0F70" w:rsidRPr="000C0F70" w:rsidRDefault="000C0F70" w:rsidP="000C0F70">
      <w:pPr>
        <w:pStyle w:val="Default"/>
      </w:pPr>
      <w:r w:rsidRPr="000C0F70">
        <w:t>Note these actions in the aircraft forms, so general wear can be tracked and greater understanding of the aircraft characteristics will be understood.</w:t>
      </w:r>
    </w:p>
    <w:p w14:paraId="72950702" w14:textId="3F95EF8E" w:rsidR="00821B3D" w:rsidRDefault="00821B3D" w:rsidP="000C0F70">
      <w:pPr>
        <w:pStyle w:val="Default"/>
      </w:pPr>
      <w:r>
        <w:br w:type="page"/>
      </w:r>
    </w:p>
    <w:p w14:paraId="56A45043" w14:textId="476F8C11" w:rsidR="00CB2B09" w:rsidRDefault="00CB2B09" w:rsidP="00010F06">
      <w:pPr>
        <w:pStyle w:val="Heading1"/>
      </w:pPr>
      <w:bookmarkStart w:id="5" w:name="_Toc476690325"/>
      <w:r w:rsidRPr="00851E7B">
        <w:t>Lost Link Procedure</w:t>
      </w:r>
      <w:bookmarkEnd w:id="5"/>
    </w:p>
    <w:p w14:paraId="78A80C61" w14:textId="77777777" w:rsidR="00CB2B09" w:rsidRPr="00851E7B" w:rsidRDefault="00CB2B09" w:rsidP="00CB2B09">
      <w:pPr>
        <w:outlineLvl w:val="0"/>
      </w:pPr>
      <w:r w:rsidRPr="00851E7B">
        <w:rPr>
          <w:b/>
          <w:bCs/>
        </w:rPr>
        <w:t xml:space="preserve"> </w:t>
      </w:r>
    </w:p>
    <w:p w14:paraId="41A5D317" w14:textId="34E03729" w:rsidR="000C0F70" w:rsidRPr="000C0F70" w:rsidRDefault="000C0F70" w:rsidP="000C0F70">
      <w:r w:rsidRPr="000C0F70">
        <w:t xml:space="preserve">The flight control system onboard the OU </w:t>
      </w:r>
      <w:r w:rsidR="001143A2">
        <w:rPr>
          <w:rFonts w:cs="Cambria"/>
          <w:color w:val="000000"/>
        </w:rPr>
        <w:t>SUMO</w:t>
      </w:r>
      <w:r w:rsidRPr="000C0F70">
        <w:t xml:space="preserve"> aircraft is very advanced and able to handle loss of signal very well. The OU </w:t>
      </w:r>
      <w:r w:rsidR="001143A2">
        <w:rPr>
          <w:rFonts w:cs="Cambria"/>
          <w:color w:val="000000"/>
        </w:rPr>
        <w:t>SUMO</w:t>
      </w:r>
      <w:r w:rsidRPr="000C0F70">
        <w:t xml:space="preserve"> has a flight plan loaded before launch but it can be changed midflight if required. At any time, the PIC can take control of the aircraft. </w:t>
      </w:r>
    </w:p>
    <w:p w14:paraId="119FF8E4" w14:textId="77777777" w:rsidR="000C0F70" w:rsidRPr="000C0F70" w:rsidRDefault="000C0F70" w:rsidP="000C0F70"/>
    <w:p w14:paraId="411C0D02" w14:textId="77777777" w:rsidR="000C0F70" w:rsidRPr="001143A2" w:rsidRDefault="000C0F70" w:rsidP="000C0F70">
      <w:pPr>
        <w:rPr>
          <w:highlight w:val="yellow"/>
        </w:rPr>
      </w:pPr>
      <w:r w:rsidRPr="001143A2">
        <w:rPr>
          <w:highlight w:val="yellow"/>
        </w:rPr>
        <w:t xml:space="preserve">If Radio Control Signal is lost: </w:t>
      </w:r>
    </w:p>
    <w:p w14:paraId="6C2BD8D2" w14:textId="1986150C" w:rsidR="000C0F70" w:rsidRPr="001143A2" w:rsidRDefault="000C0F70" w:rsidP="000C0F70">
      <w:pPr>
        <w:rPr>
          <w:highlight w:val="yellow"/>
        </w:rPr>
      </w:pPr>
      <w:r w:rsidRPr="001143A2">
        <w:rPr>
          <w:highlight w:val="yellow"/>
        </w:rPr>
        <w:t xml:space="preserve">The OU </w:t>
      </w:r>
      <w:proofErr w:type="gramStart"/>
      <w:r w:rsidR="001143A2" w:rsidRPr="001143A2">
        <w:rPr>
          <w:rFonts w:cs="Cambria"/>
          <w:color w:val="000000"/>
          <w:highlight w:val="yellow"/>
        </w:rPr>
        <w:t>SUMO</w:t>
      </w:r>
      <w:r w:rsidR="001143A2" w:rsidRPr="001143A2">
        <w:rPr>
          <w:highlight w:val="yellow"/>
        </w:rPr>
        <w:t xml:space="preserve"> </w:t>
      </w:r>
      <w:r w:rsidRPr="001143A2">
        <w:rPr>
          <w:highlight w:val="yellow"/>
        </w:rPr>
        <w:t xml:space="preserve"> will</w:t>
      </w:r>
      <w:proofErr w:type="gramEnd"/>
      <w:r w:rsidRPr="001143A2">
        <w:rPr>
          <w:highlight w:val="yellow"/>
        </w:rPr>
        <w:t xml:space="preserve"> automatically realize that it has lost the RC connection and will use the GPS to return to the launch location. It will do this by first rising or descending to the “return home height – 300 feet” as programmed in prior to launch. It will then move horizontally to be over the launch location. If the RC signal has not returned by this point, it will slowly descend to the ground. </w:t>
      </w:r>
    </w:p>
    <w:p w14:paraId="6929DAFC" w14:textId="77777777" w:rsidR="000C0F70" w:rsidRPr="001143A2" w:rsidRDefault="000C0F70" w:rsidP="000C0F70">
      <w:pPr>
        <w:rPr>
          <w:highlight w:val="yellow"/>
        </w:rPr>
      </w:pPr>
    </w:p>
    <w:p w14:paraId="05C2E891" w14:textId="77777777" w:rsidR="000C0F70" w:rsidRPr="001143A2" w:rsidRDefault="000C0F70" w:rsidP="000C0F70">
      <w:pPr>
        <w:rPr>
          <w:highlight w:val="yellow"/>
        </w:rPr>
      </w:pPr>
      <w:r w:rsidRPr="001143A2">
        <w:rPr>
          <w:highlight w:val="yellow"/>
        </w:rPr>
        <w:t xml:space="preserve">If GPS Signal is lost: </w:t>
      </w:r>
    </w:p>
    <w:p w14:paraId="2160AF2F" w14:textId="3AE76147" w:rsidR="000C0F70" w:rsidRPr="001143A2" w:rsidRDefault="000C0F70" w:rsidP="000C0F70">
      <w:pPr>
        <w:rPr>
          <w:highlight w:val="yellow"/>
        </w:rPr>
      </w:pPr>
      <w:r w:rsidRPr="001143A2">
        <w:rPr>
          <w:highlight w:val="yellow"/>
        </w:rPr>
        <w:t xml:space="preserve">The OU </w:t>
      </w:r>
      <w:r w:rsidR="001143A2" w:rsidRPr="001143A2">
        <w:rPr>
          <w:rFonts w:cs="Cambria"/>
          <w:color w:val="000000"/>
          <w:highlight w:val="yellow"/>
        </w:rPr>
        <w:t>SUMO</w:t>
      </w:r>
      <w:r w:rsidRPr="001143A2">
        <w:rPr>
          <w:highlight w:val="yellow"/>
        </w:rPr>
        <w:t xml:space="preserve"> </w:t>
      </w:r>
      <w:proofErr w:type="spellStart"/>
      <w:r w:rsidRPr="001143A2">
        <w:rPr>
          <w:highlight w:val="yellow"/>
        </w:rPr>
        <w:t>Bixler</w:t>
      </w:r>
      <w:proofErr w:type="spellEnd"/>
      <w:r w:rsidRPr="001143A2">
        <w:rPr>
          <w:highlight w:val="yellow"/>
        </w:rPr>
        <w:t xml:space="preserve"> 3 uses GPS for flightpath and position holding stability. If the GPS signal is lost, the aircraft will stay in its current flight path using the gyroscopes, accelerometers, and altimeter. The pilot will resume control and fly it to the ground. </w:t>
      </w:r>
    </w:p>
    <w:p w14:paraId="152D73DF" w14:textId="77777777" w:rsidR="000C0F70" w:rsidRPr="001143A2" w:rsidRDefault="000C0F70" w:rsidP="000C0F70">
      <w:pPr>
        <w:rPr>
          <w:highlight w:val="yellow"/>
        </w:rPr>
      </w:pPr>
    </w:p>
    <w:p w14:paraId="0BC2E4AB" w14:textId="77777777" w:rsidR="000C0F70" w:rsidRPr="001143A2" w:rsidRDefault="000C0F70" w:rsidP="000C0F70">
      <w:pPr>
        <w:rPr>
          <w:highlight w:val="yellow"/>
        </w:rPr>
      </w:pPr>
      <w:r w:rsidRPr="001143A2">
        <w:rPr>
          <w:highlight w:val="yellow"/>
        </w:rPr>
        <w:t xml:space="preserve">If Radio Control and GPS signals are lost: </w:t>
      </w:r>
    </w:p>
    <w:p w14:paraId="4ECB1F81" w14:textId="77777777" w:rsidR="000C0F70" w:rsidRPr="000C0F70" w:rsidRDefault="000C0F70" w:rsidP="000C0F70">
      <w:r w:rsidRPr="001143A2">
        <w:rPr>
          <w:highlight w:val="yellow"/>
        </w:rPr>
        <w:t>If both signals are lost, the aircraft slowly descends to the ground at whatever location it is currently at.</w:t>
      </w:r>
    </w:p>
    <w:p w14:paraId="76B51CA7" w14:textId="18793F99" w:rsidR="008F579B" w:rsidRDefault="008F579B">
      <w:r>
        <w:br w:type="page"/>
      </w:r>
    </w:p>
    <w:p w14:paraId="7ED9959A" w14:textId="4CFB37EA" w:rsidR="008F579B" w:rsidRPr="00EE214F" w:rsidRDefault="008F579B" w:rsidP="00010F06">
      <w:pPr>
        <w:pStyle w:val="Heading1"/>
      </w:pPr>
      <w:bookmarkStart w:id="6" w:name="_Toc476690326"/>
      <w:r w:rsidRPr="00EE214F">
        <w:t>Lost Communication Procedures</w:t>
      </w:r>
      <w:bookmarkEnd w:id="6"/>
    </w:p>
    <w:p w14:paraId="7C4D2DA7" w14:textId="77777777" w:rsidR="008F579B" w:rsidRDefault="008F579B" w:rsidP="008F579B"/>
    <w:p w14:paraId="139FBB26" w14:textId="5B032C39" w:rsidR="000C0F70" w:rsidRPr="000C0F70" w:rsidRDefault="000C0F70" w:rsidP="000C0F70">
      <w:pPr>
        <w:rPr>
          <w:rFonts w:cs="Cambria"/>
          <w:color w:val="000000"/>
        </w:rPr>
      </w:pPr>
      <w:r w:rsidRPr="000C0F70">
        <w:rPr>
          <w:rFonts w:cs="Cambria"/>
          <w:color w:val="000000"/>
        </w:rPr>
        <w:t xml:space="preserve">When a mode change or altitude change ‘will’ occur in the OU </w:t>
      </w:r>
      <w:r w:rsidR="001143A2">
        <w:rPr>
          <w:rFonts w:cs="Cambria"/>
          <w:color w:val="000000"/>
        </w:rPr>
        <w:t>SUMO</w:t>
      </w:r>
      <w:r w:rsidRPr="000C0F70">
        <w:rPr>
          <w:rFonts w:cs="Cambria"/>
          <w:color w:val="000000"/>
        </w:rPr>
        <w:t xml:space="preserve">, the PIC will announce the change to the Observer. Each Observer will respond in turn. Additionally, at any time, if an Observer sees an aircraft entering the flight space, they will notify the PIC who will then take control of the OU </w:t>
      </w:r>
      <w:r w:rsidR="001143A2">
        <w:rPr>
          <w:rFonts w:cs="Cambria"/>
          <w:color w:val="000000"/>
        </w:rPr>
        <w:t>SUMO</w:t>
      </w:r>
      <w:r w:rsidRPr="000C0F70">
        <w:rPr>
          <w:rFonts w:cs="Cambria"/>
          <w:color w:val="000000"/>
        </w:rPr>
        <w:t xml:space="preserve"> and land as soon as possible. Each Observer is instructed to occasionally observe and communicate with the other Observers while performing their duties. </w:t>
      </w:r>
    </w:p>
    <w:p w14:paraId="71DB691C" w14:textId="77777777" w:rsidR="000C0F70" w:rsidRPr="000C0F70" w:rsidRDefault="000C0F70" w:rsidP="000C0F70">
      <w:pPr>
        <w:rPr>
          <w:rFonts w:cs="Cambria"/>
          <w:color w:val="000000"/>
        </w:rPr>
      </w:pPr>
    </w:p>
    <w:p w14:paraId="095C3BE1" w14:textId="77777777" w:rsidR="000C0F70" w:rsidRPr="000C0F70" w:rsidRDefault="000C0F70" w:rsidP="000C0F70">
      <w:pPr>
        <w:rPr>
          <w:rFonts w:cs="Cambria"/>
          <w:color w:val="000000"/>
        </w:rPr>
      </w:pPr>
      <w:r w:rsidRPr="000C0F70">
        <w:rPr>
          <w:rFonts w:cs="Cambria"/>
          <w:color w:val="000000"/>
        </w:rPr>
        <w:t>If at any time an Observer does not respond, the other Observers will visually locate the non-communicating Observer and report the status to the PIC, which will constitute a loss of communication. Lost communication between PIC and Observers necessitates termination of a flight.</w:t>
      </w:r>
    </w:p>
    <w:p w14:paraId="7E899031" w14:textId="306DD075" w:rsidR="000B60C5" w:rsidRDefault="000B60C5">
      <w:r>
        <w:br w:type="page"/>
      </w:r>
    </w:p>
    <w:p w14:paraId="156B9813" w14:textId="581B2128" w:rsidR="000B60C5" w:rsidRDefault="000B60C5" w:rsidP="00010F06">
      <w:pPr>
        <w:pStyle w:val="Heading1"/>
      </w:pPr>
      <w:bookmarkStart w:id="7" w:name="_Toc476690327"/>
      <w:r w:rsidRPr="00F0455E">
        <w:t>Launch/Recovery Procedure</w:t>
      </w:r>
      <w:bookmarkEnd w:id="7"/>
    </w:p>
    <w:p w14:paraId="5BB5DDED" w14:textId="77777777" w:rsidR="000B60C5" w:rsidRDefault="000B60C5" w:rsidP="000B60C5"/>
    <w:p w14:paraId="0771D448" w14:textId="77777777" w:rsidR="00004E08" w:rsidRPr="00004E08" w:rsidRDefault="00004E08" w:rsidP="00004E08">
      <w:r w:rsidRPr="00004E08">
        <w:t>The vehicle will be launched from the ground under PIC control. Recovery will be landing under PIC control.</w:t>
      </w:r>
    </w:p>
    <w:p w14:paraId="4B83324F" w14:textId="77777777" w:rsidR="00BD2CD2" w:rsidRDefault="00BD2CD2">
      <w:r>
        <w:br w:type="page"/>
      </w:r>
    </w:p>
    <w:p w14:paraId="2C4F87AA" w14:textId="4BA4EEDA" w:rsidR="00BD2CD2" w:rsidRPr="00894801" w:rsidRDefault="000038E5" w:rsidP="00010F06">
      <w:pPr>
        <w:pStyle w:val="Heading1"/>
      </w:pPr>
      <w:bookmarkStart w:id="8" w:name="_Toc476690328"/>
      <w:r>
        <w:t xml:space="preserve">OU </w:t>
      </w:r>
      <w:r w:rsidR="001143A2">
        <w:t>SUMO</w:t>
      </w:r>
      <w:r>
        <w:t xml:space="preserve"> </w:t>
      </w:r>
      <w:proofErr w:type="spellStart"/>
      <w:r>
        <w:t>Bixler</w:t>
      </w:r>
      <w:proofErr w:type="spellEnd"/>
      <w:r>
        <w:t xml:space="preserve"> 3</w:t>
      </w:r>
      <w:r w:rsidR="00010F06">
        <w:t xml:space="preserve"> </w:t>
      </w:r>
      <w:r w:rsidR="00BD2CD2" w:rsidRPr="00894801">
        <w:t>Maintenance Log</w:t>
      </w:r>
      <w:bookmarkEnd w:id="8"/>
    </w:p>
    <w:p w14:paraId="0D8D40A4" w14:textId="77777777" w:rsidR="00D07735" w:rsidRDefault="00D07735" w:rsidP="00BD2CD2">
      <w:pPr>
        <w:rPr>
          <w:b/>
        </w:rPr>
      </w:pPr>
    </w:p>
    <w:p w14:paraId="02144B1F" w14:textId="21330D2A" w:rsidR="00BD2CD2" w:rsidRPr="00894801" w:rsidRDefault="008C60C5" w:rsidP="00BD2CD2">
      <w:pPr>
        <w:rPr>
          <w:b/>
        </w:rPr>
      </w:pPr>
      <w:r>
        <w:rPr>
          <w:b/>
        </w:rPr>
        <w:t xml:space="preserve">Tail Number: </w:t>
      </w:r>
      <w:r w:rsidR="000038E5">
        <w:rPr>
          <w:b/>
        </w:rPr>
        <w:t>N TBD</w:t>
      </w:r>
    </w:p>
    <w:p w14:paraId="5F9286E1" w14:textId="77777777" w:rsidR="00BD2CD2" w:rsidRDefault="00BD2CD2" w:rsidP="00BD2CD2"/>
    <w:p w14:paraId="134D3C70" w14:textId="64A314E3" w:rsidR="00BD2CD2" w:rsidRDefault="00BD2CD2" w:rsidP="00BD2CD2">
      <w:r>
        <w:t xml:space="preserve">Created: </w:t>
      </w:r>
      <w:r w:rsidR="005242B4">
        <w:t>March</w:t>
      </w:r>
      <w:r w:rsidR="000038E5">
        <w:t xml:space="preserve"> </w:t>
      </w:r>
      <w:r w:rsidR="005242B4">
        <w:t>07</w:t>
      </w:r>
      <w:r w:rsidR="000038E5">
        <w:t>, 2017</w:t>
      </w:r>
    </w:p>
    <w:p w14:paraId="15143EE0" w14:textId="77777777" w:rsidR="00BD2CD2" w:rsidRDefault="00BD2CD2" w:rsidP="00BD2CD2"/>
    <w:p w14:paraId="44BCD4F7" w14:textId="77777777" w:rsidR="00BD2CD2" w:rsidRPr="00894801" w:rsidRDefault="00BD2CD2" w:rsidP="00BD2CD2">
      <w:pPr>
        <w:rPr>
          <w:u w:val="single"/>
        </w:rPr>
      </w:pPr>
      <w:r w:rsidRPr="00894801">
        <w:rPr>
          <w:u w:val="single"/>
        </w:rPr>
        <w:t>Autopilot System</w:t>
      </w:r>
    </w:p>
    <w:p w14:paraId="1B42ED69" w14:textId="1896CCB6" w:rsidR="00BD2CD2" w:rsidRPr="00852DEB" w:rsidRDefault="00BD2CD2" w:rsidP="00BD2CD2">
      <w:r w:rsidRPr="00852DEB">
        <w:t xml:space="preserve">Hardware: </w:t>
      </w:r>
    </w:p>
    <w:p w14:paraId="719A9B46" w14:textId="6C382E3E" w:rsidR="00BD2CD2" w:rsidRDefault="00BD2CD2" w:rsidP="00BD2CD2">
      <w:r w:rsidRPr="00852DEB">
        <w:t xml:space="preserve">Firmware: </w:t>
      </w:r>
    </w:p>
    <w:p w14:paraId="5343CD3B" w14:textId="77777777" w:rsidR="00BD2CD2" w:rsidRDefault="00BD2CD2" w:rsidP="00BD2CD2"/>
    <w:p w14:paraId="6B253390" w14:textId="77777777" w:rsidR="00BD2CD2" w:rsidRPr="00894801" w:rsidRDefault="00BD2CD2" w:rsidP="00BD2CD2">
      <w:pPr>
        <w:rPr>
          <w:u w:val="single"/>
        </w:rPr>
      </w:pPr>
      <w:r w:rsidRPr="00894801">
        <w:rPr>
          <w:u w:val="single"/>
        </w:rPr>
        <w:t>Ground Station</w:t>
      </w:r>
    </w:p>
    <w:p w14:paraId="7B1A0B2D" w14:textId="02B4CF53" w:rsidR="00C10199" w:rsidRDefault="00C10199" w:rsidP="00BD2CD2">
      <w:r>
        <w:t xml:space="preserve">Firmware: </w:t>
      </w:r>
    </w:p>
    <w:p w14:paraId="2F9C57DA" w14:textId="77777777" w:rsidR="00BD2CD2" w:rsidRDefault="00BD2CD2" w:rsidP="00BD2CD2"/>
    <w:p w14:paraId="1BE32163" w14:textId="4FB665E3" w:rsidR="00BD2CD2" w:rsidRPr="00894801" w:rsidRDefault="00BD2CD2" w:rsidP="00BD2CD2">
      <w:pPr>
        <w:rPr>
          <w:u w:val="single"/>
        </w:rPr>
      </w:pPr>
      <w:r w:rsidRPr="00894801">
        <w:rPr>
          <w:u w:val="single"/>
        </w:rPr>
        <w:t>Telemetry</w:t>
      </w:r>
    </w:p>
    <w:p w14:paraId="0709E11B" w14:textId="3CC94A16" w:rsidR="006C3116" w:rsidRDefault="006C3116" w:rsidP="006C3116">
      <w:r>
        <w:t>Radio control of vehicle</w:t>
      </w:r>
      <w:r w:rsidR="005242B4">
        <w:t xml:space="preserve">: </w:t>
      </w:r>
      <w:r>
        <w:t>Taranis Radio Controller (X9D</w:t>
      </w:r>
      <w:r w:rsidR="00ED67FA">
        <w:t>)</w:t>
      </w:r>
    </w:p>
    <w:p w14:paraId="210D7338" w14:textId="0C12358A" w:rsidR="006C3116" w:rsidRDefault="006C3116" w:rsidP="005242B4">
      <w:pPr>
        <w:ind w:left="2160" w:firstLine="720"/>
      </w:pPr>
      <w:r>
        <w:t xml:space="preserve">Operates at </w:t>
      </w:r>
      <w:r w:rsidR="00ED67FA">
        <w:t>2.4</w:t>
      </w:r>
      <w:r>
        <w:t xml:space="preserve"> </w:t>
      </w:r>
      <w:r w:rsidR="00ED67FA">
        <w:t>G</w:t>
      </w:r>
      <w:r>
        <w:t>Hz</w:t>
      </w:r>
    </w:p>
    <w:p w14:paraId="465BFA6C" w14:textId="1D46DB83" w:rsidR="006C3116" w:rsidRDefault="006C3116" w:rsidP="006C3116">
      <w:r>
        <w:t>Radio link for data</w:t>
      </w:r>
      <w:r w:rsidR="005242B4">
        <w:t xml:space="preserve">: </w:t>
      </w:r>
      <w:r>
        <w:t>RFD 900+ Modem</w:t>
      </w:r>
    </w:p>
    <w:p w14:paraId="51A2C87E" w14:textId="77777777" w:rsidR="006C3116" w:rsidRDefault="006C3116" w:rsidP="005242B4">
      <w:pPr>
        <w:ind w:left="2160" w:firstLine="720"/>
      </w:pPr>
      <w:r>
        <w:t>Operates at 915 MHz</w:t>
      </w:r>
    </w:p>
    <w:p w14:paraId="5BD6F1FB" w14:textId="77777777" w:rsidR="00ED67FA" w:rsidRDefault="00ED67FA" w:rsidP="006C3116"/>
    <w:p w14:paraId="3B376465" w14:textId="77777777" w:rsidR="006C3116" w:rsidRDefault="006C3116" w:rsidP="006C3116">
      <w:pPr>
        <w:rPr>
          <w:b/>
        </w:rPr>
      </w:pPr>
      <w:r w:rsidRPr="00077EA5">
        <w:rPr>
          <w:b/>
        </w:rPr>
        <w:t>Modifications</w:t>
      </w:r>
    </w:p>
    <w:p w14:paraId="5713515B" w14:textId="77777777" w:rsidR="006C3116" w:rsidRPr="00077EA5" w:rsidRDefault="006C3116" w:rsidP="006C3116">
      <w:pPr>
        <w:rPr>
          <w:b/>
        </w:rPr>
      </w:pPr>
      <w:r>
        <w:rPr>
          <w:b/>
        </w:rPr>
        <w:t>Date</w:t>
      </w:r>
      <w:r>
        <w:rPr>
          <w:b/>
        </w:rPr>
        <w:tab/>
      </w:r>
      <w:r>
        <w:rPr>
          <w:b/>
        </w:rPr>
        <w:tab/>
        <w:t>Modification &amp; Notes</w:t>
      </w:r>
    </w:p>
    <w:p w14:paraId="069564FA" w14:textId="77777777" w:rsidR="00BD2CD2" w:rsidRDefault="00BD2CD2">
      <w:pPr>
        <w:rPr>
          <w:b/>
          <w:sz w:val="28"/>
          <w:szCs w:val="28"/>
        </w:rPr>
      </w:pPr>
      <w:r>
        <w:rPr>
          <w:b/>
          <w:sz w:val="28"/>
          <w:szCs w:val="28"/>
        </w:rPr>
        <w:br w:type="page"/>
      </w:r>
    </w:p>
    <w:p w14:paraId="7E748488" w14:textId="485D3C24" w:rsidR="00453ED5" w:rsidRPr="008F591D" w:rsidRDefault="000038E5" w:rsidP="00453ED5">
      <w:pPr>
        <w:pStyle w:val="Heading1"/>
      </w:pPr>
      <w:bookmarkStart w:id="9" w:name="_Toc462773873"/>
      <w:bookmarkStart w:id="10" w:name="_Toc476690329"/>
      <w:r>
        <w:t xml:space="preserve">OU </w:t>
      </w:r>
      <w:r w:rsidR="001143A2">
        <w:t>SUMO</w:t>
      </w:r>
      <w:r>
        <w:t xml:space="preserve"> </w:t>
      </w:r>
      <w:proofErr w:type="spellStart"/>
      <w:r>
        <w:t>Bixler</w:t>
      </w:r>
      <w:proofErr w:type="spellEnd"/>
      <w:r>
        <w:t xml:space="preserve"> 3 </w:t>
      </w:r>
      <w:r w:rsidR="00453ED5">
        <w:t>Pre-Departure Checklist</w:t>
      </w:r>
      <w:bookmarkEnd w:id="9"/>
      <w:bookmarkEnd w:id="10"/>
    </w:p>
    <w:p w14:paraId="570D3E74" w14:textId="77777777" w:rsidR="00453ED5" w:rsidRDefault="00453ED5" w:rsidP="00453ED5">
      <w:pPr>
        <w:rPr>
          <w:sz w:val="22"/>
          <w:szCs w:val="22"/>
        </w:rPr>
      </w:pPr>
    </w:p>
    <w:p w14:paraId="3221DB75" w14:textId="77777777" w:rsidR="00453ED5" w:rsidRDefault="00453ED5" w:rsidP="00453ED5">
      <w:pPr>
        <w:rPr>
          <w:sz w:val="22"/>
          <w:szCs w:val="22"/>
        </w:rPr>
      </w:pPr>
      <w:r w:rsidRPr="00BE588C">
        <w:rPr>
          <w:sz w:val="22"/>
          <w:szCs w:val="22"/>
        </w:rPr>
        <w:t xml:space="preserve">Date: </w:t>
      </w:r>
      <w:r>
        <w:rPr>
          <w:sz w:val="22"/>
          <w:szCs w:val="22"/>
        </w:rPr>
        <w:t xml:space="preserve">       _________________</w:t>
      </w:r>
    </w:p>
    <w:p w14:paraId="57ECDFE2" w14:textId="77777777" w:rsidR="00453ED5" w:rsidRDefault="00453ED5" w:rsidP="00453ED5">
      <w:pPr>
        <w:rPr>
          <w:sz w:val="22"/>
          <w:szCs w:val="22"/>
        </w:rPr>
      </w:pPr>
    </w:p>
    <w:p w14:paraId="3555CCC6" w14:textId="77777777" w:rsidR="00453ED5" w:rsidRPr="00C70C9A" w:rsidRDefault="00453ED5" w:rsidP="00453ED5">
      <w:pPr>
        <w:rPr>
          <w:b/>
          <w:sz w:val="22"/>
          <w:szCs w:val="22"/>
        </w:rPr>
      </w:pPr>
      <w:r w:rsidRPr="00C70C9A">
        <w:rPr>
          <w:b/>
          <w:sz w:val="22"/>
          <w:szCs w:val="22"/>
        </w:rPr>
        <w:t>Packing List</w:t>
      </w:r>
    </w:p>
    <w:p w14:paraId="379DA272" w14:textId="77777777" w:rsidR="00453ED5" w:rsidRDefault="00453ED5" w:rsidP="00453ED5">
      <w:pPr>
        <w:rPr>
          <w:sz w:val="22"/>
          <w:szCs w:val="22"/>
        </w:rPr>
      </w:pPr>
      <w:r w:rsidRPr="00BE588C">
        <w:rPr>
          <w:sz w:val="22"/>
          <w:szCs w:val="22"/>
        </w:rPr>
        <w:t>___</w:t>
      </w:r>
      <w:r w:rsidRPr="00BE588C">
        <w:rPr>
          <w:sz w:val="22"/>
          <w:szCs w:val="22"/>
        </w:rPr>
        <w:tab/>
      </w:r>
      <w:r>
        <w:rPr>
          <w:sz w:val="22"/>
          <w:szCs w:val="22"/>
        </w:rPr>
        <w:t>Vehicle</w:t>
      </w:r>
    </w:p>
    <w:p w14:paraId="356DB313" w14:textId="77777777" w:rsidR="00453ED5" w:rsidRDefault="00453ED5" w:rsidP="00453ED5">
      <w:pPr>
        <w:rPr>
          <w:sz w:val="22"/>
          <w:szCs w:val="22"/>
        </w:rPr>
      </w:pPr>
      <w:r>
        <w:rPr>
          <w:sz w:val="22"/>
          <w:szCs w:val="22"/>
        </w:rPr>
        <w:t>___</w:t>
      </w:r>
      <w:r>
        <w:rPr>
          <w:sz w:val="22"/>
          <w:szCs w:val="22"/>
        </w:rPr>
        <w:tab/>
        <w:t xml:space="preserve">Batteries &amp; </w:t>
      </w:r>
      <w:proofErr w:type="spellStart"/>
      <w:r>
        <w:rPr>
          <w:sz w:val="22"/>
          <w:szCs w:val="22"/>
        </w:rPr>
        <w:t>LiPo</w:t>
      </w:r>
      <w:proofErr w:type="spellEnd"/>
      <w:r>
        <w:rPr>
          <w:sz w:val="22"/>
          <w:szCs w:val="22"/>
        </w:rPr>
        <w:t xml:space="preserve"> bags</w:t>
      </w:r>
    </w:p>
    <w:p w14:paraId="4C7BBA91" w14:textId="77777777" w:rsidR="00453ED5" w:rsidRDefault="00453ED5" w:rsidP="00453ED5">
      <w:pPr>
        <w:rPr>
          <w:sz w:val="22"/>
          <w:szCs w:val="22"/>
        </w:rPr>
      </w:pPr>
      <w:r>
        <w:rPr>
          <w:sz w:val="22"/>
          <w:szCs w:val="22"/>
        </w:rPr>
        <w:t>___</w:t>
      </w:r>
      <w:r>
        <w:rPr>
          <w:sz w:val="22"/>
          <w:szCs w:val="22"/>
        </w:rPr>
        <w:tab/>
        <w:t>Controller (Taranis)</w:t>
      </w:r>
    </w:p>
    <w:p w14:paraId="41B11E46" w14:textId="2FF04F8C" w:rsidR="00453ED5" w:rsidRDefault="00453ED5" w:rsidP="00453ED5">
      <w:pPr>
        <w:rPr>
          <w:sz w:val="22"/>
          <w:szCs w:val="22"/>
        </w:rPr>
      </w:pPr>
      <w:r>
        <w:rPr>
          <w:sz w:val="22"/>
          <w:szCs w:val="22"/>
        </w:rPr>
        <w:t>___</w:t>
      </w:r>
      <w:r>
        <w:rPr>
          <w:sz w:val="22"/>
          <w:szCs w:val="22"/>
        </w:rPr>
        <w:tab/>
        <w:t>Laptop ()</w:t>
      </w:r>
    </w:p>
    <w:p w14:paraId="2195BE8B" w14:textId="77777777" w:rsidR="00453ED5" w:rsidRDefault="00453ED5" w:rsidP="00453ED5">
      <w:pPr>
        <w:rPr>
          <w:sz w:val="22"/>
          <w:szCs w:val="22"/>
        </w:rPr>
      </w:pPr>
      <w:r>
        <w:rPr>
          <w:sz w:val="22"/>
          <w:szCs w:val="22"/>
        </w:rPr>
        <w:t>___</w:t>
      </w:r>
      <w:r>
        <w:rPr>
          <w:sz w:val="22"/>
          <w:szCs w:val="22"/>
        </w:rPr>
        <w:tab/>
        <w:t>Vests and radios</w:t>
      </w:r>
    </w:p>
    <w:p w14:paraId="08BBA5E1" w14:textId="77777777" w:rsidR="00453ED5" w:rsidRDefault="00453ED5" w:rsidP="00453ED5">
      <w:pPr>
        <w:rPr>
          <w:sz w:val="22"/>
          <w:szCs w:val="22"/>
        </w:rPr>
      </w:pPr>
      <w:r>
        <w:rPr>
          <w:sz w:val="22"/>
          <w:szCs w:val="22"/>
        </w:rPr>
        <w:t>___</w:t>
      </w:r>
      <w:r>
        <w:rPr>
          <w:sz w:val="22"/>
          <w:szCs w:val="22"/>
        </w:rPr>
        <w:tab/>
        <w:t>Extra props</w:t>
      </w:r>
    </w:p>
    <w:p w14:paraId="21D751E0" w14:textId="77777777" w:rsidR="00453ED5" w:rsidRDefault="00453ED5" w:rsidP="00453ED5">
      <w:pPr>
        <w:rPr>
          <w:sz w:val="22"/>
          <w:szCs w:val="22"/>
        </w:rPr>
      </w:pPr>
      <w:r>
        <w:rPr>
          <w:sz w:val="22"/>
          <w:szCs w:val="22"/>
        </w:rPr>
        <w:t>___</w:t>
      </w:r>
      <w:r>
        <w:rPr>
          <w:sz w:val="22"/>
          <w:szCs w:val="22"/>
        </w:rPr>
        <w:tab/>
        <w:t>Tool box</w:t>
      </w:r>
    </w:p>
    <w:p w14:paraId="5C6CCD7F" w14:textId="77777777" w:rsidR="00453ED5" w:rsidRDefault="00453ED5" w:rsidP="00453ED5">
      <w:pPr>
        <w:rPr>
          <w:sz w:val="22"/>
          <w:szCs w:val="22"/>
        </w:rPr>
      </w:pPr>
      <w:r>
        <w:rPr>
          <w:sz w:val="22"/>
          <w:szCs w:val="22"/>
        </w:rPr>
        <w:t>___</w:t>
      </w:r>
      <w:r>
        <w:rPr>
          <w:sz w:val="22"/>
          <w:szCs w:val="22"/>
        </w:rPr>
        <w:tab/>
        <w:t>First aid kit</w:t>
      </w:r>
    </w:p>
    <w:p w14:paraId="55147A25" w14:textId="77777777" w:rsidR="00453ED5" w:rsidRDefault="00453ED5" w:rsidP="00453ED5">
      <w:pPr>
        <w:rPr>
          <w:sz w:val="22"/>
          <w:szCs w:val="22"/>
        </w:rPr>
      </w:pPr>
      <w:r>
        <w:rPr>
          <w:sz w:val="22"/>
          <w:szCs w:val="22"/>
        </w:rPr>
        <w:t>___</w:t>
      </w:r>
      <w:r>
        <w:rPr>
          <w:sz w:val="22"/>
          <w:szCs w:val="22"/>
        </w:rPr>
        <w:tab/>
        <w:t>Check lists and maintenance logs</w:t>
      </w:r>
    </w:p>
    <w:p w14:paraId="0D9EC4B2" w14:textId="77777777" w:rsidR="00453ED5" w:rsidRDefault="00453ED5" w:rsidP="00453ED5">
      <w:pPr>
        <w:rPr>
          <w:sz w:val="22"/>
          <w:szCs w:val="22"/>
        </w:rPr>
      </w:pPr>
      <w:r>
        <w:rPr>
          <w:sz w:val="22"/>
          <w:szCs w:val="22"/>
        </w:rPr>
        <w:t>___</w:t>
      </w:r>
      <w:r>
        <w:rPr>
          <w:sz w:val="22"/>
          <w:szCs w:val="22"/>
        </w:rPr>
        <w:tab/>
        <w:t>Inverter*</w:t>
      </w:r>
    </w:p>
    <w:p w14:paraId="1EEC9FAE" w14:textId="77777777" w:rsidR="00453ED5" w:rsidRDefault="00453ED5" w:rsidP="00453ED5">
      <w:pPr>
        <w:rPr>
          <w:sz w:val="22"/>
          <w:szCs w:val="22"/>
        </w:rPr>
      </w:pPr>
      <w:r>
        <w:rPr>
          <w:sz w:val="22"/>
          <w:szCs w:val="22"/>
        </w:rPr>
        <w:t>___</w:t>
      </w:r>
      <w:r>
        <w:rPr>
          <w:sz w:val="22"/>
          <w:szCs w:val="22"/>
        </w:rPr>
        <w:tab/>
        <w:t>Extension cords*</w:t>
      </w:r>
    </w:p>
    <w:p w14:paraId="76B6A6D5" w14:textId="77777777" w:rsidR="00453ED5" w:rsidRDefault="00453ED5" w:rsidP="00453ED5">
      <w:pPr>
        <w:rPr>
          <w:sz w:val="22"/>
          <w:szCs w:val="22"/>
        </w:rPr>
      </w:pPr>
      <w:r>
        <w:rPr>
          <w:sz w:val="22"/>
          <w:szCs w:val="22"/>
        </w:rPr>
        <w:t>___</w:t>
      </w:r>
      <w:r>
        <w:rPr>
          <w:sz w:val="22"/>
          <w:szCs w:val="22"/>
        </w:rPr>
        <w:tab/>
        <w:t>Canopy*</w:t>
      </w:r>
    </w:p>
    <w:p w14:paraId="582B244D" w14:textId="77777777" w:rsidR="00453ED5" w:rsidRDefault="00453ED5" w:rsidP="00453ED5">
      <w:pPr>
        <w:rPr>
          <w:sz w:val="22"/>
          <w:szCs w:val="22"/>
        </w:rPr>
      </w:pPr>
      <w:r>
        <w:rPr>
          <w:sz w:val="22"/>
          <w:szCs w:val="22"/>
        </w:rPr>
        <w:t>___</w:t>
      </w:r>
      <w:r>
        <w:rPr>
          <w:sz w:val="22"/>
          <w:szCs w:val="22"/>
        </w:rPr>
        <w:tab/>
        <w:t>Chairs*</w:t>
      </w:r>
    </w:p>
    <w:p w14:paraId="0A1C7F9C" w14:textId="77777777" w:rsidR="00453ED5" w:rsidRDefault="00453ED5" w:rsidP="00453ED5">
      <w:pPr>
        <w:rPr>
          <w:sz w:val="22"/>
          <w:szCs w:val="22"/>
        </w:rPr>
      </w:pPr>
    </w:p>
    <w:p w14:paraId="02582ACA" w14:textId="77777777" w:rsidR="00453ED5" w:rsidRPr="007C10F1" w:rsidRDefault="00453ED5" w:rsidP="00453ED5">
      <w:pPr>
        <w:rPr>
          <w:sz w:val="22"/>
          <w:szCs w:val="22"/>
        </w:rPr>
      </w:pPr>
      <w:r>
        <w:rPr>
          <w:sz w:val="22"/>
          <w:szCs w:val="22"/>
        </w:rPr>
        <w:t>*If going to KAEFS and using UAS trailer, these may not be needed</w:t>
      </w:r>
    </w:p>
    <w:p w14:paraId="0B6E33D2" w14:textId="77777777" w:rsidR="00453ED5" w:rsidRDefault="00453ED5" w:rsidP="00453ED5">
      <w:pPr>
        <w:rPr>
          <w:sz w:val="22"/>
          <w:szCs w:val="22"/>
        </w:rPr>
      </w:pPr>
    </w:p>
    <w:p w14:paraId="1DC6A7C1" w14:textId="77777777" w:rsidR="00453ED5" w:rsidRDefault="00453ED5" w:rsidP="00453ED5">
      <w:pPr>
        <w:rPr>
          <w:rFonts w:asciiTheme="majorHAnsi" w:eastAsiaTheme="majorEastAsia" w:hAnsiTheme="majorHAnsi" w:cstheme="majorBidi"/>
          <w:color w:val="2E74B5" w:themeColor="accent1" w:themeShade="BF"/>
          <w:sz w:val="32"/>
          <w:szCs w:val="32"/>
        </w:rPr>
      </w:pPr>
      <w:r>
        <w:br w:type="page"/>
      </w:r>
    </w:p>
    <w:p w14:paraId="2CED10C6" w14:textId="31288D9E" w:rsidR="00453ED5" w:rsidRPr="008F591D" w:rsidRDefault="000038E5" w:rsidP="00453ED5">
      <w:pPr>
        <w:pStyle w:val="Heading1"/>
      </w:pPr>
      <w:bookmarkStart w:id="11" w:name="_Toc462773874"/>
      <w:bookmarkStart w:id="12" w:name="_Toc476690330"/>
      <w:r>
        <w:t xml:space="preserve">OU </w:t>
      </w:r>
      <w:r w:rsidR="001143A2">
        <w:t>SUMO</w:t>
      </w:r>
      <w:r>
        <w:t xml:space="preserve"> </w:t>
      </w:r>
      <w:r w:rsidR="00453ED5">
        <w:t>Flight Operations Checklist:</w:t>
      </w:r>
      <w:r w:rsidR="00453ED5">
        <w:tab/>
      </w:r>
      <w:r w:rsidR="00453ED5">
        <w:tab/>
      </w:r>
      <w:r w:rsidR="00453ED5">
        <w:tab/>
      </w:r>
      <w:r w:rsidR="00453ED5">
        <w:tab/>
        <w:t>1/2</w:t>
      </w:r>
      <w:bookmarkEnd w:id="11"/>
      <w:bookmarkEnd w:id="12"/>
    </w:p>
    <w:p w14:paraId="1DA948E2" w14:textId="77777777" w:rsidR="00453ED5" w:rsidRDefault="00453ED5" w:rsidP="00453ED5">
      <w:pPr>
        <w:rPr>
          <w:sz w:val="22"/>
          <w:szCs w:val="22"/>
        </w:rPr>
      </w:pPr>
    </w:p>
    <w:p w14:paraId="025DCE7D" w14:textId="77777777" w:rsidR="00453ED5" w:rsidRDefault="00453ED5" w:rsidP="00453ED5">
      <w:pPr>
        <w:rPr>
          <w:sz w:val="22"/>
          <w:szCs w:val="22"/>
        </w:rPr>
      </w:pPr>
      <w:r>
        <w:rPr>
          <w:sz w:val="22"/>
          <w:szCs w:val="22"/>
        </w:rPr>
        <w:t>Date:</w:t>
      </w:r>
      <w:r>
        <w:rPr>
          <w:sz w:val="22"/>
          <w:szCs w:val="22"/>
        </w:rPr>
        <w:tab/>
      </w:r>
      <w:r>
        <w:rPr>
          <w:sz w:val="22"/>
          <w:szCs w:val="22"/>
        </w:rPr>
        <w:tab/>
        <w:t>______________</w:t>
      </w:r>
      <w:r>
        <w:rPr>
          <w:sz w:val="22"/>
          <w:szCs w:val="22"/>
        </w:rPr>
        <w:tab/>
      </w:r>
      <w:r>
        <w:rPr>
          <w:sz w:val="22"/>
          <w:szCs w:val="22"/>
        </w:rPr>
        <w:tab/>
      </w:r>
      <w:r>
        <w:rPr>
          <w:sz w:val="22"/>
          <w:szCs w:val="22"/>
        </w:rPr>
        <w:tab/>
      </w:r>
      <w:r>
        <w:rPr>
          <w:sz w:val="22"/>
          <w:szCs w:val="22"/>
        </w:rPr>
        <w:tab/>
        <w:t>Flight number: ________</w:t>
      </w:r>
    </w:p>
    <w:p w14:paraId="63C7305B" w14:textId="475ECFF7" w:rsidR="00453ED5" w:rsidRDefault="00453ED5" w:rsidP="00453ED5">
      <w:pPr>
        <w:rPr>
          <w:sz w:val="22"/>
          <w:szCs w:val="22"/>
        </w:rPr>
      </w:pPr>
      <w:r>
        <w:rPr>
          <w:sz w:val="22"/>
          <w:szCs w:val="22"/>
        </w:rPr>
        <w:t>Tail Number:</w:t>
      </w:r>
      <w:r>
        <w:rPr>
          <w:sz w:val="22"/>
          <w:szCs w:val="22"/>
        </w:rPr>
        <w:tab/>
        <w:t>N</w:t>
      </w:r>
      <w:r w:rsidR="00EB2DFC">
        <w:rPr>
          <w:sz w:val="22"/>
          <w:szCs w:val="22"/>
        </w:rPr>
        <w:t xml:space="preserve"> TBD</w:t>
      </w:r>
    </w:p>
    <w:p w14:paraId="6B96ED92" w14:textId="77777777" w:rsidR="00453ED5" w:rsidRDefault="00453ED5" w:rsidP="00453ED5">
      <w:pPr>
        <w:rPr>
          <w:sz w:val="22"/>
          <w:szCs w:val="22"/>
        </w:rPr>
      </w:pPr>
    </w:p>
    <w:p w14:paraId="1824FB11" w14:textId="77777777" w:rsidR="00453ED5" w:rsidRPr="00C938CF" w:rsidRDefault="00453ED5" w:rsidP="00C938CF">
      <w:pPr>
        <w:spacing w:line="276" w:lineRule="auto"/>
      </w:pPr>
      <w:r w:rsidRPr="00C938CF">
        <w:t xml:space="preserve">Location: </w:t>
      </w:r>
      <w:r w:rsidRPr="00C938CF">
        <w:tab/>
        <w:t>_________________________________________________________________</w:t>
      </w:r>
    </w:p>
    <w:p w14:paraId="5DC08CEC" w14:textId="77777777" w:rsidR="00453ED5" w:rsidRPr="00C938CF" w:rsidRDefault="00453ED5" w:rsidP="00C938CF">
      <w:pPr>
        <w:spacing w:line="276" w:lineRule="auto"/>
      </w:pPr>
      <w:r w:rsidRPr="00C938CF">
        <w:t xml:space="preserve">PIC: </w:t>
      </w:r>
      <w:r w:rsidRPr="00C938CF">
        <w:tab/>
      </w:r>
      <w:r w:rsidRPr="00C938CF">
        <w:tab/>
        <w:t>_________________________________________________________________</w:t>
      </w:r>
    </w:p>
    <w:p w14:paraId="3EEB1A18" w14:textId="77777777" w:rsidR="00453ED5" w:rsidRPr="00C938CF" w:rsidRDefault="00453ED5" w:rsidP="00C938CF">
      <w:pPr>
        <w:spacing w:line="276" w:lineRule="auto"/>
      </w:pPr>
      <w:r w:rsidRPr="00C938CF">
        <w:t>Team:</w:t>
      </w:r>
      <w:r w:rsidRPr="00C938CF">
        <w:tab/>
      </w:r>
      <w:r w:rsidRPr="00C938CF">
        <w:tab/>
        <w:t>_________________________________________________________________</w:t>
      </w:r>
    </w:p>
    <w:p w14:paraId="5C54D4D2" w14:textId="77777777" w:rsidR="00453ED5" w:rsidRPr="00C938CF" w:rsidRDefault="00453ED5" w:rsidP="00C938CF">
      <w:pPr>
        <w:spacing w:line="276" w:lineRule="auto"/>
      </w:pPr>
      <w:r w:rsidRPr="00C938CF">
        <w:t>Flight pattern:</w:t>
      </w:r>
      <w:r w:rsidRPr="00C938CF">
        <w:tab/>
        <w:t>_________________________________________________________________</w:t>
      </w:r>
    </w:p>
    <w:p w14:paraId="3D756EC8" w14:textId="77777777" w:rsidR="00453ED5" w:rsidRPr="00C938CF" w:rsidRDefault="00453ED5" w:rsidP="00C938CF">
      <w:pPr>
        <w:spacing w:line="276" w:lineRule="auto"/>
      </w:pPr>
      <w:r w:rsidRPr="00C938CF">
        <w:t>Weather:</w:t>
      </w:r>
      <w:r w:rsidRPr="00C938CF">
        <w:tab/>
        <w:t>_________________________________________________________________</w:t>
      </w:r>
    </w:p>
    <w:p w14:paraId="5D27B71C" w14:textId="77777777" w:rsidR="00453ED5" w:rsidRPr="00C938CF" w:rsidRDefault="00453ED5" w:rsidP="00C938CF">
      <w:pPr>
        <w:spacing w:line="276" w:lineRule="auto"/>
      </w:pPr>
      <w:r w:rsidRPr="00C938CF">
        <w:t>Objectives:</w:t>
      </w:r>
      <w:r w:rsidRPr="00C938CF">
        <w:tab/>
        <w:t>_________________________________________________________________</w:t>
      </w:r>
    </w:p>
    <w:p w14:paraId="7B07C4F4" w14:textId="77777777" w:rsidR="00453ED5" w:rsidRDefault="00453ED5" w:rsidP="00453ED5">
      <w:pPr>
        <w:rPr>
          <w:sz w:val="22"/>
          <w:szCs w:val="22"/>
        </w:rPr>
      </w:pPr>
    </w:p>
    <w:p w14:paraId="741BAF09" w14:textId="77777777" w:rsidR="00453ED5" w:rsidRDefault="00453ED5" w:rsidP="00453ED5">
      <w:pPr>
        <w:rPr>
          <w:sz w:val="22"/>
          <w:szCs w:val="22"/>
        </w:rPr>
      </w:pPr>
      <w:r>
        <w:rPr>
          <w:sz w:val="22"/>
          <w:szCs w:val="22"/>
        </w:rPr>
        <w:t>PRE-FLIGHT CHECKS</w:t>
      </w:r>
    </w:p>
    <w:p w14:paraId="6516E9C6" w14:textId="77777777" w:rsidR="00453ED5" w:rsidRDefault="00453ED5" w:rsidP="00453ED5">
      <w:pPr>
        <w:rPr>
          <w:sz w:val="22"/>
          <w:szCs w:val="22"/>
        </w:rPr>
      </w:pPr>
      <w:r w:rsidRPr="00BE588C">
        <w:rPr>
          <w:sz w:val="22"/>
          <w:szCs w:val="22"/>
        </w:rPr>
        <w:t>___</w:t>
      </w:r>
      <w:r w:rsidRPr="00BE588C">
        <w:rPr>
          <w:sz w:val="22"/>
          <w:szCs w:val="22"/>
        </w:rPr>
        <w:tab/>
        <w:t>Perform visual inspection of the vehicle</w:t>
      </w:r>
      <w:r>
        <w:rPr>
          <w:sz w:val="22"/>
          <w:szCs w:val="22"/>
        </w:rPr>
        <w:t xml:space="preserve"> – props not damaged, props tight, center of gravity,</w:t>
      </w:r>
    </w:p>
    <w:p w14:paraId="3B13345C" w14:textId="77777777" w:rsidR="00453ED5" w:rsidRDefault="00453ED5" w:rsidP="00453ED5">
      <w:pPr>
        <w:rPr>
          <w:sz w:val="22"/>
          <w:szCs w:val="22"/>
        </w:rPr>
      </w:pPr>
      <w:r>
        <w:rPr>
          <w:sz w:val="22"/>
          <w:szCs w:val="22"/>
        </w:rPr>
        <w:tab/>
        <w:t>orientation &amp; connection of RF, GPS, data transfer antennas, mechanical check</w:t>
      </w:r>
    </w:p>
    <w:p w14:paraId="299B72BA" w14:textId="7DEDE355" w:rsidR="005242B4" w:rsidRDefault="005242B4" w:rsidP="005242B4">
      <w:pPr>
        <w:ind w:left="720" w:hanging="720"/>
        <w:rPr>
          <w:sz w:val="22"/>
          <w:szCs w:val="22"/>
        </w:rPr>
      </w:pPr>
      <w:r w:rsidRPr="00BE588C">
        <w:rPr>
          <w:sz w:val="22"/>
          <w:szCs w:val="22"/>
        </w:rPr>
        <w:t>___</w:t>
      </w:r>
      <w:r w:rsidRPr="00BE588C">
        <w:rPr>
          <w:sz w:val="22"/>
          <w:szCs w:val="22"/>
        </w:rPr>
        <w:tab/>
        <w:t>Turn on controller</w:t>
      </w:r>
      <w:r>
        <w:rPr>
          <w:sz w:val="22"/>
          <w:szCs w:val="22"/>
        </w:rPr>
        <w:t xml:space="preserve"> and check voltage</w:t>
      </w:r>
    </w:p>
    <w:p w14:paraId="29C1AF54" w14:textId="463FF8A3" w:rsidR="005242B4" w:rsidRDefault="005242B4" w:rsidP="00453ED5">
      <w:pPr>
        <w:rPr>
          <w:sz w:val="22"/>
          <w:szCs w:val="22"/>
        </w:rPr>
      </w:pPr>
      <w:r w:rsidRPr="00BE588C">
        <w:rPr>
          <w:sz w:val="22"/>
          <w:szCs w:val="22"/>
        </w:rPr>
        <w:t>___</w:t>
      </w:r>
      <w:r w:rsidRPr="00BE588C">
        <w:rPr>
          <w:sz w:val="22"/>
          <w:szCs w:val="22"/>
        </w:rPr>
        <w:tab/>
      </w:r>
      <w:r>
        <w:rPr>
          <w:sz w:val="22"/>
          <w:szCs w:val="22"/>
        </w:rPr>
        <w:t>Check laptop (Mission Planner) and battery charge</w:t>
      </w:r>
    </w:p>
    <w:p w14:paraId="24CA04E0" w14:textId="5F65952E" w:rsidR="005242B4" w:rsidRDefault="005242B4" w:rsidP="005242B4">
      <w:pPr>
        <w:ind w:left="720" w:hanging="720"/>
        <w:rPr>
          <w:sz w:val="22"/>
          <w:szCs w:val="22"/>
        </w:rPr>
      </w:pPr>
      <w:r w:rsidRPr="00BE588C">
        <w:rPr>
          <w:sz w:val="22"/>
          <w:szCs w:val="22"/>
        </w:rPr>
        <w:t>___</w:t>
      </w:r>
      <w:r w:rsidRPr="00BE588C">
        <w:rPr>
          <w:sz w:val="22"/>
          <w:szCs w:val="22"/>
        </w:rPr>
        <w:tab/>
        <w:t xml:space="preserve">Connect battery in </w:t>
      </w:r>
      <w:r>
        <w:rPr>
          <w:sz w:val="22"/>
          <w:szCs w:val="22"/>
        </w:rPr>
        <w:t>vehicle</w:t>
      </w:r>
    </w:p>
    <w:p w14:paraId="4F3875F8" w14:textId="15D8D29F" w:rsidR="005242B4" w:rsidRDefault="005242B4" w:rsidP="005242B4">
      <w:pPr>
        <w:ind w:left="720" w:hanging="720"/>
        <w:rPr>
          <w:sz w:val="22"/>
          <w:szCs w:val="22"/>
        </w:rPr>
      </w:pPr>
      <w:r w:rsidRPr="00BE588C">
        <w:rPr>
          <w:sz w:val="22"/>
          <w:szCs w:val="22"/>
        </w:rPr>
        <w:t>___</w:t>
      </w:r>
      <w:r w:rsidRPr="00BE588C">
        <w:rPr>
          <w:sz w:val="22"/>
          <w:szCs w:val="22"/>
        </w:rPr>
        <w:tab/>
        <w:t xml:space="preserve">Check battery voltage: Battery </w:t>
      </w:r>
      <w:proofErr w:type="spellStart"/>
      <w:r w:rsidRPr="00BE588C">
        <w:rPr>
          <w:sz w:val="22"/>
          <w:szCs w:val="22"/>
        </w:rPr>
        <w:t>Nr</w:t>
      </w:r>
      <w:proofErr w:type="spellEnd"/>
      <w:r w:rsidRPr="00BE588C">
        <w:rPr>
          <w:sz w:val="22"/>
          <w:szCs w:val="22"/>
        </w:rPr>
        <w:t>. _______</w:t>
      </w:r>
      <w:r w:rsidRPr="00BE588C">
        <w:rPr>
          <w:sz w:val="22"/>
          <w:szCs w:val="22"/>
        </w:rPr>
        <w:tab/>
        <w:t>Voltage _________</w:t>
      </w:r>
    </w:p>
    <w:p w14:paraId="30D119B5" w14:textId="77777777" w:rsidR="005242B4" w:rsidRDefault="005242B4" w:rsidP="005242B4">
      <w:pPr>
        <w:ind w:left="720" w:hanging="720"/>
        <w:rPr>
          <w:sz w:val="22"/>
          <w:szCs w:val="22"/>
        </w:rPr>
      </w:pPr>
      <w:r>
        <w:rPr>
          <w:sz w:val="22"/>
          <w:szCs w:val="22"/>
        </w:rPr>
        <w:t>___</w:t>
      </w:r>
      <w:r>
        <w:rPr>
          <w:sz w:val="22"/>
          <w:szCs w:val="22"/>
        </w:rPr>
        <w:tab/>
        <w:t>Connect telemetry (baud 57600, select serial link, confirm heartbeat)</w:t>
      </w:r>
    </w:p>
    <w:p w14:paraId="60D40021" w14:textId="77777777" w:rsidR="005242B4" w:rsidRDefault="005242B4" w:rsidP="005242B4">
      <w:pPr>
        <w:ind w:left="720" w:hanging="720"/>
        <w:rPr>
          <w:sz w:val="22"/>
          <w:szCs w:val="22"/>
        </w:rPr>
      </w:pPr>
      <w:r>
        <w:rPr>
          <w:sz w:val="22"/>
          <w:szCs w:val="22"/>
        </w:rPr>
        <w:t>___</w:t>
      </w:r>
      <w:r>
        <w:rPr>
          <w:sz w:val="22"/>
          <w:szCs w:val="22"/>
        </w:rPr>
        <w:tab/>
        <w:t>Confirm no Error Messages with Mission Planner</w:t>
      </w:r>
    </w:p>
    <w:p w14:paraId="4015E7DA" w14:textId="77777777" w:rsidR="005242B4" w:rsidRDefault="005242B4" w:rsidP="005242B4">
      <w:pPr>
        <w:ind w:left="720" w:hanging="720"/>
        <w:rPr>
          <w:sz w:val="22"/>
          <w:szCs w:val="22"/>
        </w:rPr>
      </w:pPr>
      <w:r>
        <w:rPr>
          <w:sz w:val="22"/>
          <w:szCs w:val="22"/>
        </w:rPr>
        <w:t>___</w:t>
      </w:r>
      <w:r>
        <w:rPr>
          <w:sz w:val="22"/>
          <w:szCs w:val="22"/>
        </w:rPr>
        <w:tab/>
        <w:t>Confirm GPS fix type</w:t>
      </w:r>
    </w:p>
    <w:p w14:paraId="4E3DB838" w14:textId="1077CD70" w:rsidR="005242B4" w:rsidRDefault="005242B4" w:rsidP="005242B4">
      <w:pPr>
        <w:ind w:left="720" w:hanging="720"/>
        <w:rPr>
          <w:sz w:val="22"/>
          <w:szCs w:val="22"/>
        </w:rPr>
      </w:pPr>
      <w:r w:rsidRPr="00BE588C">
        <w:rPr>
          <w:sz w:val="22"/>
          <w:szCs w:val="22"/>
        </w:rPr>
        <w:t>___</w:t>
      </w:r>
      <w:r w:rsidRPr="00BE588C">
        <w:rPr>
          <w:sz w:val="22"/>
          <w:szCs w:val="22"/>
        </w:rPr>
        <w:tab/>
        <w:t>Check sensors</w:t>
      </w:r>
    </w:p>
    <w:p w14:paraId="353950F2" w14:textId="75E0D1A9" w:rsidR="005242B4" w:rsidRDefault="005242B4" w:rsidP="005242B4">
      <w:pPr>
        <w:rPr>
          <w:sz w:val="22"/>
          <w:szCs w:val="22"/>
        </w:rPr>
      </w:pPr>
      <w:r w:rsidRPr="00BE588C">
        <w:rPr>
          <w:sz w:val="22"/>
          <w:szCs w:val="22"/>
        </w:rPr>
        <w:t>___</w:t>
      </w:r>
      <w:r w:rsidRPr="00BE588C">
        <w:rPr>
          <w:sz w:val="22"/>
          <w:szCs w:val="22"/>
        </w:rPr>
        <w:tab/>
      </w:r>
      <w:r w:rsidR="00C938CF">
        <w:rPr>
          <w:sz w:val="22"/>
          <w:szCs w:val="22"/>
        </w:rPr>
        <w:t xml:space="preserve">Verbally </w:t>
      </w:r>
      <w:r w:rsidRPr="00BE588C">
        <w:rPr>
          <w:sz w:val="22"/>
          <w:szCs w:val="22"/>
        </w:rPr>
        <w:t>Review flight plan</w:t>
      </w:r>
      <w:r>
        <w:rPr>
          <w:sz w:val="22"/>
          <w:szCs w:val="22"/>
        </w:rPr>
        <w:t xml:space="preserve"> – </w:t>
      </w:r>
      <w:r w:rsidR="00C938CF">
        <w:rPr>
          <w:sz w:val="22"/>
          <w:szCs w:val="22"/>
        </w:rPr>
        <w:t>Upload flight plan from laptop</w:t>
      </w:r>
    </w:p>
    <w:p w14:paraId="12AB7E86" w14:textId="0DA77616" w:rsidR="005242B4" w:rsidRDefault="005242B4" w:rsidP="005242B4">
      <w:pPr>
        <w:ind w:left="720" w:hanging="720"/>
        <w:rPr>
          <w:sz w:val="22"/>
          <w:szCs w:val="22"/>
        </w:rPr>
      </w:pPr>
      <w:r w:rsidRPr="00BE588C">
        <w:rPr>
          <w:sz w:val="22"/>
          <w:szCs w:val="22"/>
        </w:rPr>
        <w:t>___</w:t>
      </w:r>
      <w:r w:rsidRPr="00BE588C">
        <w:rPr>
          <w:sz w:val="22"/>
          <w:szCs w:val="22"/>
        </w:rPr>
        <w:tab/>
      </w:r>
      <w:r>
        <w:rPr>
          <w:sz w:val="22"/>
          <w:szCs w:val="22"/>
        </w:rPr>
        <w:t>Vehicle</w:t>
      </w:r>
      <w:r w:rsidRPr="00BE588C">
        <w:rPr>
          <w:sz w:val="22"/>
          <w:szCs w:val="22"/>
        </w:rPr>
        <w:t xml:space="preserve"> at the launch point</w:t>
      </w:r>
    </w:p>
    <w:p w14:paraId="4904E9B7" w14:textId="77777777" w:rsidR="005242B4" w:rsidRPr="00BE588C" w:rsidRDefault="005242B4" w:rsidP="005242B4">
      <w:pPr>
        <w:rPr>
          <w:sz w:val="22"/>
          <w:szCs w:val="22"/>
        </w:rPr>
      </w:pPr>
      <w:r w:rsidRPr="00BE588C">
        <w:rPr>
          <w:sz w:val="22"/>
          <w:szCs w:val="22"/>
        </w:rPr>
        <w:t>___</w:t>
      </w:r>
      <w:r w:rsidRPr="00BE588C">
        <w:rPr>
          <w:sz w:val="22"/>
          <w:szCs w:val="22"/>
        </w:rPr>
        <w:tab/>
        <w:t>Test audio communications</w:t>
      </w:r>
      <w:r>
        <w:rPr>
          <w:sz w:val="22"/>
          <w:szCs w:val="22"/>
        </w:rPr>
        <w:t xml:space="preserve"> among participants</w:t>
      </w:r>
    </w:p>
    <w:p w14:paraId="56B71747" w14:textId="40268D24" w:rsidR="005242B4" w:rsidRDefault="005242B4" w:rsidP="005242B4">
      <w:pPr>
        <w:rPr>
          <w:sz w:val="22"/>
          <w:szCs w:val="22"/>
        </w:rPr>
      </w:pPr>
      <w:r w:rsidRPr="00BE588C">
        <w:rPr>
          <w:sz w:val="22"/>
          <w:szCs w:val="22"/>
        </w:rPr>
        <w:t>___</w:t>
      </w:r>
      <w:r w:rsidRPr="00BE588C">
        <w:rPr>
          <w:sz w:val="22"/>
          <w:szCs w:val="22"/>
        </w:rPr>
        <w:tab/>
      </w:r>
      <w:r>
        <w:rPr>
          <w:sz w:val="22"/>
          <w:szCs w:val="22"/>
        </w:rPr>
        <w:t>Observers in location before take-off / good visual coverage</w:t>
      </w:r>
    </w:p>
    <w:p w14:paraId="2CF22917" w14:textId="7FF4F347" w:rsidR="005242B4" w:rsidRDefault="005242B4" w:rsidP="005242B4">
      <w:pPr>
        <w:ind w:left="720" w:hanging="720"/>
        <w:rPr>
          <w:sz w:val="22"/>
          <w:szCs w:val="22"/>
        </w:rPr>
      </w:pPr>
      <w:r>
        <w:rPr>
          <w:sz w:val="22"/>
          <w:szCs w:val="22"/>
        </w:rPr>
        <w:t>___</w:t>
      </w:r>
      <w:r>
        <w:rPr>
          <w:sz w:val="22"/>
          <w:szCs w:val="22"/>
        </w:rPr>
        <w:tab/>
        <w:t xml:space="preserve">Check if all participants ready for flight </w:t>
      </w:r>
    </w:p>
    <w:p w14:paraId="333A87C2" w14:textId="77777777" w:rsidR="00453ED5" w:rsidRDefault="00453ED5" w:rsidP="00453ED5">
      <w:pPr>
        <w:ind w:left="720" w:hanging="720"/>
        <w:rPr>
          <w:sz w:val="22"/>
          <w:szCs w:val="22"/>
        </w:rPr>
      </w:pPr>
      <w:r>
        <w:rPr>
          <w:sz w:val="22"/>
          <w:szCs w:val="22"/>
        </w:rPr>
        <w:t>___</w:t>
      </w:r>
      <w:r>
        <w:rPr>
          <w:sz w:val="22"/>
          <w:szCs w:val="22"/>
        </w:rPr>
        <w:tab/>
        <w:t>Arm motors &amp; call clear prop</w:t>
      </w:r>
    </w:p>
    <w:p w14:paraId="6776E94D" w14:textId="77777777" w:rsidR="00453ED5" w:rsidRDefault="00453ED5" w:rsidP="00453ED5">
      <w:pPr>
        <w:ind w:left="720" w:hanging="720"/>
        <w:rPr>
          <w:sz w:val="22"/>
          <w:szCs w:val="22"/>
        </w:rPr>
      </w:pPr>
    </w:p>
    <w:p w14:paraId="73D32EEA" w14:textId="77777777" w:rsidR="00453ED5" w:rsidRDefault="00453ED5" w:rsidP="00453ED5">
      <w:pPr>
        <w:ind w:left="720" w:hanging="720"/>
        <w:rPr>
          <w:sz w:val="22"/>
          <w:szCs w:val="22"/>
        </w:rPr>
      </w:pPr>
      <w:r>
        <w:rPr>
          <w:sz w:val="22"/>
          <w:szCs w:val="22"/>
        </w:rPr>
        <w:t>___</w:t>
      </w:r>
      <w:r>
        <w:rPr>
          <w:sz w:val="22"/>
          <w:szCs w:val="22"/>
        </w:rPr>
        <w:tab/>
        <w:t>Takeoff, record takeoff time: __________</w:t>
      </w:r>
      <w:bookmarkStart w:id="13" w:name="_GoBack"/>
      <w:bookmarkEnd w:id="13"/>
    </w:p>
    <w:p w14:paraId="7E960C29" w14:textId="1D1697A5" w:rsidR="00453ED5" w:rsidRDefault="00453ED5" w:rsidP="00453ED5">
      <w:pPr>
        <w:ind w:left="720" w:hanging="720"/>
        <w:rPr>
          <w:sz w:val="22"/>
          <w:szCs w:val="22"/>
        </w:rPr>
      </w:pPr>
      <w:r>
        <w:rPr>
          <w:sz w:val="22"/>
          <w:szCs w:val="22"/>
        </w:rPr>
        <w:t>___</w:t>
      </w:r>
      <w:r>
        <w:rPr>
          <w:sz w:val="22"/>
          <w:szCs w:val="22"/>
        </w:rPr>
        <w:tab/>
        <w:t>Land, record landing time</w:t>
      </w:r>
      <w:r w:rsidR="005242B4">
        <w:rPr>
          <w:sz w:val="22"/>
          <w:szCs w:val="22"/>
        </w:rPr>
        <w:t xml:space="preserve">:     </w:t>
      </w:r>
      <w:r w:rsidR="00C938CF">
        <w:rPr>
          <w:sz w:val="22"/>
          <w:szCs w:val="22"/>
        </w:rPr>
        <w:t xml:space="preserve"> __________</w:t>
      </w:r>
      <w:r w:rsidR="00C938CF">
        <w:rPr>
          <w:sz w:val="22"/>
          <w:szCs w:val="22"/>
        </w:rPr>
        <w:tab/>
      </w:r>
      <w:r>
        <w:rPr>
          <w:sz w:val="22"/>
          <w:szCs w:val="22"/>
        </w:rPr>
        <w:t>Flight duration: ____________</w:t>
      </w:r>
    </w:p>
    <w:p w14:paraId="1F32A279" w14:textId="77777777" w:rsidR="005242B4" w:rsidRDefault="005242B4" w:rsidP="005242B4">
      <w:pPr>
        <w:rPr>
          <w:rFonts w:asciiTheme="majorHAnsi" w:eastAsiaTheme="majorEastAsia" w:hAnsiTheme="majorHAnsi" w:cstheme="majorBidi"/>
          <w:color w:val="2E74B5" w:themeColor="accent1" w:themeShade="BF"/>
          <w:sz w:val="32"/>
          <w:szCs w:val="32"/>
        </w:rPr>
      </w:pPr>
    </w:p>
    <w:p w14:paraId="423BA1DE" w14:textId="77777777" w:rsidR="00453ED5" w:rsidRPr="00BE588C" w:rsidRDefault="00453ED5" w:rsidP="005242B4">
      <w:pPr>
        <w:rPr>
          <w:sz w:val="22"/>
          <w:szCs w:val="22"/>
        </w:rPr>
      </w:pPr>
      <w:r>
        <w:rPr>
          <w:sz w:val="22"/>
          <w:szCs w:val="22"/>
        </w:rPr>
        <w:t>POST-FLIGHT CHECKS</w:t>
      </w:r>
    </w:p>
    <w:p w14:paraId="7A110FEC" w14:textId="48F373DB" w:rsidR="00453ED5" w:rsidRPr="00BE588C" w:rsidRDefault="00453ED5" w:rsidP="00453ED5">
      <w:pPr>
        <w:ind w:left="720" w:hanging="720"/>
        <w:rPr>
          <w:sz w:val="22"/>
          <w:szCs w:val="22"/>
        </w:rPr>
      </w:pPr>
      <w:r w:rsidRPr="00BE588C">
        <w:rPr>
          <w:sz w:val="22"/>
          <w:szCs w:val="22"/>
        </w:rPr>
        <w:t>___</w:t>
      </w:r>
      <w:r w:rsidRPr="00BE588C">
        <w:rPr>
          <w:sz w:val="22"/>
          <w:szCs w:val="22"/>
        </w:rPr>
        <w:tab/>
        <w:t>Check battery voltage</w:t>
      </w:r>
      <w:r>
        <w:rPr>
          <w:sz w:val="22"/>
          <w:szCs w:val="22"/>
        </w:rPr>
        <w:t xml:space="preserve"> after landing</w:t>
      </w:r>
      <w:r w:rsidRPr="00BE588C">
        <w:rPr>
          <w:sz w:val="22"/>
          <w:szCs w:val="22"/>
        </w:rPr>
        <w:t xml:space="preserve">: </w:t>
      </w:r>
      <w:r w:rsidR="005242B4">
        <w:rPr>
          <w:sz w:val="22"/>
          <w:szCs w:val="22"/>
        </w:rPr>
        <w:tab/>
      </w:r>
      <w:r w:rsidRPr="00BE588C">
        <w:rPr>
          <w:sz w:val="22"/>
          <w:szCs w:val="22"/>
        </w:rPr>
        <w:tab/>
        <w:t>Voltage _________</w:t>
      </w:r>
    </w:p>
    <w:p w14:paraId="7B9CCCBD" w14:textId="77777777" w:rsidR="00453ED5" w:rsidRDefault="00453ED5" w:rsidP="00453ED5">
      <w:pPr>
        <w:rPr>
          <w:sz w:val="22"/>
          <w:szCs w:val="22"/>
        </w:rPr>
      </w:pPr>
      <w:r>
        <w:rPr>
          <w:sz w:val="22"/>
          <w:szCs w:val="22"/>
        </w:rPr>
        <w:t>___</w:t>
      </w:r>
      <w:r>
        <w:rPr>
          <w:sz w:val="22"/>
          <w:szCs w:val="22"/>
        </w:rPr>
        <w:tab/>
        <w:t>Disarm vehicle</w:t>
      </w:r>
    </w:p>
    <w:p w14:paraId="4967602D" w14:textId="77777777" w:rsidR="00453ED5" w:rsidRPr="00BE588C" w:rsidRDefault="00453ED5" w:rsidP="00453ED5">
      <w:pPr>
        <w:rPr>
          <w:sz w:val="22"/>
          <w:szCs w:val="22"/>
        </w:rPr>
      </w:pPr>
      <w:r>
        <w:rPr>
          <w:sz w:val="22"/>
          <w:szCs w:val="22"/>
        </w:rPr>
        <w:t>___</w:t>
      </w:r>
      <w:r>
        <w:rPr>
          <w:sz w:val="22"/>
          <w:szCs w:val="22"/>
        </w:rPr>
        <w:tab/>
        <w:t>Disconnect battery</w:t>
      </w:r>
    </w:p>
    <w:p w14:paraId="1DE17F62" w14:textId="77777777" w:rsidR="00453ED5" w:rsidRDefault="00453ED5" w:rsidP="00453ED5">
      <w:pPr>
        <w:rPr>
          <w:sz w:val="22"/>
          <w:szCs w:val="22"/>
        </w:rPr>
      </w:pPr>
      <w:r>
        <w:rPr>
          <w:sz w:val="22"/>
          <w:szCs w:val="22"/>
        </w:rPr>
        <w:t>___</w:t>
      </w:r>
      <w:r>
        <w:rPr>
          <w:sz w:val="22"/>
          <w:szCs w:val="22"/>
        </w:rPr>
        <w:tab/>
        <w:t>Inspect vehicle</w:t>
      </w:r>
    </w:p>
    <w:p w14:paraId="6EE08EB1" w14:textId="77777777" w:rsidR="00453ED5" w:rsidRDefault="00453ED5" w:rsidP="00453ED5">
      <w:pPr>
        <w:rPr>
          <w:sz w:val="22"/>
          <w:szCs w:val="22"/>
        </w:rPr>
      </w:pPr>
    </w:p>
    <w:p w14:paraId="37CF1011" w14:textId="77777777" w:rsidR="00453ED5" w:rsidRDefault="00453ED5" w:rsidP="00453ED5">
      <w:pPr>
        <w:rPr>
          <w:sz w:val="22"/>
          <w:szCs w:val="22"/>
        </w:rPr>
      </w:pPr>
    </w:p>
    <w:p w14:paraId="1DA82815" w14:textId="77777777" w:rsidR="00453ED5" w:rsidRPr="00BD2CD2" w:rsidRDefault="00453ED5" w:rsidP="00453ED5">
      <w:pPr>
        <w:rPr>
          <w:sz w:val="22"/>
          <w:szCs w:val="22"/>
        </w:rPr>
      </w:pPr>
      <w:r>
        <w:rPr>
          <w:sz w:val="22"/>
          <w:szCs w:val="22"/>
        </w:rPr>
        <w:t xml:space="preserve">Remarks: </w:t>
      </w:r>
    </w:p>
    <w:p w14:paraId="5716612E" w14:textId="77777777" w:rsidR="00453ED5" w:rsidRDefault="00453ED5" w:rsidP="00453ED5"/>
    <w:p w14:paraId="288BF1D6" w14:textId="2FF2A554" w:rsidR="00EC746D" w:rsidRDefault="00EC746D" w:rsidP="00453ED5">
      <w:pPr>
        <w:pStyle w:val="Heading1"/>
      </w:pPr>
    </w:p>
    <w:sectPr w:rsidR="00EC746D" w:rsidSect="00DF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37107"/>
    <w:multiLevelType w:val="hybridMultilevel"/>
    <w:tmpl w:val="F87A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418F5"/>
    <w:multiLevelType w:val="hybridMultilevel"/>
    <w:tmpl w:val="23F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A2"/>
    <w:rsid w:val="000038E5"/>
    <w:rsid w:val="00004E08"/>
    <w:rsid w:val="00010F06"/>
    <w:rsid w:val="00023A8C"/>
    <w:rsid w:val="00067A2B"/>
    <w:rsid w:val="000B60C5"/>
    <w:rsid w:val="000C0F70"/>
    <w:rsid w:val="001143A2"/>
    <w:rsid w:val="00116A66"/>
    <w:rsid w:val="00166B78"/>
    <w:rsid w:val="001B4140"/>
    <w:rsid w:val="002279A7"/>
    <w:rsid w:val="002F1836"/>
    <w:rsid w:val="0036020F"/>
    <w:rsid w:val="003C147F"/>
    <w:rsid w:val="003C1C8A"/>
    <w:rsid w:val="00412E60"/>
    <w:rsid w:val="00430725"/>
    <w:rsid w:val="00453ED5"/>
    <w:rsid w:val="00496866"/>
    <w:rsid w:val="005242B4"/>
    <w:rsid w:val="005A365A"/>
    <w:rsid w:val="005D4430"/>
    <w:rsid w:val="005F1DA5"/>
    <w:rsid w:val="00673AA2"/>
    <w:rsid w:val="006C3116"/>
    <w:rsid w:val="00756A10"/>
    <w:rsid w:val="007C65F3"/>
    <w:rsid w:val="007E65C2"/>
    <w:rsid w:val="00821B3D"/>
    <w:rsid w:val="00846FF1"/>
    <w:rsid w:val="00852DEB"/>
    <w:rsid w:val="00860DDB"/>
    <w:rsid w:val="008C60C5"/>
    <w:rsid w:val="008D334E"/>
    <w:rsid w:val="008F579B"/>
    <w:rsid w:val="009C158D"/>
    <w:rsid w:val="00A32C81"/>
    <w:rsid w:val="00A77D67"/>
    <w:rsid w:val="00B82353"/>
    <w:rsid w:val="00BD2CD2"/>
    <w:rsid w:val="00C10199"/>
    <w:rsid w:val="00C40CD8"/>
    <w:rsid w:val="00C76446"/>
    <w:rsid w:val="00C861AF"/>
    <w:rsid w:val="00C938CF"/>
    <w:rsid w:val="00CB2B09"/>
    <w:rsid w:val="00CC680F"/>
    <w:rsid w:val="00CE6164"/>
    <w:rsid w:val="00D07735"/>
    <w:rsid w:val="00D36340"/>
    <w:rsid w:val="00D46402"/>
    <w:rsid w:val="00DF6B07"/>
    <w:rsid w:val="00E163AE"/>
    <w:rsid w:val="00E71FBA"/>
    <w:rsid w:val="00E8247E"/>
    <w:rsid w:val="00EB2DFC"/>
    <w:rsid w:val="00EC746D"/>
    <w:rsid w:val="00ED67FA"/>
    <w:rsid w:val="00F74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C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1B3D"/>
    <w:pPr>
      <w:widowControl w:val="0"/>
      <w:autoSpaceDE w:val="0"/>
      <w:autoSpaceDN w:val="0"/>
      <w:adjustRightInd w:val="0"/>
    </w:pPr>
    <w:rPr>
      <w:rFonts w:ascii="Cambria" w:hAnsi="Cambria" w:cs="Cambria"/>
      <w:color w:val="000000"/>
    </w:rPr>
  </w:style>
  <w:style w:type="character" w:customStyle="1" w:styleId="Heading1Char">
    <w:name w:val="Heading 1 Char"/>
    <w:basedOn w:val="DefaultParagraphFont"/>
    <w:link w:val="Heading1"/>
    <w:uiPriority w:val="9"/>
    <w:rsid w:val="00412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E60"/>
    <w:pPr>
      <w:spacing w:before="480" w:line="276" w:lineRule="auto"/>
      <w:outlineLvl w:val="9"/>
    </w:pPr>
    <w:rPr>
      <w:b/>
      <w:bCs/>
      <w:sz w:val="28"/>
      <w:szCs w:val="28"/>
    </w:rPr>
  </w:style>
  <w:style w:type="paragraph" w:styleId="TOC1">
    <w:name w:val="toc 1"/>
    <w:basedOn w:val="Normal"/>
    <w:next w:val="Normal"/>
    <w:autoRedefine/>
    <w:uiPriority w:val="39"/>
    <w:unhideWhenUsed/>
    <w:rsid w:val="00412E60"/>
    <w:pPr>
      <w:spacing w:before="120"/>
    </w:pPr>
    <w:rPr>
      <w:b/>
      <w:bCs/>
    </w:rPr>
  </w:style>
  <w:style w:type="character" w:styleId="Hyperlink">
    <w:name w:val="Hyperlink"/>
    <w:basedOn w:val="DefaultParagraphFont"/>
    <w:uiPriority w:val="99"/>
    <w:unhideWhenUsed/>
    <w:rsid w:val="00412E60"/>
    <w:rPr>
      <w:color w:val="0563C1" w:themeColor="hyperlink"/>
      <w:u w:val="single"/>
    </w:rPr>
  </w:style>
  <w:style w:type="paragraph" w:styleId="TOC2">
    <w:name w:val="toc 2"/>
    <w:basedOn w:val="Normal"/>
    <w:next w:val="Normal"/>
    <w:autoRedefine/>
    <w:uiPriority w:val="39"/>
    <w:semiHidden/>
    <w:unhideWhenUsed/>
    <w:rsid w:val="00412E60"/>
    <w:pPr>
      <w:ind w:left="240"/>
    </w:pPr>
    <w:rPr>
      <w:b/>
      <w:bCs/>
      <w:sz w:val="22"/>
      <w:szCs w:val="22"/>
    </w:rPr>
  </w:style>
  <w:style w:type="paragraph" w:styleId="TOC3">
    <w:name w:val="toc 3"/>
    <w:basedOn w:val="Normal"/>
    <w:next w:val="Normal"/>
    <w:autoRedefine/>
    <w:uiPriority w:val="39"/>
    <w:semiHidden/>
    <w:unhideWhenUsed/>
    <w:rsid w:val="00412E60"/>
    <w:pPr>
      <w:ind w:left="480"/>
    </w:pPr>
    <w:rPr>
      <w:sz w:val="22"/>
      <w:szCs w:val="22"/>
    </w:rPr>
  </w:style>
  <w:style w:type="paragraph" w:styleId="TOC4">
    <w:name w:val="toc 4"/>
    <w:basedOn w:val="Normal"/>
    <w:next w:val="Normal"/>
    <w:autoRedefine/>
    <w:uiPriority w:val="39"/>
    <w:semiHidden/>
    <w:unhideWhenUsed/>
    <w:rsid w:val="00412E60"/>
    <w:pPr>
      <w:ind w:left="720"/>
    </w:pPr>
    <w:rPr>
      <w:sz w:val="20"/>
      <w:szCs w:val="20"/>
    </w:rPr>
  </w:style>
  <w:style w:type="paragraph" w:styleId="TOC5">
    <w:name w:val="toc 5"/>
    <w:basedOn w:val="Normal"/>
    <w:next w:val="Normal"/>
    <w:autoRedefine/>
    <w:uiPriority w:val="39"/>
    <w:semiHidden/>
    <w:unhideWhenUsed/>
    <w:rsid w:val="00412E60"/>
    <w:pPr>
      <w:ind w:left="960"/>
    </w:pPr>
    <w:rPr>
      <w:sz w:val="20"/>
      <w:szCs w:val="20"/>
    </w:rPr>
  </w:style>
  <w:style w:type="paragraph" w:styleId="TOC6">
    <w:name w:val="toc 6"/>
    <w:basedOn w:val="Normal"/>
    <w:next w:val="Normal"/>
    <w:autoRedefine/>
    <w:uiPriority w:val="39"/>
    <w:semiHidden/>
    <w:unhideWhenUsed/>
    <w:rsid w:val="00412E60"/>
    <w:pPr>
      <w:ind w:left="1200"/>
    </w:pPr>
    <w:rPr>
      <w:sz w:val="20"/>
      <w:szCs w:val="20"/>
    </w:rPr>
  </w:style>
  <w:style w:type="paragraph" w:styleId="TOC7">
    <w:name w:val="toc 7"/>
    <w:basedOn w:val="Normal"/>
    <w:next w:val="Normal"/>
    <w:autoRedefine/>
    <w:uiPriority w:val="39"/>
    <w:semiHidden/>
    <w:unhideWhenUsed/>
    <w:rsid w:val="00412E60"/>
    <w:pPr>
      <w:ind w:left="1440"/>
    </w:pPr>
    <w:rPr>
      <w:sz w:val="20"/>
      <w:szCs w:val="20"/>
    </w:rPr>
  </w:style>
  <w:style w:type="paragraph" w:styleId="TOC8">
    <w:name w:val="toc 8"/>
    <w:basedOn w:val="Normal"/>
    <w:next w:val="Normal"/>
    <w:autoRedefine/>
    <w:uiPriority w:val="39"/>
    <w:semiHidden/>
    <w:unhideWhenUsed/>
    <w:rsid w:val="00412E60"/>
    <w:pPr>
      <w:ind w:left="1680"/>
    </w:pPr>
    <w:rPr>
      <w:sz w:val="20"/>
      <w:szCs w:val="20"/>
    </w:rPr>
  </w:style>
  <w:style w:type="paragraph" w:styleId="TOC9">
    <w:name w:val="toc 9"/>
    <w:basedOn w:val="Normal"/>
    <w:next w:val="Normal"/>
    <w:autoRedefine/>
    <w:uiPriority w:val="39"/>
    <w:semiHidden/>
    <w:unhideWhenUsed/>
    <w:rsid w:val="00412E60"/>
    <w:pPr>
      <w:ind w:left="1920"/>
    </w:pPr>
    <w:rPr>
      <w:sz w:val="20"/>
      <w:szCs w:val="20"/>
    </w:rPr>
  </w:style>
  <w:style w:type="table" w:styleId="TableGrid">
    <w:name w:val="Table Grid"/>
    <w:basedOn w:val="TableNormal"/>
    <w:uiPriority w:val="39"/>
    <w:rsid w:val="003C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3C1C8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C1C8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C1C8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C1C8A"/>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C1C8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C1C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3C1C8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3C1C8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49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31A9F1-BDE9-1749-B412-E9472A65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1271</Words>
  <Characters>7248</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Airframe System Description</vt:lpstr>
      <vt:lpstr>Airframe System Specifications</vt:lpstr>
      <vt:lpstr>Communication System Description</vt:lpstr>
      <vt:lpstr>Sensor Package Description &amp; Specifications</vt:lpstr>
      <vt:lpstr>Emergency Procedures</vt:lpstr>
      <vt:lpstr>Lost Link Procedure</vt:lpstr>
      <vt:lpstr/>
      <vt:lpstr>Lost Communication Procedures</vt:lpstr>
      <vt:lpstr>Launch/Recovery Procedure</vt:lpstr>
      <vt:lpstr>OU SUMO Bixler 3 Maintenance Log</vt:lpstr>
      <vt:lpstr>OU SUMO Bixler 3 Pre-Departure Checklist</vt:lpstr>
      <vt:lpstr>OU SUMO Flight Operations Checklist:				1/2</vt:lpstr>
      <vt:lpstr/>
    </vt:vector>
  </TitlesOfParts>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Santiago Mazuera</cp:lastModifiedBy>
  <cp:revision>3</cp:revision>
  <dcterms:created xsi:type="dcterms:W3CDTF">2017-03-08T04:44:00Z</dcterms:created>
  <dcterms:modified xsi:type="dcterms:W3CDTF">2017-03-08T05:06:00Z</dcterms:modified>
</cp:coreProperties>
</file>