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R:</w:t>
      </w:r>
      <w:r>
        <w:t xml:space="preserve"> </w:t>
      </w:r>
      <w:r>
        <w:t xml:space="preserve">dist:</w:t>
      </w:r>
      <w:r>
        <w:t xml:space="preserve"> </w:t>
      </w:r>
      <w:r>
        <w:t xml:space="preserve">Distance</w:t>
      </w:r>
      <w:r>
        <w:t xml:space="preserve"> </w:t>
      </w:r>
      <w:r>
        <w:t xml:space="preserve">Matrix</w:t>
      </w:r>
      <w:r>
        <w:t xml:space="preserve"> </w:t>
      </w:r>
      <w:r>
        <w:t xml:space="preserve">Computation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Documentation</w:t>
            </w:r>
          </w:p>
        </w:tc>
      </w:tr>
    </w:tbl>
    <w:bookmarkStart w:id="24" w:name="dist"/>
    <w:p>
      <w:pPr>
        <w:pStyle w:val="Heading2"/>
      </w:pPr>
      <w:r>
        <w:t xml:space="preserve">dist: Distance Matrix Computation</w:t>
      </w:r>
    </w:p>
    <w:bookmarkStart w:id="2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This function computes and returns the distance matrix computed by using the specified distance measure to compute the distances between the rows of a data matrix.</w:t>
      </w:r>
    </w:p>
    <w:bookmarkEnd w:id="20"/>
    <w:bookmarkStart w:id="21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dist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(obj)        </w:t>
      </w:r>
      <w:r>
        <w:rPr>
          <w:rStyle w:val="CommentTok"/>
        </w:rPr>
        <w:t xml:space="preserve"># S3 method for dist</w:t>
      </w:r>
      <w:r>
        <w:br/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(obj)    </w:t>
      </w:r>
      <w:r>
        <w:rPr>
          <w:rStyle w:val="CommentTok"/>
        </w:rPr>
        <w:t xml:space="preserve"># S3 method for dist</w:t>
      </w:r>
    </w:p>
    <w:bookmarkEnd w:id="21"/>
    <w:bookmarkStart w:id="22" w:name="arguments"/>
    <w:p>
      <w:pPr>
        <w:pStyle w:val="Heading3"/>
      </w:pPr>
      <w:r>
        <w:t xml:space="preserve">Arguments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jc w:val="left"/>
            </w:pPr>
            <w:r>
              <w:t xml:space="preserve">numeric matrix, data frame or "dist"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jc w:val="left"/>
            </w:pPr>
            <w:r>
              <w:t xml:space="preserve">the distance measure to be used.</w:t>
            </w:r>
            <w:r>
              <w:t xml:space="preserve"> </w:t>
            </w:r>
            <w:r>
              <w:t xml:space="preserve">#' This must be one of "euclidean", "maximum", "manhattan", "canberra", "binary" or "minkowski".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</w:t>
            </w:r>
          </w:p>
        </w:tc>
        <w:tc>
          <w:tcPr/>
          <w:p>
            <w:pPr>
              <w:jc w:val="left"/>
            </w:pPr>
            <w:r>
              <w:t xml:space="preserve">logical value indicating whether the diagonal of the distance matrix should be printed by print.dist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</w:t>
            </w:r>
          </w:p>
        </w:tc>
        <w:tc>
          <w:tcPr/>
          <w:p>
            <w:pPr>
              <w:jc w:val="left"/>
            </w:pPr>
            <w:r>
              <w:t xml:space="preserve">logical value indicating whether the upper triangle of the distance matrix should be printed by print.dist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jc w:val="left"/>
            </w:pPr>
            <w:r>
              <w:t xml:space="preserve">the power of the Minkowski distance</w:t>
            </w:r>
          </w:p>
        </w:tc>
      </w:tr>
    </w:tbl>
    <w:bookmarkEnd w:id="22"/>
    <w:bookmarkStart w:id="23" w:name="value"/>
    <w:p>
      <w:pPr>
        <w:pStyle w:val="Heading3"/>
      </w:pPr>
      <w:r>
        <w:t xml:space="preserve">Value</w:t>
      </w:r>
    </w:p>
    <w:p>
      <w:pPr>
        <w:pStyle w:val="FirstParagraph"/>
      </w:pPr>
      <w:r>
        <w:t xml:space="preserve">object of class "dist"</w:t>
      </w:r>
    </w:p>
    <w:p>
      <w:pPr>
        <w:pStyle w:val="BodyText"/>
      </w:pPr>
      <w:r>
        <w:t xml:space="preserve">The lower triangle of the distance matrix stored by columns in a vector, say do.</w:t>
      </w:r>
      <w:r>
        <w:t xml:space="preserve"> </w:t>
      </w:r>
      <w:r>
        <w:t xml:space="preserve">If n is the number of observations, i.e., n &lt;- attr(do, "Size"), then for the dissimilarity between (row) i and j is do[n*(i-1) - i*(i-1)/2 + j-i].</w:t>
      </w:r>
      <w:r>
        <w:t xml:space="preserve"> </w:t>
      </w:r>
      <w:r>
        <w:t xml:space="preserve">The length of the vector is, i.e., of order</w:t>
      </w:r>
    </w:p>
    <w:p>
      <w:pPr>
        <w:pStyle w:val="BodyText"/>
      </w:pPr>
      <w:r>
        <w:t xml:space="preserve">The object has the following attributes (besides "class" equal to "dist"):</w:t>
      </w:r>
    </w:p>
    <w:p>
      <w:pPr>
        <w:pStyle w:val="BodyText"/>
      </w:pPr>
      <w:r>
        <w:t xml:space="preserve">Size: integer, the number of observations in the dataset</w:t>
      </w:r>
    </w:p>
    <w:p>
      <w:pPr>
        <w:pStyle w:val="BodyText"/>
      </w:pPr>
      <w:r>
        <w:t xml:space="preserve">Labels: optionally, contains the labels, if any, of the observations of the dataset</w:t>
      </w:r>
    </w:p>
    <w:p>
      <w:pPr>
        <w:pStyle w:val="BodyText"/>
      </w:pPr>
      <w:r>
        <w:t xml:space="preserve">Diag, Upper: logicals corresponding to the arguments diag and upper above, specifying how the object should be printed</w:t>
      </w:r>
    </w:p>
    <w:p>
      <w:pPr>
        <w:pStyle w:val="BodyText"/>
      </w:pPr>
      <w:r>
        <w:t xml:space="preserve">call: optionally, the call used to create the object.</w:t>
      </w:r>
    </w:p>
    <w:p>
      <w:pPr>
        <w:pStyle w:val="BodyText"/>
      </w:pPr>
      <w:r>
        <w:t xml:space="preserve">method: optionally, the distance method used; resulting from dist()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R: dist: Distance Matrix Computation</dc:title>
  <dc:creator/>
  <cp:keywords/>
  <dcterms:created xsi:type="dcterms:W3CDTF">2025-06-26T21:11:16Z</dcterms:created>
  <dcterms:modified xsi:type="dcterms:W3CDTF">2025-06-26T21:11:16Z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