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97C9" w14:textId="518DC8AA" w:rsidR="28C5B379" w:rsidRDefault="28C5B379" w:rsidP="4D8E8BD1">
      <w:pPr>
        <w:pStyle w:val="Heading1"/>
        <w:rPr>
          <w:rFonts w:asciiTheme="minorHAnsi" w:hAnsiTheme="minorHAnsi"/>
          <w:b/>
          <w:bCs/>
          <w:color w:val="auto"/>
          <w:u w:val="single"/>
        </w:rPr>
      </w:pPr>
      <w:r w:rsidRPr="00653F51">
        <w:rPr>
          <w:rFonts w:asciiTheme="minorHAnsi" w:hAnsiTheme="minorHAnsi"/>
          <w:b/>
          <w:bCs/>
          <w:color w:val="auto"/>
          <w:u w:val="single"/>
        </w:rPr>
        <w:t>LC-HRMS Scan-to-sequence</w:t>
      </w:r>
      <w:r w:rsidR="00653F51">
        <w:rPr>
          <w:rFonts w:asciiTheme="minorHAnsi" w:hAnsiTheme="minorHAnsi"/>
          <w:b/>
          <w:bCs/>
          <w:color w:val="auto"/>
          <w:u w:val="single"/>
        </w:rPr>
        <w:t>-</w:t>
      </w:r>
      <w:r w:rsidRPr="00653F51">
        <w:rPr>
          <w:rFonts w:asciiTheme="minorHAnsi" w:hAnsiTheme="minorHAnsi"/>
          <w:b/>
          <w:bCs/>
          <w:color w:val="auto"/>
          <w:u w:val="single"/>
        </w:rPr>
        <w:t xml:space="preserve">list </w:t>
      </w:r>
      <w:r w:rsidR="00653F51">
        <w:rPr>
          <w:rFonts w:asciiTheme="minorHAnsi" w:hAnsiTheme="minorHAnsi"/>
          <w:b/>
          <w:bCs/>
          <w:color w:val="auto"/>
          <w:u w:val="single"/>
        </w:rPr>
        <w:t>SOP</w:t>
      </w:r>
    </w:p>
    <w:p w14:paraId="18304DAB" w14:textId="3382893D" w:rsidR="00653F51" w:rsidRDefault="00653F51" w:rsidP="00653F51">
      <w:r>
        <w:t>Prepared by: Maria Cardelino</w:t>
      </w:r>
    </w:p>
    <w:p w14:paraId="3E5ABD6C" w14:textId="14432697" w:rsidR="00653F51" w:rsidRPr="00653F51" w:rsidRDefault="00653F51" w:rsidP="00653F51">
      <w:r>
        <w:t>Last edit: 11/5/2025</w:t>
      </w:r>
    </w:p>
    <w:p w14:paraId="38B35C1D" w14:textId="170EFE3E" w:rsidR="005463BE" w:rsidRDefault="28C5B379" w:rsidP="4D8E8BD1">
      <w:pPr>
        <w:rPr>
          <w:b/>
          <w:bCs/>
          <w:u w:val="single"/>
        </w:rPr>
      </w:pPr>
      <w:r w:rsidRPr="4D8E8BD1">
        <w:rPr>
          <w:b/>
          <w:bCs/>
          <w:u w:val="single"/>
        </w:rPr>
        <w:t>Overview</w:t>
      </w:r>
    </w:p>
    <w:p w14:paraId="35D7F3E1" w14:textId="6A86C4D0" w:rsidR="005463BE" w:rsidRDefault="28C5B379" w:rsidP="33AB997B">
      <w:r>
        <w:t>This application automates the process of converting Matrix ID data from sample tube racks into formatted sequence lists for LC-HRMS analysis. The app supports both C18 and HILIC analysis methods and handles up to 4 96-well plates that map to a single 384-well plate format.</w:t>
      </w:r>
      <w:r w:rsidR="6F299B39">
        <w:t xml:space="preserve"> </w:t>
      </w:r>
    </w:p>
    <w:p w14:paraId="1CEA68E7" w14:textId="0DA62F8E" w:rsidR="6F299B39" w:rsidRDefault="6F299B39" w:rsidP="4D8E8BD1">
      <w:r>
        <w:t>This application significantly reduces manual work and potential errors in preparing LC-HRMS sequence lists while ensuring consistent formatting and sample tracking.</w:t>
      </w:r>
    </w:p>
    <w:p w14:paraId="4225F42E" w14:textId="25152AED" w:rsidR="637963A2" w:rsidRPr="00653F51" w:rsidRDefault="637963A2" w:rsidP="4D8E8BD1">
      <w:pPr>
        <w:rPr>
          <w:b/>
          <w:bCs/>
          <w:sz w:val="32"/>
          <w:szCs w:val="32"/>
          <w:u w:val="single"/>
        </w:rPr>
      </w:pPr>
      <w:r w:rsidRPr="00653F51">
        <w:rPr>
          <w:b/>
          <w:bCs/>
          <w:sz w:val="32"/>
          <w:szCs w:val="32"/>
          <w:u w:val="single"/>
        </w:rPr>
        <w:t>Folder structure</w:t>
      </w:r>
      <w:r w:rsidR="00C30464" w:rsidRPr="00653F51">
        <w:rPr>
          <w:b/>
          <w:bCs/>
          <w:sz w:val="32"/>
          <w:szCs w:val="32"/>
          <w:u w:val="single"/>
        </w:rPr>
        <w:t xml:space="preserve"> – essential items</w:t>
      </w:r>
    </w:p>
    <w:p w14:paraId="76ABD069" w14:textId="7777FBD0" w:rsidR="00C30464" w:rsidRDefault="00C30464" w:rsidP="4D8E8BD1">
      <w:pPr>
        <w:rPr>
          <w:b/>
          <w:bCs/>
          <w:u w:val="single"/>
        </w:rPr>
      </w:pPr>
      <w:r w:rsidRPr="00C30464">
        <w:rPr>
          <w:u w:val="single"/>
        </w:rPr>
        <w:t>R:</w:t>
      </w:r>
      <w:r>
        <w:rPr>
          <w:u w:val="single"/>
        </w:rPr>
        <w:t>/</w:t>
      </w:r>
      <w:r w:rsidRPr="00C30464">
        <w:rPr>
          <w:u w:val="single"/>
        </w:rPr>
        <w:t>diwalke</w:t>
      </w:r>
      <w:r>
        <w:rPr>
          <w:u w:val="single"/>
        </w:rPr>
        <w:t>/</w:t>
      </w:r>
      <w:r w:rsidRPr="00C30464">
        <w:rPr>
          <w:u w:val="single"/>
        </w:rPr>
        <w:t>LC</w:t>
      </w:r>
      <w:r>
        <w:rPr>
          <w:u w:val="single"/>
        </w:rPr>
        <w:t>/</w:t>
      </w:r>
      <w:r w:rsidRPr="00C30464">
        <w:rPr>
          <w:u w:val="single"/>
        </w:rPr>
        <w:t>Run_Lists</w:t>
      </w:r>
      <w:r>
        <w:rPr>
          <w:u w:val="single"/>
        </w:rPr>
        <w:t>/</w:t>
      </w:r>
      <w:r w:rsidRPr="00C30464">
        <w:rPr>
          <w:b/>
          <w:bCs/>
          <w:u w:val="single"/>
        </w:rPr>
        <w:t>&lt;Study_folder&gt;</w:t>
      </w:r>
      <w:r>
        <w:rPr>
          <w:b/>
          <w:bCs/>
          <w:u w:val="single"/>
        </w:rPr>
        <w:t>/</w:t>
      </w:r>
    </w:p>
    <w:p w14:paraId="5DB4A5A7" w14:textId="0D330020" w:rsidR="00C30464" w:rsidRPr="00C30464" w:rsidRDefault="00C30464" w:rsidP="00C30464">
      <w:pPr>
        <w:pStyle w:val="ListParagraph"/>
        <w:numPr>
          <w:ilvl w:val="0"/>
          <w:numId w:val="26"/>
        </w:numPr>
      </w:pPr>
      <w:r w:rsidRPr="00C30464">
        <w:t>Samples.xlsx</w:t>
      </w:r>
    </w:p>
    <w:p w14:paraId="7C1A415F" w14:textId="02939CC8" w:rsidR="00C30464" w:rsidRPr="00C30464" w:rsidRDefault="00C30464" w:rsidP="00C30464">
      <w:pPr>
        <w:pStyle w:val="ListParagraph"/>
        <w:numPr>
          <w:ilvl w:val="0"/>
          <w:numId w:val="26"/>
        </w:numPr>
      </w:pPr>
      <w:r w:rsidRPr="00C30464">
        <w:t>QAQC</w:t>
      </w:r>
      <w:r w:rsidR="006E6F9C">
        <w:t>s</w:t>
      </w:r>
      <w:r w:rsidRPr="00C30464">
        <w:t>.xlsx</w:t>
      </w:r>
    </w:p>
    <w:p w14:paraId="55A0A2DF" w14:textId="15E671E7" w:rsidR="637963A2" w:rsidRDefault="00C30464" w:rsidP="00C30464">
      <w:pPr>
        <w:pStyle w:val="ListParagraph"/>
        <w:numPr>
          <w:ilvl w:val="0"/>
          <w:numId w:val="26"/>
        </w:numPr>
      </w:pPr>
      <w:r>
        <w:t>YYMMDD_</w:t>
      </w:r>
      <w:r w:rsidR="637963A2">
        <w:t>Sequence_Generator</w:t>
      </w:r>
      <w:r>
        <w:t>_App</w:t>
      </w:r>
      <w:r w:rsidR="637963A2">
        <w:t>/</w:t>
      </w:r>
    </w:p>
    <w:p w14:paraId="2F76DED0" w14:textId="134201D1" w:rsidR="00C30464" w:rsidRDefault="00C30464" w:rsidP="00C30464">
      <w:pPr>
        <w:pStyle w:val="ListParagraph"/>
        <w:numPr>
          <w:ilvl w:val="1"/>
          <w:numId w:val="26"/>
        </w:numPr>
      </w:pPr>
      <w:r>
        <w:t>App/</w:t>
      </w:r>
    </w:p>
    <w:p w14:paraId="74865FFA" w14:textId="4B0417E0" w:rsidR="00C30464" w:rsidRDefault="00C30464" w:rsidP="00C30464">
      <w:pPr>
        <w:pStyle w:val="ListParagraph"/>
        <w:numPr>
          <w:ilvl w:val="2"/>
          <w:numId w:val="26"/>
        </w:numPr>
      </w:pPr>
      <w:r>
        <w:t>Mapping/ # contains instructions for generating 384wp positions.</w:t>
      </w:r>
    </w:p>
    <w:p w14:paraId="70F6F551" w14:textId="533BAC9B" w:rsidR="00C30464" w:rsidRDefault="00C30464" w:rsidP="00C30464">
      <w:pPr>
        <w:pStyle w:val="ListParagraph"/>
        <w:numPr>
          <w:ilvl w:val="2"/>
          <w:numId w:val="26"/>
        </w:numPr>
      </w:pPr>
      <w:r>
        <w:t>server.R # server logic; instructions for actions performed in the app</w:t>
      </w:r>
    </w:p>
    <w:p w14:paraId="2D597D68" w14:textId="191DB4C2" w:rsidR="00C30464" w:rsidRDefault="00C30464" w:rsidP="00C30464">
      <w:pPr>
        <w:pStyle w:val="ListParagraph"/>
        <w:numPr>
          <w:ilvl w:val="2"/>
          <w:numId w:val="26"/>
        </w:numPr>
      </w:pPr>
      <w:r>
        <w:t>ui.R # ui logic; instructions for how the app looks</w:t>
      </w:r>
    </w:p>
    <w:p w14:paraId="4F5A3486" w14:textId="051B18CB" w:rsidR="00C30464" w:rsidRDefault="00C30464" w:rsidP="00C30464">
      <w:pPr>
        <w:pStyle w:val="ListParagraph"/>
        <w:numPr>
          <w:ilvl w:val="2"/>
          <w:numId w:val="26"/>
        </w:numPr>
      </w:pPr>
      <w:r>
        <w:t>write_list.R # instructions for writing the sequence file</w:t>
      </w:r>
    </w:p>
    <w:p w14:paraId="35CE7783" w14:textId="084B8481" w:rsidR="00C30464" w:rsidRDefault="00C30464" w:rsidP="00C30464">
      <w:pPr>
        <w:pStyle w:val="ListParagraph"/>
        <w:numPr>
          <w:ilvl w:val="1"/>
          <w:numId w:val="26"/>
        </w:numPr>
      </w:pPr>
      <w:r>
        <w:t>RUN.R # open this in RStudio to run app.</w:t>
      </w:r>
    </w:p>
    <w:p w14:paraId="4879D25B" w14:textId="33F2231B" w:rsidR="005463BE" w:rsidRDefault="28C5B379" w:rsidP="4D8E8BD1">
      <w:pPr>
        <w:rPr>
          <w:u w:val="single"/>
        </w:rPr>
      </w:pPr>
      <w:r w:rsidRPr="4D8E8BD1">
        <w:rPr>
          <w:u w:val="single"/>
        </w:rPr>
        <w:t>Application Structure</w:t>
      </w:r>
    </w:p>
    <w:p w14:paraId="47BE99A5" w14:textId="4DDE07C7" w:rsidR="005463BE" w:rsidRDefault="28C5B379" w:rsidP="33AB997B">
      <w:r>
        <w:t>The application is built using R Shiny and consists of four main tabs:</w:t>
      </w:r>
    </w:p>
    <w:p w14:paraId="104BFEE9" w14:textId="1B682226" w:rsidR="005463BE" w:rsidRDefault="28C5B379" w:rsidP="4D8E8BD1">
      <w:pPr>
        <w:pStyle w:val="ListParagraph"/>
        <w:numPr>
          <w:ilvl w:val="0"/>
          <w:numId w:val="25"/>
        </w:numPr>
      </w:pPr>
      <w:r>
        <w:t>Upload Plate Scans</w:t>
      </w:r>
    </w:p>
    <w:p w14:paraId="1E54681F" w14:textId="1F548791" w:rsidR="005463BE" w:rsidRDefault="28C5B379" w:rsidP="4D8E8BD1">
      <w:pPr>
        <w:pStyle w:val="ListParagraph"/>
        <w:numPr>
          <w:ilvl w:val="0"/>
          <w:numId w:val="25"/>
        </w:numPr>
      </w:pPr>
      <w:r>
        <w:t>Check Layout</w:t>
      </w:r>
    </w:p>
    <w:p w14:paraId="61DEF418" w14:textId="2E56263C" w:rsidR="005463BE" w:rsidRDefault="28C5B379" w:rsidP="4D8E8BD1">
      <w:pPr>
        <w:pStyle w:val="ListParagraph"/>
        <w:numPr>
          <w:ilvl w:val="0"/>
          <w:numId w:val="25"/>
        </w:numPr>
      </w:pPr>
      <w:r>
        <w:t>Connect to Inventory</w:t>
      </w:r>
    </w:p>
    <w:p w14:paraId="753C1EDC" w14:textId="12C31010" w:rsidR="005463BE" w:rsidRDefault="28C5B379" w:rsidP="4D8E8BD1">
      <w:pPr>
        <w:pStyle w:val="ListParagraph"/>
        <w:numPr>
          <w:ilvl w:val="0"/>
          <w:numId w:val="25"/>
        </w:numPr>
      </w:pPr>
      <w:r>
        <w:t>Generate Sequence List</w:t>
      </w:r>
    </w:p>
    <w:p w14:paraId="5CB11948" w14:textId="1CDE345A" w:rsidR="002C51D2" w:rsidRPr="002C51D2" w:rsidRDefault="002C51D2" w:rsidP="002C51D2">
      <w:pPr>
        <w:rPr>
          <w:b/>
          <w:bCs/>
        </w:rPr>
      </w:pPr>
      <w:r w:rsidRPr="002C51D2">
        <w:rPr>
          <w:b/>
          <w:bCs/>
        </w:rPr>
        <w:t>Requirements</w:t>
      </w:r>
      <w:r>
        <w:rPr>
          <w:b/>
          <w:bCs/>
        </w:rPr>
        <w:t xml:space="preserve"> - </w:t>
      </w:r>
      <w:r>
        <w:t>Software Dependencies:</w:t>
      </w:r>
    </w:p>
    <w:p w14:paraId="7DB90A7E" w14:textId="77777777" w:rsidR="002C51D2" w:rsidRDefault="002C51D2" w:rsidP="4D8E8BD1">
      <w:r>
        <w:t>required_packages &lt;- c(  "openxlsx", "shinyjs", "tools",  "shiny", "readr", "dplyr",   "plotly", "readxl", "shinyFiles", "stringr", "this.path")</w:t>
      </w:r>
    </w:p>
    <w:p w14:paraId="755E2052" w14:textId="05F75D0A" w:rsidR="005463BE" w:rsidRDefault="28C5B379" w:rsidP="4D8E8BD1">
      <w:pPr>
        <w:rPr>
          <w:b/>
          <w:bCs/>
          <w:sz w:val="32"/>
          <w:szCs w:val="32"/>
          <w:u w:val="single"/>
        </w:rPr>
      </w:pPr>
      <w:r w:rsidRPr="00653F51">
        <w:rPr>
          <w:b/>
          <w:bCs/>
          <w:sz w:val="32"/>
          <w:szCs w:val="32"/>
          <w:u w:val="single"/>
        </w:rPr>
        <w:lastRenderedPageBreak/>
        <w:t xml:space="preserve">Detailed </w:t>
      </w:r>
      <w:r w:rsidR="00653F51" w:rsidRPr="00653F51">
        <w:rPr>
          <w:b/>
          <w:bCs/>
          <w:sz w:val="32"/>
          <w:szCs w:val="32"/>
          <w:u w:val="single"/>
        </w:rPr>
        <w:t>SOP</w:t>
      </w:r>
    </w:p>
    <w:p w14:paraId="125E518E" w14:textId="76E5E7D9" w:rsidR="00653F51" w:rsidRDefault="00653F51" w:rsidP="4D8E8BD1">
      <w:pPr>
        <w:rPr>
          <w:b/>
          <w:bCs/>
        </w:rPr>
      </w:pPr>
      <w:r w:rsidRPr="00653F51">
        <w:rPr>
          <w:b/>
          <w:bCs/>
        </w:rPr>
        <w:t xml:space="preserve">Prepping app for a new study: </w:t>
      </w:r>
    </w:p>
    <w:p w14:paraId="28270044" w14:textId="048E36B7" w:rsidR="00653F51" w:rsidRPr="00653F51" w:rsidRDefault="00653F51" w:rsidP="4D8E8BD1">
      <w:pPr>
        <w:rPr>
          <w:b/>
          <w:bCs/>
          <w:sz w:val="32"/>
          <w:szCs w:val="32"/>
        </w:rPr>
      </w:pPr>
      <w:r>
        <w:t>Open “RUN.R” and edit the following lines</w:t>
      </w:r>
      <w:r w:rsidR="007529CD">
        <w:t xml:space="preserve"> to match the names of the excel inventory files in the study folder AND the name of the study folder in 1-Raw Files and E:/ drive (complete with date).</w:t>
      </w:r>
      <w:r w:rsidR="007529CD" w:rsidRPr="007529CD">
        <w:rPr>
          <w:noProof/>
        </w:rPr>
        <w:drawing>
          <wp:inline distT="0" distB="0" distL="0" distR="0" wp14:anchorId="6BE590F6" wp14:editId="08905F06">
            <wp:extent cx="5943600" cy="1208405"/>
            <wp:effectExtent l="0" t="0" r="0" b="0"/>
            <wp:docPr id="9830263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635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E2E8" w14:textId="3BD283E9" w:rsidR="005463BE" w:rsidRDefault="007529CD" w:rsidP="4D8E8BD1">
      <w:pPr>
        <w:rPr>
          <w:b/>
          <w:bCs/>
        </w:rPr>
      </w:pPr>
      <w:r w:rsidRPr="00653F51">
        <w:rPr>
          <w:noProof/>
        </w:rPr>
        <w:drawing>
          <wp:anchor distT="0" distB="0" distL="114300" distR="114300" simplePos="0" relativeHeight="251658240" behindDoc="0" locked="0" layoutInCell="1" allowOverlap="1" wp14:anchorId="0688FFA7" wp14:editId="73F2659E">
            <wp:simplePos x="0" y="0"/>
            <wp:positionH relativeFrom="column">
              <wp:posOffset>3784600</wp:posOffset>
            </wp:positionH>
            <wp:positionV relativeFrom="paragraph">
              <wp:posOffset>183515</wp:posOffset>
            </wp:positionV>
            <wp:extent cx="2417445" cy="3535680"/>
            <wp:effectExtent l="0" t="0" r="1905" b="7620"/>
            <wp:wrapThrough wrapText="bothSides">
              <wp:wrapPolygon edited="0">
                <wp:start x="0" y="0"/>
                <wp:lineTo x="0" y="21530"/>
                <wp:lineTo x="21447" y="21530"/>
                <wp:lineTo x="21447" y="0"/>
                <wp:lineTo x="0" y="0"/>
              </wp:wrapPolygon>
            </wp:wrapThrough>
            <wp:docPr id="7545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406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8C5B379" w:rsidRPr="4D8E8BD1">
        <w:rPr>
          <w:b/>
          <w:bCs/>
        </w:rPr>
        <w:t>Tab 1: Upload Plate Scans</w:t>
      </w:r>
    </w:p>
    <w:p w14:paraId="1473565A" w14:textId="4133FB8C" w:rsidR="005463BE" w:rsidRDefault="28C5B379" w:rsidP="33AB997B">
      <w:r>
        <w:t>User Actions:</w:t>
      </w:r>
    </w:p>
    <w:p w14:paraId="0F79E016" w14:textId="3D7F4696" w:rsidR="005463BE" w:rsidRDefault="28C5B379" w:rsidP="4D8E8BD1">
      <w:pPr>
        <w:pStyle w:val="ListParagraph"/>
        <w:numPr>
          <w:ilvl w:val="0"/>
          <w:numId w:val="24"/>
        </w:numPr>
      </w:pPr>
      <w:r>
        <w:t>Upload 1-4 CSV files containing Matrix IDs from plate scans</w:t>
      </w:r>
    </w:p>
    <w:p w14:paraId="50F975D5" w14:textId="21D750D8" w:rsidR="00653F51" w:rsidRDefault="00653F51" w:rsidP="00653F51">
      <w:pPr>
        <w:pStyle w:val="ListParagraph"/>
        <w:numPr>
          <w:ilvl w:val="1"/>
          <w:numId w:val="24"/>
        </w:numPr>
      </w:pPr>
      <w:r>
        <w:t>Ex for CLU0116: First two plates are study samples, 3</w:t>
      </w:r>
      <w:r w:rsidRPr="00653F51">
        <w:rPr>
          <w:vertAlign w:val="superscript"/>
        </w:rPr>
        <w:t>rd</w:t>
      </w:r>
      <w:r>
        <w:t xml:space="preserve"> plate is QAQC</w:t>
      </w:r>
    </w:p>
    <w:p w14:paraId="7FDB8DBF" w14:textId="6ED00A08" w:rsidR="005463BE" w:rsidRDefault="28C5B379" w:rsidP="4D8E8BD1">
      <w:pPr>
        <w:pStyle w:val="ListParagraph"/>
        <w:numPr>
          <w:ilvl w:val="0"/>
          <w:numId w:val="24"/>
        </w:numPr>
      </w:pPr>
      <w:r>
        <w:t>Specify plate type for each uploaded file (Study Sample or QAQC)</w:t>
      </w:r>
    </w:p>
    <w:p w14:paraId="0C22E948" w14:textId="4F5503E4" w:rsidR="005463BE" w:rsidRDefault="28C5B379" w:rsidP="4D8E8BD1">
      <w:pPr>
        <w:pStyle w:val="ListParagraph"/>
        <w:numPr>
          <w:ilvl w:val="0"/>
          <w:numId w:val="24"/>
        </w:numPr>
      </w:pPr>
      <w:r>
        <w:t>Click "Process Files" to begin analysis</w:t>
      </w:r>
    </w:p>
    <w:p w14:paraId="629D62D7" w14:textId="5E059868" w:rsidR="00653F51" w:rsidRPr="00653F51" w:rsidRDefault="00653F51" w:rsidP="00653F51">
      <w:pPr>
        <w:rPr>
          <w:color w:val="747474" w:themeColor="background2" w:themeShade="80"/>
        </w:rPr>
      </w:pPr>
    </w:p>
    <w:p w14:paraId="4DCE9A62" w14:textId="608A6DE3" w:rsidR="005463BE" w:rsidRPr="00653F51" w:rsidRDefault="28C5B379" w:rsidP="33AB997B">
      <w:pPr>
        <w:rPr>
          <w:color w:val="747474" w:themeColor="background2" w:themeShade="80"/>
        </w:rPr>
      </w:pPr>
      <w:r w:rsidRPr="00653F51">
        <w:rPr>
          <w:color w:val="747474" w:themeColor="background2" w:themeShade="80"/>
        </w:rPr>
        <w:t>Backend Processing:</w:t>
      </w:r>
    </w:p>
    <w:p w14:paraId="24910244" w14:textId="692AA282" w:rsidR="005463BE" w:rsidRPr="00653F51" w:rsidRDefault="28C5B379" w:rsidP="4D8E8BD1">
      <w:pPr>
        <w:pStyle w:val="ListParagraph"/>
        <w:numPr>
          <w:ilvl w:val="0"/>
          <w:numId w:val="23"/>
        </w:numPr>
        <w:rPr>
          <w:color w:val="747474" w:themeColor="background2" w:themeShade="80"/>
        </w:rPr>
      </w:pPr>
      <w:r w:rsidRPr="00653F51">
        <w:rPr>
          <w:color w:val="747474" w:themeColor="background2" w:themeShade="80"/>
        </w:rPr>
        <w:t>Reads CSV files using dynamic header detection</w:t>
      </w:r>
    </w:p>
    <w:p w14:paraId="7DED2F68" w14:textId="7BB2F52B" w:rsidR="005463BE" w:rsidRPr="00653F51" w:rsidRDefault="28C5B379" w:rsidP="4D8E8BD1">
      <w:pPr>
        <w:pStyle w:val="ListParagraph"/>
        <w:numPr>
          <w:ilvl w:val="0"/>
          <w:numId w:val="22"/>
        </w:numPr>
        <w:rPr>
          <w:color w:val="747474" w:themeColor="background2" w:themeShade="80"/>
        </w:rPr>
      </w:pPr>
      <w:r w:rsidRPr="00653F51">
        <w:rPr>
          <w:color w:val="747474" w:themeColor="background2" w:themeShade="80"/>
        </w:rPr>
        <w:t>Maps 96-well positions to 384-well format</w:t>
      </w:r>
    </w:p>
    <w:p w14:paraId="1DC8FB97" w14:textId="29434521" w:rsidR="005463BE" w:rsidRPr="00653F51" w:rsidRDefault="28C5B379" w:rsidP="4D8E8BD1">
      <w:pPr>
        <w:pStyle w:val="ListParagraph"/>
        <w:numPr>
          <w:ilvl w:val="0"/>
          <w:numId w:val="21"/>
        </w:numPr>
        <w:rPr>
          <w:color w:val="747474" w:themeColor="background2" w:themeShade="80"/>
        </w:rPr>
      </w:pPr>
      <w:r w:rsidRPr="00653F51">
        <w:rPr>
          <w:color w:val="747474" w:themeColor="background2" w:themeShade="80"/>
        </w:rPr>
        <w:t>Creates placeholders for missing plates</w:t>
      </w:r>
    </w:p>
    <w:p w14:paraId="14031039" w14:textId="507522AF" w:rsidR="005463BE" w:rsidRPr="00653F51" w:rsidRDefault="28C5B379" w:rsidP="4D8E8BD1">
      <w:pPr>
        <w:pStyle w:val="ListParagraph"/>
        <w:numPr>
          <w:ilvl w:val="0"/>
          <w:numId w:val="20"/>
        </w:numPr>
        <w:rPr>
          <w:color w:val="747474" w:themeColor="background2" w:themeShade="80"/>
        </w:rPr>
      </w:pPr>
      <w:r w:rsidRPr="00653F51">
        <w:rPr>
          <w:color w:val="747474" w:themeColor="background2" w:themeShade="80"/>
        </w:rPr>
        <w:t>Combines data from all plates into unified format</w:t>
      </w:r>
    </w:p>
    <w:p w14:paraId="03F0D035" w14:textId="26A41B05" w:rsidR="005463BE" w:rsidRDefault="28C5B379" w:rsidP="4D8E8BD1">
      <w:pPr>
        <w:rPr>
          <w:b/>
          <w:bCs/>
        </w:rPr>
      </w:pPr>
      <w:r w:rsidRPr="4D8E8BD1">
        <w:rPr>
          <w:b/>
          <w:bCs/>
        </w:rPr>
        <w:t>Tab 2: Check Layout</w:t>
      </w:r>
    </w:p>
    <w:p w14:paraId="47988C0C" w14:textId="222777D3" w:rsidR="005463BE" w:rsidRDefault="28C5B379" w:rsidP="33AB997B">
      <w:r>
        <w:t>User Actions:</w:t>
      </w:r>
    </w:p>
    <w:p w14:paraId="34C24EAE" w14:textId="0F866205" w:rsidR="005463BE" w:rsidRDefault="28C5B379" w:rsidP="00653F51">
      <w:pPr>
        <w:pStyle w:val="ListParagraph"/>
        <w:numPr>
          <w:ilvl w:val="0"/>
          <w:numId w:val="19"/>
        </w:numPr>
      </w:pPr>
      <w:r>
        <w:t>Review combined data table</w:t>
      </w:r>
      <w:r w:rsidR="00653F51">
        <w:t>, v</w:t>
      </w:r>
      <w:r w:rsidR="00653F51">
        <w:softHyphen/>
      </w:r>
      <w:r w:rsidR="00653F51">
        <w:softHyphen/>
      </w:r>
      <w:r>
        <w:t>erify plate visualizations</w:t>
      </w:r>
    </w:p>
    <w:p w14:paraId="4A9DFF71" w14:textId="08A62046" w:rsidR="005463BE" w:rsidRDefault="28C5B379" w:rsidP="4D8E8BD1">
      <w:pPr>
        <w:rPr>
          <w:b/>
          <w:bCs/>
        </w:rPr>
      </w:pPr>
      <w:r w:rsidRPr="4D8E8BD1">
        <w:rPr>
          <w:b/>
          <w:bCs/>
        </w:rPr>
        <w:t>Tab 3: Connect to Inventory</w:t>
      </w:r>
    </w:p>
    <w:p w14:paraId="44337A06" w14:textId="261FAA75" w:rsidR="005463BE" w:rsidRDefault="28C5B379" w:rsidP="33AB997B">
      <w:r>
        <w:t>User Actions:</w:t>
      </w:r>
    </w:p>
    <w:p w14:paraId="40B0AD4E" w14:textId="0B7E774A" w:rsidR="005463BE" w:rsidRDefault="28C5B379" w:rsidP="4D8E8BD1">
      <w:pPr>
        <w:pStyle w:val="ListParagraph"/>
        <w:numPr>
          <w:ilvl w:val="0"/>
          <w:numId w:val="15"/>
        </w:numPr>
      </w:pPr>
      <w:r>
        <w:lastRenderedPageBreak/>
        <w:t>Click "</w:t>
      </w:r>
      <w:r w:rsidR="00653F51">
        <w:t xml:space="preserve">Step 1: </w:t>
      </w:r>
      <w:r>
        <w:t>Match IDs to inventory"</w:t>
      </w:r>
    </w:p>
    <w:p w14:paraId="0CEC47F2" w14:textId="2ED5FC7A" w:rsidR="005463BE" w:rsidRDefault="28C5B379" w:rsidP="4D8E8BD1">
      <w:pPr>
        <w:pStyle w:val="ListParagraph"/>
        <w:numPr>
          <w:ilvl w:val="0"/>
          <w:numId w:val="15"/>
        </w:numPr>
      </w:pPr>
      <w:r>
        <w:t>Review</w:t>
      </w:r>
      <w:r w:rsidR="00653F51">
        <w:t xml:space="preserve"> the matched Sample_IDs in table AND QAQC plate layout on the right.</w:t>
      </w:r>
    </w:p>
    <w:p w14:paraId="47AFAFB1" w14:textId="5F8C945B" w:rsidR="007529CD" w:rsidRDefault="007529CD" w:rsidP="007529CD">
      <w:pPr>
        <w:pStyle w:val="ListParagraph"/>
        <w:numPr>
          <w:ilvl w:val="1"/>
          <w:numId w:val="15"/>
        </w:numPr>
      </w:pPr>
      <w:r>
        <w:t>Hover mouse over colored dots to read sample_ID.</w:t>
      </w:r>
    </w:p>
    <w:p w14:paraId="6DE31D11" w14:textId="02C4B65A" w:rsidR="00653F51" w:rsidRDefault="00653F51" w:rsidP="4D8E8BD1">
      <w:pPr>
        <w:pStyle w:val="ListParagraph"/>
        <w:numPr>
          <w:ilvl w:val="0"/>
          <w:numId w:val="15"/>
        </w:numPr>
      </w:pPr>
      <w:r>
        <w:t>IMPORTANT: Set injection order (by column: A1, C1, E1 or by row: A1, A3, A5…)</w:t>
      </w:r>
    </w:p>
    <w:p w14:paraId="11BEC6E2" w14:textId="7C9D3EC3" w:rsidR="005463BE" w:rsidRDefault="00653F51" w:rsidP="4D8E8BD1">
      <w:pPr>
        <w:pStyle w:val="ListParagraph"/>
        <w:numPr>
          <w:ilvl w:val="0"/>
          <w:numId w:val="15"/>
        </w:numPr>
      </w:pPr>
      <w:r>
        <w:t xml:space="preserve">Click “Step 2: Update inventory” </w:t>
      </w:r>
      <w:r w:rsidR="28C5B379">
        <w:t>(optional)</w:t>
      </w:r>
    </w:p>
    <w:p w14:paraId="2897CB9A" w14:textId="5C679943" w:rsidR="00653F51" w:rsidRDefault="00653F51" w:rsidP="00653F51">
      <w:pPr>
        <w:pStyle w:val="ListParagraph"/>
        <w:numPr>
          <w:ilvl w:val="1"/>
          <w:numId w:val="15"/>
        </w:numPr>
      </w:pPr>
      <w:r w:rsidRPr="4D8E8BD1">
        <w:t>Checks to make sure samples have not been previously analyze</w:t>
      </w:r>
      <w:r>
        <w:t>d</w:t>
      </w:r>
    </w:p>
    <w:p w14:paraId="43545AE9" w14:textId="6EB07574" w:rsidR="005463BE" w:rsidRDefault="6CEF8318" w:rsidP="4D8E8BD1">
      <w:pPr>
        <w:pStyle w:val="ListParagraph"/>
        <w:numPr>
          <w:ilvl w:val="1"/>
          <w:numId w:val="15"/>
        </w:numPr>
      </w:pPr>
      <w:r w:rsidRPr="4D8E8BD1">
        <w:t xml:space="preserve">Updates internal inventory </w:t>
      </w:r>
      <w:r w:rsidR="3F3B4B37" w:rsidRPr="4D8E8BD1">
        <w:t xml:space="preserve">(excel workbook included in parent folder) </w:t>
      </w:r>
      <w:r w:rsidRPr="4D8E8BD1">
        <w:t>indicating samples as ‘Analyzed’</w:t>
      </w:r>
    </w:p>
    <w:p w14:paraId="1D19BB03" w14:textId="5ED5B3FD" w:rsidR="005463BE" w:rsidRDefault="00653F51" w:rsidP="007529CD">
      <w:r w:rsidRPr="00653F51">
        <w:rPr>
          <w:noProof/>
        </w:rPr>
        <w:drawing>
          <wp:inline distT="0" distB="0" distL="0" distR="0" wp14:anchorId="791815E9" wp14:editId="2F618002">
            <wp:extent cx="5943600" cy="2557145"/>
            <wp:effectExtent l="0" t="0" r="0" b="0"/>
            <wp:docPr id="1714817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177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731A" w14:textId="775D1A74" w:rsidR="005463BE" w:rsidRPr="007529CD" w:rsidRDefault="007529CD" w:rsidP="4D8E8BD1">
      <w:pPr>
        <w:rPr>
          <w:color w:val="747474" w:themeColor="background2" w:themeShade="80"/>
        </w:rPr>
      </w:pPr>
      <w:r w:rsidRPr="007529CD">
        <w:rPr>
          <w:color w:val="747474" w:themeColor="background2" w:themeShade="80"/>
        </w:rPr>
        <w:t>Backend processing:</w:t>
      </w:r>
    </w:p>
    <w:p w14:paraId="62739671" w14:textId="7659BD6B" w:rsidR="005463BE" w:rsidRPr="007529CD" w:rsidRDefault="28C5B379" w:rsidP="4D8E8BD1">
      <w:pPr>
        <w:pStyle w:val="ListParagraph"/>
        <w:numPr>
          <w:ilvl w:val="0"/>
          <w:numId w:val="14"/>
        </w:numPr>
        <w:rPr>
          <w:color w:val="747474" w:themeColor="background2" w:themeShade="80"/>
        </w:rPr>
      </w:pPr>
      <w:r w:rsidRPr="007529CD">
        <w:rPr>
          <w:color w:val="747474" w:themeColor="background2" w:themeShade="80"/>
        </w:rPr>
        <w:t>Matches Matrix IDs with sample inventory</w:t>
      </w:r>
      <w:r w:rsidR="007529CD">
        <w:rPr>
          <w:color w:val="747474" w:themeColor="background2" w:themeShade="80"/>
        </w:rPr>
        <w:t xml:space="preserve"> in .xslx files</w:t>
      </w:r>
    </w:p>
    <w:p w14:paraId="233DAA42" w14:textId="706BB7B6" w:rsidR="005463BE" w:rsidRDefault="28C5B379" w:rsidP="4D8E8BD1">
      <w:pPr>
        <w:pStyle w:val="ListParagraph"/>
        <w:numPr>
          <w:ilvl w:val="0"/>
          <w:numId w:val="13"/>
        </w:numPr>
        <w:rPr>
          <w:color w:val="747474" w:themeColor="background2" w:themeShade="80"/>
        </w:rPr>
      </w:pPr>
      <w:r w:rsidRPr="007529CD">
        <w:rPr>
          <w:color w:val="747474" w:themeColor="background2" w:themeShade="80"/>
        </w:rPr>
        <w:t xml:space="preserve">Displays </w:t>
      </w:r>
      <w:r w:rsidR="007529CD">
        <w:rPr>
          <w:color w:val="747474" w:themeColor="background2" w:themeShade="80"/>
        </w:rPr>
        <w:t>number of samples matched using Matrix IDs</w:t>
      </w:r>
    </w:p>
    <w:p w14:paraId="432602A4" w14:textId="0F519A3E" w:rsidR="007529CD" w:rsidRPr="007529CD" w:rsidRDefault="007529CD" w:rsidP="4D8E8BD1">
      <w:pPr>
        <w:pStyle w:val="ListParagraph"/>
        <w:numPr>
          <w:ilvl w:val="0"/>
          <w:numId w:val="13"/>
        </w:numPr>
        <w:rPr>
          <w:color w:val="747474" w:themeColor="background2" w:themeShade="80"/>
        </w:rPr>
      </w:pPr>
      <w:r>
        <w:rPr>
          <w:color w:val="747474" w:themeColor="background2" w:themeShade="80"/>
        </w:rPr>
        <w:t>Pulls sample IDs for each matched sample and adds to Sample_ID column</w:t>
      </w:r>
    </w:p>
    <w:p w14:paraId="4118A041" w14:textId="6381AAA6" w:rsidR="005463BE" w:rsidRPr="007529CD" w:rsidRDefault="28C5B379" w:rsidP="4D8E8BD1">
      <w:pPr>
        <w:pStyle w:val="ListParagraph"/>
        <w:numPr>
          <w:ilvl w:val="0"/>
          <w:numId w:val="12"/>
        </w:numPr>
        <w:rPr>
          <w:color w:val="747474" w:themeColor="background2" w:themeShade="80"/>
        </w:rPr>
      </w:pPr>
      <w:r w:rsidRPr="007529CD">
        <w:rPr>
          <w:color w:val="747474" w:themeColor="background2" w:themeShade="80"/>
        </w:rPr>
        <w:t xml:space="preserve">QAQC plate visualization with </w:t>
      </w:r>
      <w:r w:rsidR="25737C30" w:rsidRPr="007529CD">
        <w:rPr>
          <w:color w:val="747474" w:themeColor="background2" w:themeShade="80"/>
        </w:rPr>
        <w:t xml:space="preserve">dynamic </w:t>
      </w:r>
      <w:r w:rsidRPr="007529CD">
        <w:rPr>
          <w:color w:val="747474" w:themeColor="background2" w:themeShade="80"/>
        </w:rPr>
        <w:t>color-coded sample types</w:t>
      </w:r>
      <w:r w:rsidR="45594ED1" w:rsidRPr="007529CD">
        <w:rPr>
          <w:color w:val="747474" w:themeColor="background2" w:themeShade="80"/>
        </w:rPr>
        <w:t>, grouped by name</w:t>
      </w:r>
      <w:r w:rsidR="007529CD">
        <w:rPr>
          <w:color w:val="747474" w:themeColor="background2" w:themeShade="80"/>
        </w:rPr>
        <w:t xml:space="preserve">. </w:t>
      </w:r>
    </w:p>
    <w:p w14:paraId="5EFED8EB" w14:textId="6C36E131" w:rsidR="005463BE" w:rsidRDefault="28C5B379" w:rsidP="4D8E8BD1">
      <w:pPr>
        <w:rPr>
          <w:b/>
          <w:bCs/>
        </w:rPr>
      </w:pPr>
      <w:r w:rsidRPr="4D8E8BD1">
        <w:rPr>
          <w:b/>
          <w:bCs/>
        </w:rPr>
        <w:t>Tab 4: Generate Sequence List</w:t>
      </w:r>
    </w:p>
    <w:p w14:paraId="5B9884AE" w14:textId="3F5F230E" w:rsidR="005463BE" w:rsidRDefault="28C5B379" w:rsidP="33AB997B">
      <w:r>
        <w:t>User Actions:</w:t>
      </w:r>
    </w:p>
    <w:p w14:paraId="686377B8" w14:textId="778FE8B5" w:rsidR="005463BE" w:rsidRDefault="28C5B379" w:rsidP="4D8E8BD1">
      <w:pPr>
        <w:pStyle w:val="ListParagraph"/>
        <w:numPr>
          <w:ilvl w:val="0"/>
          <w:numId w:val="11"/>
        </w:numPr>
      </w:pPr>
      <w:r>
        <w:t>Enter run information</w:t>
      </w:r>
      <w:r w:rsidR="007529CD">
        <w:t xml:space="preserve"> (see below) </w:t>
      </w:r>
    </w:p>
    <w:p w14:paraId="22E35C58" w14:textId="5FC1BD4C" w:rsidR="007529CD" w:rsidRDefault="007529CD" w:rsidP="007529CD">
      <w:r w:rsidRPr="007529CD">
        <w:rPr>
          <w:noProof/>
        </w:rPr>
        <w:lastRenderedPageBreak/>
        <w:drawing>
          <wp:inline distT="0" distB="0" distL="0" distR="0" wp14:anchorId="268806D2" wp14:editId="5823A90D">
            <wp:extent cx="5943600" cy="1915160"/>
            <wp:effectExtent l="0" t="0" r="0" b="8890"/>
            <wp:docPr id="238983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34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B6E0" w14:textId="0A683036" w:rsidR="005463BE" w:rsidRDefault="28C5B379" w:rsidP="4D8E8BD1">
      <w:pPr>
        <w:pStyle w:val="ListParagraph"/>
        <w:numPr>
          <w:ilvl w:val="0"/>
          <w:numId w:val="11"/>
        </w:numPr>
      </w:pPr>
      <w:r>
        <w:t>Click "Update Run Info"</w:t>
      </w:r>
      <w:r w:rsidR="007529CD">
        <w:t xml:space="preserve"> ^^^</w:t>
      </w:r>
    </w:p>
    <w:p w14:paraId="6CB373C5" w14:textId="787598F0" w:rsidR="007529CD" w:rsidRDefault="007529CD" w:rsidP="4D8E8BD1">
      <w:pPr>
        <w:pStyle w:val="ListParagraph"/>
        <w:numPr>
          <w:ilvl w:val="0"/>
          <w:numId w:val="11"/>
        </w:numPr>
      </w:pPr>
      <w:r>
        <w:t>Check filepaths and click Confirm Paths</w:t>
      </w:r>
    </w:p>
    <w:p w14:paraId="4E0EC370" w14:textId="65B4C6B5" w:rsidR="007529CD" w:rsidRDefault="007529CD" w:rsidP="007529CD">
      <w:pPr>
        <w:ind w:left="360"/>
      </w:pPr>
      <w:r w:rsidRPr="007529CD">
        <w:rPr>
          <w:noProof/>
        </w:rPr>
        <w:drawing>
          <wp:inline distT="0" distB="0" distL="0" distR="0" wp14:anchorId="1365F646" wp14:editId="1CD9C0D5">
            <wp:extent cx="5943600" cy="1790065"/>
            <wp:effectExtent l="0" t="0" r="0" b="635"/>
            <wp:docPr id="110948904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89040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1349" w14:textId="28880C2A" w:rsidR="005463BE" w:rsidRDefault="28C5B379" w:rsidP="4D8E8BD1">
      <w:pPr>
        <w:pStyle w:val="ListParagraph"/>
        <w:numPr>
          <w:ilvl w:val="0"/>
          <w:numId w:val="11"/>
        </w:numPr>
      </w:pPr>
      <w:r>
        <w:t>Click "Generate Sequence List"</w:t>
      </w:r>
    </w:p>
    <w:p w14:paraId="782045D0" w14:textId="1D33B2CE" w:rsidR="007529CD" w:rsidRDefault="007529CD" w:rsidP="4D8E8BD1">
      <w:pPr>
        <w:pStyle w:val="ListParagraph"/>
        <w:numPr>
          <w:ilvl w:val="0"/>
          <w:numId w:val="11"/>
        </w:numPr>
      </w:pPr>
      <w:r>
        <w:t>If generating C18 and HILIC at the same time, return to the top and change instrument to “HILIC”, change position if needed, and click “Update Run Info” AGAIN, re-check filepaths, confirm, then “Generate Sequence List”</w:t>
      </w:r>
    </w:p>
    <w:p w14:paraId="5AA02714" w14:textId="0DD5307C" w:rsidR="007529CD" w:rsidRDefault="007529CD" w:rsidP="007529CD">
      <w:r>
        <w:t xml:space="preserve">** Check errors in the Progress/Debug Console. </w:t>
      </w:r>
    </w:p>
    <w:p w14:paraId="2E9894F8" w14:textId="260A2274" w:rsidR="007529CD" w:rsidRDefault="007529CD" w:rsidP="007529CD">
      <w:r>
        <w:t xml:space="preserve">** Verify output with finish message: </w:t>
      </w:r>
    </w:p>
    <w:p w14:paraId="5B9BCC90" w14:textId="4D587063" w:rsidR="007529CD" w:rsidRDefault="007529CD" w:rsidP="007529CD">
      <w:r w:rsidRPr="007529CD">
        <w:rPr>
          <w:noProof/>
        </w:rPr>
        <w:drawing>
          <wp:inline distT="0" distB="0" distL="0" distR="0" wp14:anchorId="6152D5AF" wp14:editId="46729E3E">
            <wp:extent cx="2095608" cy="654084"/>
            <wp:effectExtent l="0" t="0" r="0" b="0"/>
            <wp:docPr id="1238923869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3869" name="Picture 1" descr="A close-up of a mess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96E8" w14:textId="5713A04C" w:rsidR="005463BE" w:rsidRDefault="28C5B379" w:rsidP="33AB997B">
      <w:r>
        <w:t>Output Generation:</w:t>
      </w:r>
    </w:p>
    <w:p w14:paraId="0D1BACCA" w14:textId="24A7BB45" w:rsidR="28C5B379" w:rsidRDefault="28C5B379" w:rsidP="4D8E8BD1">
      <w:pPr>
        <w:pStyle w:val="ListParagraph"/>
        <w:numPr>
          <w:ilvl w:val="0"/>
          <w:numId w:val="10"/>
        </w:numPr>
      </w:pPr>
      <w:r>
        <w:t xml:space="preserve">Creates CSV file with formatted sequence list </w:t>
      </w:r>
      <w:r w:rsidR="7E5FE498">
        <w:t>including</w:t>
      </w:r>
      <w:r w:rsidR="136AAB99">
        <w:t xml:space="preserve"> </w:t>
      </w:r>
      <w:r>
        <w:t>Sample types</w:t>
      </w:r>
      <w:r w:rsidR="3EEDE2CF">
        <w:t xml:space="preserve">, </w:t>
      </w:r>
      <w:r>
        <w:t>File names</w:t>
      </w:r>
      <w:r w:rsidR="3FEC1A5D">
        <w:t xml:space="preserve">, </w:t>
      </w:r>
      <w:r>
        <w:t>Sample IDs</w:t>
      </w:r>
      <w:r w:rsidR="5B4B2BC3">
        <w:t xml:space="preserve">, </w:t>
      </w:r>
      <w:r>
        <w:t>Injection parameters</w:t>
      </w:r>
      <w:r w:rsidR="57599065">
        <w:t xml:space="preserve">, </w:t>
      </w:r>
      <w:r>
        <w:t>Method paths</w:t>
      </w:r>
      <w:r w:rsidR="2B816870">
        <w:t xml:space="preserve">, </w:t>
      </w:r>
      <w:r>
        <w:t>Well positions</w:t>
      </w:r>
      <w:r w:rsidR="148BD5BB">
        <w:t xml:space="preserve">, </w:t>
      </w:r>
      <w:r>
        <w:t>File Output Structure</w:t>
      </w:r>
      <w:r w:rsidR="007529CD">
        <w:t>.</w:t>
      </w:r>
    </w:p>
    <w:p w14:paraId="7DD5BB4D" w14:textId="77777777" w:rsidR="007529CD" w:rsidRDefault="007529CD" w:rsidP="007529CD"/>
    <w:p w14:paraId="4FEC24B2" w14:textId="77777777" w:rsidR="002C51D2" w:rsidRPr="002C51D2" w:rsidRDefault="002C51D2" w:rsidP="002C51D2">
      <w:pPr>
        <w:rPr>
          <w:b/>
          <w:bCs/>
          <w:sz w:val="28"/>
          <w:szCs w:val="28"/>
          <w:u w:val="single"/>
        </w:rPr>
      </w:pPr>
      <w:r w:rsidRPr="002C51D2">
        <w:rPr>
          <w:b/>
          <w:bCs/>
          <w:sz w:val="28"/>
          <w:szCs w:val="28"/>
          <w:u w:val="single"/>
        </w:rPr>
        <w:lastRenderedPageBreak/>
        <w:t>Run List Documentation</w:t>
      </w:r>
    </w:p>
    <w:p w14:paraId="5D192ACB" w14:textId="35C44E71" w:rsidR="002C51D2" w:rsidRPr="00DF0953" w:rsidRDefault="002C51D2" w:rsidP="002C51D2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Current s</w:t>
      </w:r>
      <w:r w:rsidRPr="00DF0953">
        <w:rPr>
          <w:b/>
          <w:bCs/>
          <w:sz w:val="22"/>
          <w:szCs w:val="22"/>
        </w:rPr>
        <w:t xml:space="preserve">tudies </w:t>
      </w:r>
      <w:r>
        <w:rPr>
          <w:b/>
          <w:bCs/>
          <w:sz w:val="22"/>
          <w:szCs w:val="22"/>
        </w:rPr>
        <w:t>(post-Otober 2025)</w:t>
      </w:r>
    </w:p>
    <w:p w14:paraId="298B9C91" w14:textId="2058A4CF" w:rsidR="002C51D2" w:rsidRPr="00DF0953" w:rsidRDefault="002C51D2" w:rsidP="002C51D2">
      <w:pPr>
        <w:rPr>
          <w:sz w:val="22"/>
          <w:szCs w:val="22"/>
        </w:rPr>
      </w:pPr>
      <w:r>
        <w:rPr>
          <w:sz w:val="22"/>
          <w:szCs w:val="22"/>
        </w:rPr>
        <w:t>Study</w:t>
      </w:r>
      <w:r w:rsidRPr="00DF0953">
        <w:rPr>
          <w:sz w:val="22"/>
          <w:szCs w:val="22"/>
        </w:rPr>
        <w:t xml:space="preserve"> affiliation: SWAN</w:t>
      </w:r>
      <w:r>
        <w:rPr>
          <w:sz w:val="22"/>
          <w:szCs w:val="22"/>
        </w:rPr>
        <w:t xml:space="preserve"> (CLU0116)</w:t>
      </w:r>
    </w:p>
    <w:p w14:paraId="6C0232F3" w14:textId="77777777" w:rsidR="002C51D2" w:rsidRPr="00DF0953" w:rsidRDefault="002C51D2" w:rsidP="002C51D2">
      <w:pPr>
        <w:rPr>
          <w:sz w:val="22"/>
          <w:szCs w:val="22"/>
        </w:rPr>
      </w:pPr>
      <w:r w:rsidRPr="00DF0953">
        <w:rPr>
          <w:sz w:val="22"/>
          <w:szCs w:val="22"/>
        </w:rPr>
        <w:t xml:space="preserve">Major changes: </w:t>
      </w:r>
    </w:p>
    <w:p w14:paraId="2B699109" w14:textId="77777777" w:rsidR="002C51D2" w:rsidRPr="00DF0953" w:rsidRDefault="002C51D2" w:rsidP="002C51D2">
      <w:pPr>
        <w:pStyle w:val="ListParagraph"/>
        <w:numPr>
          <w:ilvl w:val="0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Less QAQC samples</w:t>
      </w:r>
    </w:p>
    <w:p w14:paraId="0BEDCA62" w14:textId="77777777" w:rsidR="002C51D2" w:rsidRPr="00DF0953" w:rsidRDefault="002C51D2" w:rsidP="002C51D2">
      <w:pPr>
        <w:pStyle w:val="ListParagraph"/>
        <w:numPr>
          <w:ilvl w:val="0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Checks rack size and adjusts length of run list / which QAQC samples to include accordingly.</w:t>
      </w:r>
    </w:p>
    <w:p w14:paraId="3C79C959" w14:textId="77777777" w:rsidR="002C51D2" w:rsidRPr="00DF0953" w:rsidRDefault="002C51D2" w:rsidP="002C51D2">
      <w:pPr>
        <w:pStyle w:val="ListParagraph"/>
        <w:numPr>
          <w:ilvl w:val="0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New PFAS QAQCs and calibration curves.</w:t>
      </w:r>
    </w:p>
    <w:p w14:paraId="3389A159" w14:textId="22CE4A09" w:rsidR="002C51D2" w:rsidRPr="002C51D2" w:rsidRDefault="002C51D2" w:rsidP="002C51D2">
      <w:pPr>
        <w:ind w:firstLine="360"/>
        <w:rPr>
          <w:b/>
          <w:bCs/>
          <w:sz w:val="22"/>
          <w:szCs w:val="22"/>
        </w:rPr>
      </w:pPr>
      <w:r w:rsidRPr="00DF0953">
        <w:rPr>
          <w:b/>
          <w:bCs/>
          <w:sz w:val="22"/>
          <w:szCs w:val="22"/>
        </w:rPr>
        <w:t>*Bold: always runs</w:t>
      </w:r>
    </w:p>
    <w:p w14:paraId="41FF908C" w14:textId="77777777" w:rsidR="002C51D2" w:rsidRPr="00DF0953" w:rsidRDefault="002C51D2" w:rsidP="002C51D2">
      <w:pPr>
        <w:rPr>
          <w:sz w:val="22"/>
          <w:szCs w:val="22"/>
        </w:rPr>
      </w:pPr>
      <w:r w:rsidRPr="00DF0953">
        <w:rPr>
          <w:sz w:val="22"/>
          <w:szCs w:val="22"/>
        </w:rPr>
        <w:t xml:space="preserve">Conditions: </w:t>
      </w:r>
    </w:p>
    <w:p w14:paraId="04593410" w14:textId="77777777" w:rsidR="002C51D2" w:rsidRDefault="002C51D2" w:rsidP="002C51D2">
      <w:pPr>
        <w:pStyle w:val="ListParagraph"/>
        <w:numPr>
          <w:ilvl w:val="0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2 sample racks, each with &gt;60 samples</w:t>
      </w:r>
    </w:p>
    <w:p w14:paraId="6D2EFE2F" w14:textId="77777777" w:rsidR="002C51D2" w:rsidRPr="00062817" w:rsidRDefault="002C51D2" w:rsidP="002C51D2">
      <w:pPr>
        <w:pStyle w:val="ListParagraph"/>
        <w:numPr>
          <w:ilvl w:val="1"/>
          <w:numId w:val="27"/>
        </w:numPr>
        <w:spacing w:line="278" w:lineRule="auto"/>
        <w:rPr>
          <w:sz w:val="22"/>
          <w:szCs w:val="22"/>
        </w:rPr>
      </w:pPr>
      <w:r w:rsidRPr="00062817">
        <w:rPr>
          <w:sz w:val="22"/>
          <w:szCs w:val="22"/>
        </w:rPr>
        <w:t>FULL QAQC</w:t>
      </w:r>
    </w:p>
    <w:p w14:paraId="3EDA5001" w14:textId="77777777" w:rsidR="002C51D2" w:rsidRDefault="002C51D2" w:rsidP="002C51D2">
      <w:pPr>
        <w:pStyle w:val="ListParagraph"/>
        <w:numPr>
          <w:ilvl w:val="0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2 sample racks, second rack &lt; 60 samples</w:t>
      </w:r>
    </w:p>
    <w:p w14:paraId="583C04D0" w14:textId="77777777" w:rsidR="002C51D2" w:rsidRDefault="002C51D2" w:rsidP="002C51D2">
      <w:pPr>
        <w:pStyle w:val="ListParagraph"/>
        <w:numPr>
          <w:ilvl w:val="1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1 less pool (</w:t>
      </w:r>
      <w:r>
        <w:rPr>
          <w:sz w:val="22"/>
          <w:szCs w:val="22"/>
        </w:rPr>
        <w:t xml:space="preserve">5 </w:t>
      </w:r>
      <w:r w:rsidRPr="00DF0953">
        <w:rPr>
          <w:sz w:val="22"/>
          <w:szCs w:val="22"/>
        </w:rPr>
        <w:t>instead of 6)</w:t>
      </w:r>
    </w:p>
    <w:p w14:paraId="11918039" w14:textId="77777777" w:rsidR="002C51D2" w:rsidRDefault="002C51D2" w:rsidP="002C51D2">
      <w:pPr>
        <w:pStyle w:val="ListParagraph"/>
        <w:numPr>
          <w:ilvl w:val="0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 xml:space="preserve">1 sample rack only: </w:t>
      </w:r>
    </w:p>
    <w:p w14:paraId="15F0CA53" w14:textId="77777777" w:rsidR="002C51D2" w:rsidRDefault="002C51D2" w:rsidP="002C51D2">
      <w:pPr>
        <w:pStyle w:val="ListParagraph"/>
        <w:numPr>
          <w:ilvl w:val="1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3 less pool (3 instead of 6)</w:t>
      </w:r>
    </w:p>
    <w:p w14:paraId="518E8DCB" w14:textId="77777777" w:rsidR="002C51D2" w:rsidRDefault="002C51D2" w:rsidP="002C51D2">
      <w:pPr>
        <w:pStyle w:val="ListParagraph"/>
        <w:numPr>
          <w:ilvl w:val="1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1 less PFAS baby cal curve (only need 2 of each</w:t>
      </w:r>
      <w:r>
        <w:rPr>
          <w:sz w:val="22"/>
          <w:szCs w:val="22"/>
        </w:rPr>
        <w:t xml:space="preserve"> calibration point</w:t>
      </w:r>
      <w:r w:rsidRPr="00DF0953">
        <w:rPr>
          <w:sz w:val="22"/>
          <w:szCs w:val="22"/>
        </w:rPr>
        <w:t xml:space="preserve"> instead of 3)</w:t>
      </w:r>
    </w:p>
    <w:p w14:paraId="64E29510" w14:textId="77777777" w:rsidR="002C51D2" w:rsidRPr="00DF0953" w:rsidRDefault="002C51D2" w:rsidP="002C51D2">
      <w:pPr>
        <w:pStyle w:val="ListParagraph"/>
        <w:numPr>
          <w:ilvl w:val="1"/>
          <w:numId w:val="27"/>
        </w:numPr>
        <w:spacing w:line="278" w:lineRule="auto"/>
        <w:rPr>
          <w:sz w:val="22"/>
          <w:szCs w:val="22"/>
        </w:rPr>
      </w:pPr>
      <w:r w:rsidRPr="00DF0953">
        <w:rPr>
          <w:sz w:val="22"/>
          <w:szCs w:val="22"/>
        </w:rPr>
        <w:t>1 less PFAS QAQC (only need 2 of 3)</w:t>
      </w:r>
    </w:p>
    <w:p w14:paraId="637D6B5D" w14:textId="77777777" w:rsidR="002C51D2" w:rsidRPr="00DF0953" w:rsidRDefault="002C51D2" w:rsidP="002C51D2">
      <w:pPr>
        <w:ind w:firstLine="360"/>
        <w:rPr>
          <w:b/>
          <w:bCs/>
          <w:sz w:val="22"/>
          <w:szCs w:val="22"/>
        </w:rPr>
      </w:pPr>
    </w:p>
    <w:p w14:paraId="5D8CC5D8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7C8EE15B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106863DC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0FCBB5E2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150D531B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3B39E888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379A8C50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3F05A9E9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5754291C" w14:textId="77777777" w:rsidR="002C51D2" w:rsidRDefault="002C51D2" w:rsidP="002C51D2">
      <w:pPr>
        <w:rPr>
          <w:sz w:val="22"/>
          <w:szCs w:val="22"/>
          <w:u w:val="single"/>
        </w:rPr>
      </w:pPr>
    </w:p>
    <w:p w14:paraId="52B9EC5D" w14:textId="77777777" w:rsidR="002C51D2" w:rsidRDefault="002C51D2" w:rsidP="002C51D2">
      <w:pPr>
        <w:rPr>
          <w:sz w:val="22"/>
          <w:szCs w:val="22"/>
          <w:u w:val="single"/>
        </w:rPr>
      </w:pPr>
    </w:p>
    <w:p w14:paraId="41AD99C8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3BF15A02" w14:textId="77777777" w:rsidR="002C51D2" w:rsidRPr="00DF0953" w:rsidRDefault="002C51D2" w:rsidP="002C51D2">
      <w:pPr>
        <w:rPr>
          <w:sz w:val="22"/>
          <w:szCs w:val="22"/>
          <w:u w:val="single"/>
        </w:rPr>
      </w:pPr>
    </w:p>
    <w:p w14:paraId="3516DC17" w14:textId="77777777" w:rsidR="002C51D2" w:rsidRPr="00DF0953" w:rsidRDefault="002C51D2" w:rsidP="002C51D2">
      <w:pPr>
        <w:rPr>
          <w:sz w:val="22"/>
          <w:szCs w:val="22"/>
          <w:u w:val="single"/>
        </w:rPr>
      </w:pPr>
      <w:r w:rsidRPr="00DF0953">
        <w:rPr>
          <w:sz w:val="22"/>
          <w:szCs w:val="22"/>
          <w:u w:val="single"/>
        </w:rPr>
        <w:lastRenderedPageBreak/>
        <w:t>CLU0116 RUN LIST:</w:t>
      </w:r>
    </w:p>
    <w:p w14:paraId="49061E45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real blank (front and back labeled 'Blank', middle labeled 'Cal\_Std')</w:t>
      </w:r>
    </w:p>
    <w:p w14:paraId="0AC41496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water method blank (out of 2)</w:t>
      </w:r>
    </w:p>
    <w:p w14:paraId="1F5677F7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NIST (OPTIONAL, out of 1)</w:t>
      </w:r>
    </w:p>
    <w:p w14:paraId="5344FE6B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AMAP (optional, out of 1)</w:t>
      </w:r>
    </w:p>
    <w:p w14:paraId="18E137D9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3 PFAS baby cal curve (0.1, 1, 10)</w:t>
      </w:r>
    </w:p>
    <w:p w14:paraId="132845AB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PFAS QAQC (1/3)</w:t>
      </w:r>
    </w:p>
    <w:p w14:paraId="0B056FB1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HRE Pool 1 and 2 (1)</w:t>
      </w:r>
    </w:p>
    <w:p w14:paraId="6A9A801D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Study samples</w:t>
      </w:r>
    </w:p>
    <w:p w14:paraId="4431B5D2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b/>
          <w:bCs/>
          <w:sz w:val="18"/>
          <w:szCs w:val="18"/>
        </w:rPr>
        <w:t>HRE Pool 1 and 2 (2)</w:t>
      </w:r>
    </w:p>
    <w:p w14:paraId="42191899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only runs if first rack &gt; 60 samples: {</w:t>
      </w:r>
    </w:p>
    <w:p w14:paraId="57D18138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Study samples</w:t>
      </w:r>
    </w:p>
    <w:p w14:paraId="1B5720CE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HRE Pool 1 and 2 (3)</w:t>
      </w:r>
    </w:p>
    <w:p w14:paraId="7892420B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}</w:t>
      </w:r>
    </w:p>
    <w:p w14:paraId="1DFC9D94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PFAS QAQC (2/3) - only if there are two sample racks</w:t>
      </w:r>
    </w:p>
    <w:p w14:paraId="7F35FAB9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'blank'</w:t>
      </w:r>
    </w:p>
    <w:p w14:paraId="54E081BE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BIG CAL CURVE (1-8/8)</w:t>
      </w:r>
    </w:p>
    <w:p w14:paraId="43DE3DA6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b/>
          <w:bCs/>
          <w:sz w:val="18"/>
          <w:szCs w:val="18"/>
        </w:rPr>
        <w:t>1 'blank'</w:t>
      </w:r>
    </w:p>
    <w:p w14:paraId="3FEFEB29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only runs if there are two sample racks: {</w:t>
      </w:r>
    </w:p>
    <w:p w14:paraId="721D6646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HRE Pool 1 and 2 (4)</w:t>
      </w:r>
    </w:p>
    <w:p w14:paraId="6CE97839" w14:textId="77777777" w:rsidR="002C51D2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Study samples</w:t>
      </w:r>
    </w:p>
    <w:p w14:paraId="53B61905" w14:textId="77777777" w:rsidR="002C51D2" w:rsidRPr="00DF0953" w:rsidRDefault="002C51D2" w:rsidP="002C51D2">
      <w:pPr>
        <w:rPr>
          <w:sz w:val="18"/>
          <w:szCs w:val="18"/>
        </w:rPr>
      </w:pPr>
      <w:r>
        <w:rPr>
          <w:sz w:val="18"/>
          <w:szCs w:val="18"/>
        </w:rPr>
        <w:t xml:space="preserve">| </w:t>
      </w:r>
      <w:r>
        <w:rPr>
          <w:sz w:val="18"/>
          <w:szCs w:val="18"/>
        </w:rPr>
        <w:tab/>
      </w:r>
      <w:r w:rsidRPr="00DF0953">
        <w:rPr>
          <w:sz w:val="18"/>
          <w:szCs w:val="18"/>
        </w:rPr>
        <w:t>HRE Pool 1 and 2 (5)</w:t>
      </w:r>
    </w:p>
    <w:p w14:paraId="0BEAA777" w14:textId="77777777" w:rsidR="002C51D2" w:rsidRPr="00DF0953" w:rsidRDefault="002C51D2" w:rsidP="002C51D2">
      <w:pPr>
        <w:rPr>
          <w:sz w:val="18"/>
          <w:szCs w:val="18"/>
        </w:rPr>
      </w:pPr>
      <w:r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only runs if second rack &gt; 60 samples: {</w:t>
      </w:r>
      <w:r w:rsidRPr="00DF0953">
        <w:rPr>
          <w:sz w:val="18"/>
          <w:szCs w:val="18"/>
        </w:rPr>
        <w:tab/>
      </w:r>
    </w:p>
    <w:p w14:paraId="4427411E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|</w:t>
      </w:r>
      <w:r w:rsidRPr="00DF0953">
        <w:rPr>
          <w:sz w:val="18"/>
          <w:szCs w:val="18"/>
        </w:rPr>
        <w:tab/>
        <w:t>Study samples</w:t>
      </w:r>
    </w:p>
    <w:p w14:paraId="30FA0147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|</w:t>
      </w:r>
      <w:r w:rsidRPr="00DF0953">
        <w:rPr>
          <w:sz w:val="18"/>
          <w:szCs w:val="18"/>
        </w:rPr>
        <w:tab/>
        <w:t>HRE Pool 1 and 2 (</w:t>
      </w:r>
      <w:r>
        <w:rPr>
          <w:sz w:val="18"/>
          <w:szCs w:val="18"/>
        </w:rPr>
        <w:t>6</w:t>
      </w:r>
      <w:r w:rsidRPr="00DF0953">
        <w:rPr>
          <w:sz w:val="18"/>
          <w:szCs w:val="18"/>
        </w:rPr>
        <w:t>)</w:t>
      </w:r>
    </w:p>
    <w:p w14:paraId="020FD16B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}   resume if only one chunk of samples in second half …</w:t>
      </w:r>
    </w:p>
    <w:p w14:paraId="33E1BA6E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|</w:t>
      </w:r>
      <w:r w:rsidRPr="00DF0953">
        <w:rPr>
          <w:sz w:val="18"/>
          <w:szCs w:val="18"/>
        </w:rPr>
        <w:tab/>
        <w:t>3 PFAS baby cal curve (0.1, 1, 1)</w:t>
      </w:r>
    </w:p>
    <w:p w14:paraId="75B9EF84" w14:textId="77777777" w:rsidR="002C51D2" w:rsidRPr="00DF0953" w:rsidRDefault="002C51D2" w:rsidP="002C51D2">
      <w:pPr>
        <w:rPr>
          <w:sz w:val="18"/>
          <w:szCs w:val="18"/>
        </w:rPr>
      </w:pPr>
      <w:r w:rsidRPr="00DF0953">
        <w:rPr>
          <w:sz w:val="18"/>
          <w:szCs w:val="18"/>
        </w:rPr>
        <w:t>}  resume if only one sample rack</w:t>
      </w:r>
    </w:p>
    <w:p w14:paraId="79269ED3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 xml:space="preserve">PFAS QAQC (3/3 or 2/2) </w:t>
      </w:r>
    </w:p>
    <w:p w14:paraId="59A7F8DD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water method blank (out of 2)</w:t>
      </w:r>
    </w:p>
    <w:p w14:paraId="1C032C00" w14:textId="77777777" w:rsidR="002C51D2" w:rsidRPr="00DF0953" w:rsidRDefault="002C51D2" w:rsidP="002C51D2">
      <w:pPr>
        <w:rPr>
          <w:b/>
          <w:bCs/>
          <w:sz w:val="18"/>
          <w:szCs w:val="18"/>
        </w:rPr>
      </w:pPr>
      <w:r w:rsidRPr="00DF0953">
        <w:rPr>
          <w:b/>
          <w:bCs/>
          <w:sz w:val="18"/>
          <w:szCs w:val="18"/>
        </w:rPr>
        <w:t>1 real blank</w:t>
      </w:r>
    </w:p>
    <w:p w14:paraId="36C0506D" w14:textId="74C8631D" w:rsidR="41B3D40F" w:rsidRDefault="002C51D2" w:rsidP="4D8E8BD1">
      <w:r>
        <w:lastRenderedPageBreak/>
        <w:t xml:space="preserve">Old order </w:t>
      </w:r>
      <w:r w:rsidR="41B3D40F">
        <w:t>of injections for CLU0120</w:t>
      </w:r>
      <w:r>
        <w:t>_MEC: (Before October 2025)</w:t>
      </w:r>
    </w:p>
    <w:p w14:paraId="4A9AF331" w14:textId="57A50FAC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1 blank</w:t>
      </w:r>
    </w:p>
    <w:p w14:paraId="47EE7D27" w14:textId="45DF45F2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1 water (</w:t>
      </w:r>
      <w:r w:rsidR="7B71C59B" w:rsidRPr="4D8E8BD1">
        <w:rPr>
          <w:rFonts w:ascii="Consolas" w:eastAsia="Consolas" w:hAnsi="Consolas" w:cs="Consolas"/>
          <w:color w:val="7CA668"/>
          <w:sz w:val="21"/>
          <w:szCs w:val="21"/>
        </w:rPr>
        <w:t>1 o</w:t>
      </w:r>
      <w:r w:rsidRPr="4D8E8BD1">
        <w:rPr>
          <w:rFonts w:ascii="Consolas" w:eastAsia="Consolas" w:hAnsi="Consolas" w:cs="Consolas"/>
          <w:color w:val="7CA668"/>
          <w:sz w:val="21"/>
          <w:szCs w:val="21"/>
        </w:rPr>
        <w:t>f 2)</w:t>
      </w:r>
    </w:p>
    <w:p w14:paraId="110272A7" w14:textId="02FB6DEF" w:rsidR="0C6CB0AB" w:rsidRDefault="0C6CB0AB" w:rsidP="4D8E8BD1">
      <w:pPr>
        <w:shd w:val="clear" w:color="auto" w:fill="000000" w:themeFill="text1"/>
        <w:spacing w:after="0" w:line="285" w:lineRule="auto"/>
        <w:rPr>
          <w:rFonts w:ascii="Consolas" w:eastAsia="Consolas" w:hAnsi="Consolas" w:cs="Consolas"/>
          <w:color w:val="7CA668"/>
          <w:sz w:val="21"/>
          <w:szCs w:val="21"/>
        </w:rPr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1 NIST (</w:t>
      </w:r>
      <w:r w:rsidR="6312AC6C"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1 </w:t>
      </w:r>
      <w:r w:rsidRPr="4D8E8BD1">
        <w:rPr>
          <w:rFonts w:ascii="Consolas" w:eastAsia="Consolas" w:hAnsi="Consolas" w:cs="Consolas"/>
          <w:color w:val="7CA668"/>
          <w:sz w:val="21"/>
          <w:szCs w:val="21"/>
        </w:rPr>
        <w:t>of 1)</w:t>
      </w:r>
    </w:p>
    <w:p w14:paraId="57BDDDDF" w14:textId="50753451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1 AMAP (</w:t>
      </w:r>
      <w:r w:rsidR="6136EA58"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1 </w:t>
      </w:r>
      <w:r w:rsidRPr="4D8E8BD1">
        <w:rPr>
          <w:rFonts w:ascii="Consolas" w:eastAsia="Consolas" w:hAnsi="Consolas" w:cs="Consolas"/>
          <w:color w:val="7CA668"/>
          <w:sz w:val="21"/>
          <w:szCs w:val="21"/>
        </w:rPr>
        <w:t>of 2)</w:t>
      </w:r>
    </w:p>
    <w:p w14:paraId="4DEECBDC" w14:textId="16C062F9" w:rsidR="4D8E8BD1" w:rsidRDefault="4D8E8BD1" w:rsidP="4D8E8BD1">
      <w:pPr>
        <w:shd w:val="clear" w:color="auto" w:fill="000000" w:themeFill="text1"/>
        <w:spacing w:after="0" w:line="285" w:lineRule="auto"/>
      </w:pPr>
    </w:p>
    <w:p w14:paraId="31044913" w14:textId="459904C2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# Pool 1 </w:t>
      </w:r>
    </w:p>
    <w:p w14:paraId="07F68219" w14:textId="6472F08C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5D77D456" w14:textId="36F28616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6B1DF629" w14:textId="18CED609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66DFE869" w14:textId="75AAD9B1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5AFB68AB" w14:textId="380AE424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79F032F6" w14:textId="5F33F44B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0A89EE3B" w14:textId="721DE60C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3F9D0EBD" w14:textId="7DA0BABD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78ECB19F" w14:textId="46EDAD44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28837AC2" w14:textId="0F7D77BF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38BF1A9E" w14:textId="4AB3FF96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67E6EE80" w14:textId="43DDED19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4A1ABCE9" w14:textId="34C493DB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# Pool 2 </w:t>
      </w:r>
    </w:p>
    <w:p w14:paraId="204A4A65" w14:textId="40124BA9" w:rsidR="4D8E8BD1" w:rsidRDefault="4D8E8BD1" w:rsidP="4D8E8BD1">
      <w:pPr>
        <w:shd w:val="clear" w:color="auto" w:fill="000000" w:themeFill="text1"/>
        <w:spacing w:after="0" w:line="285" w:lineRule="auto"/>
      </w:pPr>
    </w:p>
    <w:p w14:paraId="017B1168" w14:textId="697BA161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# 1 'blank' </w:t>
      </w:r>
    </w:p>
    <w:p w14:paraId="3A84A7A2" w14:textId="628A5E07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CAL CURVE (1-8/8)</w:t>
      </w:r>
    </w:p>
    <w:p w14:paraId="2BD4FCD0" w14:textId="2B5931B1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# 1 'blank' </w:t>
      </w:r>
    </w:p>
    <w:p w14:paraId="46700CF6" w14:textId="34CFC678" w:rsidR="4D8E8BD1" w:rsidRDefault="4D8E8BD1" w:rsidP="4D8E8BD1">
      <w:pPr>
        <w:shd w:val="clear" w:color="auto" w:fill="000000" w:themeFill="text1"/>
        <w:spacing w:after="0" w:line="285" w:lineRule="auto"/>
      </w:pPr>
    </w:p>
    <w:p w14:paraId="2EAAD78A" w14:textId="582CE10F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 (6/10)</w:t>
      </w:r>
    </w:p>
    <w:p w14:paraId="7A6F94D2" w14:textId="1795DABD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229E6332" w14:textId="23464A35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6E95768F" w14:textId="4532E8E7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7A8A61F5" w14:textId="70F0D866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709BA033" w14:textId="32772194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2E7B8505" w14:textId="7C4946E8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2356B61C" w14:textId="05C6E0D0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36196872" w14:textId="6477ED47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</w:t>
      </w:r>
    </w:p>
    <w:p w14:paraId="14FEC839" w14:textId="356926D6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053CDB28" w14:textId="52A4CCF7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2</w:t>
      </w:r>
    </w:p>
    <w:p w14:paraId="6FB4AE0B" w14:textId="28A97B98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20 study samples (160 total)</w:t>
      </w:r>
    </w:p>
    <w:p w14:paraId="6B0B25BB" w14:textId="7D763335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Pool 1</w:t>
      </w:r>
    </w:p>
    <w:p w14:paraId="514C4958" w14:textId="4EFEC92B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# Pool 2 </w:t>
      </w:r>
    </w:p>
    <w:p w14:paraId="4E3B9CEC" w14:textId="739BA4E6" w:rsidR="4D8E8BD1" w:rsidRDefault="4D8E8BD1" w:rsidP="4D8E8BD1">
      <w:pPr>
        <w:shd w:val="clear" w:color="auto" w:fill="000000" w:themeFill="text1"/>
        <w:spacing w:after="0" w:line="285" w:lineRule="auto"/>
      </w:pPr>
    </w:p>
    <w:p w14:paraId="61168F1D" w14:textId="46B3B15B" w:rsidR="0C6CB0AB" w:rsidRDefault="0C6CB0AB" w:rsidP="4D8E8BD1">
      <w:pPr>
        <w:shd w:val="clear" w:color="auto" w:fill="000000" w:themeFill="text1"/>
        <w:spacing w:after="0" w:line="285" w:lineRule="auto"/>
        <w:rPr>
          <w:rFonts w:ascii="Consolas" w:eastAsia="Consolas" w:hAnsi="Consolas" w:cs="Consolas"/>
          <w:color w:val="7CA668"/>
          <w:sz w:val="21"/>
          <w:szCs w:val="21"/>
        </w:rPr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1 AMAP (2</w:t>
      </w:r>
      <w:r w:rsidR="7BCA9EB4"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 of </w:t>
      </w:r>
      <w:r w:rsidRPr="4D8E8BD1">
        <w:rPr>
          <w:rFonts w:ascii="Consolas" w:eastAsia="Consolas" w:hAnsi="Consolas" w:cs="Consolas"/>
          <w:color w:val="7CA668"/>
          <w:sz w:val="21"/>
          <w:szCs w:val="21"/>
        </w:rPr>
        <w:t>2)</w:t>
      </w:r>
    </w:p>
    <w:p w14:paraId="5006E63F" w14:textId="1F29279E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MDL (Cal curve)</w:t>
      </w:r>
    </w:p>
    <w:p w14:paraId="575B37B6" w14:textId="61F7BB96" w:rsidR="0C6CB0AB" w:rsidRDefault="0C6CB0AB" w:rsidP="4D8E8BD1">
      <w:pPr>
        <w:shd w:val="clear" w:color="auto" w:fill="000000" w:themeFill="text1"/>
        <w:spacing w:after="0" w:line="285" w:lineRule="auto"/>
        <w:rPr>
          <w:rFonts w:ascii="Consolas" w:eastAsia="Consolas" w:hAnsi="Consolas" w:cs="Consolas"/>
          <w:color w:val="7CA668"/>
          <w:sz w:val="21"/>
          <w:szCs w:val="21"/>
        </w:rPr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t># Water (2</w:t>
      </w:r>
      <w:r w:rsidR="0AB97131" w:rsidRPr="4D8E8BD1">
        <w:rPr>
          <w:rFonts w:ascii="Consolas" w:eastAsia="Consolas" w:hAnsi="Consolas" w:cs="Consolas"/>
          <w:color w:val="7CA668"/>
          <w:sz w:val="21"/>
          <w:szCs w:val="21"/>
        </w:rPr>
        <w:t xml:space="preserve"> of </w:t>
      </w:r>
      <w:r w:rsidRPr="4D8E8BD1">
        <w:rPr>
          <w:rFonts w:ascii="Consolas" w:eastAsia="Consolas" w:hAnsi="Consolas" w:cs="Consolas"/>
          <w:color w:val="7CA668"/>
          <w:sz w:val="21"/>
          <w:szCs w:val="21"/>
        </w:rPr>
        <w:t>2)</w:t>
      </w:r>
    </w:p>
    <w:p w14:paraId="64A4B7A1" w14:textId="10BF8812" w:rsidR="0C6CB0AB" w:rsidRDefault="0C6CB0AB" w:rsidP="4D8E8BD1">
      <w:pPr>
        <w:shd w:val="clear" w:color="auto" w:fill="000000" w:themeFill="text1"/>
        <w:spacing w:after="0" w:line="285" w:lineRule="auto"/>
      </w:pPr>
      <w:r w:rsidRPr="4D8E8BD1">
        <w:rPr>
          <w:rFonts w:ascii="Consolas" w:eastAsia="Consolas" w:hAnsi="Consolas" w:cs="Consolas"/>
          <w:color w:val="7CA668"/>
          <w:sz w:val="21"/>
          <w:szCs w:val="21"/>
        </w:rPr>
        <w:lastRenderedPageBreak/>
        <w:t># 1 blank</w:t>
      </w:r>
    </w:p>
    <w:p w14:paraId="4CF7B07A" w14:textId="3DA83D73" w:rsidR="4D8E8BD1" w:rsidRDefault="4D8E8BD1" w:rsidP="4D8E8BD1"/>
    <w:p w14:paraId="2C078E63" w14:textId="3D77489F" w:rsidR="005463BE" w:rsidRDefault="005463BE"/>
    <w:sectPr w:rsidR="0054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7752" w14:textId="77777777" w:rsidR="002C51D2" w:rsidRDefault="002C51D2" w:rsidP="002C51D2">
      <w:pPr>
        <w:spacing w:after="0" w:line="240" w:lineRule="auto"/>
      </w:pPr>
      <w:r>
        <w:separator/>
      </w:r>
    </w:p>
  </w:endnote>
  <w:endnote w:type="continuationSeparator" w:id="0">
    <w:p w14:paraId="3A893918" w14:textId="77777777" w:rsidR="002C51D2" w:rsidRDefault="002C51D2" w:rsidP="002C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3F1D3" w14:textId="77777777" w:rsidR="002C51D2" w:rsidRDefault="002C51D2" w:rsidP="002C51D2">
      <w:pPr>
        <w:spacing w:after="0" w:line="240" w:lineRule="auto"/>
      </w:pPr>
      <w:r>
        <w:separator/>
      </w:r>
    </w:p>
  </w:footnote>
  <w:footnote w:type="continuationSeparator" w:id="0">
    <w:p w14:paraId="6950AA6A" w14:textId="77777777" w:rsidR="002C51D2" w:rsidRDefault="002C51D2" w:rsidP="002C5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23F9"/>
    <w:multiLevelType w:val="hybridMultilevel"/>
    <w:tmpl w:val="1D2682E8"/>
    <w:lvl w:ilvl="0" w:tplc="93D4A6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CC6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69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20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A8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2E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2CC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6E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8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4515D"/>
    <w:multiLevelType w:val="hybridMultilevel"/>
    <w:tmpl w:val="761EFD16"/>
    <w:lvl w:ilvl="0" w:tplc="F460A5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7E7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DE2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C4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87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4A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3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4A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3C1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99AC"/>
    <w:multiLevelType w:val="hybridMultilevel"/>
    <w:tmpl w:val="28F0C320"/>
    <w:lvl w:ilvl="0" w:tplc="42701E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BE2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8D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27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C4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CC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269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A08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07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71B66"/>
    <w:multiLevelType w:val="hybridMultilevel"/>
    <w:tmpl w:val="FF6A1766"/>
    <w:lvl w:ilvl="0" w:tplc="0F941F2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18C38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7C0B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7433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BEF5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A0AB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636A5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DEDF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F9838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37077"/>
    <w:multiLevelType w:val="hybridMultilevel"/>
    <w:tmpl w:val="E50C919C"/>
    <w:lvl w:ilvl="0" w:tplc="7800053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5A2E8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5BA25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4C6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98B6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A485C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110EA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B234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DC24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37474D"/>
    <w:multiLevelType w:val="hybridMultilevel"/>
    <w:tmpl w:val="A5AAD546"/>
    <w:lvl w:ilvl="0" w:tplc="7662F92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18E6F"/>
    <w:multiLevelType w:val="hybridMultilevel"/>
    <w:tmpl w:val="CD361228"/>
    <w:lvl w:ilvl="0" w:tplc="D2385E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78A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89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45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05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41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8A7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8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0D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E66F9"/>
    <w:multiLevelType w:val="hybridMultilevel"/>
    <w:tmpl w:val="F216E070"/>
    <w:lvl w:ilvl="0" w:tplc="1990F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8A5CD"/>
    <w:multiLevelType w:val="hybridMultilevel"/>
    <w:tmpl w:val="445CC9A6"/>
    <w:lvl w:ilvl="0" w:tplc="7EC840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D00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6B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1A4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A2E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E03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0F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49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2D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1B9C6"/>
    <w:multiLevelType w:val="hybridMultilevel"/>
    <w:tmpl w:val="5F522F2E"/>
    <w:lvl w:ilvl="0" w:tplc="771CFD24">
      <w:start w:val="1"/>
      <w:numFmt w:val="decimal"/>
      <w:lvlText w:val="%1."/>
      <w:lvlJc w:val="left"/>
      <w:pPr>
        <w:ind w:left="720" w:hanging="360"/>
      </w:pPr>
    </w:lvl>
    <w:lvl w:ilvl="1" w:tplc="E8247240">
      <w:start w:val="1"/>
      <w:numFmt w:val="lowerLetter"/>
      <w:lvlText w:val="%2."/>
      <w:lvlJc w:val="left"/>
      <w:pPr>
        <w:ind w:left="1440" w:hanging="360"/>
      </w:pPr>
    </w:lvl>
    <w:lvl w:ilvl="2" w:tplc="86B8BDF0">
      <w:start w:val="1"/>
      <w:numFmt w:val="lowerRoman"/>
      <w:lvlText w:val="%3."/>
      <w:lvlJc w:val="right"/>
      <w:pPr>
        <w:ind w:left="2160" w:hanging="180"/>
      </w:pPr>
    </w:lvl>
    <w:lvl w:ilvl="3" w:tplc="401CCDB2">
      <w:start w:val="1"/>
      <w:numFmt w:val="decimal"/>
      <w:lvlText w:val="%4."/>
      <w:lvlJc w:val="left"/>
      <w:pPr>
        <w:ind w:left="2880" w:hanging="360"/>
      </w:pPr>
    </w:lvl>
    <w:lvl w:ilvl="4" w:tplc="DB7241EE">
      <w:start w:val="1"/>
      <w:numFmt w:val="lowerLetter"/>
      <w:lvlText w:val="%5."/>
      <w:lvlJc w:val="left"/>
      <w:pPr>
        <w:ind w:left="3600" w:hanging="360"/>
      </w:pPr>
    </w:lvl>
    <w:lvl w:ilvl="5" w:tplc="AB349014">
      <w:start w:val="1"/>
      <w:numFmt w:val="lowerRoman"/>
      <w:lvlText w:val="%6."/>
      <w:lvlJc w:val="right"/>
      <w:pPr>
        <w:ind w:left="4320" w:hanging="180"/>
      </w:pPr>
    </w:lvl>
    <w:lvl w:ilvl="6" w:tplc="C4CAF8D8">
      <w:start w:val="1"/>
      <w:numFmt w:val="decimal"/>
      <w:lvlText w:val="%7."/>
      <w:lvlJc w:val="left"/>
      <w:pPr>
        <w:ind w:left="5040" w:hanging="360"/>
      </w:pPr>
    </w:lvl>
    <w:lvl w:ilvl="7" w:tplc="FF9ED506">
      <w:start w:val="1"/>
      <w:numFmt w:val="lowerLetter"/>
      <w:lvlText w:val="%8."/>
      <w:lvlJc w:val="left"/>
      <w:pPr>
        <w:ind w:left="5760" w:hanging="360"/>
      </w:pPr>
    </w:lvl>
    <w:lvl w:ilvl="8" w:tplc="CB421C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569C1"/>
    <w:multiLevelType w:val="hybridMultilevel"/>
    <w:tmpl w:val="4B1C022C"/>
    <w:lvl w:ilvl="0" w:tplc="C3D41A1A">
      <w:start w:val="1"/>
      <w:numFmt w:val="decimal"/>
      <w:lvlText w:val="%1."/>
      <w:lvlJc w:val="left"/>
      <w:pPr>
        <w:ind w:left="720" w:hanging="360"/>
      </w:pPr>
    </w:lvl>
    <w:lvl w:ilvl="1" w:tplc="DEA84D30">
      <w:start w:val="1"/>
      <w:numFmt w:val="lowerLetter"/>
      <w:lvlText w:val="%2."/>
      <w:lvlJc w:val="left"/>
      <w:pPr>
        <w:ind w:left="1440" w:hanging="360"/>
      </w:pPr>
    </w:lvl>
    <w:lvl w:ilvl="2" w:tplc="BA90A4BC">
      <w:start w:val="1"/>
      <w:numFmt w:val="lowerRoman"/>
      <w:lvlText w:val="%3."/>
      <w:lvlJc w:val="right"/>
      <w:pPr>
        <w:ind w:left="2160" w:hanging="180"/>
      </w:pPr>
    </w:lvl>
    <w:lvl w:ilvl="3" w:tplc="5D584C7A">
      <w:start w:val="1"/>
      <w:numFmt w:val="decimal"/>
      <w:lvlText w:val="%4."/>
      <w:lvlJc w:val="left"/>
      <w:pPr>
        <w:ind w:left="2880" w:hanging="360"/>
      </w:pPr>
    </w:lvl>
    <w:lvl w:ilvl="4" w:tplc="7B283D08">
      <w:start w:val="1"/>
      <w:numFmt w:val="lowerLetter"/>
      <w:lvlText w:val="%5."/>
      <w:lvlJc w:val="left"/>
      <w:pPr>
        <w:ind w:left="3600" w:hanging="360"/>
      </w:pPr>
    </w:lvl>
    <w:lvl w:ilvl="5" w:tplc="D180D778">
      <w:start w:val="1"/>
      <w:numFmt w:val="lowerRoman"/>
      <w:lvlText w:val="%6."/>
      <w:lvlJc w:val="right"/>
      <w:pPr>
        <w:ind w:left="4320" w:hanging="180"/>
      </w:pPr>
    </w:lvl>
    <w:lvl w:ilvl="6" w:tplc="CE24EF74">
      <w:start w:val="1"/>
      <w:numFmt w:val="decimal"/>
      <w:lvlText w:val="%7."/>
      <w:lvlJc w:val="left"/>
      <w:pPr>
        <w:ind w:left="5040" w:hanging="360"/>
      </w:pPr>
    </w:lvl>
    <w:lvl w:ilvl="7" w:tplc="F1F4DF5E">
      <w:start w:val="1"/>
      <w:numFmt w:val="lowerLetter"/>
      <w:lvlText w:val="%8."/>
      <w:lvlJc w:val="left"/>
      <w:pPr>
        <w:ind w:left="5760" w:hanging="360"/>
      </w:pPr>
    </w:lvl>
    <w:lvl w:ilvl="8" w:tplc="AFEC961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B5D87"/>
    <w:multiLevelType w:val="hybridMultilevel"/>
    <w:tmpl w:val="A7E0ECA2"/>
    <w:lvl w:ilvl="0" w:tplc="AF665802">
      <w:start w:val="1"/>
      <w:numFmt w:val="decimal"/>
      <w:lvlText w:val="%1."/>
      <w:lvlJc w:val="left"/>
      <w:pPr>
        <w:ind w:left="720" w:hanging="360"/>
      </w:pPr>
    </w:lvl>
    <w:lvl w:ilvl="1" w:tplc="C5C22A5E">
      <w:start w:val="1"/>
      <w:numFmt w:val="lowerLetter"/>
      <w:lvlText w:val="%2."/>
      <w:lvlJc w:val="left"/>
      <w:pPr>
        <w:ind w:left="1440" w:hanging="360"/>
      </w:pPr>
    </w:lvl>
    <w:lvl w:ilvl="2" w:tplc="C010A6AE">
      <w:start w:val="1"/>
      <w:numFmt w:val="lowerRoman"/>
      <w:lvlText w:val="%3."/>
      <w:lvlJc w:val="right"/>
      <w:pPr>
        <w:ind w:left="2160" w:hanging="180"/>
      </w:pPr>
    </w:lvl>
    <w:lvl w:ilvl="3" w:tplc="12CEDD0A">
      <w:start w:val="1"/>
      <w:numFmt w:val="decimal"/>
      <w:lvlText w:val="%4."/>
      <w:lvlJc w:val="left"/>
      <w:pPr>
        <w:ind w:left="2880" w:hanging="360"/>
      </w:pPr>
    </w:lvl>
    <w:lvl w:ilvl="4" w:tplc="8780C3F0">
      <w:start w:val="1"/>
      <w:numFmt w:val="lowerLetter"/>
      <w:lvlText w:val="%5."/>
      <w:lvlJc w:val="left"/>
      <w:pPr>
        <w:ind w:left="3600" w:hanging="360"/>
      </w:pPr>
    </w:lvl>
    <w:lvl w:ilvl="5" w:tplc="7C844692">
      <w:start w:val="1"/>
      <w:numFmt w:val="lowerRoman"/>
      <w:lvlText w:val="%6."/>
      <w:lvlJc w:val="right"/>
      <w:pPr>
        <w:ind w:left="4320" w:hanging="180"/>
      </w:pPr>
    </w:lvl>
    <w:lvl w:ilvl="6" w:tplc="AE266176">
      <w:start w:val="1"/>
      <w:numFmt w:val="decimal"/>
      <w:lvlText w:val="%7."/>
      <w:lvlJc w:val="left"/>
      <w:pPr>
        <w:ind w:left="5040" w:hanging="360"/>
      </w:pPr>
    </w:lvl>
    <w:lvl w:ilvl="7" w:tplc="591ACBEA">
      <w:start w:val="1"/>
      <w:numFmt w:val="lowerLetter"/>
      <w:lvlText w:val="%8."/>
      <w:lvlJc w:val="left"/>
      <w:pPr>
        <w:ind w:left="5760" w:hanging="360"/>
      </w:pPr>
    </w:lvl>
    <w:lvl w:ilvl="8" w:tplc="6C68582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E63A9"/>
    <w:multiLevelType w:val="hybridMultilevel"/>
    <w:tmpl w:val="2A6A9300"/>
    <w:lvl w:ilvl="0" w:tplc="079EA6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642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47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C4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85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A5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02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4E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1E0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1EFC1"/>
    <w:multiLevelType w:val="hybridMultilevel"/>
    <w:tmpl w:val="87786C4E"/>
    <w:lvl w:ilvl="0" w:tplc="4474ACAE">
      <w:start w:val="1"/>
      <w:numFmt w:val="decimal"/>
      <w:lvlText w:val="%1."/>
      <w:lvlJc w:val="left"/>
      <w:pPr>
        <w:ind w:left="720" w:hanging="360"/>
      </w:pPr>
    </w:lvl>
    <w:lvl w:ilvl="1" w:tplc="22206C20">
      <w:start w:val="1"/>
      <w:numFmt w:val="lowerLetter"/>
      <w:lvlText w:val="%2."/>
      <w:lvlJc w:val="left"/>
      <w:pPr>
        <w:ind w:left="1440" w:hanging="360"/>
      </w:pPr>
    </w:lvl>
    <w:lvl w:ilvl="2" w:tplc="8444BD84">
      <w:start w:val="1"/>
      <w:numFmt w:val="lowerRoman"/>
      <w:lvlText w:val="%3."/>
      <w:lvlJc w:val="right"/>
      <w:pPr>
        <w:ind w:left="2160" w:hanging="180"/>
      </w:pPr>
    </w:lvl>
    <w:lvl w:ilvl="3" w:tplc="2424E6A6">
      <w:start w:val="1"/>
      <w:numFmt w:val="decimal"/>
      <w:lvlText w:val="%4."/>
      <w:lvlJc w:val="left"/>
      <w:pPr>
        <w:ind w:left="2880" w:hanging="360"/>
      </w:pPr>
    </w:lvl>
    <w:lvl w:ilvl="4" w:tplc="13F4BA26">
      <w:start w:val="1"/>
      <w:numFmt w:val="lowerLetter"/>
      <w:lvlText w:val="%5."/>
      <w:lvlJc w:val="left"/>
      <w:pPr>
        <w:ind w:left="3600" w:hanging="360"/>
      </w:pPr>
    </w:lvl>
    <w:lvl w:ilvl="5" w:tplc="DF626B14">
      <w:start w:val="1"/>
      <w:numFmt w:val="lowerRoman"/>
      <w:lvlText w:val="%6."/>
      <w:lvlJc w:val="right"/>
      <w:pPr>
        <w:ind w:left="4320" w:hanging="180"/>
      </w:pPr>
    </w:lvl>
    <w:lvl w:ilvl="6" w:tplc="4288EADC">
      <w:start w:val="1"/>
      <w:numFmt w:val="decimal"/>
      <w:lvlText w:val="%7."/>
      <w:lvlJc w:val="left"/>
      <w:pPr>
        <w:ind w:left="5040" w:hanging="360"/>
      </w:pPr>
    </w:lvl>
    <w:lvl w:ilvl="7" w:tplc="8BCE044E">
      <w:start w:val="1"/>
      <w:numFmt w:val="lowerLetter"/>
      <w:lvlText w:val="%8."/>
      <w:lvlJc w:val="left"/>
      <w:pPr>
        <w:ind w:left="5760" w:hanging="360"/>
      </w:pPr>
    </w:lvl>
    <w:lvl w:ilvl="8" w:tplc="74B48F6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5EABC"/>
    <w:multiLevelType w:val="hybridMultilevel"/>
    <w:tmpl w:val="F7B21B56"/>
    <w:lvl w:ilvl="0" w:tplc="08B4615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6B680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F0E2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23A0B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325B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EDE6D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0AF8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8CA3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684D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40A43D"/>
    <w:multiLevelType w:val="hybridMultilevel"/>
    <w:tmpl w:val="A25E9A14"/>
    <w:lvl w:ilvl="0" w:tplc="9E84A6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9A4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23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CC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2C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CC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22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C5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2A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3A01D"/>
    <w:multiLevelType w:val="hybridMultilevel"/>
    <w:tmpl w:val="80E69148"/>
    <w:lvl w:ilvl="0" w:tplc="DC1EFA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DE4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E3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8F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21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4D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41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A9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C6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235F5"/>
    <w:multiLevelType w:val="hybridMultilevel"/>
    <w:tmpl w:val="60088504"/>
    <w:lvl w:ilvl="0" w:tplc="5A68BC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0E2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63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61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D6F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80E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8A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48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66F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8FEBC"/>
    <w:multiLevelType w:val="hybridMultilevel"/>
    <w:tmpl w:val="80DCDC18"/>
    <w:lvl w:ilvl="0" w:tplc="1E88C47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BFEC4B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EC38C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ECFE1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DFC04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15E64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929DE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5EA301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82D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34E5ED"/>
    <w:multiLevelType w:val="hybridMultilevel"/>
    <w:tmpl w:val="8B1659F0"/>
    <w:lvl w:ilvl="0" w:tplc="B7A016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F47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04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09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8F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07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2F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8C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105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D5CE3"/>
    <w:multiLevelType w:val="hybridMultilevel"/>
    <w:tmpl w:val="CE6CB2E2"/>
    <w:lvl w:ilvl="0" w:tplc="1FF082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E7097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AB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A8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C0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A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2AE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D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42585"/>
    <w:multiLevelType w:val="hybridMultilevel"/>
    <w:tmpl w:val="EDD47DD6"/>
    <w:lvl w:ilvl="0" w:tplc="03BE0F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84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A7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68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C9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78E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A5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07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B69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6CFC5"/>
    <w:multiLevelType w:val="hybridMultilevel"/>
    <w:tmpl w:val="AF8C0562"/>
    <w:lvl w:ilvl="0" w:tplc="D4FECC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B62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E47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06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0A4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44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2F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6E2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AE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F77A9"/>
    <w:multiLevelType w:val="hybridMultilevel"/>
    <w:tmpl w:val="CD664F48"/>
    <w:lvl w:ilvl="0" w:tplc="049059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36AE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E7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65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064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225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E2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6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62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7AC7A"/>
    <w:multiLevelType w:val="hybridMultilevel"/>
    <w:tmpl w:val="48320BD6"/>
    <w:lvl w:ilvl="0" w:tplc="95987E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C0F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FAE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0CD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8CE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C85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A0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80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C0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05809"/>
    <w:multiLevelType w:val="hybridMultilevel"/>
    <w:tmpl w:val="54AE30C6"/>
    <w:lvl w:ilvl="0" w:tplc="7C9E33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4AE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CF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0E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CA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66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A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E6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64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6A734"/>
    <w:multiLevelType w:val="hybridMultilevel"/>
    <w:tmpl w:val="6FD844AC"/>
    <w:lvl w:ilvl="0" w:tplc="F656CC4E">
      <w:start w:val="1"/>
      <w:numFmt w:val="decimal"/>
      <w:lvlText w:val="%1."/>
      <w:lvlJc w:val="left"/>
      <w:pPr>
        <w:ind w:left="720" w:hanging="360"/>
      </w:pPr>
    </w:lvl>
    <w:lvl w:ilvl="1" w:tplc="6D1ADC04">
      <w:start w:val="1"/>
      <w:numFmt w:val="lowerLetter"/>
      <w:lvlText w:val="%2."/>
      <w:lvlJc w:val="left"/>
      <w:pPr>
        <w:ind w:left="1440" w:hanging="360"/>
      </w:pPr>
    </w:lvl>
    <w:lvl w:ilvl="2" w:tplc="3ECEC5A8">
      <w:start w:val="1"/>
      <w:numFmt w:val="lowerRoman"/>
      <w:lvlText w:val="%3."/>
      <w:lvlJc w:val="right"/>
      <w:pPr>
        <w:ind w:left="2160" w:hanging="180"/>
      </w:pPr>
    </w:lvl>
    <w:lvl w:ilvl="3" w:tplc="7512C738">
      <w:start w:val="1"/>
      <w:numFmt w:val="decimal"/>
      <w:lvlText w:val="%4."/>
      <w:lvlJc w:val="left"/>
      <w:pPr>
        <w:ind w:left="2880" w:hanging="360"/>
      </w:pPr>
    </w:lvl>
    <w:lvl w:ilvl="4" w:tplc="5CD016FC">
      <w:start w:val="1"/>
      <w:numFmt w:val="lowerLetter"/>
      <w:lvlText w:val="%5."/>
      <w:lvlJc w:val="left"/>
      <w:pPr>
        <w:ind w:left="3600" w:hanging="360"/>
      </w:pPr>
    </w:lvl>
    <w:lvl w:ilvl="5" w:tplc="FFC60884">
      <w:start w:val="1"/>
      <w:numFmt w:val="lowerRoman"/>
      <w:lvlText w:val="%6."/>
      <w:lvlJc w:val="right"/>
      <w:pPr>
        <w:ind w:left="4320" w:hanging="180"/>
      </w:pPr>
    </w:lvl>
    <w:lvl w:ilvl="6" w:tplc="326007A4">
      <w:start w:val="1"/>
      <w:numFmt w:val="decimal"/>
      <w:lvlText w:val="%7."/>
      <w:lvlJc w:val="left"/>
      <w:pPr>
        <w:ind w:left="5040" w:hanging="360"/>
      </w:pPr>
    </w:lvl>
    <w:lvl w:ilvl="7" w:tplc="93941B6C">
      <w:start w:val="1"/>
      <w:numFmt w:val="lowerLetter"/>
      <w:lvlText w:val="%8."/>
      <w:lvlJc w:val="left"/>
      <w:pPr>
        <w:ind w:left="5760" w:hanging="360"/>
      </w:pPr>
    </w:lvl>
    <w:lvl w:ilvl="8" w:tplc="5F7A6396">
      <w:start w:val="1"/>
      <w:numFmt w:val="lowerRoman"/>
      <w:lvlText w:val="%9."/>
      <w:lvlJc w:val="right"/>
      <w:pPr>
        <w:ind w:left="6480" w:hanging="180"/>
      </w:pPr>
    </w:lvl>
  </w:abstractNum>
  <w:num w:numId="1" w16cid:durableId="524904644">
    <w:abstractNumId w:val="15"/>
  </w:num>
  <w:num w:numId="2" w16cid:durableId="248513941">
    <w:abstractNumId w:val="17"/>
  </w:num>
  <w:num w:numId="3" w16cid:durableId="2046981645">
    <w:abstractNumId w:val="22"/>
  </w:num>
  <w:num w:numId="4" w16cid:durableId="781265942">
    <w:abstractNumId w:val="4"/>
  </w:num>
  <w:num w:numId="5" w16cid:durableId="1145732694">
    <w:abstractNumId w:val="18"/>
  </w:num>
  <w:num w:numId="6" w16cid:durableId="1992518954">
    <w:abstractNumId w:val="24"/>
  </w:num>
  <w:num w:numId="7" w16cid:durableId="1183545319">
    <w:abstractNumId w:val="3"/>
  </w:num>
  <w:num w:numId="8" w16cid:durableId="341511451">
    <w:abstractNumId w:val="14"/>
  </w:num>
  <w:num w:numId="9" w16cid:durableId="1480344966">
    <w:abstractNumId w:val="0"/>
  </w:num>
  <w:num w:numId="10" w16cid:durableId="1727876720">
    <w:abstractNumId w:val="20"/>
  </w:num>
  <w:num w:numId="11" w16cid:durableId="1218323830">
    <w:abstractNumId w:val="26"/>
  </w:num>
  <w:num w:numId="12" w16cid:durableId="1725131757">
    <w:abstractNumId w:val="8"/>
  </w:num>
  <w:num w:numId="13" w16cid:durableId="531917513">
    <w:abstractNumId w:val="12"/>
  </w:num>
  <w:num w:numId="14" w16cid:durableId="1336959049">
    <w:abstractNumId w:val="19"/>
  </w:num>
  <w:num w:numId="15" w16cid:durableId="443506053">
    <w:abstractNumId w:val="13"/>
  </w:num>
  <w:num w:numId="16" w16cid:durableId="1518696088">
    <w:abstractNumId w:val="1"/>
  </w:num>
  <w:num w:numId="17" w16cid:durableId="171064910">
    <w:abstractNumId w:val="2"/>
  </w:num>
  <w:num w:numId="18" w16cid:durableId="121772969">
    <w:abstractNumId w:val="6"/>
  </w:num>
  <w:num w:numId="19" w16cid:durableId="1786075142">
    <w:abstractNumId w:val="11"/>
  </w:num>
  <w:num w:numId="20" w16cid:durableId="2066685510">
    <w:abstractNumId w:val="16"/>
  </w:num>
  <w:num w:numId="21" w16cid:durableId="297076824">
    <w:abstractNumId w:val="21"/>
  </w:num>
  <w:num w:numId="22" w16cid:durableId="276832320">
    <w:abstractNumId w:val="25"/>
  </w:num>
  <w:num w:numId="23" w16cid:durableId="642585522">
    <w:abstractNumId w:val="23"/>
  </w:num>
  <w:num w:numId="24" w16cid:durableId="454831024">
    <w:abstractNumId w:val="9"/>
  </w:num>
  <w:num w:numId="25" w16cid:durableId="2081127907">
    <w:abstractNumId w:val="10"/>
  </w:num>
  <w:num w:numId="26" w16cid:durableId="244804789">
    <w:abstractNumId w:val="5"/>
  </w:num>
  <w:num w:numId="27" w16cid:durableId="1613245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EF4204"/>
    <w:rsid w:val="002C51D2"/>
    <w:rsid w:val="005463BE"/>
    <w:rsid w:val="006370D9"/>
    <w:rsid w:val="00653F51"/>
    <w:rsid w:val="006E6F9C"/>
    <w:rsid w:val="007529CD"/>
    <w:rsid w:val="00AD7A80"/>
    <w:rsid w:val="00C30464"/>
    <w:rsid w:val="05F8C135"/>
    <w:rsid w:val="078EB22C"/>
    <w:rsid w:val="09CDA949"/>
    <w:rsid w:val="0A353F29"/>
    <w:rsid w:val="0AB97131"/>
    <w:rsid w:val="0AD899F1"/>
    <w:rsid w:val="0B599026"/>
    <w:rsid w:val="0C5500E2"/>
    <w:rsid w:val="0C6CB0AB"/>
    <w:rsid w:val="0D1C64AA"/>
    <w:rsid w:val="0D5E9FD9"/>
    <w:rsid w:val="0E92E8DC"/>
    <w:rsid w:val="134A9395"/>
    <w:rsid w:val="136AAB99"/>
    <w:rsid w:val="148BD5BB"/>
    <w:rsid w:val="16A8BC79"/>
    <w:rsid w:val="1A264DF8"/>
    <w:rsid w:val="1E012576"/>
    <w:rsid w:val="225D7BA6"/>
    <w:rsid w:val="234D5468"/>
    <w:rsid w:val="23C0AFEC"/>
    <w:rsid w:val="24EF582F"/>
    <w:rsid w:val="25737C30"/>
    <w:rsid w:val="28C5B379"/>
    <w:rsid w:val="295D0A41"/>
    <w:rsid w:val="2A056642"/>
    <w:rsid w:val="2B816870"/>
    <w:rsid w:val="2D3B404D"/>
    <w:rsid w:val="3027458C"/>
    <w:rsid w:val="32A5B728"/>
    <w:rsid w:val="33556EB6"/>
    <w:rsid w:val="33AB997B"/>
    <w:rsid w:val="375B0F03"/>
    <w:rsid w:val="39D55F33"/>
    <w:rsid w:val="3EACDD84"/>
    <w:rsid w:val="3EEDE2CF"/>
    <w:rsid w:val="3F3B4B37"/>
    <w:rsid w:val="3FEC1A5D"/>
    <w:rsid w:val="41B3D40F"/>
    <w:rsid w:val="438B8D84"/>
    <w:rsid w:val="45594ED1"/>
    <w:rsid w:val="489278B3"/>
    <w:rsid w:val="4BE0ECC3"/>
    <w:rsid w:val="4CEF4204"/>
    <w:rsid w:val="4D8E8BD1"/>
    <w:rsid w:val="4EB4E651"/>
    <w:rsid w:val="4F4EFED2"/>
    <w:rsid w:val="502522FC"/>
    <w:rsid w:val="57599065"/>
    <w:rsid w:val="575AD0D0"/>
    <w:rsid w:val="5B4B2BC3"/>
    <w:rsid w:val="5D1288E9"/>
    <w:rsid w:val="5D63266C"/>
    <w:rsid w:val="5D8DED2A"/>
    <w:rsid w:val="5EEB1CC3"/>
    <w:rsid w:val="60E46899"/>
    <w:rsid w:val="6136EA58"/>
    <w:rsid w:val="62A9CCA7"/>
    <w:rsid w:val="6312AC6C"/>
    <w:rsid w:val="637963A2"/>
    <w:rsid w:val="64E84882"/>
    <w:rsid w:val="68ADADAB"/>
    <w:rsid w:val="6A0AF888"/>
    <w:rsid w:val="6CEF8318"/>
    <w:rsid w:val="6DE29270"/>
    <w:rsid w:val="6F299B39"/>
    <w:rsid w:val="71ABB6B3"/>
    <w:rsid w:val="72267EEA"/>
    <w:rsid w:val="731AE613"/>
    <w:rsid w:val="74BB570B"/>
    <w:rsid w:val="7873643F"/>
    <w:rsid w:val="7AD39C4D"/>
    <w:rsid w:val="7B71C59B"/>
    <w:rsid w:val="7BCA9EB4"/>
    <w:rsid w:val="7E37BFA1"/>
    <w:rsid w:val="7E5FE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4204"/>
  <w15:chartTrackingRefBased/>
  <w15:docId w15:val="{9AD16466-11A8-4AED-A817-A67783FF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D8E8B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1D2"/>
  </w:style>
  <w:style w:type="paragraph" w:styleId="Footer">
    <w:name w:val="footer"/>
    <w:basedOn w:val="Normal"/>
    <w:link w:val="FooterChar"/>
    <w:uiPriority w:val="99"/>
    <w:unhideWhenUsed/>
    <w:rsid w:val="002C5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A32D9CF24A34995FC963F227AD36D" ma:contentTypeVersion="8" ma:contentTypeDescription="Create a new document." ma:contentTypeScope="" ma:versionID="b47ab59fef0856703b440b42317ec825">
  <xsd:schema xmlns:xsd="http://www.w3.org/2001/XMLSchema" xmlns:xs="http://www.w3.org/2001/XMLSchema" xmlns:p="http://schemas.microsoft.com/office/2006/metadata/properties" xmlns:ns2="6e6618a9-24b3-4022-9c02-60b549291ca6" targetNamespace="http://schemas.microsoft.com/office/2006/metadata/properties" ma:root="true" ma:fieldsID="ba46f7f5abe99e9562c730b9158d961f" ns2:_="">
    <xsd:import namespace="6e6618a9-24b3-4022-9c02-60b549291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618a9-24b3-4022-9c02-60b549291c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5679C2-4B95-4F3A-AA65-F06C6898C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6618a9-24b3-4022-9c02-60b549291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83228C-CFBF-49E8-9CD9-F841F4DCC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340C5E-EF33-4F9A-97FE-9E6F146B18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Cardelino, Maria</dc:creator>
  <cp:keywords/>
  <dc:description/>
  <cp:lastModifiedBy>Cardelino, Maria</cp:lastModifiedBy>
  <cp:revision>3</cp:revision>
  <dcterms:created xsi:type="dcterms:W3CDTF">2025-11-05T18:22:00Z</dcterms:created>
  <dcterms:modified xsi:type="dcterms:W3CDTF">2025-11-10T16:23:00Z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0x01010038EA32D9CF24A34995FC963F227AD36D</vt:lpwstr>
  </property>
</Properties>
</file>