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00E" w:rsidRDefault="0069700E" w:rsidP="0069700E">
      <w:pPr>
        <w:widowControl/>
        <w:shd w:val="clear" w:color="auto" w:fill="FFFFFF"/>
        <w:spacing w:before="100" w:beforeAutospacing="1" w:after="360" w:line="360" w:lineRule="atLeast"/>
        <w:rPr>
          <w:rFonts w:ascii="Georgia" w:eastAsia="新細明體" w:hAnsi="Georgia" w:cs="新細明體" w:hint="eastAsia"/>
          <w:color w:val="333333"/>
          <w:kern w:val="0"/>
          <w:szCs w:val="24"/>
        </w:rPr>
      </w:pPr>
      <w:r>
        <w:rPr>
          <w:rFonts w:ascii="Georgia" w:hAnsi="Georgia"/>
          <w:color w:val="333333"/>
        </w:rPr>
        <w:t>設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118745" cy="106680"/>
            <wp:effectExtent l="0" t="0" r="0" b="7620"/>
            <wp:docPr id="21" name="圖片 2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為一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415925" cy="71120"/>
            <wp:effectExtent l="0" t="0" r="3175" b="5080"/>
            <wp:docPr id="20" name="圖片 20" descr="m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\times 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階實矩陣，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700405" cy="130810"/>
            <wp:effectExtent l="0" t="0" r="4445" b="2540"/>
            <wp:docPr id="19" name="圖片 19" descr="r=\mathrm{rank}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=\mathrm{rank}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color w:val="333333"/>
        </w:rPr>
        <w:t xml:space="preserve">SVD </w:t>
      </w:r>
      <w:r>
        <w:rPr>
          <w:rFonts w:ascii="Georgia" w:hAnsi="Georgia"/>
          <w:color w:val="333333"/>
        </w:rPr>
        <w:t>具有以下形式：</w:t>
      </w:r>
    </w:p>
    <w:p w:rsidR="003D42EB" w:rsidRPr="003D42EB" w:rsidRDefault="003D42EB" w:rsidP="003D42EB">
      <w:pPr>
        <w:widowControl/>
        <w:shd w:val="clear" w:color="auto" w:fill="FFFFFF"/>
        <w:spacing w:before="100" w:beforeAutospacing="1" w:after="360" w:line="360" w:lineRule="atLeast"/>
        <w:jc w:val="center"/>
        <w:rPr>
          <w:rFonts w:ascii="Georgia" w:eastAsia="新細明體" w:hAnsi="Georgia" w:cs="新細明體"/>
          <w:color w:val="333333"/>
          <w:kern w:val="0"/>
          <w:szCs w:val="24"/>
        </w:rPr>
      </w:pP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772160" cy="130810"/>
            <wp:effectExtent l="0" t="0" r="8890" b="2540"/>
            <wp:docPr id="12" name="圖片 12" descr="A=U\Sigma V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=U\Sigma V^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EB" w:rsidRPr="003D42EB" w:rsidRDefault="003D42EB" w:rsidP="003D42EB">
      <w:pPr>
        <w:widowControl/>
        <w:shd w:val="clear" w:color="auto" w:fill="FFFFFF"/>
        <w:spacing w:before="100" w:beforeAutospacing="1" w:line="360" w:lineRule="atLeast"/>
        <w:rPr>
          <w:rFonts w:ascii="Georgia" w:eastAsia="新細明體" w:hAnsi="Georgia" w:cs="新細明體"/>
          <w:color w:val="333333"/>
          <w:kern w:val="0"/>
          <w:szCs w:val="24"/>
        </w:rPr>
      </w:pP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其中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18745" cy="106680"/>
            <wp:effectExtent l="0" t="0" r="0" b="7620"/>
            <wp:docPr id="11" name="圖片 11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是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462915" cy="71120"/>
            <wp:effectExtent l="0" t="0" r="0" b="5080"/>
            <wp:docPr id="10" name="圖片 10" descr="m\times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\times 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073">
        <w:rPr>
          <w:rFonts w:ascii="Georgia" w:eastAsia="新細明體" w:hAnsi="Georgia" w:cs="新細明體" w:hint="eastAsia"/>
          <w:color w:val="333333"/>
          <w:kern w:val="0"/>
          <w:szCs w:val="24"/>
        </w:rPr>
        <w:t xml:space="preserve"> 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階，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18745" cy="106680"/>
            <wp:effectExtent l="0" t="0" r="0" b="7620"/>
            <wp:docPr id="9" name="圖片 9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是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379730" cy="71120"/>
            <wp:effectExtent l="0" t="0" r="1270" b="5080"/>
            <wp:docPr id="8" name="圖片 8" descr="n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\times 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073">
        <w:rPr>
          <w:rFonts w:ascii="Georgia" w:eastAsia="新細明體" w:hAnsi="Georgia" w:cs="新細明體" w:hint="eastAsia"/>
          <w:color w:val="333333"/>
          <w:kern w:val="0"/>
          <w:szCs w:val="24"/>
        </w:rPr>
        <w:t xml:space="preserve"> 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階，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06680" cy="118745"/>
            <wp:effectExtent l="0" t="0" r="7620" b="0"/>
            <wp:docPr id="7" name="圖片 7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ig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是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415925" cy="71120"/>
            <wp:effectExtent l="0" t="0" r="3175" b="5080"/>
            <wp:docPr id="6" name="圖片 6" descr="m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\times 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073">
        <w:rPr>
          <w:rFonts w:ascii="Georgia" w:eastAsia="新細明體" w:hAnsi="Georgia" w:cs="新細明體" w:hint="eastAsia"/>
          <w:color w:val="333333"/>
          <w:kern w:val="0"/>
          <w:szCs w:val="24"/>
        </w:rPr>
        <w:t xml:space="preserve"> 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階。方陣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18745" cy="106680"/>
            <wp:effectExtent l="0" t="0" r="0" b="7620"/>
            <wp:docPr id="5" name="圖片 5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073">
        <w:rPr>
          <w:rFonts w:ascii="Georgia" w:eastAsia="新細明體" w:hAnsi="Georgia" w:cs="新細明體" w:hint="eastAsia"/>
          <w:color w:val="333333"/>
          <w:kern w:val="0"/>
          <w:szCs w:val="24"/>
        </w:rPr>
        <w:t xml:space="preserve"> 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18745" cy="106680"/>
            <wp:effectExtent l="0" t="0" r="0" b="7620"/>
            <wp:docPr id="4" name="圖片 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073">
        <w:rPr>
          <w:rFonts w:ascii="Georgia" w:eastAsia="新細明體" w:hAnsi="Georgia" w:cs="新細明體" w:hint="eastAsia"/>
          <w:color w:val="333333"/>
          <w:kern w:val="0"/>
          <w:szCs w:val="24"/>
        </w:rPr>
        <w:t xml:space="preserve"> 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都是實正交矩陣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 xml:space="preserve"> (orthogonal matrix)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，也就是說，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676910" cy="130810"/>
            <wp:effectExtent l="0" t="0" r="8890" b="2540"/>
            <wp:docPr id="3" name="圖片 3" descr="U^{-1}=U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^{-1}=U^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688975" cy="130810"/>
            <wp:effectExtent l="0" t="0" r="0" b="2540"/>
            <wp:docPr id="2" name="圖片 2" descr="V^{-1}=V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^{-1}=V^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06680" cy="118745"/>
            <wp:effectExtent l="0" t="0" r="7620" b="0"/>
            <wp:docPr id="1" name="圖片 1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Sig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是對角矩陣，如下：</w:t>
      </w:r>
    </w:p>
    <w:p w:rsidR="003D42EB" w:rsidRPr="003D42EB" w:rsidRDefault="003D42EB" w:rsidP="003D42EB">
      <w:pPr>
        <w:widowControl/>
        <w:shd w:val="clear" w:color="auto" w:fill="FFFFFF"/>
        <w:spacing w:before="100" w:beforeAutospacing="1" w:after="360" w:line="360" w:lineRule="atLeast"/>
        <w:jc w:val="center"/>
        <w:rPr>
          <w:rFonts w:ascii="Georgia" w:eastAsia="新細明體" w:hAnsi="Georgia" w:cs="新細明體"/>
          <w:color w:val="333333"/>
          <w:kern w:val="0"/>
          <w:szCs w:val="24"/>
        </w:rPr>
      </w:pP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2018665" cy="1045210"/>
            <wp:effectExtent l="0" t="0" r="635" b="2540"/>
            <wp:docPr id="18" name="圖片 18" descr="C:\Users\Gene\AppData\Local\Microsoft\Windows\Temporary Internet Files\Content.IE5\XUD8QPX7\latex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ene\AppData\Local\Microsoft\Windows\Temporary Internet Files\Content.IE5\XUD8QPX7\latex[1]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EB" w:rsidRDefault="003D42EB" w:rsidP="003D42EB">
      <w:pPr>
        <w:widowControl/>
        <w:shd w:val="clear" w:color="auto" w:fill="FFFFFF"/>
        <w:spacing w:before="100" w:beforeAutospacing="1" w:line="360" w:lineRule="atLeast"/>
        <w:rPr>
          <w:rFonts w:ascii="Georgia" w:eastAsia="新細明體" w:hAnsi="Georgia" w:cs="新細明體" w:hint="eastAsia"/>
          <w:color w:val="333333"/>
          <w:kern w:val="0"/>
          <w:szCs w:val="24"/>
        </w:rPr>
      </w:pP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主對角元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415925" cy="142240"/>
            <wp:effectExtent l="0" t="0" r="3175" b="0"/>
            <wp:docPr id="17" name="圖片 17" descr="\sigma_i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sigma_i&gt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902335" cy="142240"/>
            <wp:effectExtent l="0" t="0" r="0" b="0"/>
            <wp:docPr id="16" name="圖片 16" descr="i=1,2,\ldots,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=1,2,\ldots,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415925" cy="142240"/>
            <wp:effectExtent l="0" t="0" r="3175" b="0"/>
            <wp:docPr id="15" name="圖片 15" descr="\sigma_i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sigma_i=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332740" cy="118745"/>
            <wp:effectExtent l="0" t="0" r="0" b="0"/>
            <wp:docPr id="14" name="圖片 14" descr="i&gt;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&gt;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，稱為奇異值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 xml:space="preserve"> (singular values)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。注意，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 xml:space="preserve">SVD </w:t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的分解結果並非唯一的。為了方便應用，我們習慣將奇異值由大至小排序：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555750" cy="154305"/>
            <wp:effectExtent l="0" t="0" r="6350" b="0"/>
            <wp:docPr id="13" name="圖片 13" descr="\sigma_1\ge\sigma_2\ge\cdots\ge\sigma_r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sigma_1\ge\sigma_2\ge\cdots\ge\sigma_r&gt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2EB">
        <w:rPr>
          <w:rFonts w:ascii="Georgia" w:eastAsia="新細明體" w:hAnsi="Georgia" w:cs="新細明體"/>
          <w:color w:val="333333"/>
          <w:kern w:val="0"/>
          <w:szCs w:val="24"/>
        </w:rPr>
        <w:t>。</w:t>
      </w:r>
    </w:p>
    <w:p w:rsidR="00066387" w:rsidRDefault="00066387" w:rsidP="003D42EB">
      <w:pPr>
        <w:widowControl/>
        <w:shd w:val="clear" w:color="auto" w:fill="FFFFFF"/>
        <w:spacing w:before="100" w:beforeAutospacing="1" w:line="360" w:lineRule="atLeast"/>
        <w:rPr>
          <w:rFonts w:ascii="Georgia" w:eastAsia="新細明體" w:hAnsi="Georgia" w:cs="新細明體" w:hint="eastAsia"/>
          <w:color w:val="333333"/>
          <w:kern w:val="0"/>
          <w:szCs w:val="24"/>
        </w:rPr>
      </w:pPr>
    </w:p>
    <w:p w:rsidR="00066387" w:rsidRDefault="00066387" w:rsidP="003D42EB">
      <w:pPr>
        <w:widowControl/>
        <w:shd w:val="clear" w:color="auto" w:fill="FFFFFF"/>
        <w:spacing w:before="100" w:beforeAutospacing="1" w:line="360" w:lineRule="atLeast"/>
        <w:rPr>
          <w:rFonts w:ascii="Georgia" w:hAnsi="Georgia"/>
          <w:color w:val="33333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B48476" wp14:editId="3E4A50E0">
            <wp:simplePos x="0" y="0"/>
            <wp:positionH relativeFrom="column">
              <wp:posOffset>-193675</wp:posOffset>
            </wp:positionH>
            <wp:positionV relativeFrom="paragraph">
              <wp:posOffset>887730</wp:posOffset>
            </wp:positionV>
            <wp:extent cx="5272405" cy="3952240"/>
            <wp:effectExtent l="0" t="0" r="4445" b="0"/>
            <wp:wrapTight wrapText="bothSides">
              <wp:wrapPolygon edited="0">
                <wp:start x="0" y="0"/>
                <wp:lineTo x="0" y="21447"/>
                <wp:lineTo x="21540" y="21447"/>
                <wp:lineTo x="21540" y="0"/>
                <wp:lineTo x="0" y="0"/>
              </wp:wrapPolygon>
            </wp:wrapTight>
            <wp:docPr id="22" name="圖片 22" descr="https://ccjou.files.wordpress.com/2009/09/sv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cjou.files.wordpress.com/2009/09/svd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利用圖示可以幫助我們了解</w:t>
      </w:r>
      <w:r>
        <w:rPr>
          <w:rFonts w:ascii="Georgia" w:hAnsi="Georgia"/>
          <w:color w:val="333333"/>
        </w:rPr>
        <w:t xml:space="preserve"> SVD </w:t>
      </w:r>
      <w:r>
        <w:rPr>
          <w:rFonts w:ascii="Georgia" w:hAnsi="Georgia"/>
          <w:color w:val="333333"/>
        </w:rPr>
        <w:t>的矩陣結構，</w:t>
      </w:r>
      <w:r>
        <w:rPr>
          <w:rFonts w:ascii="Georgia" w:hAnsi="Georgia"/>
          <w:color w:val="333333"/>
        </w:rPr>
        <w:t xml:space="preserve">SVD </w:t>
      </w:r>
      <w:r>
        <w:rPr>
          <w:rFonts w:ascii="Georgia" w:hAnsi="Georgia"/>
          <w:color w:val="333333"/>
        </w:rPr>
        <w:t>最特別的地方是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 wp14:anchorId="221EB14D" wp14:editId="0E8490D2">
            <wp:extent cx="106680" cy="118745"/>
            <wp:effectExtent l="0" t="0" r="7620" b="0"/>
            <wp:docPr id="23" name="圖片 23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Sig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的多數元為零，下圖的白色區塊以及黃色區塊的非對角元皆為零。</w:t>
      </w:r>
    </w:p>
    <w:p w:rsidR="00066387" w:rsidRPr="00066387" w:rsidRDefault="00066387" w:rsidP="00066387">
      <w:pPr>
        <w:shd w:val="clear" w:color="auto" w:fill="FFFFFF"/>
        <w:spacing w:before="100" w:beforeAutospacing="1" w:after="360" w:line="360" w:lineRule="atLeast"/>
        <w:rPr>
          <w:rFonts w:ascii="Georgia" w:eastAsia="新細明體" w:hAnsi="Georgia" w:cs="新細明體"/>
          <w:color w:val="333333"/>
          <w:kern w:val="0"/>
          <w:szCs w:val="24"/>
        </w:rPr>
      </w:pPr>
      <w:r>
        <w:rPr>
          <w:rFonts w:ascii="Georgia" w:hAnsi="Georgia"/>
          <w:color w:val="333333"/>
        </w:rPr>
        <w:br w:type="page"/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lastRenderedPageBreak/>
        <w:t>令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18745" cy="106680"/>
            <wp:effectExtent l="0" t="0" r="0" b="7620"/>
            <wp:docPr id="52" name="圖片 52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的行向量為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42240" cy="118745"/>
            <wp:effectExtent l="0" t="0" r="0" b="0"/>
            <wp:docPr id="51" name="圖片 51" descr="\mathbf{u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mathbf{u}_j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18745" cy="106680"/>
            <wp:effectExtent l="0" t="0" r="0" b="7620"/>
            <wp:docPr id="50" name="圖片 50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的行向量為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42240" cy="130810"/>
            <wp:effectExtent l="0" t="0" r="0" b="2540"/>
            <wp:docPr id="49" name="圖片 49" descr="\mathbf{v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mathbf{v}_j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772160" cy="130810"/>
            <wp:effectExtent l="0" t="0" r="8890" b="2540"/>
            <wp:docPr id="48" name="圖片 48" descr="A=U\Sigma V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=U\Sigma V^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可以表示為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71120" cy="71120"/>
            <wp:effectExtent l="0" t="0" r="5080" b="5080"/>
            <wp:docPr id="47" name="圖片 47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個秩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-1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（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rank-one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）矩陣之和：</w:t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after="360" w:line="360" w:lineRule="atLeast"/>
        <w:jc w:val="center"/>
        <w:rPr>
          <w:rFonts w:ascii="Georgia" w:eastAsia="新細明體" w:hAnsi="Georgia" w:cs="新細明體"/>
          <w:color w:val="333333"/>
          <w:kern w:val="0"/>
          <w:szCs w:val="24"/>
        </w:rPr>
      </w:pP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2564765" cy="178435"/>
            <wp:effectExtent l="0" t="0" r="6985" b="0"/>
            <wp:docPr id="46" name="圖片 46" descr="A=\sigma_1\mathbf{u}_1\mathbf{v}_1^T+\sigma_2\mathbf{u}_2\mathbf{v}_2^T+\cdots+\sigma_r\mathbf{u}_r\mathbf{v}_r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=\sigma_1\mathbf{u}_1\mathbf{v}_1^T+\sigma_2\mathbf{u}_2\mathbf{v}_2^T+\cdots+\sigma_r\mathbf{u}_r\mathbf{v}_r^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line="360" w:lineRule="atLeast"/>
        <w:rPr>
          <w:rFonts w:ascii="Georgia" w:eastAsia="新細明體" w:hAnsi="Georgia" w:cs="新細明體"/>
          <w:color w:val="333333"/>
          <w:kern w:val="0"/>
          <w:szCs w:val="24"/>
        </w:rPr>
      </w:pP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這指出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61F60208" wp14:editId="35B8D8F4">
            <wp:extent cx="118745" cy="106680"/>
            <wp:effectExtent l="0" t="0" r="0" b="7620"/>
            <wp:docPr id="45" name="圖片 4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僅由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0F67DFA3" wp14:editId="1EFB1F46">
            <wp:extent cx="118745" cy="106680"/>
            <wp:effectExtent l="0" t="0" r="0" b="7620"/>
            <wp:docPr id="44" name="圖片 44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的前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22EB769B" wp14:editId="3E31D84C">
            <wp:extent cx="71120" cy="71120"/>
            <wp:effectExtent l="0" t="0" r="5080" b="5080"/>
            <wp:docPr id="43" name="圖片 43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個行向量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(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以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1943BA19" wp14:editId="5647066E">
            <wp:extent cx="154305" cy="130810"/>
            <wp:effectExtent l="0" t="0" r="0" b="2540"/>
            <wp:docPr id="42" name="圖片 42" descr="U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U_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表示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)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7DCE9062" wp14:editId="78860B6A">
            <wp:extent cx="213995" cy="130810"/>
            <wp:effectExtent l="0" t="0" r="0" b="2540"/>
            <wp:docPr id="41" name="圖片 41" descr="V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V^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的前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4970DF76" wp14:editId="0A3998BF">
            <wp:extent cx="71120" cy="71120"/>
            <wp:effectExtent l="0" t="0" r="5080" b="5080"/>
            <wp:docPr id="40" name="圖片 4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個列向量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(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以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5EA599EC" wp14:editId="120ED7F7">
            <wp:extent cx="213995" cy="178435"/>
            <wp:effectExtent l="0" t="0" r="0" b="0"/>
            <wp:docPr id="39" name="圖片 39" descr="V_r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V_r^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表示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)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，以及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5E7FE16A" wp14:editId="6AF792AC">
            <wp:extent cx="106680" cy="118745"/>
            <wp:effectExtent l="0" t="0" r="7620" b="0"/>
            <wp:docPr id="38" name="圖片 38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Sig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的左上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36C2B14B" wp14:editId="661857CB">
            <wp:extent cx="344170" cy="71120"/>
            <wp:effectExtent l="0" t="0" r="0" b="5080"/>
            <wp:docPr id="37" name="圖片 37" descr="r\times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\times 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分塊決定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(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以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4EED06DF" wp14:editId="762D8A13">
            <wp:extent cx="178435" cy="142240"/>
            <wp:effectExtent l="0" t="0" r="0" b="0"/>
            <wp:docPr id="36" name="圖片 36" descr="\Sigma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Sigma_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表示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)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，稱為「瘦」奇異值分解，如下圖所示。這個結果看似不起眼，其實它有重大的意義。矩陣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4C16FEC7" wp14:editId="2938E625">
            <wp:extent cx="118745" cy="106680"/>
            <wp:effectExtent l="0" t="0" r="0" b="7620"/>
            <wp:docPr id="35" name="圖片 3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總共有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06E1E8B8" wp14:editId="23A99511">
            <wp:extent cx="415925" cy="71120"/>
            <wp:effectExtent l="0" t="0" r="3175" b="5080"/>
            <wp:docPr id="34" name="圖片 34" descr="m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\times 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個元，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3BC865D2" wp14:editId="11F70F6B">
            <wp:extent cx="154305" cy="130810"/>
            <wp:effectExtent l="0" t="0" r="0" b="2540"/>
            <wp:docPr id="33" name="圖片 33" descr="U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U_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有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4E174573" wp14:editId="6DD034DA">
            <wp:extent cx="403860" cy="71120"/>
            <wp:effectExtent l="0" t="0" r="0" b="5080"/>
            <wp:docPr id="32" name="圖片 32" descr="m\times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\times 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個元，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6788747F" wp14:editId="78EA1C27">
            <wp:extent cx="213995" cy="178435"/>
            <wp:effectExtent l="0" t="0" r="0" b="0"/>
            <wp:docPr id="31" name="圖片 31" descr="V_r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V_r^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有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4846F336" wp14:editId="64ED3FCC">
            <wp:extent cx="356235" cy="71120"/>
            <wp:effectExtent l="0" t="0" r="5715" b="5080"/>
            <wp:docPr id="30" name="圖片 30" descr="r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\times 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個元，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7CB56580" wp14:editId="5603CB05">
            <wp:extent cx="178435" cy="142240"/>
            <wp:effectExtent l="0" t="0" r="0" b="0"/>
            <wp:docPr id="29" name="圖片 29" descr="\Sigma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Sigma_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則只需儲存主對角的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6A9071D4" wp14:editId="426BCB40">
            <wp:extent cx="71120" cy="71120"/>
            <wp:effectExtent l="0" t="0" r="5080" b="5080"/>
            <wp:docPr id="28" name="圖片 28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個非零元，若以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SVD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形式儲存，總計有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3C612C0B" wp14:editId="76E37B02">
            <wp:extent cx="1068705" cy="178435"/>
            <wp:effectExtent l="0" t="0" r="0" b="0"/>
            <wp:docPr id="27" name="圖片 27" descr="(m+n+1)\times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(m+n+1)\times 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個元。當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0FF2F3D7" wp14:editId="7681392C">
            <wp:extent cx="71120" cy="71120"/>
            <wp:effectExtent l="0" t="0" r="5080" b="5080"/>
            <wp:docPr id="26" name="圖片 26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遠小於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567B446B" wp14:editId="51FCAB3D">
            <wp:extent cx="130810" cy="71120"/>
            <wp:effectExtent l="0" t="0" r="2540" b="5080"/>
            <wp:docPr id="25" name="圖片 25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和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 wp14:anchorId="6542325A" wp14:editId="379295D1">
            <wp:extent cx="95250" cy="71120"/>
            <wp:effectExtent l="0" t="0" r="0" b="5080"/>
            <wp:docPr id="24" name="圖片 2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時，利用矩陣的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SVD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可以大幅減少儲存量。</w:t>
      </w:r>
    </w:p>
    <w:p w:rsidR="00066387" w:rsidRPr="003D42EB" w:rsidRDefault="00066387" w:rsidP="003D42EB">
      <w:pPr>
        <w:widowControl/>
        <w:shd w:val="clear" w:color="auto" w:fill="FFFFFF"/>
        <w:spacing w:before="100" w:beforeAutospacing="1" w:line="360" w:lineRule="atLeast"/>
        <w:rPr>
          <w:rFonts w:ascii="Georgia" w:eastAsia="新細明體" w:hAnsi="Georgia" w:cs="新細明體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3954027"/>
            <wp:effectExtent l="0" t="0" r="2540" b="8890"/>
            <wp:docPr id="53" name="圖片 53" descr="https://ccjou.files.wordpress.com/2009/09/sv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ccjou.files.wordpress.com/2009/09/svd2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after="360" w:line="360" w:lineRule="atLeast"/>
        <w:rPr>
          <w:rFonts w:ascii="Georgia" w:eastAsia="新細明體" w:hAnsi="Georgia" w:cs="新細明體"/>
          <w:color w:val="333333"/>
          <w:kern w:val="0"/>
          <w:szCs w:val="24"/>
        </w:rPr>
      </w:pP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SVD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的計算主要是利用下面幾個性質：</w:t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after="360" w:line="360" w:lineRule="atLeast"/>
        <w:rPr>
          <w:rFonts w:ascii="Georgia" w:eastAsia="新細明體" w:hAnsi="Georgia" w:cs="新細明體"/>
          <w:color w:val="333333"/>
          <w:kern w:val="0"/>
          <w:szCs w:val="24"/>
        </w:rPr>
      </w:pP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lastRenderedPageBreak/>
        <w:t xml:space="preserve">(1)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320675" cy="130810"/>
            <wp:effectExtent l="0" t="0" r="3175" b="2540"/>
            <wp:docPr id="74" name="圖片 74" descr="A^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A^T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和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320675" cy="130810"/>
            <wp:effectExtent l="0" t="0" r="3175" b="2540"/>
            <wp:docPr id="73" name="圖片 73" descr="AA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AA^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的非零特徵值為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54305" cy="178435"/>
            <wp:effectExtent l="0" t="0" r="0" b="0"/>
            <wp:docPr id="72" name="圖片 72" descr="\sigma_i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\sigma_i^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902335" cy="142240"/>
            <wp:effectExtent l="0" t="0" r="0" b="0"/>
            <wp:docPr id="71" name="圖片 71" descr="i=1,2,\ldots,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=1,2,\ldots,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700405" cy="130810"/>
            <wp:effectExtent l="0" t="0" r="4445" b="2540"/>
            <wp:docPr id="70" name="圖片 70" descr="r=\mathrm{rank}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=\mathrm{rank}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。注意，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320675" cy="130810"/>
            <wp:effectExtent l="0" t="0" r="3175" b="2540"/>
            <wp:docPr id="69" name="圖片 69" descr="A^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A^T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和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320675" cy="130810"/>
            <wp:effectExtent l="0" t="0" r="3175" b="2540"/>
            <wp:docPr id="68" name="圖片 68" descr="AA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AA^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是半正定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(positive semidefinite)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矩陣，其特徵值必定不為負數。</w:t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after="360" w:line="360" w:lineRule="atLeast"/>
        <w:rPr>
          <w:rFonts w:ascii="Georgia" w:eastAsia="新細明體" w:hAnsi="Georgia" w:cs="新細明體"/>
          <w:color w:val="333333"/>
          <w:kern w:val="0"/>
          <w:szCs w:val="24"/>
        </w:rPr>
      </w:pP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(2)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320675" cy="130810"/>
            <wp:effectExtent l="0" t="0" r="3175" b="2540"/>
            <wp:docPr id="67" name="圖片 67" descr="A^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A^T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的單位特徵向量為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42240" cy="130810"/>
            <wp:effectExtent l="0" t="0" r="0" b="2540"/>
            <wp:docPr id="66" name="圖片 66" descr="\mathbf{v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mathbf{v}_j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</w:t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after="360" w:line="360" w:lineRule="atLeast"/>
        <w:jc w:val="center"/>
        <w:rPr>
          <w:rFonts w:ascii="Georgia" w:eastAsia="新細明體" w:hAnsi="Georgia" w:cs="新細明體"/>
          <w:color w:val="333333"/>
          <w:kern w:val="0"/>
          <w:szCs w:val="24"/>
        </w:rPr>
      </w:pP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2101850" cy="189865"/>
            <wp:effectExtent l="0" t="0" r="0" b="635"/>
            <wp:docPr id="65" name="圖片 65" descr="A^TA\mathbf{v}_j=\sigma_j^2\mathbf{v}_j,~~j=1,2,\ldots,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^TA\mathbf{v}_j=\sigma_j^2\mathbf{v}_j,~~j=1,2,\ldots,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after="360" w:line="360" w:lineRule="atLeast"/>
        <w:rPr>
          <w:rFonts w:ascii="Georgia" w:eastAsia="新細明體" w:hAnsi="Georgia" w:cs="新細明體"/>
          <w:color w:val="333333"/>
          <w:kern w:val="0"/>
          <w:szCs w:val="24"/>
        </w:rPr>
      </w:pP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(3)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320675" cy="130810"/>
            <wp:effectExtent l="0" t="0" r="3175" b="2540"/>
            <wp:docPr id="64" name="圖片 64" descr="AA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AA^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的單位特徵向量為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42240" cy="118745"/>
            <wp:effectExtent l="0" t="0" r="0" b="0"/>
            <wp:docPr id="63" name="圖片 63" descr="\mathbf{u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\mathbf{u}_j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</w:t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after="360" w:line="360" w:lineRule="atLeast"/>
        <w:jc w:val="center"/>
        <w:rPr>
          <w:rFonts w:ascii="Georgia" w:eastAsia="新細明體" w:hAnsi="Georgia" w:cs="新細明體"/>
          <w:color w:val="333333"/>
          <w:kern w:val="0"/>
          <w:szCs w:val="24"/>
        </w:rPr>
      </w:pP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2149475" cy="189865"/>
            <wp:effectExtent l="0" t="0" r="3175" b="635"/>
            <wp:docPr id="62" name="圖片 62" descr="AA^T\mathbf{u}_j=\sigma_j^2\mathbf{u}_j,~~j=1,2,\ldots,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AA^T\mathbf{u}_j=\sigma_j^2\mathbf{u}_j,~~j=1,2,\ldots,m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after="360" w:line="360" w:lineRule="atLeast"/>
        <w:rPr>
          <w:rFonts w:ascii="Georgia" w:eastAsia="新細明體" w:hAnsi="Georgia" w:cs="新細明體"/>
          <w:color w:val="333333"/>
          <w:kern w:val="0"/>
          <w:szCs w:val="24"/>
        </w:rPr>
      </w:pP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(4)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對於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937895" cy="142240"/>
            <wp:effectExtent l="0" t="0" r="0" b="0"/>
            <wp:docPr id="61" name="圖片 61" descr="j=1,2,\ldots,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j=1,2,\ldots,r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42240" cy="118745"/>
            <wp:effectExtent l="0" t="0" r="0" b="0"/>
            <wp:docPr id="60" name="圖片 60" descr="\mathbf{u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\mathbf{u}_j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和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42240" cy="130810"/>
            <wp:effectExtent l="0" t="0" r="0" b="2540"/>
            <wp:docPr id="59" name="圖片 59" descr="\mathbf{v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\mathbf{v}_j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具有以下關係：</w:t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after="360" w:line="360" w:lineRule="atLeast"/>
        <w:jc w:val="center"/>
        <w:rPr>
          <w:rFonts w:ascii="Georgia" w:eastAsia="新細明體" w:hAnsi="Georgia" w:cs="新細明體"/>
          <w:color w:val="333333"/>
          <w:kern w:val="0"/>
          <w:szCs w:val="24"/>
        </w:rPr>
      </w:pP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760095" cy="154305"/>
            <wp:effectExtent l="0" t="0" r="1905" b="0"/>
            <wp:docPr id="58" name="圖片 58" descr="A\mathbf{v}_j=\sigma_j\mathbf{u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A\mathbf{v}_j=\sigma_j\mathbf{u}_j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after="360" w:line="360" w:lineRule="atLeast"/>
        <w:jc w:val="center"/>
        <w:rPr>
          <w:rFonts w:ascii="Georgia" w:eastAsia="新細明體" w:hAnsi="Georgia" w:cs="新細明體"/>
          <w:color w:val="333333"/>
          <w:kern w:val="0"/>
          <w:szCs w:val="24"/>
        </w:rPr>
      </w:pP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854710" cy="178435"/>
            <wp:effectExtent l="0" t="0" r="2540" b="0"/>
            <wp:docPr id="57" name="圖片 57" descr="A^T\mathbf{u}_j=\sigma_j\mathbf{v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A^T\mathbf{u}_j=\sigma_j\mathbf{v}_j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87" w:rsidRPr="00066387" w:rsidRDefault="00066387" w:rsidP="00066387">
      <w:pPr>
        <w:widowControl/>
        <w:shd w:val="clear" w:color="auto" w:fill="FFFFFF"/>
        <w:spacing w:before="100" w:beforeAutospacing="1" w:line="360" w:lineRule="atLeast"/>
        <w:rPr>
          <w:rFonts w:ascii="Georgia" w:eastAsia="新細明體" w:hAnsi="Georgia" w:cs="新細明體"/>
          <w:color w:val="333333"/>
          <w:kern w:val="0"/>
          <w:szCs w:val="24"/>
        </w:rPr>
      </w:pP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對應奇異值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30810" cy="118745"/>
            <wp:effectExtent l="0" t="0" r="2540" b="0"/>
            <wp:docPr id="56" name="圖片 56" descr="\sigm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\sigma_j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42240" cy="118745"/>
            <wp:effectExtent l="0" t="0" r="0" b="0"/>
            <wp:docPr id="55" name="圖片 55" descr="\mathbf{u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\mathbf{u}_j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稱為左奇異向量，</w:t>
      </w:r>
      <w:r>
        <w:rPr>
          <w:rFonts w:ascii="Georgia" w:eastAsia="新細明體" w:hAnsi="Georgia" w:cs="新細明體"/>
          <w:noProof/>
          <w:color w:val="333333"/>
          <w:kern w:val="0"/>
          <w:szCs w:val="24"/>
        </w:rPr>
        <w:drawing>
          <wp:inline distT="0" distB="0" distL="0" distR="0">
            <wp:extent cx="142240" cy="130810"/>
            <wp:effectExtent l="0" t="0" r="0" b="2540"/>
            <wp:docPr id="54" name="圖片 54" descr="\mathbf{v}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mathbf{v}_j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 xml:space="preserve"> </w:t>
      </w:r>
      <w:r w:rsidRPr="00066387">
        <w:rPr>
          <w:rFonts w:ascii="Georgia" w:eastAsia="新細明體" w:hAnsi="Georgia" w:cs="新細明體"/>
          <w:color w:val="333333"/>
          <w:kern w:val="0"/>
          <w:szCs w:val="24"/>
        </w:rPr>
        <w:t>稱為右奇異向量。</w:t>
      </w:r>
    </w:p>
    <w:p w:rsidR="00F85934" w:rsidRDefault="00E743AA">
      <w:pPr>
        <w:rPr>
          <w:rFonts w:hint="eastAsia"/>
        </w:rPr>
      </w:pPr>
    </w:p>
    <w:p w:rsidR="00E743AA" w:rsidRDefault="00E743AA">
      <w:pPr>
        <w:rPr>
          <w:rFonts w:hint="eastAsia"/>
        </w:rPr>
      </w:pPr>
    </w:p>
    <w:p w:rsidR="00E743AA" w:rsidRDefault="00E743AA">
      <w:pPr>
        <w:rPr>
          <w:rFonts w:hint="eastAsia"/>
        </w:rPr>
      </w:pPr>
    </w:p>
    <w:p w:rsidR="00E743AA" w:rsidRDefault="00E743AA" w:rsidP="00E743AA">
      <w:pPr>
        <w:shd w:val="clear" w:color="auto" w:fill="FFFFFF"/>
        <w:spacing w:before="100" w:beforeAutospacing="1" w:after="360"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令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118745" cy="106680"/>
            <wp:effectExtent l="0" t="0" r="0" b="7620"/>
            <wp:docPr id="97" name="圖片 9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為一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415925" cy="71120"/>
            <wp:effectExtent l="0" t="0" r="3175" b="5080"/>
            <wp:docPr id="96" name="圖片 96" descr="m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\times 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階實矩陣，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118745" cy="106680"/>
            <wp:effectExtent l="0" t="0" r="0" b="7620"/>
            <wp:docPr id="95" name="圖片 9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的奇異值分解</w:t>
      </w:r>
      <w:r>
        <w:rPr>
          <w:rFonts w:ascii="Georgia" w:hAnsi="Georgia"/>
          <w:color w:val="333333"/>
        </w:rPr>
        <w:t xml:space="preserve"> (SVD) </w:t>
      </w:r>
      <w:r>
        <w:rPr>
          <w:rFonts w:ascii="Georgia" w:hAnsi="Georgia"/>
          <w:color w:val="333333"/>
        </w:rPr>
        <w:t>具有下列形式</w:t>
      </w:r>
      <w:r>
        <w:rPr>
          <w:rFonts w:ascii="Georgia" w:hAnsi="Georgia"/>
          <w:color w:val="333333"/>
        </w:rPr>
        <w:t xml:space="preserve"> (</w:t>
      </w:r>
      <w:r>
        <w:rPr>
          <w:rFonts w:ascii="Georgia" w:hAnsi="Georgia"/>
          <w:color w:val="333333"/>
        </w:rPr>
        <w:t>見</w:t>
      </w:r>
      <w:r>
        <w:rPr>
          <w:rFonts w:ascii="Georgia" w:hAnsi="Georgia"/>
          <w:color w:val="333333"/>
        </w:rPr>
        <w:t>“</w:t>
      </w:r>
      <w:hyperlink r:id="rId48" w:tgtFrame="_blank" w:history="1">
        <w:r>
          <w:rPr>
            <w:rStyle w:val="a5"/>
            <w:rFonts w:ascii="Georgia" w:hAnsi="Georgia"/>
          </w:rPr>
          <w:t>奇異值分解</w:t>
        </w:r>
        <w:r>
          <w:rPr>
            <w:rStyle w:val="a5"/>
            <w:rFonts w:ascii="Georgia" w:hAnsi="Georgia"/>
          </w:rPr>
          <w:t xml:space="preserve"> (SVD)</w:t>
        </w:r>
      </w:hyperlink>
      <w:r>
        <w:rPr>
          <w:rFonts w:ascii="Georgia" w:hAnsi="Georgia"/>
          <w:color w:val="333333"/>
        </w:rPr>
        <w:t>”)</w:t>
      </w:r>
      <w:r>
        <w:rPr>
          <w:rFonts w:ascii="Georgia" w:hAnsi="Georgia"/>
          <w:color w:val="333333"/>
        </w:rPr>
        <w:t>：</w:t>
      </w:r>
    </w:p>
    <w:p w:rsidR="00E743AA" w:rsidRDefault="00E743AA" w:rsidP="00E743AA">
      <w:pPr>
        <w:shd w:val="clear" w:color="auto" w:fill="FFFFFF"/>
        <w:spacing w:before="100" w:beforeAutospacing="1" w:after="360" w:line="360" w:lineRule="atLeast"/>
        <w:jc w:val="center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>
            <wp:extent cx="772160" cy="130810"/>
            <wp:effectExtent l="0" t="0" r="8890" b="2540"/>
            <wp:docPr id="94" name="圖片 94" descr="A=U\Sigma V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A=U\Sigma V^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，</w:t>
      </w:r>
    </w:p>
    <w:p w:rsidR="00E743AA" w:rsidRDefault="00E743AA" w:rsidP="00E743AA">
      <w:pPr>
        <w:shd w:val="clear" w:color="auto" w:fill="FFFFFF"/>
        <w:spacing w:before="100" w:beforeAutospacing="1" w:after="360" w:line="36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其中</w:t>
      </w:r>
      <w:r>
        <w:rPr>
          <w:rFonts w:ascii="Georgia" w:hAnsi="Georgia"/>
          <w:color w:val="333333"/>
        </w:rPr>
        <w:t xml:space="preserve"> </w:t>
      </w:r>
    </w:p>
    <w:p w:rsidR="00E743AA" w:rsidRDefault="00E743AA" w:rsidP="00E743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Georgia" w:hAnsi="Georgia" w:hint="eastAs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>
            <wp:extent cx="1270635" cy="189865"/>
            <wp:effectExtent l="0" t="0" r="5715" b="635"/>
            <wp:docPr id="93" name="圖片 93" descr="U=\begin{bmatrix}  \mathbf{u}_1&amp;\cdots&amp;\mathbf{u}_m 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U=\begin{bmatrix}  \mathbf{u}_1&amp;\cdots&amp;\mathbf{u}_m  \end{bmatrix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是一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462915" cy="71120"/>
            <wp:effectExtent l="0" t="0" r="0" b="5080"/>
            <wp:docPr id="92" name="圖片 92" descr="m\times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\times 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階正交矩陣</w:t>
      </w:r>
      <w:r>
        <w:rPr>
          <w:rFonts w:ascii="Georgia" w:hAnsi="Georgia"/>
          <w:color w:val="333333"/>
        </w:rPr>
        <w:t xml:space="preserve"> (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664845" cy="130810"/>
            <wp:effectExtent l="0" t="0" r="1905" b="2540"/>
            <wp:docPr id="91" name="圖片 91" descr="U^T=U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U^T=U^{-1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t>，行向量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546100" cy="130810"/>
            <wp:effectExtent l="0" t="0" r="6350" b="2540"/>
            <wp:docPr id="90" name="圖片 90" descr="\mathbf{u}_i\in\mathbb{R}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\mathbf{u}_i\in\mathbb{R}^m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稱為左奇異向量，它們形成一標準正交集：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617220" cy="178435"/>
            <wp:effectExtent l="0" t="0" r="0" b="0"/>
            <wp:docPr id="89" name="圖片 89" descr="\mathbf{u}_i^T\mathbf{u}_j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\mathbf{u}_i^T\mathbf{u}_j=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若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320675" cy="142240"/>
            <wp:effectExtent l="0" t="0" r="3175" b="0"/>
            <wp:docPr id="88" name="圖片 88" descr="i=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i=j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629285" cy="178435"/>
            <wp:effectExtent l="0" t="0" r="0" b="0"/>
            <wp:docPr id="87" name="圖片 87" descr="\mathbf{u}_i^T\mathbf{u}_j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\mathbf{u}_i^T\mathbf{u}_j=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若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>
            <wp:extent cx="320675" cy="154305"/>
            <wp:effectExtent l="0" t="0" r="3175" b="0"/>
            <wp:docPr id="86" name="圖片 86" descr="i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i\neq j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；</w:t>
      </w:r>
    </w:p>
    <w:p w:rsidR="00E743AA" w:rsidRDefault="00E743AA" w:rsidP="00E743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Georgia" w:hAnsi="Georgia"/>
          <w:color w:val="333333"/>
        </w:rPr>
      </w:pPr>
    </w:p>
    <w:p w:rsidR="00E743AA" w:rsidRDefault="00E743AA" w:rsidP="00E743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lastRenderedPageBreak/>
        <w:drawing>
          <wp:inline distT="0" distB="0" distL="0" distR="0" wp14:anchorId="3D0D4AED" wp14:editId="42004CD3">
            <wp:extent cx="1235075" cy="189865"/>
            <wp:effectExtent l="0" t="0" r="3175" b="635"/>
            <wp:docPr id="85" name="圖片 85" descr="V=\begin{bmatrix}  \mathbf{v}_1&amp;\cdots&amp;\mathbf{v}_n 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V=\begin{bmatrix}  \mathbf{v}_1&amp;\cdots&amp;\mathbf{v}_n  \end{bmatrix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是一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 wp14:anchorId="2090159E" wp14:editId="529A1581">
            <wp:extent cx="379730" cy="71120"/>
            <wp:effectExtent l="0" t="0" r="1270" b="5080"/>
            <wp:docPr id="84" name="圖片 84" descr="n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n\times 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階正交矩陣</w:t>
      </w:r>
      <w:r>
        <w:rPr>
          <w:rFonts w:ascii="Georgia" w:hAnsi="Georgia"/>
          <w:color w:val="333333"/>
        </w:rPr>
        <w:t xml:space="preserve"> (</w:t>
      </w:r>
      <w:r>
        <w:rPr>
          <w:rFonts w:ascii="Georgia" w:hAnsi="Georgia"/>
          <w:noProof/>
          <w:color w:val="333333"/>
        </w:rPr>
        <w:drawing>
          <wp:inline distT="0" distB="0" distL="0" distR="0" wp14:anchorId="7C37DE29" wp14:editId="0652C51B">
            <wp:extent cx="676910" cy="130810"/>
            <wp:effectExtent l="0" t="0" r="8890" b="2540"/>
            <wp:docPr id="83" name="圖片 83" descr="V^T=V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V^T=V^{-1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t>，行向量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 wp14:anchorId="30605A2D" wp14:editId="7B70411E">
            <wp:extent cx="510540" cy="130810"/>
            <wp:effectExtent l="0" t="0" r="3810" b="2540"/>
            <wp:docPr id="82" name="圖片 82" descr="\mathbf{v}_i\in\mathbb{R}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\mathbf{v}_i\in\mathbb{R}^n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稱為右奇異向量，它們形成一標準正交集：</w:t>
      </w:r>
      <w:r>
        <w:rPr>
          <w:rFonts w:ascii="Georgia" w:hAnsi="Georgia"/>
          <w:noProof/>
          <w:color w:val="333333"/>
        </w:rPr>
        <w:drawing>
          <wp:inline distT="0" distB="0" distL="0" distR="0" wp14:anchorId="1C7F14C3" wp14:editId="524C2FDD">
            <wp:extent cx="605790" cy="178435"/>
            <wp:effectExtent l="0" t="0" r="3810" b="0"/>
            <wp:docPr id="81" name="圖片 81" descr="\mathbf{v}_i^T\mathbf{v}_j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\mathbf{v}_i^T\mathbf{v}_j=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若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 wp14:anchorId="4FD525DF" wp14:editId="3F1ACE21">
            <wp:extent cx="320675" cy="142240"/>
            <wp:effectExtent l="0" t="0" r="3175" b="0"/>
            <wp:docPr id="80" name="圖片 80" descr="i=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i=j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noProof/>
          <w:color w:val="333333"/>
        </w:rPr>
        <w:drawing>
          <wp:inline distT="0" distB="0" distL="0" distR="0" wp14:anchorId="026293F8" wp14:editId="1AD34B9E">
            <wp:extent cx="617220" cy="178435"/>
            <wp:effectExtent l="0" t="0" r="0" b="0"/>
            <wp:docPr id="79" name="圖片 79" descr="\mathbf{v}_i^T\mathbf{v}_j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\mathbf{v}_i^T\mathbf{v}_j=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若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 wp14:anchorId="37089A8F" wp14:editId="601E263B">
            <wp:extent cx="320675" cy="154305"/>
            <wp:effectExtent l="0" t="0" r="3175" b="0"/>
            <wp:docPr id="78" name="圖片 78" descr="i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i\neq j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；</w:t>
      </w:r>
    </w:p>
    <w:p w:rsidR="00E743AA" w:rsidRDefault="00E743AA" w:rsidP="00E743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7FAD8DCE" wp14:editId="40261903">
            <wp:extent cx="106680" cy="118745"/>
            <wp:effectExtent l="0" t="0" r="7620" b="0"/>
            <wp:docPr id="77" name="圖片 77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\Sig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是一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 wp14:anchorId="109A67A0" wp14:editId="0E862F4F">
            <wp:extent cx="415925" cy="71120"/>
            <wp:effectExtent l="0" t="0" r="3175" b="5080"/>
            <wp:docPr id="76" name="圖片 76" descr="m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\times 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階對角矩陣，主對角元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noProof/>
          <w:color w:val="333333"/>
        </w:rPr>
        <w:drawing>
          <wp:inline distT="0" distB="0" distL="0" distR="0" wp14:anchorId="4CD1966E" wp14:editId="1F84E4A9">
            <wp:extent cx="1187450" cy="154305"/>
            <wp:effectExtent l="0" t="0" r="0" b="0"/>
            <wp:docPr id="75" name="圖片 75" descr="\sigma_1\ge\cdots\ge\sigma_r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\sigma_1\ge\cdots\ge\sigma_r&gt;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稱為奇異值，如下：</w:t>
      </w:r>
    </w:p>
    <w:p w:rsidR="00E743AA" w:rsidRDefault="00E743AA" w:rsidP="00E743AA">
      <w:pPr>
        <w:shd w:val="clear" w:color="auto" w:fill="FFFFFF"/>
        <w:spacing w:before="100" w:beforeAutospacing="1" w:after="360" w:line="360" w:lineRule="atLeast"/>
        <w:jc w:val="center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518341B3" wp14:editId="337C515C">
            <wp:extent cx="1591310" cy="866775"/>
            <wp:effectExtent l="0" t="0" r="8890" b="9525"/>
            <wp:docPr id="98" name="圖片 98" descr="C:\Users\Gene\AppData\Local\Microsoft\Windows\Temporary Internet Files\Content.IE5\DUMRPMVQ\latexPG0NBS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Gene\AppData\Local\Microsoft\Windows\Temporary Internet Files\Content.IE5\DUMRPMVQ\latexPG0NBSND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3AA" w:rsidRPr="00066387" w:rsidRDefault="00E743AA"/>
    <w:sectPr w:rsidR="00E743AA" w:rsidRPr="000663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B4F8C"/>
    <w:multiLevelType w:val="multilevel"/>
    <w:tmpl w:val="0D1E7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EB"/>
    <w:rsid w:val="00066387"/>
    <w:rsid w:val="002610D3"/>
    <w:rsid w:val="003D42EB"/>
    <w:rsid w:val="004504B7"/>
    <w:rsid w:val="0069700E"/>
    <w:rsid w:val="00D71073"/>
    <w:rsid w:val="00E743AA"/>
    <w:rsid w:val="00E8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2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42E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6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2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42E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6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67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000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4707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8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8835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6526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1486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077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2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469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6235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6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1583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3427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yperlink" Target="https://ccjou.wordpress.com/2009/09/01/%E5%A5%87%E7%95%B0%E5%80%BC%E5%88%86%E8%A7%A3-svd/" TargetMode="External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46" Type="http://schemas.openxmlformats.org/officeDocument/2006/relationships/image" Target="media/image41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152</Words>
  <Characters>868</Characters>
  <Application>Microsoft Office Word</Application>
  <DocSecurity>0</DocSecurity>
  <Lines>7</Lines>
  <Paragraphs>2</Paragraphs>
  <ScaleCrop>false</ScaleCrop>
  <Company>Hewlett-Packard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</dc:creator>
  <cp:lastModifiedBy>Gene</cp:lastModifiedBy>
  <cp:revision>5</cp:revision>
  <dcterms:created xsi:type="dcterms:W3CDTF">2015-07-06T08:55:00Z</dcterms:created>
  <dcterms:modified xsi:type="dcterms:W3CDTF">2015-07-06T09:32:00Z</dcterms:modified>
</cp:coreProperties>
</file>