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539B6" w14:textId="742D80B1" w:rsidR="00943A16" w:rsidRPr="001526F8" w:rsidRDefault="00F20EFB" w:rsidP="00F20EFB">
      <w:pPr>
        <w:pStyle w:val="a9"/>
        <w:numPr>
          <w:ilvl w:val="0"/>
          <w:numId w:val="1"/>
        </w:numPr>
        <w:rPr>
          <w:rFonts w:ascii="Times New Roman" w:hAnsi="Times New Roman" w:cs="Times New Roman"/>
          <w:b/>
          <w:bCs/>
          <w:sz w:val="28"/>
          <w:szCs w:val="28"/>
        </w:rPr>
      </w:pPr>
      <w:r w:rsidRPr="001526F8">
        <w:rPr>
          <w:rFonts w:ascii="Times New Roman" w:hAnsi="Times New Roman" w:cs="Times New Roman"/>
          <w:b/>
          <w:bCs/>
          <w:sz w:val="28"/>
          <w:szCs w:val="28"/>
        </w:rPr>
        <w:t>Introduction</w:t>
      </w:r>
    </w:p>
    <w:p w14:paraId="4771FECF" w14:textId="4C992B37" w:rsidR="00DC7AD5" w:rsidRPr="001526F8" w:rsidRDefault="00DC7AD5" w:rsidP="00DC7AD5">
      <w:pPr>
        <w:pStyle w:val="a9"/>
        <w:ind w:left="360"/>
        <w:rPr>
          <w:rFonts w:ascii="Times New Roman" w:hAnsi="Times New Roman" w:cs="Times New Roman"/>
          <w:szCs w:val="21"/>
        </w:rPr>
      </w:pPr>
      <w:r w:rsidRPr="001526F8">
        <w:rPr>
          <w:rFonts w:ascii="Times New Roman" w:hAnsi="Times New Roman" w:cs="Times New Roman"/>
          <w:szCs w:val="21"/>
        </w:rPr>
        <w:t xml:space="preserve">Medicine plays a crucial role in our daily lives. With the continuous development of technology, using machine learning to analyze medical images and improve the accuracy and efficiency of diagnosis has become a key direction of medical research. This study is based on the </w:t>
      </w:r>
      <w:proofErr w:type="spellStart"/>
      <w:r w:rsidRPr="001526F8">
        <w:rPr>
          <w:rFonts w:ascii="Times New Roman" w:hAnsi="Times New Roman" w:cs="Times New Roman"/>
          <w:szCs w:val="21"/>
        </w:rPr>
        <w:t>PathMNIST</w:t>
      </w:r>
      <w:proofErr w:type="spellEnd"/>
      <w:r w:rsidRPr="001526F8">
        <w:rPr>
          <w:rFonts w:ascii="Times New Roman" w:hAnsi="Times New Roman" w:cs="Times New Roman"/>
          <w:szCs w:val="21"/>
        </w:rPr>
        <w:t xml:space="preserve"> medical image dataset and uses traditional machine learning models and deep learning models to systematically compare their performance in image classification </w:t>
      </w:r>
      <w:proofErr w:type="gramStart"/>
      <w:r w:rsidRPr="001526F8">
        <w:rPr>
          <w:rFonts w:ascii="Times New Roman" w:hAnsi="Times New Roman" w:cs="Times New Roman"/>
          <w:szCs w:val="21"/>
        </w:rPr>
        <w:t>tasks</w:t>
      </w:r>
      <w:r w:rsidR="001526F8">
        <w:rPr>
          <w:rFonts w:ascii="Times New Roman" w:hAnsi="Times New Roman" w:cs="Times New Roman"/>
          <w:szCs w:val="21"/>
        </w:rPr>
        <w:t>(</w:t>
      </w:r>
      <w:proofErr w:type="gramEnd"/>
      <w:r w:rsidR="0063184A" w:rsidRPr="0063184A">
        <w:rPr>
          <w:rFonts w:ascii="Times New Roman" w:hAnsi="Times New Roman" w:cs="Times New Roman"/>
          <w:szCs w:val="21"/>
        </w:rPr>
        <w:t>Yang et al., 2022</w:t>
      </w:r>
      <w:r w:rsidR="001526F8">
        <w:rPr>
          <w:rFonts w:ascii="Times New Roman" w:hAnsi="Times New Roman" w:cs="Times New Roman"/>
          <w:szCs w:val="21"/>
        </w:rPr>
        <w:t>)</w:t>
      </w:r>
      <w:r w:rsidRPr="001526F8">
        <w:rPr>
          <w:rFonts w:ascii="Times New Roman" w:hAnsi="Times New Roman" w:cs="Times New Roman"/>
          <w:szCs w:val="21"/>
        </w:rPr>
        <w:t>. The aim is to explore the performance differences of different models in accuracy, computational efficiency, and potential application scenarios.</w:t>
      </w:r>
    </w:p>
    <w:p w14:paraId="2C5CD63B" w14:textId="1B9D3D9C" w:rsidR="00F20EFB" w:rsidRPr="001526F8" w:rsidRDefault="00F20EFB" w:rsidP="00F20EFB">
      <w:pPr>
        <w:pStyle w:val="a9"/>
        <w:numPr>
          <w:ilvl w:val="0"/>
          <w:numId w:val="1"/>
        </w:numPr>
        <w:rPr>
          <w:rFonts w:ascii="Times New Roman" w:hAnsi="Times New Roman" w:cs="Times New Roman"/>
          <w:b/>
          <w:bCs/>
          <w:sz w:val="28"/>
          <w:szCs w:val="28"/>
        </w:rPr>
      </w:pPr>
      <w:r w:rsidRPr="001526F8">
        <w:rPr>
          <w:rFonts w:ascii="Times New Roman" w:hAnsi="Times New Roman" w:cs="Times New Roman"/>
          <w:b/>
          <w:bCs/>
          <w:sz w:val="28"/>
          <w:szCs w:val="28"/>
        </w:rPr>
        <w:t>Data</w:t>
      </w:r>
    </w:p>
    <w:p w14:paraId="0FD76197" w14:textId="4E362EC5" w:rsidR="00AB49CC" w:rsidRPr="001526F8" w:rsidRDefault="00AB49CC" w:rsidP="00AB49CC">
      <w:pPr>
        <w:pStyle w:val="a9"/>
        <w:numPr>
          <w:ilvl w:val="1"/>
          <w:numId w:val="1"/>
        </w:numPr>
        <w:rPr>
          <w:rFonts w:ascii="Times New Roman" w:hAnsi="Times New Roman" w:cs="Times New Roman"/>
          <w:b/>
          <w:bCs/>
          <w:color w:val="000000"/>
          <w:kern w:val="0"/>
          <w:sz w:val="24"/>
        </w:rPr>
      </w:pPr>
      <w:r w:rsidRPr="001526F8">
        <w:rPr>
          <w:rFonts w:ascii="Times New Roman" w:hAnsi="Times New Roman" w:cs="Times New Roman"/>
          <w:b/>
          <w:bCs/>
          <w:color w:val="000000"/>
          <w:kern w:val="0"/>
          <w:sz w:val="24"/>
        </w:rPr>
        <w:t>Data description and exploration.</w:t>
      </w:r>
    </w:p>
    <w:p w14:paraId="690D3E17" w14:textId="77777777" w:rsidR="00DC7AD5" w:rsidRPr="001526F8" w:rsidRDefault="00DC7AD5" w:rsidP="00DC7AD5">
      <w:pPr>
        <w:pStyle w:val="a9"/>
        <w:rPr>
          <w:rFonts w:ascii="Times New Roman" w:hAnsi="Times New Roman" w:cs="Times New Roman"/>
          <w:color w:val="000000"/>
          <w:kern w:val="0"/>
          <w:szCs w:val="21"/>
        </w:rPr>
      </w:pPr>
      <w:r w:rsidRPr="001526F8">
        <w:rPr>
          <w:rFonts w:ascii="Times New Roman" w:hAnsi="Times New Roman" w:cs="Times New Roman"/>
          <w:color w:val="000000"/>
          <w:kern w:val="0"/>
          <w:szCs w:val="21"/>
        </w:rPr>
        <w:t xml:space="preserve">The dataset used in this study is </w:t>
      </w:r>
      <w:proofErr w:type="spellStart"/>
      <w:r w:rsidRPr="001526F8">
        <w:rPr>
          <w:rFonts w:ascii="Times New Roman" w:hAnsi="Times New Roman" w:cs="Times New Roman"/>
          <w:color w:val="000000"/>
          <w:kern w:val="0"/>
          <w:szCs w:val="21"/>
        </w:rPr>
        <w:t>PathMNIST</w:t>
      </w:r>
      <w:proofErr w:type="spellEnd"/>
      <w:r w:rsidRPr="001526F8">
        <w:rPr>
          <w:rFonts w:ascii="Times New Roman" w:hAnsi="Times New Roman" w:cs="Times New Roman"/>
          <w:color w:val="000000"/>
          <w:kern w:val="0"/>
          <w:szCs w:val="21"/>
        </w:rPr>
        <w:t xml:space="preserve">, a publicly available dataset specifically designed for medical image classification, which contains microscopic images of human colorectal tissue. It is part of the </w:t>
      </w:r>
      <w:proofErr w:type="spellStart"/>
      <w:r w:rsidRPr="001526F8">
        <w:rPr>
          <w:rFonts w:ascii="Times New Roman" w:hAnsi="Times New Roman" w:cs="Times New Roman"/>
          <w:color w:val="000000"/>
          <w:kern w:val="0"/>
          <w:szCs w:val="21"/>
        </w:rPr>
        <w:t>MedMNIST</w:t>
      </w:r>
      <w:proofErr w:type="spellEnd"/>
      <w:r w:rsidRPr="001526F8">
        <w:rPr>
          <w:rFonts w:ascii="Times New Roman" w:hAnsi="Times New Roman" w:cs="Times New Roman"/>
          <w:color w:val="000000"/>
          <w:kern w:val="0"/>
          <w:szCs w:val="21"/>
        </w:rPr>
        <w:t xml:space="preserve"> v2 series. This dataset consists of 28 × </w:t>
      </w:r>
      <w:proofErr w:type="gramStart"/>
      <w:r w:rsidRPr="001526F8">
        <w:rPr>
          <w:rFonts w:ascii="Times New Roman" w:hAnsi="Times New Roman" w:cs="Times New Roman"/>
          <w:color w:val="000000"/>
          <w:kern w:val="0"/>
          <w:szCs w:val="21"/>
        </w:rPr>
        <w:t>28 pixel</w:t>
      </w:r>
      <w:proofErr w:type="gramEnd"/>
      <w:r w:rsidRPr="001526F8">
        <w:rPr>
          <w:rFonts w:ascii="Times New Roman" w:hAnsi="Times New Roman" w:cs="Times New Roman"/>
          <w:color w:val="000000"/>
          <w:kern w:val="0"/>
          <w:szCs w:val="21"/>
        </w:rPr>
        <w:t xml:space="preserve"> RGB tissue slice images, divided into 9 different tissue categories. In this assignment, we used a subset provided by the course, including 25600 training samples and 8000 testing samples.</w:t>
      </w:r>
    </w:p>
    <w:p w14:paraId="3C13E454" w14:textId="77777777" w:rsidR="00DC7AD5" w:rsidRPr="001526F8" w:rsidRDefault="00DC7AD5" w:rsidP="00DC7AD5">
      <w:pPr>
        <w:pStyle w:val="a9"/>
        <w:rPr>
          <w:rFonts w:ascii="Times New Roman" w:hAnsi="Times New Roman" w:cs="Times New Roman"/>
          <w:color w:val="000000"/>
          <w:kern w:val="0"/>
          <w:szCs w:val="21"/>
        </w:rPr>
      </w:pPr>
      <w:r w:rsidRPr="001526F8">
        <w:rPr>
          <w:rFonts w:ascii="Times New Roman" w:hAnsi="Times New Roman" w:cs="Times New Roman"/>
          <w:color w:val="000000"/>
          <w:kern w:val="0"/>
          <w:szCs w:val="21"/>
        </w:rPr>
        <w:t xml:space="preserve">When exploring the dataset, we first examined the category distribution. There are 9 unique categories in the dataset, labeled from 0 to 8, corresponding to different types of organizations. The distribution of categories in the training set is somewhat uneven, with the number of samples for a single category ranging from 2182 to 3758. Specifically, category 8 has the highest number of samples, while category 6 has the lowest number of samples. This class imbalance may pose challenges to classification models, leading to a bias towards predicting </w:t>
      </w:r>
      <w:proofErr w:type="gramStart"/>
      <w:r w:rsidRPr="001526F8">
        <w:rPr>
          <w:rFonts w:ascii="Times New Roman" w:hAnsi="Times New Roman" w:cs="Times New Roman"/>
          <w:color w:val="000000"/>
          <w:kern w:val="0"/>
          <w:szCs w:val="21"/>
        </w:rPr>
        <w:t>the majority of</w:t>
      </w:r>
      <w:proofErr w:type="gramEnd"/>
      <w:r w:rsidRPr="001526F8">
        <w:rPr>
          <w:rFonts w:ascii="Times New Roman" w:hAnsi="Times New Roman" w:cs="Times New Roman"/>
          <w:color w:val="000000"/>
          <w:kern w:val="0"/>
          <w:szCs w:val="21"/>
        </w:rPr>
        <w:t xml:space="preserve"> categories.</w:t>
      </w:r>
    </w:p>
    <w:p w14:paraId="021CA358" w14:textId="622B3A8A" w:rsidR="00DC7AD5" w:rsidRPr="001526F8" w:rsidRDefault="00DC7AD5" w:rsidP="00DC7AD5">
      <w:pPr>
        <w:pStyle w:val="a9"/>
        <w:rPr>
          <w:rFonts w:ascii="Times New Roman" w:hAnsi="Times New Roman" w:cs="Times New Roman"/>
          <w:color w:val="000000"/>
          <w:kern w:val="0"/>
          <w:szCs w:val="21"/>
        </w:rPr>
      </w:pPr>
      <w:r w:rsidRPr="001526F8">
        <w:rPr>
          <w:rFonts w:ascii="Times New Roman" w:hAnsi="Times New Roman" w:cs="Times New Roman"/>
          <w:color w:val="000000"/>
          <w:kern w:val="0"/>
          <w:szCs w:val="21"/>
        </w:rPr>
        <w:t xml:space="preserve">When exploring data, we focused on examining the effectiveness of data augmentation. We applied enhancement techniques such as random horizontal flipping, rotation, and scaling to increase data diversity and improve the model's generalization ability. As shown in the figure, the left side is the original </w:t>
      </w:r>
      <w:proofErr w:type="gramStart"/>
      <w:r w:rsidRPr="001526F8">
        <w:rPr>
          <w:rFonts w:ascii="Times New Roman" w:hAnsi="Times New Roman" w:cs="Times New Roman"/>
          <w:color w:val="000000"/>
          <w:kern w:val="0"/>
          <w:szCs w:val="21"/>
        </w:rPr>
        <w:t>sample</w:t>
      </w:r>
      <w:proofErr w:type="gramEnd"/>
      <w:r w:rsidRPr="001526F8">
        <w:rPr>
          <w:rFonts w:ascii="Times New Roman" w:hAnsi="Times New Roman" w:cs="Times New Roman"/>
          <w:color w:val="000000"/>
          <w:kern w:val="0"/>
          <w:szCs w:val="21"/>
        </w:rPr>
        <w:t xml:space="preserve"> and the right side is the enhanced sample. </w:t>
      </w:r>
      <w:proofErr w:type="gramStart"/>
      <w:r w:rsidRPr="001526F8">
        <w:rPr>
          <w:rFonts w:ascii="Times New Roman" w:hAnsi="Times New Roman" w:cs="Times New Roman"/>
          <w:color w:val="000000"/>
          <w:kern w:val="0"/>
          <w:szCs w:val="21"/>
        </w:rPr>
        <w:t>It can be seen that the</w:t>
      </w:r>
      <w:proofErr w:type="gramEnd"/>
      <w:r w:rsidRPr="001526F8">
        <w:rPr>
          <w:rFonts w:ascii="Times New Roman" w:hAnsi="Times New Roman" w:cs="Times New Roman"/>
          <w:color w:val="000000"/>
          <w:kern w:val="0"/>
          <w:szCs w:val="21"/>
        </w:rPr>
        <w:t xml:space="preserve"> enhanced image introduces moderate geometric transformations while retaining the main features. This helps the model adapt to different perspectives and scale changes, effectively reducing the risk of overfitting. In addition, due to the low resolution of the original image, the model may face certain challenges in extracting fine-grained features, so improving robustness through data augmentation is particularly important.</w:t>
      </w:r>
    </w:p>
    <w:p w14:paraId="08081AD6" w14:textId="63AD3535" w:rsidR="00A50E55" w:rsidRPr="001526F8" w:rsidRDefault="00A50E55" w:rsidP="00E74038">
      <w:pPr>
        <w:spacing w:before="100" w:beforeAutospacing="1" w:after="100" w:afterAutospacing="1"/>
        <w:rPr>
          <w:rFonts w:ascii="Times New Roman" w:hAnsi="Times New Roman" w:cs="Times New Roman"/>
          <w:sz w:val="21"/>
          <w:szCs w:val="21"/>
        </w:rPr>
      </w:pPr>
      <w:r w:rsidRPr="001526F8">
        <w:rPr>
          <w:rFonts w:ascii="Times New Roman" w:hAnsi="Times New Roman" w:cs="Times New Roman"/>
          <w:noProof/>
          <w:sz w:val="21"/>
          <w:szCs w:val="21"/>
        </w:rPr>
        <w:lastRenderedPageBreak/>
        <w:drawing>
          <wp:inline distT="0" distB="0" distL="0" distR="0" wp14:anchorId="06DF23C6" wp14:editId="396C1D86">
            <wp:extent cx="3086100" cy="7543800"/>
            <wp:effectExtent l="0" t="0" r="0" b="0"/>
            <wp:docPr id="1672372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72654" name=""/>
                    <pic:cNvPicPr/>
                  </pic:nvPicPr>
                  <pic:blipFill>
                    <a:blip r:embed="rId5"/>
                    <a:stretch>
                      <a:fillRect/>
                    </a:stretch>
                  </pic:blipFill>
                  <pic:spPr>
                    <a:xfrm>
                      <a:off x="0" y="0"/>
                      <a:ext cx="3086100" cy="7543800"/>
                    </a:xfrm>
                    <a:prstGeom prst="rect">
                      <a:avLst/>
                    </a:prstGeom>
                  </pic:spPr>
                </pic:pic>
              </a:graphicData>
            </a:graphic>
          </wp:inline>
        </w:drawing>
      </w:r>
    </w:p>
    <w:p w14:paraId="4DFF1785" w14:textId="6F66A134" w:rsidR="00AB49CC" w:rsidRPr="001526F8" w:rsidRDefault="00AB49CC" w:rsidP="00AB49CC">
      <w:pPr>
        <w:pStyle w:val="a9"/>
        <w:numPr>
          <w:ilvl w:val="1"/>
          <w:numId w:val="1"/>
        </w:numPr>
        <w:rPr>
          <w:rFonts w:ascii="Times New Roman" w:hAnsi="Times New Roman" w:cs="Times New Roman"/>
          <w:b/>
          <w:bCs/>
          <w:sz w:val="24"/>
        </w:rPr>
      </w:pPr>
      <w:bookmarkStart w:id="0" w:name="OLE_LINK1"/>
      <w:r w:rsidRPr="001526F8">
        <w:rPr>
          <w:rFonts w:ascii="Times New Roman" w:hAnsi="Times New Roman" w:cs="Times New Roman"/>
          <w:b/>
          <w:bCs/>
          <w:color w:val="000000"/>
          <w:kern w:val="0"/>
          <w:sz w:val="24"/>
        </w:rPr>
        <w:t>Pre-processing</w:t>
      </w:r>
    </w:p>
    <w:p w14:paraId="457E0EEB" w14:textId="59EE4DAF" w:rsidR="00D1379C" w:rsidRPr="001526F8" w:rsidRDefault="00DC7AD5" w:rsidP="00DC7AD5">
      <w:pPr>
        <w:pStyle w:val="a9"/>
        <w:numPr>
          <w:ilvl w:val="2"/>
          <w:numId w:val="1"/>
        </w:numPr>
        <w:rPr>
          <w:rFonts w:ascii="Times New Roman" w:hAnsi="Times New Roman" w:cs="Times New Roman"/>
          <w:szCs w:val="21"/>
          <w:lang w:val="en-AU"/>
        </w:rPr>
      </w:pPr>
      <w:r w:rsidRPr="001526F8">
        <w:rPr>
          <w:rFonts w:ascii="Times New Roman" w:eastAsia="宋体" w:hAnsi="Times New Roman" w:cs="Times New Roman"/>
          <w:b/>
          <w:bCs/>
          <w:kern w:val="0"/>
          <w:szCs w:val="21"/>
          <w14:ligatures w14:val="none"/>
        </w:rPr>
        <w:t>Random Forest</w:t>
      </w:r>
      <w:r w:rsidR="001526F8">
        <w:rPr>
          <w:rFonts w:ascii="Times New Roman" w:eastAsia="宋体" w:hAnsi="Times New Roman" w:cs="Times New Roman" w:hint="eastAsia"/>
          <w:b/>
          <w:bCs/>
          <w:kern w:val="0"/>
          <w:szCs w:val="21"/>
          <w14:ligatures w14:val="none"/>
        </w:rPr>
        <w:t xml:space="preserve"> </w:t>
      </w:r>
      <w:r w:rsidRPr="001526F8">
        <w:rPr>
          <w:rFonts w:ascii="Times New Roman" w:eastAsia="宋体" w:hAnsi="Times New Roman" w:cs="Times New Roman"/>
          <w:b/>
          <w:bCs/>
          <w:kern w:val="0"/>
          <w:szCs w:val="21"/>
          <w:lang w:val="en-AU"/>
          <w14:ligatures w14:val="none"/>
        </w:rPr>
        <w:t>(RF)</w:t>
      </w:r>
      <w:bookmarkEnd w:id="0"/>
    </w:p>
    <w:p w14:paraId="66C2D13B" w14:textId="088E3A4D" w:rsidR="00DC7AD5" w:rsidRPr="001526F8" w:rsidRDefault="004E37ED" w:rsidP="00DC7AD5">
      <w:pPr>
        <w:pStyle w:val="a9"/>
        <w:ind w:left="1440"/>
        <w:rPr>
          <w:rFonts w:ascii="Times New Roman" w:hAnsi="Times New Roman" w:cs="Times New Roman"/>
          <w:szCs w:val="21"/>
          <w:lang w:val="en-AU"/>
        </w:rPr>
      </w:pPr>
      <w:r w:rsidRPr="001526F8">
        <w:rPr>
          <w:rFonts w:ascii="Times New Roman" w:hAnsi="Times New Roman" w:cs="Times New Roman"/>
          <w:szCs w:val="21"/>
          <w:lang w:val="en-AU"/>
        </w:rPr>
        <w:t xml:space="preserve">Random forest is a traditional machine learning algorithm based on tree models, which is not sensitive to the distribution and scale of input data, so in theory, the </w:t>
      </w:r>
      <w:r w:rsidRPr="001526F8">
        <w:rPr>
          <w:rFonts w:ascii="Times New Roman" w:hAnsi="Times New Roman" w:cs="Times New Roman"/>
          <w:szCs w:val="21"/>
          <w:lang w:val="en-AU"/>
        </w:rPr>
        <w:lastRenderedPageBreak/>
        <w:t xml:space="preserve">original pixel values can be directly used. However, since our input is high-dimensional image data of 28 × 28 × 3, direct input can result in complex calculations, high memory consumption, and may trigger a curse of dimensionality. To reduce computational complexity and minimize the interference of noise features, we first flatten the image into a one-dimensional vector and use </w:t>
      </w:r>
      <w:proofErr w:type="spellStart"/>
      <w:r w:rsidRPr="001526F8">
        <w:rPr>
          <w:rFonts w:ascii="Times New Roman" w:hAnsi="Times New Roman" w:cs="Times New Roman"/>
          <w:szCs w:val="21"/>
          <w:lang w:val="en-AU"/>
        </w:rPr>
        <w:t>StandardScaler</w:t>
      </w:r>
      <w:proofErr w:type="spellEnd"/>
      <w:r w:rsidRPr="001526F8">
        <w:rPr>
          <w:rFonts w:ascii="Times New Roman" w:hAnsi="Times New Roman" w:cs="Times New Roman"/>
          <w:szCs w:val="21"/>
          <w:lang w:val="en-AU"/>
        </w:rPr>
        <w:t xml:space="preserve"> for normalization. Although random forests do not require strict standardization, they can help speed up some implementation calculations in high-dimensional inputs. In addition, we applied Principal Component Analysis (PCA) to retain 95% of the cumulative variance for further dimensionality reduction and removal of redundant features. These choices are based on our observations of the data and commonly used strategies in machine learning practice.</w:t>
      </w:r>
    </w:p>
    <w:p w14:paraId="33E3ED0D" w14:textId="296ED04A" w:rsidR="00DC7AD5" w:rsidRPr="001526F8" w:rsidRDefault="004E37ED" w:rsidP="00DC7AD5">
      <w:pPr>
        <w:pStyle w:val="a9"/>
        <w:numPr>
          <w:ilvl w:val="2"/>
          <w:numId w:val="1"/>
        </w:numPr>
        <w:rPr>
          <w:rFonts w:ascii="Times New Roman" w:hAnsi="Times New Roman" w:cs="Times New Roman"/>
          <w:szCs w:val="21"/>
          <w:lang w:val="en-AU"/>
        </w:rPr>
      </w:pPr>
      <w:r w:rsidRPr="001526F8">
        <w:rPr>
          <w:rFonts w:ascii="Times New Roman" w:eastAsia="宋体" w:hAnsi="Times New Roman" w:cs="Times New Roman"/>
          <w:b/>
          <w:bCs/>
          <w:kern w:val="0"/>
          <w:szCs w:val="21"/>
          <w14:ligatures w14:val="none"/>
        </w:rPr>
        <w:t>Multilayer Perceptron</w:t>
      </w:r>
      <w:r w:rsidR="001526F8">
        <w:rPr>
          <w:rFonts w:ascii="Times New Roman" w:eastAsia="宋体" w:hAnsi="Times New Roman" w:cs="Times New Roman"/>
          <w:b/>
          <w:bCs/>
          <w:kern w:val="0"/>
          <w:szCs w:val="21"/>
          <w14:ligatures w14:val="none"/>
        </w:rPr>
        <w:t xml:space="preserve"> </w:t>
      </w:r>
      <w:r w:rsidR="001526F8">
        <w:rPr>
          <w:rFonts w:ascii="Times New Roman" w:eastAsia="宋体" w:hAnsi="Times New Roman" w:cs="Times New Roman"/>
          <w:b/>
          <w:bCs/>
          <w:kern w:val="0"/>
          <w:szCs w:val="21"/>
          <w:lang w:val="en-AU"/>
          <w14:ligatures w14:val="none"/>
        </w:rPr>
        <w:t>(</w:t>
      </w:r>
      <w:r w:rsidR="001526F8">
        <w:rPr>
          <w:rFonts w:ascii="Times New Roman" w:eastAsia="宋体" w:hAnsi="Times New Roman" w:cs="Times New Roman"/>
          <w:b/>
          <w:bCs/>
          <w:kern w:val="0"/>
          <w:szCs w:val="21"/>
          <w14:ligatures w14:val="none"/>
        </w:rPr>
        <w:t>MLP)</w:t>
      </w:r>
    </w:p>
    <w:p w14:paraId="67F8EABB" w14:textId="7C2450F5" w:rsidR="004E37ED" w:rsidRPr="001526F8" w:rsidRDefault="004E37ED" w:rsidP="004E37ED">
      <w:pPr>
        <w:pStyle w:val="a9"/>
        <w:ind w:left="1440"/>
        <w:rPr>
          <w:rFonts w:ascii="Times New Roman" w:hAnsi="Times New Roman" w:cs="Times New Roman"/>
          <w:szCs w:val="21"/>
          <w:lang w:val="en-AU"/>
        </w:rPr>
      </w:pPr>
      <w:proofErr w:type="gramStart"/>
      <w:r w:rsidRPr="001526F8">
        <w:rPr>
          <w:rFonts w:ascii="Times New Roman" w:hAnsi="Times New Roman" w:cs="Times New Roman"/>
          <w:szCs w:val="21"/>
          <w:lang w:val="en-AU"/>
        </w:rPr>
        <w:t>Similar to</w:t>
      </w:r>
      <w:proofErr w:type="gramEnd"/>
      <w:r w:rsidRPr="001526F8">
        <w:rPr>
          <w:rFonts w:ascii="Times New Roman" w:hAnsi="Times New Roman" w:cs="Times New Roman"/>
          <w:szCs w:val="21"/>
          <w:lang w:val="en-AU"/>
        </w:rPr>
        <w:t xml:space="preserve"> RF, MLP requires one-dimensional input, so we adopted the same flattening, normalization, and PCA dimensionality reduction steps. Differently, MLP is more sensitive to feature scales, therefore standardization is necessary. In addition, PCA dimensionality reduction helps reduce computational burden, accelerate training, and reduce overfitting.</w:t>
      </w:r>
    </w:p>
    <w:p w14:paraId="75047389" w14:textId="6D7CD00F" w:rsidR="00DC7AD5" w:rsidRPr="001526F8" w:rsidRDefault="004E37ED" w:rsidP="00DC7AD5">
      <w:pPr>
        <w:pStyle w:val="a9"/>
        <w:numPr>
          <w:ilvl w:val="2"/>
          <w:numId w:val="1"/>
        </w:numPr>
        <w:rPr>
          <w:rFonts w:ascii="Times New Roman" w:hAnsi="Times New Roman" w:cs="Times New Roman"/>
          <w:szCs w:val="21"/>
          <w:lang w:val="en-AU"/>
        </w:rPr>
      </w:pPr>
      <w:r w:rsidRPr="001526F8">
        <w:rPr>
          <w:rFonts w:ascii="Times New Roman" w:eastAsia="宋体" w:hAnsi="Times New Roman" w:cs="Times New Roman"/>
          <w:b/>
          <w:bCs/>
          <w:kern w:val="0"/>
          <w:szCs w:val="21"/>
          <w14:ligatures w14:val="none"/>
        </w:rPr>
        <w:t>Convolutional Neural Network</w:t>
      </w:r>
      <w:r w:rsidR="001526F8">
        <w:rPr>
          <w:rFonts w:ascii="Times New Roman" w:eastAsia="宋体" w:hAnsi="Times New Roman" w:cs="Times New Roman"/>
          <w:b/>
          <w:bCs/>
          <w:kern w:val="0"/>
          <w:szCs w:val="21"/>
          <w14:ligatures w14:val="none"/>
        </w:rPr>
        <w:t xml:space="preserve"> </w:t>
      </w:r>
      <w:r w:rsidR="001526F8">
        <w:rPr>
          <w:rFonts w:ascii="Times New Roman" w:eastAsia="宋体" w:hAnsi="Times New Roman" w:cs="Times New Roman"/>
          <w:b/>
          <w:bCs/>
          <w:kern w:val="0"/>
          <w:szCs w:val="21"/>
          <w:lang w:val="en-AU"/>
          <w14:ligatures w14:val="none"/>
        </w:rPr>
        <w:t>(</w:t>
      </w:r>
      <w:r w:rsidR="001526F8">
        <w:rPr>
          <w:rFonts w:ascii="Times New Roman" w:eastAsia="宋体" w:hAnsi="Times New Roman" w:cs="Times New Roman"/>
          <w:b/>
          <w:bCs/>
          <w:kern w:val="0"/>
          <w:szCs w:val="21"/>
          <w14:ligatures w14:val="none"/>
        </w:rPr>
        <w:t>CNN)</w:t>
      </w:r>
    </w:p>
    <w:p w14:paraId="3D3C4C57" w14:textId="231DD0F2" w:rsidR="004E37ED" w:rsidRPr="001526F8" w:rsidRDefault="004E37ED" w:rsidP="004E37ED">
      <w:pPr>
        <w:pStyle w:val="a9"/>
        <w:ind w:left="1440"/>
        <w:rPr>
          <w:rFonts w:ascii="Times New Roman" w:hAnsi="Times New Roman" w:cs="Times New Roman"/>
          <w:szCs w:val="21"/>
          <w:lang w:val="en-AU"/>
        </w:rPr>
      </w:pPr>
      <w:r w:rsidRPr="001526F8">
        <w:rPr>
          <w:rFonts w:ascii="Times New Roman" w:hAnsi="Times New Roman" w:cs="Times New Roman"/>
          <w:szCs w:val="21"/>
          <w:lang w:val="en-AU"/>
        </w:rPr>
        <w:t>For the CNN model, we retained the original 28 × 28 × 3 image format to fully utilize the ability of convolutional layers to extract local spatial features. We introduced data augmentation, including random horizontal flipping, rotation within 10%, and scaling within 10%, to expand the diversity of training data and reduce overfitting. These practices have been widely validated in the field of computer vision (</w:t>
      </w:r>
      <w:proofErr w:type="spellStart"/>
      <w:r w:rsidRPr="001526F8">
        <w:rPr>
          <w:rFonts w:ascii="Times New Roman" w:hAnsi="Times New Roman" w:cs="Times New Roman"/>
          <w:szCs w:val="21"/>
          <w:lang w:val="en-AU"/>
        </w:rPr>
        <w:t>Shorten&amp;Khoshgoftaar</w:t>
      </w:r>
      <w:proofErr w:type="spellEnd"/>
      <w:r w:rsidRPr="001526F8">
        <w:rPr>
          <w:rFonts w:ascii="Times New Roman" w:hAnsi="Times New Roman" w:cs="Times New Roman"/>
          <w:szCs w:val="21"/>
          <w:lang w:val="en-AU"/>
        </w:rPr>
        <w:t xml:space="preserve">, 2019). We chose not to perform pixel normalization because the </w:t>
      </w:r>
      <w:proofErr w:type="spellStart"/>
      <w:r w:rsidRPr="001526F8">
        <w:rPr>
          <w:rFonts w:ascii="Times New Roman" w:hAnsi="Times New Roman" w:cs="Times New Roman"/>
          <w:szCs w:val="21"/>
          <w:lang w:val="en-AU"/>
        </w:rPr>
        <w:t>Keras</w:t>
      </w:r>
      <w:proofErr w:type="spellEnd"/>
      <w:r w:rsidRPr="001526F8">
        <w:rPr>
          <w:rFonts w:ascii="Times New Roman" w:hAnsi="Times New Roman" w:cs="Times New Roman"/>
          <w:szCs w:val="21"/>
          <w:lang w:val="en-AU"/>
        </w:rPr>
        <w:t xml:space="preserve"> implementation based on </w:t>
      </w:r>
      <w:proofErr w:type="spellStart"/>
      <w:r w:rsidRPr="001526F8">
        <w:rPr>
          <w:rFonts w:ascii="Times New Roman" w:hAnsi="Times New Roman" w:cs="Times New Roman"/>
          <w:szCs w:val="21"/>
          <w:lang w:val="en-AU"/>
        </w:rPr>
        <w:t>ReLU</w:t>
      </w:r>
      <w:proofErr w:type="spellEnd"/>
      <w:r w:rsidRPr="001526F8">
        <w:rPr>
          <w:rFonts w:ascii="Times New Roman" w:hAnsi="Times New Roman" w:cs="Times New Roman"/>
          <w:szCs w:val="21"/>
          <w:lang w:val="en-AU"/>
        </w:rPr>
        <w:t xml:space="preserve"> and Adam optimizer is more robust to the original pixel values, and no significant performance improvement was observed in the experiment, thus avoiding redundant preprocessing.</w:t>
      </w:r>
    </w:p>
    <w:p w14:paraId="070463D4" w14:textId="46E1BE12" w:rsidR="00D1379C" w:rsidRPr="001526F8" w:rsidRDefault="00D1379C" w:rsidP="00D1379C">
      <w:pPr>
        <w:pStyle w:val="a9"/>
        <w:rPr>
          <w:rFonts w:ascii="Times New Roman" w:hAnsi="Times New Roman" w:cs="Times New Roman"/>
          <w:szCs w:val="21"/>
        </w:rPr>
      </w:pPr>
    </w:p>
    <w:p w14:paraId="43309F3A" w14:textId="00D9AB02" w:rsidR="00F20EFB" w:rsidRPr="001526F8" w:rsidRDefault="00F20EFB" w:rsidP="00F20EFB">
      <w:pPr>
        <w:pStyle w:val="a9"/>
        <w:numPr>
          <w:ilvl w:val="0"/>
          <w:numId w:val="1"/>
        </w:numPr>
        <w:rPr>
          <w:rFonts w:ascii="Times New Roman" w:hAnsi="Times New Roman" w:cs="Times New Roman"/>
          <w:b/>
          <w:bCs/>
          <w:sz w:val="28"/>
          <w:szCs w:val="28"/>
        </w:rPr>
      </w:pPr>
      <w:r w:rsidRPr="001526F8">
        <w:rPr>
          <w:rFonts w:ascii="Times New Roman" w:hAnsi="Times New Roman" w:cs="Times New Roman"/>
          <w:b/>
          <w:bCs/>
          <w:sz w:val="28"/>
          <w:szCs w:val="28"/>
        </w:rPr>
        <w:t>Methods</w:t>
      </w:r>
    </w:p>
    <w:p w14:paraId="5DF00BDA" w14:textId="31D7E500" w:rsidR="008809E4" w:rsidRPr="001526F8" w:rsidRDefault="008809E4" w:rsidP="00BF36FE">
      <w:pPr>
        <w:pStyle w:val="a9"/>
        <w:widowControl/>
        <w:numPr>
          <w:ilvl w:val="1"/>
          <w:numId w:val="1"/>
        </w:numPr>
        <w:spacing w:before="100" w:beforeAutospacing="1" w:after="100" w:afterAutospacing="1"/>
        <w:jc w:val="left"/>
        <w:outlineLvl w:val="3"/>
        <w:rPr>
          <w:rFonts w:ascii="Times New Roman" w:eastAsia="宋体" w:hAnsi="Times New Roman" w:cs="Times New Roman"/>
          <w:b/>
          <w:bCs/>
          <w:kern w:val="0"/>
          <w:sz w:val="24"/>
          <w:lang w:val="en-AU"/>
          <w14:ligatures w14:val="none"/>
        </w:rPr>
      </w:pPr>
      <w:r w:rsidRPr="001526F8">
        <w:rPr>
          <w:rFonts w:ascii="Times New Roman" w:eastAsia="宋体" w:hAnsi="Times New Roman" w:cs="Times New Roman"/>
          <w:b/>
          <w:bCs/>
          <w:kern w:val="0"/>
          <w:sz w:val="24"/>
          <w14:ligatures w14:val="none"/>
        </w:rPr>
        <w:t xml:space="preserve">Random </w:t>
      </w:r>
      <w:proofErr w:type="gramStart"/>
      <w:r w:rsidRPr="001526F8">
        <w:rPr>
          <w:rFonts w:ascii="Times New Roman" w:eastAsia="宋体" w:hAnsi="Times New Roman" w:cs="Times New Roman"/>
          <w:b/>
          <w:bCs/>
          <w:kern w:val="0"/>
          <w:sz w:val="24"/>
          <w14:ligatures w14:val="none"/>
        </w:rPr>
        <w:t>Forest</w:t>
      </w:r>
      <w:r w:rsidR="004E37ED" w:rsidRPr="001526F8">
        <w:rPr>
          <w:rFonts w:ascii="Times New Roman" w:eastAsia="宋体" w:hAnsi="Times New Roman" w:cs="Times New Roman"/>
          <w:b/>
          <w:bCs/>
          <w:kern w:val="0"/>
          <w:sz w:val="24"/>
          <w:lang w:val="en-AU"/>
          <w14:ligatures w14:val="none"/>
        </w:rPr>
        <w:t>(</w:t>
      </w:r>
      <w:proofErr w:type="gramEnd"/>
      <w:r w:rsidR="004E37ED" w:rsidRPr="001526F8">
        <w:rPr>
          <w:rFonts w:ascii="Times New Roman" w:eastAsia="宋体" w:hAnsi="Times New Roman" w:cs="Times New Roman"/>
          <w:b/>
          <w:bCs/>
          <w:kern w:val="0"/>
          <w:sz w:val="24"/>
          <w:lang w:val="en-AU"/>
          <w14:ligatures w14:val="none"/>
        </w:rPr>
        <w:t>RF)</w:t>
      </w:r>
    </w:p>
    <w:p w14:paraId="2C231BAA" w14:textId="2DEA756A" w:rsidR="007934B2" w:rsidRPr="0063184A" w:rsidRDefault="00BF36FE" w:rsidP="00BF36FE">
      <w:pPr>
        <w:pStyle w:val="a9"/>
        <w:widowControl/>
        <w:spacing w:before="100" w:beforeAutospacing="1" w:after="100" w:afterAutospacing="1"/>
        <w:jc w:val="left"/>
        <w:outlineLvl w:val="3"/>
        <w:rPr>
          <w:rFonts w:ascii="Times New Roman" w:eastAsia="宋体" w:hAnsi="Times New Roman" w:cs="Times New Roman"/>
          <w:kern w:val="0"/>
          <w:szCs w:val="21"/>
          <w:lang w:val="en-AU"/>
          <w14:ligatures w14:val="none"/>
        </w:rPr>
      </w:pPr>
      <w:r w:rsidRPr="0063184A">
        <w:rPr>
          <w:rFonts w:ascii="Times New Roman" w:eastAsia="宋体" w:hAnsi="Times New Roman" w:cs="Times New Roman"/>
          <w:kern w:val="0"/>
          <w:szCs w:val="21"/>
          <w:lang w:val="en-AU"/>
          <w14:ligatures w14:val="none"/>
        </w:rPr>
        <w:t xml:space="preserve">Random forest is an ensemble learning algorithm composed of </w:t>
      </w:r>
      <w:proofErr w:type="gramStart"/>
      <w:r w:rsidRPr="0063184A">
        <w:rPr>
          <w:rFonts w:ascii="Times New Roman" w:eastAsia="宋体" w:hAnsi="Times New Roman" w:cs="Times New Roman"/>
          <w:kern w:val="0"/>
          <w:szCs w:val="21"/>
          <w:lang w:val="en-AU"/>
          <w14:ligatures w14:val="none"/>
        </w:rPr>
        <w:t>a large number of</w:t>
      </w:r>
      <w:proofErr w:type="gramEnd"/>
      <w:r w:rsidRPr="0063184A">
        <w:rPr>
          <w:rFonts w:ascii="Times New Roman" w:eastAsia="宋体" w:hAnsi="Times New Roman" w:cs="Times New Roman"/>
          <w:kern w:val="0"/>
          <w:szCs w:val="21"/>
          <w:lang w:val="en-AU"/>
          <w14:ligatures w14:val="none"/>
        </w:rPr>
        <w:t xml:space="preserve"> decision trees, which are formed into multiple sub models through bagging with replacement sampling, and then the prediction results of each sub model are voted or averaged</w:t>
      </w:r>
      <w:r w:rsidR="0063184A">
        <w:rPr>
          <w:rFonts w:ascii="Times New Roman" w:eastAsia="宋体" w:hAnsi="Times New Roman" w:cs="Times New Roman"/>
          <w:kern w:val="0"/>
          <w:szCs w:val="21"/>
          <w:lang w:val="en-AU"/>
          <w14:ligatures w14:val="none"/>
        </w:rPr>
        <w:t xml:space="preserve"> </w:t>
      </w:r>
      <w:r w:rsidR="0063184A">
        <w:rPr>
          <w:rFonts w:ascii="Times New Roman" w:hAnsi="Times New Roman" w:cs="Times New Roman"/>
          <w:szCs w:val="21"/>
          <w:lang w:val="en-AU"/>
        </w:rPr>
        <w:t>(</w:t>
      </w:r>
      <w:r w:rsidR="0063184A" w:rsidRPr="0063184A">
        <w:rPr>
          <w:rFonts w:ascii="Times New Roman" w:hAnsi="Times New Roman" w:cs="Times New Roman"/>
          <w:szCs w:val="21"/>
          <w:lang w:val="en-AU"/>
        </w:rPr>
        <w:t>Salman</w:t>
      </w:r>
      <w:r w:rsidR="0063184A">
        <w:rPr>
          <w:rFonts w:ascii="Times New Roman" w:hAnsi="Times New Roman" w:cs="Times New Roman"/>
          <w:szCs w:val="21"/>
          <w:lang w:val="en-AU"/>
        </w:rPr>
        <w:t xml:space="preserve"> et al., 2024)</w:t>
      </w:r>
      <w:r w:rsidRPr="0063184A">
        <w:rPr>
          <w:rFonts w:ascii="Times New Roman" w:eastAsia="宋体" w:hAnsi="Times New Roman" w:cs="Times New Roman"/>
          <w:kern w:val="0"/>
          <w:szCs w:val="21"/>
          <w:lang w:val="en-AU"/>
          <w14:ligatures w14:val="none"/>
        </w:rPr>
        <w:t>. It can effectively reduce the high variance problem of a single decision tree and improve overall robustness. We chose RF as the representative of traditional machine learning because it was introduced in the first six weeks of the course as a baseline model that can handle multi class classification problems with low requirements for data preprocessing.</w:t>
      </w:r>
    </w:p>
    <w:p w14:paraId="30A215E6" w14:textId="5D67FED5" w:rsidR="00BF36FE" w:rsidRPr="0063184A" w:rsidRDefault="00BF36FE" w:rsidP="00BF36FE">
      <w:pPr>
        <w:pStyle w:val="a9"/>
        <w:widowControl/>
        <w:spacing w:before="100" w:beforeAutospacing="1" w:after="100" w:afterAutospacing="1"/>
        <w:jc w:val="left"/>
        <w:outlineLvl w:val="3"/>
        <w:rPr>
          <w:rFonts w:ascii="Times New Roman" w:eastAsia="宋体" w:hAnsi="Times New Roman" w:cs="Times New Roman"/>
          <w:kern w:val="0"/>
          <w:szCs w:val="21"/>
          <w:lang w:val="en-AU"/>
          <w14:ligatures w14:val="none"/>
        </w:rPr>
      </w:pPr>
      <w:r w:rsidRPr="0063184A">
        <w:rPr>
          <w:rFonts w:ascii="Times New Roman" w:eastAsia="宋体" w:hAnsi="Times New Roman" w:cs="Times New Roman"/>
          <w:kern w:val="0"/>
          <w:szCs w:val="21"/>
          <w:lang w:val="en-AU"/>
          <w14:ligatures w14:val="none"/>
        </w:rPr>
        <w:t xml:space="preserve">RF is insensitive to the distribution and scale of input features and has built-in feature selection capabilities. It can identify important features, extract feature importance, and is easy to interpret. However, it is difficult to handle high-dimensional sparse inputs, such as image pixels, and the number of model parameters increases with the number of trees, </w:t>
      </w:r>
      <w:r w:rsidRPr="0063184A">
        <w:rPr>
          <w:rFonts w:ascii="Times New Roman" w:eastAsia="宋体" w:hAnsi="Times New Roman" w:cs="Times New Roman"/>
          <w:kern w:val="0"/>
          <w:szCs w:val="21"/>
          <w:lang w:val="en-AU"/>
          <w14:ligatures w14:val="none"/>
        </w:rPr>
        <w:lastRenderedPageBreak/>
        <w:t>resulting in high computational costs. Moreover, the lack of perception of local spatial structures naturally puts it at a disadvantage in image tasks.</w:t>
      </w:r>
    </w:p>
    <w:p w14:paraId="4F483CFF" w14:textId="008597FB" w:rsidR="00D05D6C" w:rsidRPr="001526F8" w:rsidRDefault="00EA55ED" w:rsidP="00BF36FE">
      <w:pPr>
        <w:pStyle w:val="a9"/>
        <w:widowControl/>
        <w:spacing w:before="100" w:beforeAutospacing="1" w:after="100" w:afterAutospacing="1"/>
        <w:jc w:val="left"/>
        <w:outlineLvl w:val="3"/>
        <w:rPr>
          <w:rFonts w:ascii="Times New Roman" w:eastAsia="宋体" w:hAnsi="Times New Roman" w:cs="Times New Roman"/>
          <w:b/>
          <w:bCs/>
          <w:kern w:val="0"/>
          <w:szCs w:val="21"/>
          <w:lang w:val="en-AU"/>
          <w14:ligatures w14:val="none"/>
        </w:rPr>
      </w:pPr>
      <w:r w:rsidRPr="001526F8">
        <w:rPr>
          <w:rFonts w:ascii="Times New Roman" w:hAnsi="Times New Roman" w:cs="Times New Roman"/>
          <w:szCs w:val="21"/>
        </w:rPr>
        <w:t xml:space="preserve">For hyperparameter tuning, we employed </w:t>
      </w:r>
      <w:proofErr w:type="spellStart"/>
      <w:r w:rsidRPr="001526F8">
        <w:rPr>
          <w:rFonts w:ascii="Times New Roman" w:hAnsi="Times New Roman" w:cs="Times New Roman"/>
          <w:szCs w:val="21"/>
        </w:rPr>
        <w:t>RandomizedSearchCV</w:t>
      </w:r>
      <w:proofErr w:type="spellEnd"/>
      <w:r w:rsidRPr="001526F8">
        <w:rPr>
          <w:rFonts w:ascii="Times New Roman" w:hAnsi="Times New Roman" w:cs="Times New Roman"/>
          <w:szCs w:val="21"/>
        </w:rPr>
        <w:t>, which is more efficient than exhaustive grid search and allows broader coverage of the parameter space within a limited computational budget. The hyperparameters we tuned include:</w:t>
      </w:r>
    </w:p>
    <w:p w14:paraId="68508953" w14:textId="2A9646D5" w:rsidR="00D05D6C" w:rsidRPr="001526F8" w:rsidRDefault="00D05D6C" w:rsidP="00D05D6C">
      <w:pPr>
        <w:pStyle w:val="a9"/>
        <w:widowControl/>
        <w:numPr>
          <w:ilvl w:val="0"/>
          <w:numId w:val="16"/>
        </w:numPr>
        <w:spacing w:before="100" w:beforeAutospacing="1" w:after="100" w:afterAutospacing="1"/>
        <w:jc w:val="left"/>
        <w:outlineLvl w:val="3"/>
        <w:rPr>
          <w:rFonts w:ascii="Times New Roman" w:hAnsi="Times New Roman" w:cs="Times New Roman"/>
          <w:color w:val="000000"/>
          <w:kern w:val="0"/>
          <w:szCs w:val="21"/>
          <w:lang w:val="en-AU"/>
        </w:rPr>
      </w:pPr>
      <w:proofErr w:type="spellStart"/>
      <w:r w:rsidRPr="007934B2">
        <w:rPr>
          <w:rFonts w:ascii="Times New Roman" w:eastAsia="宋体" w:hAnsi="Times New Roman" w:cs="Times New Roman"/>
          <w:b/>
          <w:bCs/>
          <w:kern w:val="0"/>
          <w:szCs w:val="21"/>
          <w14:ligatures w14:val="none"/>
        </w:rPr>
        <w:t>n_estimators</w:t>
      </w:r>
      <w:proofErr w:type="spellEnd"/>
      <w:r w:rsidRPr="001526F8">
        <w:rPr>
          <w:rFonts w:ascii="Times New Roman" w:eastAsia="宋体" w:hAnsi="Times New Roman" w:cs="Times New Roman"/>
          <w:b/>
          <w:bCs/>
          <w:kern w:val="0"/>
          <w:szCs w:val="21"/>
          <w14:ligatures w14:val="none"/>
        </w:rPr>
        <w:t xml:space="preserve">: </w:t>
      </w:r>
      <w:r w:rsidRPr="001526F8">
        <w:rPr>
          <w:rFonts w:ascii="Times New Roman" w:eastAsia="宋体" w:hAnsi="Times New Roman" w:cs="Times New Roman"/>
          <w:kern w:val="0"/>
          <w:szCs w:val="21"/>
          <w:lang w:val="en-AU"/>
          <w14:ligatures w14:val="none"/>
        </w:rPr>
        <w:t>The more trees there are, the more robust the results are</w:t>
      </w:r>
      <w:r w:rsidRPr="001526F8">
        <w:rPr>
          <w:rFonts w:ascii="Times New Roman" w:eastAsia="宋体" w:hAnsi="Times New Roman" w:cs="Times New Roman"/>
          <w:kern w:val="0"/>
          <w:szCs w:val="21"/>
          <w:lang w:val="en-AU"/>
          <w14:ligatures w14:val="none"/>
        </w:rPr>
        <w:t>，</w:t>
      </w:r>
      <w:r w:rsidRPr="001526F8">
        <w:rPr>
          <w:rFonts w:ascii="Times New Roman" w:eastAsia="宋体" w:hAnsi="Times New Roman" w:cs="Times New Roman"/>
          <w:kern w:val="0"/>
          <w:szCs w:val="21"/>
          <w:lang w:val="en-AU"/>
          <w14:ligatures w14:val="none"/>
        </w:rPr>
        <w:t xml:space="preserve"> but the longer the computation time. We set the range to [100, 200, 300].</w:t>
      </w:r>
    </w:p>
    <w:p w14:paraId="36C198E4" w14:textId="77777777" w:rsidR="00D05D6C" w:rsidRPr="007934B2" w:rsidRDefault="00D05D6C" w:rsidP="00D05D6C">
      <w:pPr>
        <w:numPr>
          <w:ilvl w:val="0"/>
          <w:numId w:val="16"/>
        </w:numPr>
        <w:spacing w:before="100" w:beforeAutospacing="1" w:after="100" w:afterAutospacing="1"/>
        <w:rPr>
          <w:rFonts w:ascii="Times New Roman" w:hAnsi="Times New Roman" w:cs="Times New Roman"/>
          <w:sz w:val="21"/>
          <w:szCs w:val="21"/>
        </w:rPr>
      </w:pPr>
      <w:proofErr w:type="spellStart"/>
      <w:r w:rsidRPr="007934B2">
        <w:rPr>
          <w:rFonts w:ascii="Times New Roman" w:hAnsi="Times New Roman" w:cs="Times New Roman"/>
          <w:b/>
          <w:bCs/>
          <w:sz w:val="21"/>
          <w:szCs w:val="21"/>
        </w:rPr>
        <w:t>max_depth</w:t>
      </w:r>
      <w:proofErr w:type="spellEnd"/>
      <w:r w:rsidRPr="001526F8">
        <w:rPr>
          <w:rFonts w:ascii="Times New Roman" w:hAnsi="Times New Roman" w:cs="Times New Roman"/>
          <w:sz w:val="21"/>
          <w:szCs w:val="21"/>
          <w:lang w:val="en-AU"/>
        </w:rPr>
        <w:t xml:space="preserve">: Control the complexity of the tree, the deeper it is, the easier it is </w:t>
      </w:r>
      <w:proofErr w:type="gramStart"/>
      <w:r w:rsidRPr="001526F8">
        <w:rPr>
          <w:rFonts w:ascii="Times New Roman" w:hAnsi="Times New Roman" w:cs="Times New Roman"/>
          <w:sz w:val="21"/>
          <w:szCs w:val="21"/>
          <w:lang w:val="en-AU"/>
        </w:rPr>
        <w:t>to</w:t>
      </w:r>
      <w:proofErr w:type="gramEnd"/>
      <w:r w:rsidRPr="001526F8">
        <w:rPr>
          <w:rFonts w:ascii="Times New Roman" w:hAnsi="Times New Roman" w:cs="Times New Roman"/>
          <w:sz w:val="21"/>
          <w:szCs w:val="21"/>
          <w:lang w:val="en-AU"/>
        </w:rPr>
        <w:t xml:space="preserve"> overfit. We searched for [10, 20, 30, None].</w:t>
      </w:r>
    </w:p>
    <w:p w14:paraId="15449648" w14:textId="42EA982D" w:rsidR="00D05D6C" w:rsidRPr="001526F8" w:rsidRDefault="00D05D6C" w:rsidP="00D05D6C">
      <w:pPr>
        <w:pStyle w:val="a9"/>
        <w:widowControl/>
        <w:numPr>
          <w:ilvl w:val="0"/>
          <w:numId w:val="16"/>
        </w:numPr>
        <w:spacing w:before="100" w:beforeAutospacing="1" w:after="100" w:afterAutospacing="1"/>
        <w:jc w:val="left"/>
        <w:outlineLvl w:val="3"/>
        <w:rPr>
          <w:rFonts w:ascii="Times New Roman" w:hAnsi="Times New Roman" w:cs="Times New Roman"/>
          <w:color w:val="000000"/>
          <w:kern w:val="0"/>
          <w:szCs w:val="21"/>
          <w:lang w:val="en-AU"/>
        </w:rPr>
      </w:pPr>
      <w:proofErr w:type="spellStart"/>
      <w:r w:rsidRPr="007934B2">
        <w:rPr>
          <w:rFonts w:ascii="Times New Roman" w:eastAsia="宋体" w:hAnsi="Times New Roman" w:cs="Times New Roman"/>
          <w:b/>
          <w:bCs/>
          <w:kern w:val="0"/>
          <w:szCs w:val="21"/>
          <w14:ligatures w14:val="none"/>
        </w:rPr>
        <w:t>min_samples_split</w:t>
      </w:r>
      <w:proofErr w:type="spellEnd"/>
      <w:r w:rsidRPr="001526F8">
        <w:rPr>
          <w:rFonts w:ascii="Times New Roman" w:eastAsia="宋体" w:hAnsi="Times New Roman" w:cs="Times New Roman"/>
          <w:b/>
          <w:bCs/>
          <w:kern w:val="0"/>
          <w:szCs w:val="21"/>
          <w:lang w:val="en-AU"/>
          <w14:ligatures w14:val="none"/>
        </w:rPr>
        <w:t xml:space="preserve">: </w:t>
      </w:r>
      <w:r w:rsidRPr="001526F8">
        <w:rPr>
          <w:rFonts w:ascii="Times New Roman" w:eastAsia="宋体" w:hAnsi="Times New Roman" w:cs="Times New Roman"/>
          <w:kern w:val="0"/>
          <w:szCs w:val="21"/>
          <w14:ligatures w14:val="none"/>
        </w:rPr>
        <w:t>The minimum number of samples required for node splitting. Larger values can reduce noise splitting.</w:t>
      </w:r>
      <w:r w:rsidR="00EA55ED" w:rsidRPr="001526F8">
        <w:rPr>
          <w:rFonts w:ascii="Times New Roman" w:eastAsia="宋体" w:hAnsi="Times New Roman" w:cs="Times New Roman"/>
          <w:kern w:val="0"/>
          <w:szCs w:val="21"/>
          <w14:ligatures w14:val="none"/>
        </w:rPr>
        <w:t xml:space="preserve"> We searched over</w:t>
      </w:r>
      <w:r w:rsidRPr="001526F8">
        <w:rPr>
          <w:rFonts w:ascii="Times New Roman" w:eastAsia="宋体" w:hAnsi="Times New Roman" w:cs="Times New Roman"/>
          <w:kern w:val="0"/>
          <w:szCs w:val="21"/>
          <w14:ligatures w14:val="none"/>
        </w:rPr>
        <w:t xml:space="preserve"> [2, 4, 6].</w:t>
      </w:r>
    </w:p>
    <w:p w14:paraId="28BF4D98" w14:textId="0E7CD67B" w:rsidR="00D05D6C" w:rsidRPr="001526F8" w:rsidRDefault="00D05D6C" w:rsidP="00D05D6C">
      <w:pPr>
        <w:pStyle w:val="a9"/>
        <w:widowControl/>
        <w:numPr>
          <w:ilvl w:val="0"/>
          <w:numId w:val="16"/>
        </w:numPr>
        <w:spacing w:before="100" w:beforeAutospacing="1" w:after="100" w:afterAutospacing="1"/>
        <w:jc w:val="left"/>
        <w:outlineLvl w:val="3"/>
        <w:rPr>
          <w:rFonts w:ascii="Times New Roman" w:hAnsi="Times New Roman" w:cs="Times New Roman"/>
          <w:color w:val="000000"/>
          <w:kern w:val="0"/>
          <w:szCs w:val="21"/>
          <w:lang w:val="en-AU"/>
        </w:rPr>
      </w:pPr>
      <w:proofErr w:type="spellStart"/>
      <w:r w:rsidRPr="007934B2">
        <w:rPr>
          <w:rFonts w:ascii="Times New Roman" w:eastAsia="宋体" w:hAnsi="Times New Roman" w:cs="Times New Roman"/>
          <w:b/>
          <w:bCs/>
          <w:kern w:val="0"/>
          <w:szCs w:val="21"/>
          <w14:ligatures w14:val="none"/>
        </w:rPr>
        <w:t>min_samples_leaf</w:t>
      </w:r>
      <w:proofErr w:type="spellEnd"/>
      <w:r w:rsidRPr="001526F8">
        <w:rPr>
          <w:rFonts w:ascii="Times New Roman" w:eastAsia="宋体" w:hAnsi="Times New Roman" w:cs="Times New Roman"/>
          <w:b/>
          <w:bCs/>
          <w:kern w:val="0"/>
          <w:szCs w:val="21"/>
          <w14:ligatures w14:val="none"/>
        </w:rPr>
        <w:t xml:space="preserve">: </w:t>
      </w:r>
      <w:r w:rsidRPr="001526F8">
        <w:rPr>
          <w:rFonts w:ascii="Times New Roman" w:eastAsia="宋体" w:hAnsi="Times New Roman" w:cs="Times New Roman"/>
          <w:kern w:val="0"/>
          <w:szCs w:val="21"/>
          <w14:ligatures w14:val="none"/>
        </w:rPr>
        <w:t>The minimum number of samples required for leaf nodes. Larger values increase generalization ability. The scope is [1, 2, 4].</w:t>
      </w:r>
    </w:p>
    <w:p w14:paraId="4F72FE7D" w14:textId="1838F386" w:rsidR="00D05D6C" w:rsidRPr="001526F8" w:rsidRDefault="00D05D6C" w:rsidP="00D05D6C">
      <w:pPr>
        <w:pStyle w:val="a9"/>
        <w:widowControl/>
        <w:numPr>
          <w:ilvl w:val="0"/>
          <w:numId w:val="16"/>
        </w:numPr>
        <w:spacing w:before="100" w:beforeAutospacing="1" w:after="100" w:afterAutospacing="1"/>
        <w:jc w:val="left"/>
        <w:outlineLvl w:val="3"/>
        <w:rPr>
          <w:rFonts w:ascii="Times New Roman" w:hAnsi="Times New Roman" w:cs="Times New Roman"/>
          <w:color w:val="000000"/>
          <w:kern w:val="0"/>
          <w:szCs w:val="21"/>
          <w:lang w:val="en-AU"/>
        </w:rPr>
      </w:pPr>
      <w:proofErr w:type="spellStart"/>
      <w:r w:rsidRPr="007934B2">
        <w:rPr>
          <w:rFonts w:ascii="Times New Roman" w:eastAsia="宋体" w:hAnsi="Times New Roman" w:cs="Times New Roman"/>
          <w:b/>
          <w:bCs/>
          <w:kern w:val="0"/>
          <w:szCs w:val="21"/>
          <w14:ligatures w14:val="none"/>
        </w:rPr>
        <w:t>max_features</w:t>
      </w:r>
      <w:proofErr w:type="spellEnd"/>
      <w:r w:rsidRPr="001526F8">
        <w:rPr>
          <w:rFonts w:ascii="Times New Roman" w:eastAsia="宋体" w:hAnsi="Times New Roman" w:cs="Times New Roman"/>
          <w:b/>
          <w:bCs/>
          <w:kern w:val="0"/>
          <w:szCs w:val="21"/>
          <w:lang w:val="en-AU"/>
          <w14:ligatures w14:val="none"/>
        </w:rPr>
        <w:t xml:space="preserve">: </w:t>
      </w:r>
      <w:r w:rsidRPr="001526F8">
        <w:rPr>
          <w:rFonts w:ascii="Times New Roman" w:eastAsia="宋体" w:hAnsi="Times New Roman" w:cs="Times New Roman"/>
          <w:kern w:val="0"/>
          <w:szCs w:val="21"/>
          <w:lang w:val="en-AU"/>
          <w14:ligatures w14:val="none"/>
        </w:rPr>
        <w:t>The maximum number of features available during splitting. sqrt or log2 can increase diversity and reduce overfitting.</w:t>
      </w:r>
    </w:p>
    <w:p w14:paraId="1009FEEC" w14:textId="180D395A" w:rsidR="007934B2" w:rsidRPr="001526F8" w:rsidRDefault="00D05D6C" w:rsidP="007934B2">
      <w:pPr>
        <w:pStyle w:val="a9"/>
        <w:widowControl/>
        <w:numPr>
          <w:ilvl w:val="0"/>
          <w:numId w:val="16"/>
        </w:numPr>
        <w:spacing w:before="100" w:beforeAutospacing="1" w:after="100" w:afterAutospacing="1"/>
        <w:jc w:val="left"/>
        <w:outlineLvl w:val="3"/>
        <w:rPr>
          <w:rFonts w:ascii="Times New Roman" w:hAnsi="Times New Roman" w:cs="Times New Roman"/>
          <w:color w:val="000000"/>
          <w:kern w:val="0"/>
          <w:szCs w:val="21"/>
          <w:lang w:val="en-AU"/>
        </w:rPr>
      </w:pPr>
      <w:r w:rsidRPr="001526F8">
        <w:rPr>
          <w:rFonts w:ascii="Times New Roman" w:eastAsia="宋体" w:hAnsi="Times New Roman" w:cs="Times New Roman"/>
          <w:b/>
          <w:bCs/>
          <w:kern w:val="0"/>
          <w:szCs w:val="21"/>
          <w14:ligatures w14:val="none"/>
        </w:rPr>
        <w:t>b</w:t>
      </w:r>
      <w:r w:rsidRPr="007934B2">
        <w:rPr>
          <w:rFonts w:ascii="Times New Roman" w:eastAsia="宋体" w:hAnsi="Times New Roman" w:cs="Times New Roman"/>
          <w:b/>
          <w:bCs/>
          <w:kern w:val="0"/>
          <w:szCs w:val="21"/>
          <w14:ligatures w14:val="none"/>
        </w:rPr>
        <w:t>ootstrap</w:t>
      </w:r>
      <w:r w:rsidRPr="001526F8">
        <w:rPr>
          <w:rFonts w:ascii="Times New Roman" w:eastAsia="宋体" w:hAnsi="Times New Roman" w:cs="Times New Roman"/>
          <w:b/>
          <w:bCs/>
          <w:kern w:val="0"/>
          <w:szCs w:val="21"/>
          <w14:ligatures w14:val="none"/>
        </w:rPr>
        <w:t xml:space="preserve">: </w:t>
      </w:r>
      <w:r w:rsidRPr="001526F8">
        <w:rPr>
          <w:rFonts w:ascii="Times New Roman" w:eastAsia="宋体" w:hAnsi="Times New Roman" w:cs="Times New Roman"/>
          <w:kern w:val="0"/>
          <w:szCs w:val="21"/>
          <w14:ligatures w14:val="none"/>
        </w:rPr>
        <w:t>Control sample sampling strategy, True uses Bagging, False uses the entire dataset.</w:t>
      </w:r>
    </w:p>
    <w:p w14:paraId="3CDA8229" w14:textId="2C6E7CF7" w:rsidR="007934B2" w:rsidRPr="001526F8" w:rsidRDefault="00EA55ED" w:rsidP="00616768">
      <w:pPr>
        <w:pStyle w:val="a9"/>
        <w:widowControl/>
        <w:numPr>
          <w:ilvl w:val="1"/>
          <w:numId w:val="1"/>
        </w:numPr>
        <w:spacing w:before="100" w:beforeAutospacing="1" w:after="100" w:afterAutospacing="1"/>
        <w:jc w:val="left"/>
        <w:outlineLvl w:val="3"/>
        <w:rPr>
          <w:rFonts w:ascii="Times New Roman" w:eastAsia="宋体" w:hAnsi="Times New Roman" w:cs="Times New Roman"/>
          <w:b/>
          <w:bCs/>
          <w:kern w:val="0"/>
          <w:sz w:val="24"/>
          <w14:ligatures w14:val="none"/>
        </w:rPr>
      </w:pPr>
      <w:r w:rsidRPr="001526F8">
        <w:rPr>
          <w:rFonts w:ascii="Times New Roman" w:eastAsia="宋体" w:hAnsi="Times New Roman" w:cs="Times New Roman"/>
          <w:b/>
          <w:bCs/>
          <w:kern w:val="0"/>
          <w:sz w:val="24"/>
          <w14:ligatures w14:val="none"/>
        </w:rPr>
        <w:t>Multilayer Perceptron</w:t>
      </w:r>
      <w:r w:rsidR="001526F8">
        <w:rPr>
          <w:rFonts w:ascii="Times New Roman" w:eastAsia="宋体" w:hAnsi="Times New Roman" w:cs="Times New Roman"/>
          <w:b/>
          <w:bCs/>
          <w:kern w:val="0"/>
          <w:sz w:val="24"/>
          <w:lang w:val="en-AU"/>
          <w14:ligatures w14:val="none"/>
        </w:rPr>
        <w:t xml:space="preserve"> (MLP)</w:t>
      </w:r>
    </w:p>
    <w:p w14:paraId="76329CA3" w14:textId="17EF27DB" w:rsidR="00616768" w:rsidRPr="001526F8" w:rsidRDefault="00616768" w:rsidP="00616768">
      <w:pPr>
        <w:pStyle w:val="a9"/>
        <w:widowControl/>
        <w:spacing w:before="100" w:beforeAutospacing="1" w:after="100" w:afterAutospacing="1"/>
        <w:jc w:val="left"/>
        <w:outlineLvl w:val="3"/>
        <w:rPr>
          <w:rFonts w:ascii="Times New Roman" w:eastAsia="宋体" w:hAnsi="Times New Roman" w:cs="Times New Roman"/>
          <w:kern w:val="0"/>
          <w:szCs w:val="21"/>
          <w14:ligatures w14:val="none"/>
        </w:rPr>
      </w:pPr>
      <w:r w:rsidRPr="001526F8">
        <w:rPr>
          <w:rFonts w:ascii="Times New Roman" w:eastAsia="宋体" w:hAnsi="Times New Roman" w:cs="Times New Roman"/>
          <w:kern w:val="0"/>
          <w:szCs w:val="21"/>
          <w14:ligatures w14:val="none"/>
        </w:rPr>
        <w:t>MLP is a typical feedforward neural network consisting of an input layer, one or more hidden layers, and an output layer. The hidden layers introduce nonlinear transformations through nonlinear activation functions</w:t>
      </w:r>
      <w:r w:rsidR="0063184A">
        <w:t xml:space="preserve"> </w:t>
      </w:r>
      <w:r w:rsidR="0063184A" w:rsidRPr="0063184A">
        <w:rPr>
          <w:rFonts w:ascii="Times New Roman" w:eastAsia="宋体" w:hAnsi="Times New Roman" w:cs="Times New Roman"/>
          <w:kern w:val="0"/>
          <w:szCs w:val="21"/>
          <w14:ligatures w14:val="none"/>
        </w:rPr>
        <w:t>(Savran, 2007)</w:t>
      </w:r>
      <w:r w:rsidRPr="001526F8">
        <w:rPr>
          <w:rFonts w:ascii="Times New Roman" w:eastAsia="宋体" w:hAnsi="Times New Roman" w:cs="Times New Roman"/>
          <w:kern w:val="0"/>
          <w:szCs w:val="21"/>
          <w14:ligatures w14:val="none"/>
        </w:rPr>
        <w:t>. We chose it as the representative of neural networks because it has a simple structure and</w:t>
      </w:r>
      <w:r w:rsidRPr="001526F8">
        <w:rPr>
          <w:rFonts w:ascii="Times New Roman" w:eastAsia="宋体" w:hAnsi="Times New Roman" w:cs="Times New Roman"/>
          <w:kern w:val="0"/>
          <w:szCs w:val="21"/>
          <w:lang w:val="en-AU"/>
          <w14:ligatures w14:val="none"/>
        </w:rPr>
        <w:t xml:space="preserve"> </w:t>
      </w:r>
      <w:r w:rsidRPr="001526F8">
        <w:rPr>
          <w:rFonts w:ascii="Times New Roman" w:eastAsia="宋体" w:hAnsi="Times New Roman" w:cs="Times New Roman"/>
          <w:kern w:val="0"/>
          <w:szCs w:val="21"/>
          <w14:ligatures w14:val="none"/>
        </w:rPr>
        <w:t xml:space="preserve">it always used as a basic neural network in the </w:t>
      </w:r>
      <w:proofErr w:type="gramStart"/>
      <w:r w:rsidRPr="001526F8">
        <w:rPr>
          <w:rFonts w:ascii="Times New Roman" w:eastAsia="宋体" w:hAnsi="Times New Roman" w:cs="Times New Roman"/>
          <w:kern w:val="0"/>
          <w:szCs w:val="21"/>
          <w14:ligatures w14:val="none"/>
        </w:rPr>
        <w:t>course, and</w:t>
      </w:r>
      <w:proofErr w:type="gramEnd"/>
      <w:r w:rsidRPr="001526F8">
        <w:rPr>
          <w:rFonts w:ascii="Times New Roman" w:eastAsia="宋体" w:hAnsi="Times New Roman" w:cs="Times New Roman"/>
          <w:kern w:val="0"/>
          <w:szCs w:val="21"/>
          <w14:ligatures w14:val="none"/>
        </w:rPr>
        <w:t xml:space="preserve"> can be directly applied to flattened features.</w:t>
      </w:r>
    </w:p>
    <w:p w14:paraId="472A7C9F" w14:textId="0EB00CC2" w:rsidR="00616768" w:rsidRPr="001526F8" w:rsidRDefault="00616768" w:rsidP="00616768">
      <w:pPr>
        <w:pStyle w:val="a9"/>
        <w:widowControl/>
        <w:spacing w:before="100" w:beforeAutospacing="1" w:after="100" w:afterAutospacing="1"/>
        <w:jc w:val="left"/>
        <w:outlineLvl w:val="3"/>
        <w:rPr>
          <w:rFonts w:ascii="Times New Roman" w:eastAsia="宋体" w:hAnsi="Times New Roman" w:cs="Times New Roman"/>
          <w:kern w:val="0"/>
          <w:szCs w:val="21"/>
          <w14:ligatures w14:val="none"/>
        </w:rPr>
      </w:pPr>
      <w:r w:rsidRPr="001526F8">
        <w:rPr>
          <w:rFonts w:ascii="Times New Roman" w:eastAsia="宋体" w:hAnsi="Times New Roman" w:cs="Times New Roman"/>
          <w:kern w:val="0"/>
          <w:szCs w:val="21"/>
          <w14:ligatures w14:val="none"/>
        </w:rPr>
        <w:t>The advantage of MLP is its ability to capture nonlinear relationships, flexible architecture, and suitability for small and medium-sized tasks. Moreover, it has fewer parameters and faster training speed. The drawback is that MLP is sensitive to input scale and requires standardization. Moreover, it cannot utilize the spatial structure of images and is prone to overfitting or underfitting in large-scale tasks.</w:t>
      </w:r>
    </w:p>
    <w:p w14:paraId="5BEE44CF" w14:textId="57FA5154" w:rsidR="00680EF7" w:rsidRPr="001526F8" w:rsidRDefault="00680EF7" w:rsidP="00616768">
      <w:pPr>
        <w:pStyle w:val="a9"/>
        <w:widowControl/>
        <w:spacing w:before="100" w:beforeAutospacing="1" w:after="100" w:afterAutospacing="1"/>
        <w:jc w:val="left"/>
        <w:outlineLvl w:val="3"/>
        <w:rPr>
          <w:rFonts w:ascii="Times New Roman" w:hAnsi="Times New Roman" w:cs="Times New Roman"/>
          <w:szCs w:val="21"/>
        </w:rPr>
      </w:pPr>
      <w:r w:rsidRPr="001526F8">
        <w:rPr>
          <w:rFonts w:ascii="Times New Roman" w:hAnsi="Times New Roman" w:cs="Times New Roman"/>
          <w:szCs w:val="21"/>
        </w:rPr>
        <w:t>For hyperparameter tuning, we employed grid search due to the relatively small number of key parameters, allowing us to exhaustively evaluate combinations and identify the optimal configuration. The hyperparameters we tuned include:</w:t>
      </w:r>
    </w:p>
    <w:p w14:paraId="6C465685" w14:textId="40EFB6EB" w:rsidR="00680EF7" w:rsidRPr="001526F8" w:rsidRDefault="00680EF7" w:rsidP="00680EF7">
      <w:pPr>
        <w:pStyle w:val="a9"/>
        <w:widowControl/>
        <w:numPr>
          <w:ilvl w:val="0"/>
          <w:numId w:val="17"/>
        </w:numPr>
        <w:spacing w:before="100" w:beforeAutospacing="1" w:after="100" w:afterAutospacing="1"/>
        <w:jc w:val="left"/>
        <w:outlineLvl w:val="3"/>
        <w:rPr>
          <w:rFonts w:ascii="Times New Roman" w:eastAsia="宋体" w:hAnsi="Times New Roman" w:cs="Times New Roman"/>
          <w:b/>
          <w:bCs/>
          <w:kern w:val="0"/>
          <w:szCs w:val="21"/>
          <w:lang w:val="en-AU"/>
          <w14:ligatures w14:val="none"/>
        </w:rPr>
      </w:pPr>
      <w:proofErr w:type="spellStart"/>
      <w:r w:rsidRPr="001526F8">
        <w:rPr>
          <w:rStyle w:val="ae"/>
          <w:rFonts w:ascii="Times New Roman" w:hAnsi="Times New Roman" w:cs="Times New Roman"/>
          <w:szCs w:val="21"/>
        </w:rPr>
        <w:t>learning_rate</w:t>
      </w:r>
      <w:proofErr w:type="spellEnd"/>
      <w:r w:rsidRPr="001526F8">
        <w:rPr>
          <w:rFonts w:ascii="Times New Roman" w:hAnsi="Times New Roman" w:cs="Times New Roman"/>
          <w:szCs w:val="21"/>
        </w:rPr>
        <w:t>: Controls the step size during gradient descent updates. A larger value accelerates learning but may cause divergence; a smaller value ensures stability but slows convergence. We searched over [0.01, 0.001].</w:t>
      </w:r>
    </w:p>
    <w:p w14:paraId="31F65B24" w14:textId="5D7DEED1" w:rsidR="00680EF7" w:rsidRPr="001526F8" w:rsidRDefault="00680EF7" w:rsidP="00680EF7">
      <w:pPr>
        <w:pStyle w:val="a9"/>
        <w:widowControl/>
        <w:numPr>
          <w:ilvl w:val="0"/>
          <w:numId w:val="17"/>
        </w:numPr>
        <w:spacing w:before="100" w:beforeAutospacing="1" w:after="100" w:afterAutospacing="1"/>
        <w:jc w:val="left"/>
        <w:outlineLvl w:val="3"/>
        <w:rPr>
          <w:rFonts w:ascii="Times New Roman" w:eastAsia="宋体" w:hAnsi="Times New Roman" w:cs="Times New Roman"/>
          <w:b/>
          <w:bCs/>
          <w:kern w:val="0"/>
          <w:szCs w:val="21"/>
          <w:lang w:val="en-AU"/>
          <w14:ligatures w14:val="none"/>
        </w:rPr>
      </w:pPr>
      <w:r w:rsidRPr="001526F8">
        <w:rPr>
          <w:rStyle w:val="ae"/>
          <w:rFonts w:ascii="Times New Roman" w:hAnsi="Times New Roman" w:cs="Times New Roman"/>
          <w:szCs w:val="21"/>
        </w:rPr>
        <w:t>hidden1, hidden2</w:t>
      </w:r>
      <w:r w:rsidRPr="001526F8">
        <w:rPr>
          <w:rFonts w:ascii="Times New Roman" w:hAnsi="Times New Roman" w:cs="Times New Roman"/>
          <w:szCs w:val="21"/>
        </w:rPr>
        <w:t>: The number of units in the first and second hidden layers. Increasing the number of units enhances model capacity but raises the risk of overfitting. We searched over [256, 512] for the first layer and [128, 256] for the second layer.</w:t>
      </w:r>
    </w:p>
    <w:p w14:paraId="4C4D0601" w14:textId="3D69352F" w:rsidR="00680EF7" w:rsidRPr="001526F8" w:rsidRDefault="00680EF7" w:rsidP="00680EF7">
      <w:pPr>
        <w:pStyle w:val="a9"/>
        <w:widowControl/>
        <w:numPr>
          <w:ilvl w:val="0"/>
          <w:numId w:val="17"/>
        </w:numPr>
        <w:spacing w:before="100" w:beforeAutospacing="1" w:after="100" w:afterAutospacing="1"/>
        <w:jc w:val="left"/>
        <w:outlineLvl w:val="3"/>
        <w:rPr>
          <w:rFonts w:ascii="Times New Roman" w:eastAsia="宋体" w:hAnsi="Times New Roman" w:cs="Times New Roman"/>
          <w:b/>
          <w:bCs/>
          <w:kern w:val="0"/>
          <w:szCs w:val="21"/>
          <w:lang w:val="en-AU"/>
          <w14:ligatures w14:val="none"/>
        </w:rPr>
      </w:pPr>
      <w:proofErr w:type="spellStart"/>
      <w:r w:rsidRPr="001526F8">
        <w:rPr>
          <w:rStyle w:val="ae"/>
          <w:rFonts w:ascii="Times New Roman" w:hAnsi="Times New Roman" w:cs="Times New Roman"/>
          <w:szCs w:val="21"/>
        </w:rPr>
        <w:t>batch_size</w:t>
      </w:r>
      <w:proofErr w:type="spellEnd"/>
      <w:r w:rsidRPr="001526F8">
        <w:rPr>
          <w:rFonts w:ascii="Times New Roman" w:hAnsi="Times New Roman" w:cs="Times New Roman"/>
          <w:szCs w:val="21"/>
        </w:rPr>
        <w:t>: Determines the number of samples processed before each gradient update. Larger batches improve computational efficiency, while smaller batches provide more stable gradients. We searched over [32, 64].</w:t>
      </w:r>
    </w:p>
    <w:p w14:paraId="3D492BD9" w14:textId="03233FDD" w:rsidR="007934B2" w:rsidRPr="001526F8" w:rsidRDefault="00680EF7" w:rsidP="007934B2">
      <w:pPr>
        <w:pStyle w:val="a9"/>
        <w:widowControl/>
        <w:numPr>
          <w:ilvl w:val="0"/>
          <w:numId w:val="17"/>
        </w:numPr>
        <w:spacing w:before="100" w:beforeAutospacing="1" w:after="100" w:afterAutospacing="1"/>
        <w:jc w:val="left"/>
        <w:outlineLvl w:val="3"/>
        <w:rPr>
          <w:rFonts w:ascii="Times New Roman" w:eastAsia="宋体" w:hAnsi="Times New Roman" w:cs="Times New Roman"/>
          <w:b/>
          <w:bCs/>
          <w:kern w:val="0"/>
          <w:szCs w:val="21"/>
          <w:lang w:val="en-AU"/>
          <w14:ligatures w14:val="none"/>
        </w:rPr>
      </w:pPr>
      <w:proofErr w:type="spellStart"/>
      <w:r w:rsidRPr="001526F8">
        <w:rPr>
          <w:rStyle w:val="ae"/>
          <w:rFonts w:ascii="Times New Roman" w:hAnsi="Times New Roman" w:cs="Times New Roman"/>
          <w:szCs w:val="21"/>
        </w:rPr>
        <w:t>dropout_rate</w:t>
      </w:r>
      <w:proofErr w:type="spellEnd"/>
      <w:r w:rsidRPr="001526F8">
        <w:rPr>
          <w:rFonts w:ascii="Times New Roman" w:hAnsi="Times New Roman" w:cs="Times New Roman"/>
          <w:szCs w:val="21"/>
        </w:rPr>
        <w:t xml:space="preserve"> (fixed): Dropout was applied after each hidden layer with rates of 0.3 (first layer) and 0.2 (second layer) to reduce overfitting by randomly deactivating neurons during training.</w:t>
      </w:r>
    </w:p>
    <w:p w14:paraId="3B23F175" w14:textId="30BBB7E1" w:rsidR="007934B2" w:rsidRPr="001526F8" w:rsidRDefault="00222D51" w:rsidP="00222D51">
      <w:pPr>
        <w:pStyle w:val="a9"/>
        <w:widowControl/>
        <w:numPr>
          <w:ilvl w:val="1"/>
          <w:numId w:val="1"/>
        </w:numPr>
        <w:spacing w:before="100" w:beforeAutospacing="1" w:after="100" w:afterAutospacing="1"/>
        <w:jc w:val="left"/>
        <w:outlineLvl w:val="3"/>
        <w:rPr>
          <w:rFonts w:ascii="Times New Roman" w:eastAsia="宋体" w:hAnsi="Times New Roman" w:cs="Times New Roman"/>
          <w:b/>
          <w:bCs/>
          <w:kern w:val="0"/>
          <w:sz w:val="24"/>
          <w14:ligatures w14:val="none"/>
        </w:rPr>
      </w:pPr>
      <w:r w:rsidRPr="001526F8">
        <w:rPr>
          <w:rFonts w:ascii="Times New Roman" w:eastAsia="宋体" w:hAnsi="Times New Roman" w:cs="Times New Roman"/>
          <w:b/>
          <w:bCs/>
          <w:kern w:val="0"/>
          <w:sz w:val="24"/>
          <w14:ligatures w14:val="none"/>
        </w:rPr>
        <w:lastRenderedPageBreak/>
        <w:t>Convolutional Neural Network</w:t>
      </w:r>
      <w:r w:rsidR="001526F8" w:rsidRPr="001526F8">
        <w:rPr>
          <w:rFonts w:ascii="Times New Roman" w:eastAsia="宋体" w:hAnsi="Times New Roman" w:cs="Times New Roman"/>
          <w:b/>
          <w:bCs/>
          <w:kern w:val="0"/>
          <w:sz w:val="24"/>
          <w:lang w:val="en-AU"/>
          <w14:ligatures w14:val="none"/>
        </w:rPr>
        <w:t xml:space="preserve"> (CNN)</w:t>
      </w:r>
    </w:p>
    <w:p w14:paraId="238B8038" w14:textId="37388AC2" w:rsidR="00222D51" w:rsidRPr="001526F8" w:rsidRDefault="00222D51" w:rsidP="00222D51">
      <w:pPr>
        <w:pStyle w:val="a9"/>
        <w:widowControl/>
        <w:spacing w:before="100" w:beforeAutospacing="1" w:after="100" w:afterAutospacing="1"/>
        <w:jc w:val="left"/>
        <w:outlineLvl w:val="3"/>
        <w:rPr>
          <w:rFonts w:ascii="Times New Roman" w:eastAsia="宋体" w:hAnsi="Times New Roman" w:cs="Times New Roman"/>
          <w:kern w:val="0"/>
          <w:szCs w:val="21"/>
          <w:lang w:val="en-AU"/>
          <w14:ligatures w14:val="none"/>
        </w:rPr>
      </w:pPr>
      <w:r w:rsidRPr="001526F8">
        <w:rPr>
          <w:rFonts w:ascii="Times New Roman" w:eastAsia="宋体" w:hAnsi="Times New Roman" w:cs="Times New Roman"/>
          <w:kern w:val="0"/>
          <w:szCs w:val="21"/>
          <w:lang w:val="en-AU"/>
          <w14:ligatures w14:val="none"/>
        </w:rPr>
        <w:t>CNN is a deep learning architecture specifically designed for processing image data, which extracts local spatial features through convolutional kernels and enhances invariance through pooling layers</w:t>
      </w:r>
      <w:r w:rsidR="00D83AEA">
        <w:rPr>
          <w:rFonts w:ascii="Times New Roman" w:eastAsia="宋体" w:hAnsi="Times New Roman" w:cs="Times New Roman" w:hint="eastAsia"/>
          <w:kern w:val="0"/>
          <w:szCs w:val="21"/>
          <w:lang w:val="en-AU"/>
          <w14:ligatures w14:val="none"/>
        </w:rPr>
        <w:t xml:space="preserve"> </w:t>
      </w:r>
      <w:r w:rsidR="00D83AEA" w:rsidRPr="00D83AEA">
        <w:rPr>
          <w:rFonts w:ascii="Times New Roman" w:eastAsia="宋体" w:hAnsi="Times New Roman" w:cs="Times New Roman"/>
          <w:kern w:val="0"/>
          <w:szCs w:val="21"/>
          <w:lang w:val="en-AU"/>
          <w14:ligatures w14:val="none"/>
        </w:rPr>
        <w:t>(Alzubaidi et al., 2021)</w:t>
      </w:r>
      <w:r w:rsidRPr="001526F8">
        <w:rPr>
          <w:rFonts w:ascii="Times New Roman" w:eastAsia="宋体" w:hAnsi="Times New Roman" w:cs="Times New Roman"/>
          <w:kern w:val="0"/>
          <w:szCs w:val="21"/>
          <w:lang w:val="en-AU"/>
          <w14:ligatures w14:val="none"/>
        </w:rPr>
        <w:t>. Its local receptive field and weight sharing mechanism make it very suitable for capturing structural information such as texture, edges, and shape in images. We chose CNN because it has been proven to be the optimal choice for image tasks and is also a key method introduced later in the course.</w:t>
      </w:r>
    </w:p>
    <w:p w14:paraId="68E187D8" w14:textId="57F816DA" w:rsidR="00222D51" w:rsidRPr="001526F8" w:rsidRDefault="00222D51" w:rsidP="00222D51">
      <w:pPr>
        <w:pStyle w:val="a9"/>
        <w:widowControl/>
        <w:spacing w:before="100" w:beforeAutospacing="1" w:after="100" w:afterAutospacing="1"/>
        <w:jc w:val="left"/>
        <w:outlineLvl w:val="3"/>
        <w:rPr>
          <w:rFonts w:ascii="Times New Roman" w:hAnsi="Times New Roman" w:cs="Times New Roman"/>
          <w:szCs w:val="21"/>
        </w:rPr>
      </w:pPr>
      <w:r w:rsidRPr="001526F8">
        <w:rPr>
          <w:rFonts w:ascii="Times New Roman" w:hAnsi="Times New Roman" w:cs="Times New Roman"/>
          <w:szCs w:val="21"/>
        </w:rPr>
        <w:t>Theoretically, CNNs excel at capturing both local and global patterns in images by stacking multiple layers of convolutions and pooling operations. Their parameter-sharing mechanism convolution kernels and local connectivity greatly reduce the number of learnable parameters compared to fully connected networks, improving efficiency and scalability. However, CNNs require more computational resources, are sensitive to architectural design, and are often considered less interpretable due to their deep, layered nature.</w:t>
      </w:r>
    </w:p>
    <w:p w14:paraId="49638A0A" w14:textId="77777777" w:rsidR="00222D51" w:rsidRPr="001526F8" w:rsidRDefault="00222D51" w:rsidP="00222D51">
      <w:pPr>
        <w:pStyle w:val="a9"/>
        <w:widowControl/>
        <w:spacing w:before="100" w:beforeAutospacing="1" w:after="100" w:afterAutospacing="1"/>
        <w:jc w:val="left"/>
        <w:outlineLvl w:val="3"/>
        <w:rPr>
          <w:rFonts w:ascii="Times New Roman" w:hAnsi="Times New Roman" w:cs="Times New Roman"/>
          <w:szCs w:val="21"/>
        </w:rPr>
      </w:pPr>
      <w:r w:rsidRPr="001526F8">
        <w:rPr>
          <w:rFonts w:ascii="Times New Roman" w:hAnsi="Times New Roman" w:cs="Times New Roman"/>
          <w:szCs w:val="21"/>
        </w:rPr>
        <w:t xml:space="preserve">For hyperparameter tuning, we employed random sampling over a wide parameter space, given the large number of combinations and potential interactions between parameters. The hyperparameters we tuned include: </w:t>
      </w:r>
    </w:p>
    <w:p w14:paraId="677A7C5B" w14:textId="585E4C1B" w:rsidR="00222D51" w:rsidRPr="00222D51" w:rsidRDefault="00222D51" w:rsidP="00222D51">
      <w:pPr>
        <w:pStyle w:val="a9"/>
        <w:widowControl/>
        <w:numPr>
          <w:ilvl w:val="0"/>
          <w:numId w:val="19"/>
        </w:numPr>
        <w:spacing w:before="100" w:beforeAutospacing="1" w:after="100" w:afterAutospacing="1"/>
        <w:jc w:val="left"/>
        <w:outlineLvl w:val="3"/>
        <w:rPr>
          <w:rFonts w:ascii="Times New Roman" w:eastAsia="宋体" w:hAnsi="Times New Roman" w:cs="Times New Roman"/>
          <w:kern w:val="0"/>
          <w:szCs w:val="21"/>
          <w14:ligatures w14:val="none"/>
        </w:rPr>
      </w:pPr>
      <w:r w:rsidRPr="00222D51">
        <w:rPr>
          <w:rFonts w:ascii="Times New Roman" w:eastAsia="宋体" w:hAnsi="Times New Roman" w:cs="Times New Roman"/>
          <w:b/>
          <w:bCs/>
          <w:kern w:val="0"/>
          <w:szCs w:val="21"/>
          <w14:ligatures w14:val="none"/>
        </w:rPr>
        <w:t>conv1_out, conv2_out</w:t>
      </w:r>
      <w:r w:rsidRPr="00222D51">
        <w:rPr>
          <w:rFonts w:ascii="Times New Roman" w:eastAsia="宋体" w:hAnsi="Times New Roman" w:cs="Times New Roman"/>
          <w:kern w:val="0"/>
          <w:szCs w:val="21"/>
          <w14:ligatures w14:val="none"/>
        </w:rPr>
        <w:t>: The number of filters in the first and second convolutional layers. More filters enable capturing more feature maps but increase computational cost. We searched over [16, 32, 64] and [32, 64, 128], respectively.</w:t>
      </w:r>
    </w:p>
    <w:p w14:paraId="6101ABF6" w14:textId="57AF7413" w:rsidR="00222D51" w:rsidRPr="001526F8" w:rsidRDefault="00222D51" w:rsidP="00222D51">
      <w:pPr>
        <w:pStyle w:val="a9"/>
        <w:widowControl/>
        <w:numPr>
          <w:ilvl w:val="0"/>
          <w:numId w:val="19"/>
        </w:numPr>
        <w:spacing w:before="100" w:beforeAutospacing="1" w:after="100" w:afterAutospacing="1"/>
        <w:jc w:val="left"/>
        <w:rPr>
          <w:rFonts w:ascii="Times New Roman" w:eastAsia="宋体" w:hAnsi="Times New Roman" w:cs="Times New Roman"/>
          <w:kern w:val="0"/>
          <w:szCs w:val="21"/>
          <w14:ligatures w14:val="none"/>
        </w:rPr>
      </w:pPr>
      <w:proofErr w:type="spellStart"/>
      <w:r w:rsidRPr="001526F8">
        <w:rPr>
          <w:rFonts w:ascii="Times New Roman" w:eastAsia="宋体" w:hAnsi="Times New Roman" w:cs="Times New Roman"/>
          <w:b/>
          <w:bCs/>
          <w:kern w:val="0"/>
          <w:szCs w:val="21"/>
          <w14:ligatures w14:val="none"/>
        </w:rPr>
        <w:t>kernel_size</w:t>
      </w:r>
      <w:proofErr w:type="spellEnd"/>
      <w:r w:rsidRPr="001526F8">
        <w:rPr>
          <w:rFonts w:ascii="Times New Roman" w:eastAsia="宋体" w:hAnsi="Times New Roman" w:cs="Times New Roman"/>
          <w:kern w:val="0"/>
          <w:szCs w:val="21"/>
          <w14:ligatures w14:val="none"/>
        </w:rPr>
        <w:t>: The size of the convolutional kernels. Smaller kernels (3x3) capture fine-grained details; larger kernels (5x5) capture broader patterns. We searched over [(3,3), (5,5)].</w:t>
      </w:r>
    </w:p>
    <w:p w14:paraId="55C1A115" w14:textId="77777777" w:rsidR="00222D51" w:rsidRPr="001526F8" w:rsidRDefault="00222D51" w:rsidP="00222D51">
      <w:pPr>
        <w:numPr>
          <w:ilvl w:val="0"/>
          <w:numId w:val="19"/>
        </w:numPr>
        <w:spacing w:before="100" w:beforeAutospacing="1" w:after="100" w:afterAutospacing="1"/>
        <w:rPr>
          <w:rFonts w:ascii="Times New Roman" w:hAnsi="Times New Roman" w:cs="Times New Roman"/>
          <w:sz w:val="21"/>
          <w:szCs w:val="21"/>
        </w:rPr>
      </w:pPr>
      <w:proofErr w:type="spellStart"/>
      <w:r w:rsidRPr="00222D51">
        <w:rPr>
          <w:rFonts w:ascii="Times New Roman" w:hAnsi="Times New Roman" w:cs="Times New Roman"/>
          <w:b/>
          <w:bCs/>
          <w:sz w:val="21"/>
          <w:szCs w:val="21"/>
        </w:rPr>
        <w:t>dense_units</w:t>
      </w:r>
      <w:proofErr w:type="spellEnd"/>
      <w:r w:rsidRPr="00222D51">
        <w:rPr>
          <w:rFonts w:ascii="Times New Roman" w:hAnsi="Times New Roman" w:cs="Times New Roman"/>
          <w:sz w:val="21"/>
          <w:szCs w:val="21"/>
        </w:rPr>
        <w:t>: The number of units in the fully connected layer. More units increase the model’s capacity to combine global features but raise overfitting risk. We searched over [128, 256].</w:t>
      </w:r>
    </w:p>
    <w:p w14:paraId="5C6E6C4A" w14:textId="0E2FAB0C" w:rsidR="00222D51" w:rsidRPr="00222D51" w:rsidRDefault="00222D51" w:rsidP="00222D51">
      <w:pPr>
        <w:numPr>
          <w:ilvl w:val="0"/>
          <w:numId w:val="19"/>
        </w:numPr>
        <w:spacing w:before="100" w:beforeAutospacing="1" w:after="100" w:afterAutospacing="1"/>
        <w:rPr>
          <w:rFonts w:ascii="Times New Roman" w:hAnsi="Times New Roman" w:cs="Times New Roman"/>
          <w:sz w:val="21"/>
          <w:szCs w:val="21"/>
        </w:rPr>
      </w:pPr>
      <w:r w:rsidRPr="00222D51">
        <w:rPr>
          <w:rFonts w:ascii="Times New Roman" w:hAnsi="Times New Roman" w:cs="Times New Roman"/>
          <w:b/>
          <w:bCs/>
          <w:sz w:val="21"/>
          <w:szCs w:val="21"/>
        </w:rPr>
        <w:t>dropout</w:t>
      </w:r>
      <w:r w:rsidRPr="00222D51">
        <w:rPr>
          <w:rFonts w:ascii="Times New Roman" w:hAnsi="Times New Roman" w:cs="Times New Roman"/>
          <w:sz w:val="21"/>
          <w:szCs w:val="21"/>
        </w:rPr>
        <w:t>: The dropout rate applied after the dense layer to prevent overfitting by randomly deactivating neurons during training. We searched over [0.3, 0.5].</w:t>
      </w:r>
    </w:p>
    <w:p w14:paraId="133D36FD" w14:textId="77777777" w:rsidR="00222D51" w:rsidRPr="00222D51" w:rsidRDefault="00222D51" w:rsidP="00222D51">
      <w:pPr>
        <w:numPr>
          <w:ilvl w:val="0"/>
          <w:numId w:val="19"/>
        </w:numPr>
        <w:spacing w:before="100" w:beforeAutospacing="1" w:after="100" w:afterAutospacing="1"/>
        <w:rPr>
          <w:rFonts w:ascii="Times New Roman" w:hAnsi="Times New Roman" w:cs="Times New Roman"/>
          <w:sz w:val="21"/>
          <w:szCs w:val="21"/>
        </w:rPr>
      </w:pPr>
      <w:proofErr w:type="spellStart"/>
      <w:r w:rsidRPr="00222D51">
        <w:rPr>
          <w:rFonts w:ascii="Times New Roman" w:hAnsi="Times New Roman" w:cs="Times New Roman"/>
          <w:b/>
          <w:bCs/>
          <w:sz w:val="21"/>
          <w:szCs w:val="21"/>
        </w:rPr>
        <w:t>learning_rate</w:t>
      </w:r>
      <w:proofErr w:type="spellEnd"/>
      <w:r w:rsidRPr="00222D51">
        <w:rPr>
          <w:rFonts w:ascii="Times New Roman" w:hAnsi="Times New Roman" w:cs="Times New Roman"/>
          <w:sz w:val="21"/>
          <w:szCs w:val="21"/>
        </w:rPr>
        <w:t>: Controls the magnitude of weight updates. We searched over [0.01, 0.001].</w:t>
      </w:r>
    </w:p>
    <w:p w14:paraId="2E73552A" w14:textId="77777777" w:rsidR="00222D51" w:rsidRPr="00222D51" w:rsidRDefault="00222D51" w:rsidP="00222D51">
      <w:pPr>
        <w:numPr>
          <w:ilvl w:val="0"/>
          <w:numId w:val="19"/>
        </w:numPr>
        <w:spacing w:before="100" w:beforeAutospacing="1" w:after="100" w:afterAutospacing="1"/>
        <w:rPr>
          <w:rFonts w:ascii="Times New Roman" w:hAnsi="Times New Roman" w:cs="Times New Roman"/>
          <w:sz w:val="21"/>
          <w:szCs w:val="21"/>
        </w:rPr>
      </w:pPr>
      <w:proofErr w:type="spellStart"/>
      <w:r w:rsidRPr="00222D51">
        <w:rPr>
          <w:rFonts w:ascii="Times New Roman" w:hAnsi="Times New Roman" w:cs="Times New Roman"/>
          <w:b/>
          <w:bCs/>
          <w:sz w:val="21"/>
          <w:szCs w:val="21"/>
        </w:rPr>
        <w:t>batch_size</w:t>
      </w:r>
      <w:proofErr w:type="spellEnd"/>
      <w:r w:rsidRPr="00222D51">
        <w:rPr>
          <w:rFonts w:ascii="Times New Roman" w:hAnsi="Times New Roman" w:cs="Times New Roman"/>
          <w:sz w:val="21"/>
          <w:szCs w:val="21"/>
        </w:rPr>
        <w:t>: Determines the number of samples per training batch. We searched over [32, 64].</w:t>
      </w:r>
    </w:p>
    <w:p w14:paraId="0B336301" w14:textId="3A1D7A14" w:rsidR="007934B2" w:rsidRPr="007934B2" w:rsidRDefault="00222D51" w:rsidP="007934B2">
      <w:pPr>
        <w:numPr>
          <w:ilvl w:val="0"/>
          <w:numId w:val="19"/>
        </w:numPr>
        <w:spacing w:before="100" w:beforeAutospacing="1" w:after="100" w:afterAutospacing="1"/>
        <w:rPr>
          <w:rFonts w:ascii="Times New Roman" w:hAnsi="Times New Roman" w:cs="Times New Roman"/>
          <w:sz w:val="21"/>
          <w:szCs w:val="21"/>
        </w:rPr>
      </w:pPr>
      <w:r w:rsidRPr="00222D51">
        <w:rPr>
          <w:rFonts w:ascii="Times New Roman" w:hAnsi="Times New Roman" w:cs="Times New Roman"/>
          <w:b/>
          <w:bCs/>
          <w:sz w:val="21"/>
          <w:szCs w:val="21"/>
        </w:rPr>
        <w:t>optimizer</w:t>
      </w:r>
      <w:r w:rsidRPr="00222D51">
        <w:rPr>
          <w:rFonts w:ascii="Times New Roman" w:hAnsi="Times New Roman" w:cs="Times New Roman"/>
          <w:sz w:val="21"/>
          <w:szCs w:val="21"/>
        </w:rPr>
        <w:t>: The optimization algorithm used to update weights. We explored Adam (adaptive, efficient), RMSprop (adaptive, good for non-stationary objectives), and SGD (stable but slower convergence).</w:t>
      </w:r>
    </w:p>
    <w:p w14:paraId="169D6AC1" w14:textId="77777777" w:rsidR="008809E4" w:rsidRPr="001526F8" w:rsidRDefault="008809E4" w:rsidP="008809E4">
      <w:pPr>
        <w:pStyle w:val="a9"/>
        <w:ind w:left="360"/>
        <w:rPr>
          <w:rFonts w:ascii="Times New Roman" w:hAnsi="Times New Roman" w:cs="Times New Roman"/>
          <w:szCs w:val="21"/>
        </w:rPr>
      </w:pPr>
    </w:p>
    <w:p w14:paraId="47850E45" w14:textId="78B50D56" w:rsidR="00F20EFB" w:rsidRPr="001526F8" w:rsidRDefault="00F20EFB" w:rsidP="00F20EFB">
      <w:pPr>
        <w:pStyle w:val="a9"/>
        <w:numPr>
          <w:ilvl w:val="0"/>
          <w:numId w:val="1"/>
        </w:numPr>
        <w:rPr>
          <w:rFonts w:ascii="Times New Roman" w:hAnsi="Times New Roman" w:cs="Times New Roman"/>
          <w:b/>
          <w:bCs/>
          <w:sz w:val="28"/>
          <w:szCs w:val="28"/>
        </w:rPr>
      </w:pPr>
      <w:r w:rsidRPr="001526F8">
        <w:rPr>
          <w:rFonts w:ascii="Times New Roman" w:hAnsi="Times New Roman" w:cs="Times New Roman"/>
          <w:b/>
          <w:bCs/>
          <w:sz w:val="28"/>
          <w:szCs w:val="28"/>
        </w:rPr>
        <w:t>Results and discussion</w:t>
      </w:r>
    </w:p>
    <w:p w14:paraId="750D3FFD" w14:textId="0E68551C" w:rsidR="00DE2F72" w:rsidRPr="001526F8" w:rsidRDefault="00DE2F72" w:rsidP="00DE2F72">
      <w:pPr>
        <w:pStyle w:val="a9"/>
        <w:ind w:left="360"/>
        <w:rPr>
          <w:rFonts w:ascii="Times New Roman" w:hAnsi="Times New Roman" w:cs="Times New Roman"/>
          <w:szCs w:val="21"/>
        </w:rPr>
      </w:pPr>
      <w:r w:rsidRPr="001526F8">
        <w:rPr>
          <w:rFonts w:ascii="Times New Roman" w:hAnsi="Times New Roman" w:cs="Times New Roman"/>
          <w:szCs w:val="21"/>
        </w:rPr>
        <w:t xml:space="preserve">In Random Forest, we observe that increasing the number of trees initially improved accuracy but plateaued beyond 200, while deeper trees tended to overfit. Using </w:t>
      </w:r>
      <w:proofErr w:type="spellStart"/>
      <w:r w:rsidRPr="001526F8">
        <w:rPr>
          <w:rFonts w:ascii="Times New Roman" w:hAnsi="Times New Roman" w:cs="Times New Roman"/>
          <w:szCs w:val="21"/>
        </w:rPr>
        <w:t>max_features</w:t>
      </w:r>
      <w:proofErr w:type="spellEnd"/>
      <w:r w:rsidRPr="001526F8">
        <w:rPr>
          <w:rFonts w:ascii="Times New Roman" w:hAnsi="Times New Roman" w:cs="Times New Roman"/>
          <w:szCs w:val="21"/>
        </w:rPr>
        <w:t>='sqrt' consistently outperformed 'log2', likely because it preserved diversity across splits. Disabling bootstrap provided a slight performance boost, aligning with our prediction that more robust trees are better for this high-dimensional input.</w:t>
      </w:r>
    </w:p>
    <w:p w14:paraId="662DDFC1" w14:textId="0DED3222" w:rsidR="00DE2F72" w:rsidRPr="001526F8" w:rsidRDefault="00DE2F72" w:rsidP="00DE2F72">
      <w:pPr>
        <w:pStyle w:val="a9"/>
        <w:ind w:left="360"/>
        <w:rPr>
          <w:rFonts w:ascii="Times New Roman" w:hAnsi="Times New Roman" w:cs="Times New Roman"/>
          <w:szCs w:val="21"/>
        </w:rPr>
      </w:pPr>
      <w:r w:rsidRPr="001526F8">
        <w:rPr>
          <w:rFonts w:ascii="Times New Roman" w:hAnsi="Times New Roman" w:cs="Times New Roman"/>
          <w:szCs w:val="21"/>
          <w:lang w:val="en-AU"/>
        </w:rPr>
        <w:lastRenderedPageBreak/>
        <w:t xml:space="preserve">In Multilayer Perceptron, </w:t>
      </w:r>
      <w:r w:rsidRPr="001526F8">
        <w:rPr>
          <w:rFonts w:ascii="Times New Roman" w:hAnsi="Times New Roman" w:cs="Times New Roman"/>
          <w:szCs w:val="21"/>
        </w:rPr>
        <w:t>lower learning rates provided more stable training, while larger hidden layers achieved the best performance, as they provided sufficient capacity to model the compressed PCA features. Batch size had a minor effect, though slightly larger batches slightly improved generalization. These results aligned with expectations, where small learning rates and sufficiently large hidden units are crucial for stable convergence.</w:t>
      </w:r>
    </w:p>
    <w:p w14:paraId="72051F80" w14:textId="217CDE1F" w:rsidR="00DE2F72" w:rsidRPr="001526F8" w:rsidRDefault="00DE2F72" w:rsidP="00DE2F72">
      <w:pPr>
        <w:pStyle w:val="a9"/>
        <w:ind w:left="360"/>
        <w:rPr>
          <w:rFonts w:ascii="Times New Roman" w:hAnsi="Times New Roman" w:cs="Times New Roman"/>
          <w:szCs w:val="21"/>
          <w:lang w:val="en-AU"/>
        </w:rPr>
      </w:pPr>
      <w:r w:rsidRPr="001526F8">
        <w:rPr>
          <w:rFonts w:ascii="Times New Roman" w:hAnsi="Times New Roman" w:cs="Times New Roman"/>
          <w:szCs w:val="21"/>
          <w:lang w:val="en-AU"/>
        </w:rPr>
        <w:t xml:space="preserve">In Convolutional Neural Network, </w:t>
      </w:r>
      <w:proofErr w:type="gramStart"/>
      <w:r w:rsidRPr="001526F8">
        <w:rPr>
          <w:rFonts w:ascii="Times New Roman" w:hAnsi="Times New Roman" w:cs="Times New Roman"/>
          <w:szCs w:val="21"/>
        </w:rPr>
        <w:t>We</w:t>
      </w:r>
      <w:proofErr w:type="gramEnd"/>
      <w:r w:rsidRPr="001526F8">
        <w:rPr>
          <w:rFonts w:ascii="Times New Roman" w:hAnsi="Times New Roman" w:cs="Times New Roman"/>
          <w:szCs w:val="21"/>
        </w:rPr>
        <w:t xml:space="preserve"> found that combinations with moderate filter sizes (16, 64) and smaller kernels (3x3) provided the best trade-off between detail capture and overfitting. Dropout rates around 0.3 effectively reduced overfitting, while Adam optimizer consistently outperformed RMSprop and SGD, likely due to its adaptive learning capabilities. These outcomes matched theoretical expectations: more filters increase capacity but also overfitting risk, and Adam’s adaptivity accelerates convergence on complex image tasks.</w:t>
      </w:r>
    </w:p>
    <w:tbl>
      <w:tblPr>
        <w:tblStyle w:val="af0"/>
        <w:tblW w:w="0" w:type="auto"/>
        <w:tblInd w:w="360" w:type="dxa"/>
        <w:tblLook w:val="04A0" w:firstRow="1" w:lastRow="0" w:firstColumn="1" w:lastColumn="0" w:noHBand="0" w:noVBand="1"/>
      </w:tblPr>
      <w:tblGrid>
        <w:gridCol w:w="1620"/>
        <w:gridCol w:w="2551"/>
        <w:gridCol w:w="1560"/>
        <w:gridCol w:w="1051"/>
        <w:gridCol w:w="1154"/>
      </w:tblGrid>
      <w:tr w:rsidR="00C67663" w:rsidRPr="001526F8" w14:paraId="0D3D879B" w14:textId="77777777" w:rsidTr="00C67663">
        <w:tc>
          <w:tcPr>
            <w:tcW w:w="1620" w:type="dxa"/>
          </w:tcPr>
          <w:p w14:paraId="2D5F2F6C" w14:textId="404C1D27" w:rsidR="00C67663" w:rsidRPr="001526F8" w:rsidRDefault="00C67663" w:rsidP="00222D51">
            <w:pPr>
              <w:rPr>
                <w:rFonts w:ascii="Times New Roman" w:hAnsi="Times New Roman" w:cs="Times New Roman"/>
                <w:b/>
                <w:bCs/>
                <w:sz w:val="21"/>
                <w:szCs w:val="21"/>
              </w:rPr>
            </w:pPr>
            <w:r w:rsidRPr="001526F8">
              <w:rPr>
                <w:rFonts w:ascii="Times New Roman" w:hAnsi="Times New Roman" w:cs="Times New Roman"/>
                <w:b/>
                <w:bCs/>
                <w:sz w:val="21"/>
                <w:szCs w:val="21"/>
              </w:rPr>
              <w:t>Model</w:t>
            </w:r>
          </w:p>
        </w:tc>
        <w:tc>
          <w:tcPr>
            <w:tcW w:w="2551" w:type="dxa"/>
          </w:tcPr>
          <w:p w14:paraId="37AB073F" w14:textId="457A03B6" w:rsidR="00C67663" w:rsidRPr="001526F8" w:rsidRDefault="00C67663" w:rsidP="00222D51">
            <w:pPr>
              <w:pStyle w:val="a9"/>
              <w:ind w:left="0"/>
              <w:rPr>
                <w:rFonts w:ascii="Times New Roman" w:hAnsi="Times New Roman" w:cs="Times New Roman"/>
                <w:b/>
                <w:bCs/>
                <w:szCs w:val="21"/>
              </w:rPr>
            </w:pPr>
            <w:r w:rsidRPr="001526F8">
              <w:rPr>
                <w:rFonts w:ascii="Times New Roman" w:hAnsi="Times New Roman" w:cs="Times New Roman"/>
                <w:b/>
                <w:bCs/>
                <w:szCs w:val="21"/>
              </w:rPr>
              <w:t>Best Hyperparameters</w:t>
            </w:r>
          </w:p>
        </w:tc>
        <w:tc>
          <w:tcPr>
            <w:tcW w:w="1560" w:type="dxa"/>
          </w:tcPr>
          <w:p w14:paraId="3741BA87" w14:textId="5941791A" w:rsidR="00C67663" w:rsidRPr="001526F8" w:rsidRDefault="00C67663" w:rsidP="00222D51">
            <w:pPr>
              <w:pStyle w:val="a9"/>
              <w:ind w:left="0"/>
              <w:rPr>
                <w:rFonts w:ascii="Times New Roman" w:hAnsi="Times New Roman" w:cs="Times New Roman"/>
                <w:b/>
                <w:bCs/>
                <w:szCs w:val="21"/>
              </w:rPr>
            </w:pPr>
            <w:r w:rsidRPr="001526F8">
              <w:rPr>
                <w:rFonts w:ascii="Times New Roman" w:hAnsi="Times New Roman" w:cs="Times New Roman"/>
                <w:b/>
                <w:bCs/>
                <w:szCs w:val="21"/>
              </w:rPr>
              <w:t>Test Accuracy</w:t>
            </w:r>
          </w:p>
        </w:tc>
        <w:tc>
          <w:tcPr>
            <w:tcW w:w="1051" w:type="dxa"/>
          </w:tcPr>
          <w:p w14:paraId="259C378A" w14:textId="116FD206" w:rsidR="00C67663" w:rsidRPr="001526F8" w:rsidRDefault="00C67663" w:rsidP="00222D51">
            <w:pPr>
              <w:pStyle w:val="a9"/>
              <w:ind w:left="0"/>
              <w:rPr>
                <w:rFonts w:ascii="Times New Roman" w:hAnsi="Times New Roman" w:cs="Times New Roman"/>
                <w:b/>
                <w:bCs/>
                <w:szCs w:val="21"/>
              </w:rPr>
            </w:pPr>
            <w:r w:rsidRPr="001526F8">
              <w:rPr>
                <w:rFonts w:ascii="Times New Roman" w:hAnsi="Times New Roman" w:cs="Times New Roman"/>
                <w:b/>
                <w:bCs/>
                <w:szCs w:val="21"/>
              </w:rPr>
              <w:t xml:space="preserve">F1-Score </w:t>
            </w:r>
          </w:p>
        </w:tc>
        <w:tc>
          <w:tcPr>
            <w:tcW w:w="1154" w:type="dxa"/>
          </w:tcPr>
          <w:p w14:paraId="6F9DA12F" w14:textId="5AA5CC51" w:rsidR="00C67663" w:rsidRPr="001526F8" w:rsidRDefault="00C67663" w:rsidP="00222D51">
            <w:pPr>
              <w:pStyle w:val="a9"/>
              <w:ind w:left="0"/>
              <w:rPr>
                <w:rFonts w:ascii="Times New Roman" w:hAnsi="Times New Roman" w:cs="Times New Roman"/>
                <w:b/>
                <w:bCs/>
                <w:szCs w:val="21"/>
                <w:lang w:val="en-AU"/>
              </w:rPr>
            </w:pPr>
            <w:r w:rsidRPr="001526F8">
              <w:rPr>
                <w:rFonts w:ascii="Times New Roman" w:hAnsi="Times New Roman" w:cs="Times New Roman"/>
                <w:b/>
                <w:bCs/>
                <w:szCs w:val="21"/>
              </w:rPr>
              <w:t>Training Time (sec</w:t>
            </w:r>
            <w:r w:rsidRPr="001526F8">
              <w:rPr>
                <w:rFonts w:ascii="Times New Roman" w:hAnsi="Times New Roman" w:cs="Times New Roman"/>
                <w:b/>
                <w:bCs/>
                <w:szCs w:val="21"/>
                <w:lang w:val="en-AU"/>
              </w:rPr>
              <w:t>)</w:t>
            </w:r>
          </w:p>
        </w:tc>
      </w:tr>
      <w:tr w:rsidR="00C67663" w:rsidRPr="001526F8" w14:paraId="6B10E893" w14:textId="77777777" w:rsidTr="00C67663">
        <w:tc>
          <w:tcPr>
            <w:tcW w:w="1620" w:type="dxa"/>
          </w:tcPr>
          <w:p w14:paraId="0C87FEA2" w14:textId="451F1C81" w:rsidR="00C67663" w:rsidRPr="001526F8" w:rsidRDefault="00C67663" w:rsidP="00222D51">
            <w:pPr>
              <w:pStyle w:val="a9"/>
              <w:ind w:left="0"/>
              <w:rPr>
                <w:rFonts w:ascii="Times New Roman" w:hAnsi="Times New Roman" w:cs="Times New Roman"/>
                <w:b/>
                <w:bCs/>
                <w:szCs w:val="21"/>
              </w:rPr>
            </w:pPr>
            <w:r w:rsidRPr="001526F8">
              <w:rPr>
                <w:rFonts w:ascii="Times New Roman" w:hAnsi="Times New Roman" w:cs="Times New Roman"/>
                <w:b/>
                <w:bCs/>
                <w:szCs w:val="21"/>
              </w:rPr>
              <w:t>Random Forest</w:t>
            </w:r>
          </w:p>
        </w:tc>
        <w:tc>
          <w:tcPr>
            <w:tcW w:w="2551" w:type="dxa"/>
          </w:tcPr>
          <w:p w14:paraId="58403E9A" w14:textId="1571ECCC" w:rsidR="00C67663" w:rsidRPr="001526F8" w:rsidRDefault="00C67663" w:rsidP="00222D51">
            <w:pPr>
              <w:pStyle w:val="a9"/>
              <w:ind w:left="0"/>
              <w:rPr>
                <w:rFonts w:ascii="Times New Roman" w:hAnsi="Times New Roman" w:cs="Times New Roman"/>
                <w:b/>
                <w:bCs/>
                <w:szCs w:val="21"/>
              </w:rPr>
            </w:pPr>
            <w:proofErr w:type="spellStart"/>
            <w:r w:rsidRPr="001526F8">
              <w:rPr>
                <w:rFonts w:ascii="Times New Roman" w:hAnsi="Times New Roman" w:cs="Times New Roman"/>
                <w:b/>
                <w:bCs/>
                <w:szCs w:val="21"/>
              </w:rPr>
              <w:t>n_estimators</w:t>
            </w:r>
            <w:proofErr w:type="spellEnd"/>
            <w:r w:rsidRPr="001526F8">
              <w:rPr>
                <w:rFonts w:ascii="Times New Roman" w:hAnsi="Times New Roman" w:cs="Times New Roman"/>
                <w:b/>
                <w:bCs/>
                <w:szCs w:val="21"/>
              </w:rPr>
              <w:t xml:space="preserve">=200, </w:t>
            </w:r>
            <w:proofErr w:type="spellStart"/>
            <w:r w:rsidRPr="001526F8">
              <w:rPr>
                <w:rFonts w:ascii="Times New Roman" w:hAnsi="Times New Roman" w:cs="Times New Roman"/>
                <w:b/>
                <w:bCs/>
                <w:szCs w:val="21"/>
              </w:rPr>
              <w:t>max_depth</w:t>
            </w:r>
            <w:proofErr w:type="spellEnd"/>
            <w:r w:rsidRPr="001526F8">
              <w:rPr>
                <w:rFonts w:ascii="Times New Roman" w:hAnsi="Times New Roman" w:cs="Times New Roman"/>
                <w:b/>
                <w:bCs/>
                <w:szCs w:val="21"/>
              </w:rPr>
              <w:t xml:space="preserve">=30, </w:t>
            </w:r>
            <w:proofErr w:type="spellStart"/>
            <w:r w:rsidRPr="001526F8">
              <w:rPr>
                <w:rFonts w:ascii="Times New Roman" w:hAnsi="Times New Roman" w:cs="Times New Roman"/>
                <w:b/>
                <w:bCs/>
                <w:szCs w:val="21"/>
              </w:rPr>
              <w:t>min_samples_split</w:t>
            </w:r>
            <w:proofErr w:type="spellEnd"/>
            <w:r w:rsidRPr="001526F8">
              <w:rPr>
                <w:rFonts w:ascii="Times New Roman" w:hAnsi="Times New Roman" w:cs="Times New Roman"/>
                <w:b/>
                <w:bCs/>
                <w:szCs w:val="21"/>
              </w:rPr>
              <w:t xml:space="preserve">=2, </w:t>
            </w:r>
            <w:proofErr w:type="spellStart"/>
            <w:r w:rsidRPr="001526F8">
              <w:rPr>
                <w:rFonts w:ascii="Times New Roman" w:hAnsi="Times New Roman" w:cs="Times New Roman"/>
                <w:b/>
                <w:bCs/>
                <w:szCs w:val="21"/>
              </w:rPr>
              <w:t>min_samples_leaf</w:t>
            </w:r>
            <w:proofErr w:type="spellEnd"/>
            <w:r w:rsidRPr="001526F8">
              <w:rPr>
                <w:rFonts w:ascii="Times New Roman" w:hAnsi="Times New Roman" w:cs="Times New Roman"/>
                <w:b/>
                <w:bCs/>
                <w:szCs w:val="21"/>
              </w:rPr>
              <w:t xml:space="preserve">=1, </w:t>
            </w:r>
            <w:proofErr w:type="spellStart"/>
            <w:r w:rsidRPr="001526F8">
              <w:rPr>
                <w:rFonts w:ascii="Times New Roman" w:hAnsi="Times New Roman" w:cs="Times New Roman"/>
                <w:b/>
                <w:bCs/>
                <w:szCs w:val="21"/>
              </w:rPr>
              <w:t>max_features</w:t>
            </w:r>
            <w:proofErr w:type="spellEnd"/>
            <w:r w:rsidRPr="001526F8">
              <w:rPr>
                <w:rFonts w:ascii="Times New Roman" w:hAnsi="Times New Roman" w:cs="Times New Roman"/>
                <w:b/>
                <w:bCs/>
                <w:szCs w:val="21"/>
              </w:rPr>
              <w:t>='sqrt', bootstrap=False</w:t>
            </w:r>
          </w:p>
        </w:tc>
        <w:tc>
          <w:tcPr>
            <w:tcW w:w="1560" w:type="dxa"/>
          </w:tcPr>
          <w:p w14:paraId="33AE8B2A" w14:textId="334DFB8E" w:rsidR="00C67663" w:rsidRPr="001526F8" w:rsidRDefault="00C67663" w:rsidP="00222D51">
            <w:pPr>
              <w:pStyle w:val="a9"/>
              <w:ind w:left="0"/>
              <w:rPr>
                <w:rFonts w:ascii="Times New Roman" w:hAnsi="Times New Roman" w:cs="Times New Roman"/>
                <w:b/>
                <w:bCs/>
                <w:szCs w:val="21"/>
              </w:rPr>
            </w:pPr>
            <w:r w:rsidRPr="001526F8">
              <w:rPr>
                <w:rFonts w:ascii="Times New Roman" w:hAnsi="Times New Roman" w:cs="Times New Roman"/>
                <w:b/>
                <w:bCs/>
                <w:szCs w:val="21"/>
              </w:rPr>
              <w:t>65.61%</w:t>
            </w:r>
          </w:p>
        </w:tc>
        <w:tc>
          <w:tcPr>
            <w:tcW w:w="1051" w:type="dxa"/>
          </w:tcPr>
          <w:p w14:paraId="50E6B317" w14:textId="53B02B34" w:rsidR="00C67663" w:rsidRPr="001526F8" w:rsidRDefault="00C67663" w:rsidP="00222D51">
            <w:pPr>
              <w:pStyle w:val="a9"/>
              <w:ind w:left="0"/>
              <w:rPr>
                <w:rFonts w:ascii="Times New Roman" w:hAnsi="Times New Roman" w:cs="Times New Roman"/>
                <w:b/>
                <w:bCs/>
                <w:szCs w:val="21"/>
              </w:rPr>
            </w:pPr>
            <w:r w:rsidRPr="001526F8">
              <w:rPr>
                <w:rFonts w:ascii="Times New Roman" w:hAnsi="Times New Roman" w:cs="Times New Roman"/>
                <w:b/>
                <w:bCs/>
                <w:szCs w:val="21"/>
              </w:rPr>
              <w:t>63%</w:t>
            </w:r>
          </w:p>
        </w:tc>
        <w:tc>
          <w:tcPr>
            <w:tcW w:w="1154" w:type="dxa"/>
          </w:tcPr>
          <w:p w14:paraId="4A1D8F57" w14:textId="750B6320" w:rsidR="00C67663" w:rsidRPr="001526F8" w:rsidRDefault="00C67663" w:rsidP="00222D51">
            <w:pPr>
              <w:pStyle w:val="a9"/>
              <w:ind w:left="0"/>
              <w:rPr>
                <w:rFonts w:ascii="Times New Roman" w:hAnsi="Times New Roman" w:cs="Times New Roman"/>
                <w:b/>
                <w:bCs/>
                <w:szCs w:val="21"/>
              </w:rPr>
            </w:pPr>
            <w:r w:rsidRPr="001526F8">
              <w:rPr>
                <w:rFonts w:ascii="Times New Roman" w:hAnsi="Times New Roman" w:cs="Times New Roman"/>
                <w:b/>
                <w:bCs/>
                <w:szCs w:val="21"/>
              </w:rPr>
              <w:t>233.0</w:t>
            </w:r>
          </w:p>
        </w:tc>
      </w:tr>
      <w:tr w:rsidR="00C67663" w:rsidRPr="001526F8" w14:paraId="0107EC34" w14:textId="77777777" w:rsidTr="00C67663">
        <w:tc>
          <w:tcPr>
            <w:tcW w:w="1620" w:type="dxa"/>
          </w:tcPr>
          <w:p w14:paraId="02B745CB" w14:textId="48E56FB0" w:rsidR="00C67663" w:rsidRPr="001526F8" w:rsidRDefault="00C67663" w:rsidP="00222D51">
            <w:pPr>
              <w:pStyle w:val="a9"/>
              <w:ind w:left="0"/>
              <w:rPr>
                <w:rFonts w:ascii="Times New Roman" w:hAnsi="Times New Roman" w:cs="Times New Roman"/>
                <w:b/>
                <w:bCs/>
                <w:szCs w:val="21"/>
                <w:lang w:val="en-AU"/>
              </w:rPr>
            </w:pPr>
            <w:r w:rsidRPr="001526F8">
              <w:rPr>
                <w:rFonts w:ascii="Times New Roman" w:hAnsi="Times New Roman" w:cs="Times New Roman"/>
                <w:b/>
                <w:bCs/>
                <w:szCs w:val="21"/>
                <w:lang w:val="en-AU"/>
              </w:rPr>
              <w:t>MLP</w:t>
            </w:r>
          </w:p>
        </w:tc>
        <w:tc>
          <w:tcPr>
            <w:tcW w:w="2551" w:type="dxa"/>
          </w:tcPr>
          <w:p w14:paraId="4BFD2FEC" w14:textId="2E6FF7DB" w:rsidR="00C67663" w:rsidRPr="001526F8" w:rsidRDefault="00C67663" w:rsidP="00222D51">
            <w:pPr>
              <w:pStyle w:val="a9"/>
              <w:ind w:left="0"/>
              <w:rPr>
                <w:rFonts w:ascii="Times New Roman" w:hAnsi="Times New Roman" w:cs="Times New Roman"/>
                <w:b/>
                <w:bCs/>
                <w:szCs w:val="21"/>
              </w:rPr>
            </w:pPr>
            <w:proofErr w:type="spellStart"/>
            <w:r w:rsidRPr="001526F8">
              <w:rPr>
                <w:rFonts w:ascii="Times New Roman" w:hAnsi="Times New Roman" w:cs="Times New Roman"/>
                <w:b/>
                <w:bCs/>
                <w:szCs w:val="21"/>
              </w:rPr>
              <w:t>learning_rate</w:t>
            </w:r>
            <w:proofErr w:type="spellEnd"/>
            <w:r w:rsidRPr="001526F8">
              <w:rPr>
                <w:rFonts w:ascii="Times New Roman" w:hAnsi="Times New Roman" w:cs="Times New Roman"/>
                <w:b/>
                <w:bCs/>
                <w:szCs w:val="21"/>
              </w:rPr>
              <w:t xml:space="preserve">=0.001, hidden1=512, hidden2=128, </w:t>
            </w:r>
            <w:proofErr w:type="spellStart"/>
            <w:r w:rsidRPr="001526F8">
              <w:rPr>
                <w:rFonts w:ascii="Times New Roman" w:hAnsi="Times New Roman" w:cs="Times New Roman"/>
                <w:b/>
                <w:bCs/>
                <w:szCs w:val="21"/>
              </w:rPr>
              <w:t>batch_size</w:t>
            </w:r>
            <w:proofErr w:type="spellEnd"/>
            <w:r w:rsidRPr="001526F8">
              <w:rPr>
                <w:rFonts w:ascii="Times New Roman" w:hAnsi="Times New Roman" w:cs="Times New Roman"/>
                <w:b/>
                <w:bCs/>
                <w:szCs w:val="21"/>
              </w:rPr>
              <w:t>=64</w:t>
            </w:r>
          </w:p>
        </w:tc>
        <w:tc>
          <w:tcPr>
            <w:tcW w:w="1560" w:type="dxa"/>
          </w:tcPr>
          <w:p w14:paraId="4B244CE6" w14:textId="6EAA2943" w:rsidR="00C67663" w:rsidRPr="001526F8" w:rsidRDefault="00C67663" w:rsidP="00222D51">
            <w:pPr>
              <w:pStyle w:val="a9"/>
              <w:ind w:left="0"/>
              <w:rPr>
                <w:rFonts w:ascii="Times New Roman" w:hAnsi="Times New Roman" w:cs="Times New Roman"/>
                <w:b/>
                <w:bCs/>
                <w:szCs w:val="21"/>
              </w:rPr>
            </w:pPr>
            <w:r w:rsidRPr="001526F8">
              <w:rPr>
                <w:rFonts w:ascii="Times New Roman" w:hAnsi="Times New Roman" w:cs="Times New Roman"/>
                <w:b/>
                <w:bCs/>
                <w:szCs w:val="21"/>
              </w:rPr>
              <w:t>67.84%</w:t>
            </w:r>
          </w:p>
        </w:tc>
        <w:tc>
          <w:tcPr>
            <w:tcW w:w="1051" w:type="dxa"/>
          </w:tcPr>
          <w:p w14:paraId="43460C29" w14:textId="2B482878" w:rsidR="00C67663" w:rsidRPr="001526F8" w:rsidRDefault="00C67663" w:rsidP="00222D51">
            <w:pPr>
              <w:pStyle w:val="a9"/>
              <w:ind w:left="0"/>
              <w:rPr>
                <w:rFonts w:ascii="Times New Roman" w:hAnsi="Times New Roman" w:cs="Times New Roman"/>
                <w:b/>
                <w:bCs/>
                <w:szCs w:val="21"/>
              </w:rPr>
            </w:pPr>
            <w:r w:rsidRPr="001526F8">
              <w:rPr>
                <w:rFonts w:ascii="Times New Roman" w:hAnsi="Times New Roman" w:cs="Times New Roman"/>
                <w:b/>
                <w:bCs/>
                <w:szCs w:val="21"/>
              </w:rPr>
              <w:t>66%</w:t>
            </w:r>
          </w:p>
        </w:tc>
        <w:tc>
          <w:tcPr>
            <w:tcW w:w="1154" w:type="dxa"/>
          </w:tcPr>
          <w:p w14:paraId="4AA6EE11" w14:textId="3D716BEC" w:rsidR="00C67663" w:rsidRPr="001526F8" w:rsidRDefault="00C67663" w:rsidP="00222D51">
            <w:pPr>
              <w:pStyle w:val="a9"/>
              <w:ind w:left="0"/>
              <w:rPr>
                <w:rFonts w:ascii="Times New Roman" w:hAnsi="Times New Roman" w:cs="Times New Roman"/>
                <w:b/>
                <w:bCs/>
                <w:szCs w:val="21"/>
              </w:rPr>
            </w:pPr>
            <w:r w:rsidRPr="001526F8">
              <w:rPr>
                <w:rFonts w:ascii="Times New Roman" w:hAnsi="Times New Roman" w:cs="Times New Roman"/>
                <w:b/>
                <w:bCs/>
                <w:szCs w:val="21"/>
              </w:rPr>
              <w:t>16.9</w:t>
            </w:r>
          </w:p>
        </w:tc>
      </w:tr>
      <w:tr w:rsidR="00C67663" w:rsidRPr="001526F8" w14:paraId="5B6FF6A6" w14:textId="77777777" w:rsidTr="00C67663">
        <w:tc>
          <w:tcPr>
            <w:tcW w:w="1620" w:type="dxa"/>
          </w:tcPr>
          <w:p w14:paraId="27FD3B31" w14:textId="1644B0F2" w:rsidR="00C67663" w:rsidRPr="001526F8" w:rsidRDefault="00C67663" w:rsidP="00222D51">
            <w:pPr>
              <w:pStyle w:val="a9"/>
              <w:ind w:left="0"/>
              <w:rPr>
                <w:rFonts w:ascii="Times New Roman" w:hAnsi="Times New Roman" w:cs="Times New Roman"/>
                <w:b/>
                <w:bCs/>
                <w:szCs w:val="21"/>
                <w:lang w:val="en-AU"/>
              </w:rPr>
            </w:pPr>
            <w:r w:rsidRPr="001526F8">
              <w:rPr>
                <w:rFonts w:ascii="Times New Roman" w:hAnsi="Times New Roman" w:cs="Times New Roman"/>
                <w:b/>
                <w:bCs/>
                <w:szCs w:val="21"/>
                <w:lang w:val="en-AU"/>
              </w:rPr>
              <w:t>CNN</w:t>
            </w:r>
          </w:p>
        </w:tc>
        <w:tc>
          <w:tcPr>
            <w:tcW w:w="2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7663" w:rsidRPr="001526F8" w14:paraId="238D11E1" w14:textId="77777777" w:rsidTr="00C67663">
              <w:trPr>
                <w:tblCellSpacing w:w="15" w:type="dxa"/>
              </w:trPr>
              <w:tc>
                <w:tcPr>
                  <w:tcW w:w="0" w:type="auto"/>
                  <w:vAlign w:val="center"/>
                  <w:hideMark/>
                </w:tcPr>
                <w:p w14:paraId="61B2CDC6" w14:textId="77777777" w:rsidR="00C67663" w:rsidRPr="001526F8" w:rsidRDefault="00C67663" w:rsidP="00C67663">
                  <w:pPr>
                    <w:rPr>
                      <w:rFonts w:ascii="Times New Roman" w:hAnsi="Times New Roman" w:cs="Times New Roman"/>
                      <w:b/>
                      <w:bCs/>
                      <w:sz w:val="21"/>
                      <w:szCs w:val="21"/>
                    </w:rPr>
                  </w:pPr>
                </w:p>
              </w:tc>
            </w:tr>
          </w:tbl>
          <w:p w14:paraId="75F39C42" w14:textId="77777777" w:rsidR="00C67663" w:rsidRPr="001526F8" w:rsidRDefault="00C67663" w:rsidP="00C67663">
            <w:pPr>
              <w:rPr>
                <w:rFonts w:ascii="Times New Roman" w:hAnsi="Times New Roman" w:cs="Times New Roman"/>
                <w:b/>
                <w:bCs/>
                <w:vanish/>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tblGrid>
            <w:tr w:rsidR="00C67663" w:rsidRPr="001526F8" w14:paraId="305B0128" w14:textId="77777777" w:rsidTr="00C67663">
              <w:trPr>
                <w:tblCellSpacing w:w="15" w:type="dxa"/>
              </w:trPr>
              <w:tc>
                <w:tcPr>
                  <w:tcW w:w="0" w:type="auto"/>
                  <w:vAlign w:val="center"/>
                  <w:hideMark/>
                </w:tcPr>
                <w:p w14:paraId="1DBE80AC" w14:textId="77777777" w:rsidR="00C67663" w:rsidRPr="001526F8" w:rsidRDefault="00C67663" w:rsidP="00C67663">
                  <w:pPr>
                    <w:rPr>
                      <w:rFonts w:ascii="Times New Roman" w:hAnsi="Times New Roman" w:cs="Times New Roman"/>
                      <w:b/>
                      <w:bCs/>
                      <w:sz w:val="21"/>
                      <w:szCs w:val="21"/>
                    </w:rPr>
                  </w:pPr>
                  <w:r w:rsidRPr="001526F8">
                    <w:rPr>
                      <w:rFonts w:ascii="Times New Roman" w:hAnsi="Times New Roman" w:cs="Times New Roman"/>
                      <w:b/>
                      <w:bCs/>
                      <w:sz w:val="21"/>
                      <w:szCs w:val="21"/>
                    </w:rPr>
                    <w:t xml:space="preserve">conv1_out=16, conv2_out=64, </w:t>
                  </w:r>
                  <w:proofErr w:type="spellStart"/>
                  <w:r w:rsidRPr="001526F8">
                    <w:rPr>
                      <w:rFonts w:ascii="Times New Roman" w:hAnsi="Times New Roman" w:cs="Times New Roman"/>
                      <w:b/>
                      <w:bCs/>
                      <w:sz w:val="21"/>
                      <w:szCs w:val="21"/>
                    </w:rPr>
                    <w:t>kernel_size</w:t>
                  </w:r>
                  <w:proofErr w:type="spellEnd"/>
                  <w:proofErr w:type="gramStart"/>
                  <w:r w:rsidRPr="001526F8">
                    <w:rPr>
                      <w:rFonts w:ascii="Times New Roman" w:hAnsi="Times New Roman" w:cs="Times New Roman"/>
                      <w:b/>
                      <w:bCs/>
                      <w:sz w:val="21"/>
                      <w:szCs w:val="21"/>
                    </w:rPr>
                    <w:t>=(</w:t>
                  </w:r>
                  <w:proofErr w:type="gramEnd"/>
                  <w:r w:rsidRPr="001526F8">
                    <w:rPr>
                      <w:rFonts w:ascii="Times New Roman" w:hAnsi="Times New Roman" w:cs="Times New Roman"/>
                      <w:b/>
                      <w:bCs/>
                      <w:sz w:val="21"/>
                      <w:szCs w:val="21"/>
                    </w:rPr>
                    <w:t xml:space="preserve">3,3), </w:t>
                  </w:r>
                  <w:proofErr w:type="spellStart"/>
                  <w:r w:rsidRPr="001526F8">
                    <w:rPr>
                      <w:rFonts w:ascii="Times New Roman" w:hAnsi="Times New Roman" w:cs="Times New Roman"/>
                      <w:b/>
                      <w:bCs/>
                      <w:sz w:val="21"/>
                      <w:szCs w:val="21"/>
                    </w:rPr>
                    <w:t>dense_units</w:t>
                  </w:r>
                  <w:proofErr w:type="spellEnd"/>
                  <w:r w:rsidRPr="001526F8">
                    <w:rPr>
                      <w:rFonts w:ascii="Times New Roman" w:hAnsi="Times New Roman" w:cs="Times New Roman"/>
                      <w:b/>
                      <w:bCs/>
                      <w:sz w:val="21"/>
                      <w:szCs w:val="21"/>
                    </w:rPr>
                    <w:t xml:space="preserve">=128, dropout=0.3, </w:t>
                  </w:r>
                  <w:proofErr w:type="spellStart"/>
                  <w:r w:rsidRPr="001526F8">
                    <w:rPr>
                      <w:rFonts w:ascii="Times New Roman" w:hAnsi="Times New Roman" w:cs="Times New Roman"/>
                      <w:b/>
                      <w:bCs/>
                      <w:sz w:val="21"/>
                      <w:szCs w:val="21"/>
                    </w:rPr>
                    <w:t>learning_rate</w:t>
                  </w:r>
                  <w:proofErr w:type="spellEnd"/>
                  <w:r w:rsidRPr="001526F8">
                    <w:rPr>
                      <w:rFonts w:ascii="Times New Roman" w:hAnsi="Times New Roman" w:cs="Times New Roman"/>
                      <w:b/>
                      <w:bCs/>
                      <w:sz w:val="21"/>
                      <w:szCs w:val="21"/>
                    </w:rPr>
                    <w:t xml:space="preserve">=0.001, </w:t>
                  </w:r>
                  <w:proofErr w:type="spellStart"/>
                  <w:r w:rsidRPr="001526F8">
                    <w:rPr>
                      <w:rFonts w:ascii="Times New Roman" w:hAnsi="Times New Roman" w:cs="Times New Roman"/>
                      <w:b/>
                      <w:bCs/>
                      <w:sz w:val="21"/>
                      <w:szCs w:val="21"/>
                    </w:rPr>
                    <w:t>batch_size</w:t>
                  </w:r>
                  <w:proofErr w:type="spellEnd"/>
                  <w:r w:rsidRPr="001526F8">
                    <w:rPr>
                      <w:rFonts w:ascii="Times New Roman" w:hAnsi="Times New Roman" w:cs="Times New Roman"/>
                      <w:b/>
                      <w:bCs/>
                      <w:sz w:val="21"/>
                      <w:szCs w:val="21"/>
                    </w:rPr>
                    <w:t>=64, optimizer='</w:t>
                  </w:r>
                  <w:proofErr w:type="spellStart"/>
                  <w:r w:rsidRPr="001526F8">
                    <w:rPr>
                      <w:rFonts w:ascii="Times New Roman" w:hAnsi="Times New Roman" w:cs="Times New Roman"/>
                      <w:b/>
                      <w:bCs/>
                      <w:sz w:val="21"/>
                      <w:szCs w:val="21"/>
                    </w:rPr>
                    <w:t>adam</w:t>
                  </w:r>
                  <w:proofErr w:type="spellEnd"/>
                  <w:r w:rsidRPr="001526F8">
                    <w:rPr>
                      <w:rFonts w:ascii="Times New Roman" w:hAnsi="Times New Roman" w:cs="Times New Roman"/>
                      <w:b/>
                      <w:bCs/>
                      <w:sz w:val="21"/>
                      <w:szCs w:val="21"/>
                    </w:rPr>
                    <w:t>'</w:t>
                  </w:r>
                </w:p>
              </w:tc>
            </w:tr>
          </w:tbl>
          <w:p w14:paraId="38D49866" w14:textId="0F057B26" w:rsidR="00C67663" w:rsidRPr="001526F8" w:rsidRDefault="00C67663" w:rsidP="00222D51">
            <w:pPr>
              <w:pStyle w:val="a9"/>
              <w:ind w:left="0"/>
              <w:rPr>
                <w:rFonts w:ascii="Times New Roman" w:hAnsi="Times New Roman" w:cs="Times New Roman"/>
                <w:b/>
                <w:bCs/>
                <w:szCs w:val="21"/>
              </w:rPr>
            </w:pPr>
          </w:p>
        </w:tc>
        <w:tc>
          <w:tcPr>
            <w:tcW w:w="1560" w:type="dxa"/>
          </w:tcPr>
          <w:p w14:paraId="4EE75EFA" w14:textId="72E02816" w:rsidR="00C67663" w:rsidRPr="001526F8" w:rsidRDefault="00C67663" w:rsidP="00222D51">
            <w:pPr>
              <w:pStyle w:val="a9"/>
              <w:ind w:left="0"/>
              <w:rPr>
                <w:rFonts w:ascii="Times New Roman" w:hAnsi="Times New Roman" w:cs="Times New Roman"/>
                <w:b/>
                <w:bCs/>
                <w:szCs w:val="21"/>
              </w:rPr>
            </w:pPr>
            <w:r w:rsidRPr="001526F8">
              <w:rPr>
                <w:rFonts w:ascii="Times New Roman" w:hAnsi="Times New Roman" w:cs="Times New Roman"/>
                <w:b/>
                <w:bCs/>
                <w:szCs w:val="21"/>
              </w:rPr>
              <w:t>83.35%</w:t>
            </w:r>
          </w:p>
        </w:tc>
        <w:tc>
          <w:tcPr>
            <w:tcW w:w="1051" w:type="dxa"/>
          </w:tcPr>
          <w:p w14:paraId="3CF84E7D" w14:textId="2CAB9889" w:rsidR="00C67663" w:rsidRPr="001526F8" w:rsidRDefault="00C67663" w:rsidP="00222D51">
            <w:pPr>
              <w:pStyle w:val="a9"/>
              <w:ind w:left="0"/>
              <w:rPr>
                <w:rFonts w:ascii="Times New Roman" w:hAnsi="Times New Roman" w:cs="Times New Roman"/>
                <w:b/>
                <w:bCs/>
                <w:szCs w:val="21"/>
              </w:rPr>
            </w:pPr>
            <w:r w:rsidRPr="001526F8">
              <w:rPr>
                <w:rFonts w:ascii="Times New Roman" w:hAnsi="Times New Roman" w:cs="Times New Roman"/>
                <w:b/>
                <w:bCs/>
                <w:szCs w:val="21"/>
              </w:rPr>
              <w:t>82%</w:t>
            </w:r>
          </w:p>
        </w:tc>
        <w:tc>
          <w:tcPr>
            <w:tcW w:w="1154" w:type="dxa"/>
          </w:tcPr>
          <w:p w14:paraId="1D337DDB" w14:textId="714D490C" w:rsidR="00C67663" w:rsidRPr="001526F8" w:rsidRDefault="00C67663" w:rsidP="00222D51">
            <w:pPr>
              <w:pStyle w:val="a9"/>
              <w:ind w:left="0"/>
              <w:rPr>
                <w:rFonts w:ascii="Times New Roman" w:hAnsi="Times New Roman" w:cs="Times New Roman"/>
                <w:b/>
                <w:bCs/>
                <w:szCs w:val="21"/>
              </w:rPr>
            </w:pPr>
            <w:r w:rsidRPr="001526F8">
              <w:rPr>
                <w:rFonts w:ascii="Times New Roman" w:hAnsi="Times New Roman" w:cs="Times New Roman"/>
                <w:b/>
                <w:bCs/>
                <w:szCs w:val="21"/>
              </w:rPr>
              <w:t>53.2</w:t>
            </w:r>
          </w:p>
        </w:tc>
      </w:tr>
    </w:tbl>
    <w:p w14:paraId="37954104" w14:textId="71910901" w:rsidR="00C67663" w:rsidRPr="001526F8" w:rsidRDefault="00C67663" w:rsidP="00C67663">
      <w:pPr>
        <w:pStyle w:val="a9"/>
        <w:ind w:left="360"/>
        <w:rPr>
          <w:rFonts w:ascii="Times New Roman" w:hAnsi="Times New Roman" w:cs="Times New Roman"/>
          <w:szCs w:val="21"/>
        </w:rPr>
      </w:pPr>
      <w:r w:rsidRPr="00C67663">
        <w:rPr>
          <w:rFonts w:ascii="Times New Roman" w:hAnsi="Times New Roman" w:cs="Times New Roman"/>
          <w:szCs w:val="21"/>
        </w:rPr>
        <w:t>As expected, CNN achieved the highest test performance due to its ability to extract multi-scale spatial features from images, leveraging convolutional layers and weight sharing, which MLP and Random Forest lack.</w:t>
      </w:r>
      <w:r w:rsidRPr="00C67663">
        <w:rPr>
          <w:rFonts w:ascii="Times New Roman" w:hAnsi="Times New Roman" w:cs="Times New Roman"/>
          <w:szCs w:val="21"/>
        </w:rPr>
        <w:br/>
        <w:t>The MLP, though slightly better than RF, was constrained by the loss of spatial information when flattening images and limited by the compressed PCA features. RF, while robust on structured data, struggled with high-dimensional, sparse pixel inputs.</w:t>
      </w:r>
    </w:p>
    <w:p w14:paraId="21634774" w14:textId="70540546" w:rsidR="00E07437" w:rsidRPr="001526F8" w:rsidRDefault="00C67663" w:rsidP="001526F8">
      <w:pPr>
        <w:pStyle w:val="a9"/>
        <w:ind w:left="360"/>
        <w:rPr>
          <w:rFonts w:ascii="Times New Roman" w:hAnsi="Times New Roman" w:cs="Times New Roman"/>
          <w:szCs w:val="21"/>
        </w:rPr>
      </w:pPr>
      <w:r w:rsidRPr="001526F8">
        <w:rPr>
          <w:rFonts w:ascii="Times New Roman" w:hAnsi="Times New Roman" w:cs="Times New Roman"/>
          <w:szCs w:val="21"/>
        </w:rPr>
        <w:t>And in terms of time, random forests have the longest running time. As the depth of each tree increases, the computation time for each tree also increases. In contrast, MLP has the fastest training speed because it uses low dimensional PCA features to reduce input complexity. The running time of CNN is moderate, as GPU accelerates convolution and improves efficiency per epoch</w:t>
      </w:r>
    </w:p>
    <w:p w14:paraId="27D10024" w14:textId="5EB2B0DD" w:rsidR="00F20EFB" w:rsidRPr="001526F8" w:rsidRDefault="00F20EFB" w:rsidP="00F20EFB">
      <w:pPr>
        <w:pStyle w:val="a9"/>
        <w:numPr>
          <w:ilvl w:val="0"/>
          <w:numId w:val="1"/>
        </w:numPr>
        <w:rPr>
          <w:rFonts w:ascii="Times New Roman" w:hAnsi="Times New Roman" w:cs="Times New Roman"/>
          <w:b/>
          <w:bCs/>
          <w:sz w:val="28"/>
          <w:szCs w:val="28"/>
        </w:rPr>
      </w:pPr>
      <w:r w:rsidRPr="001526F8">
        <w:rPr>
          <w:rFonts w:ascii="Times New Roman" w:hAnsi="Times New Roman" w:cs="Times New Roman"/>
          <w:b/>
          <w:bCs/>
          <w:sz w:val="28"/>
          <w:szCs w:val="28"/>
        </w:rPr>
        <w:t>Conclusion</w:t>
      </w:r>
    </w:p>
    <w:p w14:paraId="481EA287" w14:textId="69382F5C" w:rsidR="001526F8" w:rsidRPr="001526F8" w:rsidRDefault="001526F8" w:rsidP="001526F8">
      <w:pPr>
        <w:pStyle w:val="a9"/>
        <w:ind w:left="360"/>
        <w:rPr>
          <w:rFonts w:ascii="Times New Roman" w:hAnsi="Times New Roman" w:cs="Times New Roman"/>
          <w:szCs w:val="21"/>
        </w:rPr>
      </w:pPr>
      <w:r w:rsidRPr="001526F8">
        <w:rPr>
          <w:rFonts w:ascii="Times New Roman" w:hAnsi="Times New Roman" w:cs="Times New Roman"/>
          <w:szCs w:val="21"/>
        </w:rPr>
        <w:lastRenderedPageBreak/>
        <w:t>Overall, CNN performs significantly better than RF and MLP in validation and testing, with a testing accuracy of 83.35%, leading by nearly 15 percentage points. After introducing PCA dimensionality reduction, MLP performs slightly better than RF, indicating that even in compressed feature spaces, shallow neural networks still have stronger nonlinear modeling capabilities. Although RF has shown some improvement after parameter tuning, its performance is still limited when facing high-dimensional image tasks.</w:t>
      </w:r>
    </w:p>
    <w:p w14:paraId="03A616D0" w14:textId="49F032CB" w:rsidR="00F20EFB" w:rsidRDefault="00F20EFB" w:rsidP="00F20EFB">
      <w:pPr>
        <w:pStyle w:val="a9"/>
        <w:numPr>
          <w:ilvl w:val="0"/>
          <w:numId w:val="1"/>
        </w:numPr>
        <w:rPr>
          <w:rFonts w:ascii="Times New Roman" w:hAnsi="Times New Roman" w:cs="Times New Roman"/>
          <w:b/>
          <w:bCs/>
          <w:szCs w:val="21"/>
        </w:rPr>
      </w:pPr>
      <w:r w:rsidRPr="001526F8">
        <w:rPr>
          <w:rFonts w:ascii="Times New Roman" w:hAnsi="Times New Roman" w:cs="Times New Roman"/>
          <w:b/>
          <w:bCs/>
          <w:szCs w:val="21"/>
        </w:rPr>
        <w:t>Reflection</w:t>
      </w:r>
    </w:p>
    <w:p w14:paraId="28A811CF" w14:textId="77777777" w:rsidR="00167BE5" w:rsidRDefault="00167BE5" w:rsidP="00167BE5">
      <w:pPr>
        <w:pStyle w:val="a9"/>
        <w:ind w:left="360"/>
        <w:rPr>
          <w:rFonts w:ascii="Times New Roman" w:hAnsi="Times New Roman" w:cs="Times New Roman" w:hint="eastAsia"/>
          <w:b/>
          <w:bCs/>
          <w:szCs w:val="21"/>
        </w:rPr>
      </w:pPr>
    </w:p>
    <w:p w14:paraId="5BE456B9" w14:textId="0CC7F8BD" w:rsidR="001526F8" w:rsidRPr="001526F8" w:rsidRDefault="001526F8" w:rsidP="00F20EFB">
      <w:pPr>
        <w:pStyle w:val="a9"/>
        <w:numPr>
          <w:ilvl w:val="0"/>
          <w:numId w:val="1"/>
        </w:numPr>
        <w:rPr>
          <w:rFonts w:ascii="Times New Roman" w:hAnsi="Times New Roman" w:cs="Times New Roman"/>
          <w:b/>
          <w:bCs/>
          <w:szCs w:val="21"/>
        </w:rPr>
      </w:pPr>
      <w:r>
        <w:rPr>
          <w:rFonts w:ascii="Times New Roman" w:hAnsi="Times New Roman" w:cs="Times New Roman"/>
          <w:b/>
          <w:bCs/>
          <w:szCs w:val="21"/>
          <w:lang w:val="en-AU"/>
        </w:rPr>
        <w:t>References</w:t>
      </w:r>
    </w:p>
    <w:p w14:paraId="453E7C22" w14:textId="521F2500" w:rsidR="001526F8" w:rsidRDefault="0063184A" w:rsidP="001526F8">
      <w:pPr>
        <w:pStyle w:val="a9"/>
        <w:ind w:left="360"/>
      </w:pPr>
      <w:r>
        <w:t xml:space="preserve">Yang, J., Shi, R., Zhang, X., Luo, S., Xie, X., Zhao, Z., Huang, H., &amp; Zhang, S. (2022). </w:t>
      </w:r>
      <w:proofErr w:type="spellStart"/>
      <w:r>
        <w:t>MedMNIST</w:t>
      </w:r>
      <w:proofErr w:type="spellEnd"/>
      <w:r>
        <w:t xml:space="preserve"> v2: A large-scale lightweight benchmark for 2D and 3D biomedical image classification. </w:t>
      </w:r>
      <w:r>
        <w:rPr>
          <w:rStyle w:val="af1"/>
        </w:rPr>
        <w:t>Scientific Data, 9</w:t>
      </w:r>
      <w:r>
        <w:t xml:space="preserve">(1), Article 1. </w:t>
      </w:r>
      <w:hyperlink r:id="rId6" w:history="1">
        <w:r w:rsidRPr="003E72E1">
          <w:rPr>
            <w:rStyle w:val="af"/>
          </w:rPr>
          <w:t>https://doi.org/10.1038/s41597-022-01721-8</w:t>
        </w:r>
      </w:hyperlink>
    </w:p>
    <w:p w14:paraId="795D12C8" w14:textId="77777777" w:rsidR="00D83AEA" w:rsidRDefault="00D83AEA" w:rsidP="001526F8">
      <w:pPr>
        <w:pStyle w:val="a9"/>
        <w:ind w:left="360"/>
      </w:pPr>
    </w:p>
    <w:p w14:paraId="2E76A56C" w14:textId="73BC1265" w:rsidR="0063184A" w:rsidRDefault="0063184A" w:rsidP="001526F8">
      <w:pPr>
        <w:pStyle w:val="a9"/>
        <w:ind w:left="36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Salman, H. A., </w:t>
      </w:r>
      <w:proofErr w:type="spellStart"/>
      <w:r>
        <w:rPr>
          <w:rFonts w:ascii="Arial" w:hAnsi="Arial" w:cs="Arial"/>
          <w:color w:val="222222"/>
          <w:sz w:val="20"/>
          <w:szCs w:val="20"/>
          <w:shd w:val="clear" w:color="auto" w:fill="FFFFFF"/>
        </w:rPr>
        <w:t>Kalakech</w:t>
      </w:r>
      <w:proofErr w:type="spellEnd"/>
      <w:r>
        <w:rPr>
          <w:rFonts w:ascii="Arial" w:hAnsi="Arial" w:cs="Arial"/>
          <w:color w:val="222222"/>
          <w:sz w:val="20"/>
          <w:szCs w:val="20"/>
          <w:shd w:val="clear" w:color="auto" w:fill="FFFFFF"/>
        </w:rPr>
        <w:t xml:space="preserve">, A., &amp; </w:t>
      </w:r>
      <w:proofErr w:type="spellStart"/>
      <w:r>
        <w:rPr>
          <w:rFonts w:ascii="Arial" w:hAnsi="Arial" w:cs="Arial"/>
          <w:color w:val="222222"/>
          <w:sz w:val="20"/>
          <w:szCs w:val="20"/>
          <w:shd w:val="clear" w:color="auto" w:fill="FFFFFF"/>
        </w:rPr>
        <w:t>Steiti</w:t>
      </w:r>
      <w:proofErr w:type="spellEnd"/>
      <w:r>
        <w:rPr>
          <w:rFonts w:ascii="Arial" w:hAnsi="Arial" w:cs="Arial"/>
          <w:color w:val="222222"/>
          <w:sz w:val="20"/>
          <w:szCs w:val="20"/>
          <w:shd w:val="clear" w:color="auto" w:fill="FFFFFF"/>
        </w:rPr>
        <w:t>, A. (2024). Random forest algorithm overview. </w:t>
      </w:r>
      <w:r>
        <w:rPr>
          <w:rFonts w:ascii="Arial" w:hAnsi="Arial" w:cs="Arial"/>
          <w:i/>
          <w:iCs/>
          <w:color w:val="222222"/>
          <w:sz w:val="20"/>
          <w:szCs w:val="20"/>
          <w:shd w:val="clear" w:color="auto" w:fill="FFFFFF"/>
        </w:rPr>
        <w:t>Babylonian Journal of Machine Learning</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2024</w:t>
      </w:r>
      <w:r>
        <w:rPr>
          <w:rFonts w:ascii="Arial" w:hAnsi="Arial" w:cs="Arial"/>
          <w:color w:val="222222"/>
          <w:sz w:val="20"/>
          <w:szCs w:val="20"/>
          <w:shd w:val="clear" w:color="auto" w:fill="FFFFFF"/>
        </w:rPr>
        <w:t>, 69-79.</w:t>
      </w:r>
    </w:p>
    <w:p w14:paraId="45426E59" w14:textId="77777777" w:rsidR="00D83AEA" w:rsidRDefault="00D83AEA" w:rsidP="001526F8">
      <w:pPr>
        <w:pStyle w:val="a9"/>
        <w:ind w:left="360"/>
        <w:rPr>
          <w:rFonts w:ascii="Arial" w:hAnsi="Arial" w:cs="Arial"/>
          <w:color w:val="222222"/>
          <w:sz w:val="20"/>
          <w:szCs w:val="20"/>
          <w:shd w:val="clear" w:color="auto" w:fill="FFFFFF"/>
        </w:rPr>
      </w:pPr>
    </w:p>
    <w:p w14:paraId="76987B76" w14:textId="610D0ECD" w:rsidR="0063184A" w:rsidRDefault="0063184A" w:rsidP="001526F8">
      <w:pPr>
        <w:pStyle w:val="a9"/>
        <w:ind w:left="36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Savran, A. (2007). </w:t>
      </w:r>
      <w:proofErr w:type="spellStart"/>
      <w:r>
        <w:rPr>
          <w:rFonts w:ascii="Arial" w:hAnsi="Arial" w:cs="Arial"/>
          <w:color w:val="222222"/>
          <w:sz w:val="20"/>
          <w:szCs w:val="20"/>
          <w:shd w:val="clear" w:color="auto" w:fill="FFFFFF"/>
        </w:rPr>
        <w:t>Multifeedback</w:t>
      </w:r>
      <w:proofErr w:type="spellEnd"/>
      <w:r>
        <w:rPr>
          <w:rFonts w:ascii="Arial" w:hAnsi="Arial" w:cs="Arial"/>
          <w:color w:val="222222"/>
          <w:sz w:val="20"/>
          <w:szCs w:val="20"/>
          <w:shd w:val="clear" w:color="auto" w:fill="FFFFFF"/>
        </w:rPr>
        <w:t>-layer neural network. </w:t>
      </w:r>
      <w:r>
        <w:rPr>
          <w:rFonts w:ascii="Arial" w:hAnsi="Arial" w:cs="Arial"/>
          <w:i/>
          <w:iCs/>
          <w:color w:val="222222"/>
          <w:sz w:val="20"/>
          <w:szCs w:val="20"/>
          <w:shd w:val="clear" w:color="auto" w:fill="FFFFFF"/>
        </w:rPr>
        <w:t>IEEE Transactions on Neural Networks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18</w:t>
      </w:r>
      <w:r>
        <w:rPr>
          <w:rFonts w:ascii="Arial" w:hAnsi="Arial" w:cs="Arial"/>
          <w:color w:val="222222"/>
          <w:sz w:val="20"/>
          <w:szCs w:val="20"/>
          <w:shd w:val="clear" w:color="auto" w:fill="FFFFFF"/>
        </w:rPr>
        <w:t>(2), 373-384.</w:t>
      </w:r>
    </w:p>
    <w:p w14:paraId="64E34F93" w14:textId="77777777" w:rsidR="00D83AEA" w:rsidRDefault="00D83AEA" w:rsidP="001526F8">
      <w:pPr>
        <w:pStyle w:val="a9"/>
        <w:ind w:left="360"/>
        <w:rPr>
          <w:rFonts w:ascii="Arial" w:hAnsi="Arial" w:cs="Arial"/>
          <w:color w:val="222222"/>
          <w:sz w:val="20"/>
          <w:szCs w:val="20"/>
          <w:shd w:val="clear" w:color="auto" w:fill="FFFFFF"/>
        </w:rPr>
      </w:pPr>
    </w:p>
    <w:p w14:paraId="35386103" w14:textId="5DD9B3BA" w:rsidR="00D83AEA" w:rsidRPr="001526F8" w:rsidRDefault="00D83AEA" w:rsidP="001526F8">
      <w:pPr>
        <w:pStyle w:val="a9"/>
        <w:ind w:left="360"/>
        <w:rPr>
          <w:rFonts w:ascii="Times New Roman" w:hAnsi="Times New Roman" w:cs="Times New Roman"/>
          <w:b/>
          <w:bCs/>
          <w:szCs w:val="21"/>
        </w:rPr>
      </w:pPr>
      <w:r>
        <w:rPr>
          <w:rFonts w:ascii="Arial" w:hAnsi="Arial" w:cs="Arial"/>
          <w:color w:val="222222"/>
          <w:sz w:val="20"/>
          <w:szCs w:val="20"/>
          <w:shd w:val="clear" w:color="auto" w:fill="FFFFFF"/>
        </w:rPr>
        <w:t>Alzubaidi, L., Zhang, J., Humaidi, A. J., Al-</w:t>
      </w:r>
      <w:proofErr w:type="spellStart"/>
      <w:r>
        <w:rPr>
          <w:rFonts w:ascii="Arial" w:hAnsi="Arial" w:cs="Arial"/>
          <w:color w:val="222222"/>
          <w:sz w:val="20"/>
          <w:szCs w:val="20"/>
          <w:shd w:val="clear" w:color="auto" w:fill="FFFFFF"/>
        </w:rPr>
        <w:t>Dujaili</w:t>
      </w:r>
      <w:proofErr w:type="spellEnd"/>
      <w:r>
        <w:rPr>
          <w:rFonts w:ascii="Arial" w:hAnsi="Arial" w:cs="Arial"/>
          <w:color w:val="222222"/>
          <w:sz w:val="20"/>
          <w:szCs w:val="20"/>
          <w:shd w:val="clear" w:color="auto" w:fill="FFFFFF"/>
        </w:rPr>
        <w:t>, A., Duan, Y., Al-Shamma, O., ... &amp; Farhan, L. (2021). Review of deep learning: concepts, CNN architectures, challenges, applications, future directions. </w:t>
      </w:r>
      <w:r>
        <w:rPr>
          <w:rFonts w:ascii="Arial" w:hAnsi="Arial" w:cs="Arial"/>
          <w:i/>
          <w:iCs/>
          <w:color w:val="222222"/>
          <w:sz w:val="20"/>
          <w:szCs w:val="20"/>
          <w:shd w:val="clear" w:color="auto" w:fill="FFFFFF"/>
        </w:rPr>
        <w:t>Journal of big Data</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8</w:t>
      </w:r>
      <w:r>
        <w:rPr>
          <w:rFonts w:ascii="Arial" w:hAnsi="Arial" w:cs="Arial"/>
          <w:color w:val="222222"/>
          <w:sz w:val="20"/>
          <w:szCs w:val="20"/>
          <w:shd w:val="clear" w:color="auto" w:fill="FFFFFF"/>
        </w:rPr>
        <w:t>, 1-74.</w:t>
      </w:r>
    </w:p>
    <w:sectPr w:rsidR="00D83AEA" w:rsidRPr="001526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ECF"/>
    <w:multiLevelType w:val="multilevel"/>
    <w:tmpl w:val="2E82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6B83"/>
    <w:multiLevelType w:val="multilevel"/>
    <w:tmpl w:val="84D20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2473E2"/>
    <w:multiLevelType w:val="multilevel"/>
    <w:tmpl w:val="F820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340BE"/>
    <w:multiLevelType w:val="multilevel"/>
    <w:tmpl w:val="EFFA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95CAA"/>
    <w:multiLevelType w:val="multilevel"/>
    <w:tmpl w:val="63B2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D27CE"/>
    <w:multiLevelType w:val="multilevel"/>
    <w:tmpl w:val="91F4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16796"/>
    <w:multiLevelType w:val="multilevel"/>
    <w:tmpl w:val="53DE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900E9"/>
    <w:multiLevelType w:val="multilevel"/>
    <w:tmpl w:val="43E2B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F079E"/>
    <w:multiLevelType w:val="multilevel"/>
    <w:tmpl w:val="D884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63C37"/>
    <w:multiLevelType w:val="hybridMultilevel"/>
    <w:tmpl w:val="638EBA7E"/>
    <w:lvl w:ilvl="0" w:tplc="A5D2DB22">
      <w:start w:val="1"/>
      <w:numFmt w:val="decimal"/>
      <w:lvlText w:val="%1)"/>
      <w:lvlJc w:val="left"/>
      <w:pPr>
        <w:ind w:left="1080" w:hanging="360"/>
      </w:pPr>
      <w:rPr>
        <w:rFonts w:asciiTheme="minorHAnsi" w:eastAsiaTheme="minorEastAsia" w:hAnsiTheme="minorHAnsi" w:cstheme="minorBidi" w:hint="default"/>
        <w:b w:val="0"/>
        <w:sz w:val="21"/>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0" w15:restartNumberingAfterBreak="0">
    <w:nsid w:val="382C417E"/>
    <w:multiLevelType w:val="multilevel"/>
    <w:tmpl w:val="6D96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7411B"/>
    <w:multiLevelType w:val="hybridMultilevel"/>
    <w:tmpl w:val="25882D32"/>
    <w:lvl w:ilvl="0" w:tplc="E7DED32E">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2" w15:restartNumberingAfterBreak="0">
    <w:nsid w:val="4DB14A7E"/>
    <w:multiLevelType w:val="multilevel"/>
    <w:tmpl w:val="0274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86CD5"/>
    <w:multiLevelType w:val="multilevel"/>
    <w:tmpl w:val="C6C4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8F4C90"/>
    <w:multiLevelType w:val="multilevel"/>
    <w:tmpl w:val="03BEFE1A"/>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asciiTheme="minorHAnsi" w:hAnsiTheme="minorHAnsi" w:cstheme="minorBidi" w:hint="default"/>
        <w:color w:val="auto"/>
        <w:sz w:val="21"/>
      </w:rPr>
    </w:lvl>
    <w:lvl w:ilvl="2">
      <w:start w:val="1"/>
      <w:numFmt w:val="decimal"/>
      <w:isLgl/>
      <w:lvlText w:val="%1.%2.%3"/>
      <w:lvlJc w:val="left"/>
      <w:pPr>
        <w:ind w:left="1440" w:hanging="720"/>
      </w:pPr>
      <w:rPr>
        <w:rFonts w:asciiTheme="minorHAnsi" w:hAnsiTheme="minorHAnsi" w:cstheme="minorBidi" w:hint="default"/>
        <w:color w:val="auto"/>
        <w:sz w:val="21"/>
      </w:rPr>
    </w:lvl>
    <w:lvl w:ilvl="3">
      <w:start w:val="1"/>
      <w:numFmt w:val="decimal"/>
      <w:isLgl/>
      <w:lvlText w:val="%1.%2.%3.%4"/>
      <w:lvlJc w:val="left"/>
      <w:pPr>
        <w:ind w:left="1800" w:hanging="720"/>
      </w:pPr>
      <w:rPr>
        <w:rFonts w:asciiTheme="minorHAnsi" w:hAnsiTheme="minorHAnsi" w:cstheme="minorBidi" w:hint="default"/>
        <w:color w:val="auto"/>
        <w:sz w:val="21"/>
      </w:rPr>
    </w:lvl>
    <w:lvl w:ilvl="4">
      <w:start w:val="1"/>
      <w:numFmt w:val="decimal"/>
      <w:isLgl/>
      <w:lvlText w:val="%1.%2.%3.%4.%5"/>
      <w:lvlJc w:val="left"/>
      <w:pPr>
        <w:ind w:left="2520" w:hanging="1080"/>
      </w:pPr>
      <w:rPr>
        <w:rFonts w:asciiTheme="minorHAnsi" w:hAnsiTheme="minorHAnsi" w:cstheme="minorBidi" w:hint="default"/>
        <w:color w:val="auto"/>
        <w:sz w:val="21"/>
      </w:rPr>
    </w:lvl>
    <w:lvl w:ilvl="5">
      <w:start w:val="1"/>
      <w:numFmt w:val="decimal"/>
      <w:isLgl/>
      <w:lvlText w:val="%1.%2.%3.%4.%5.%6"/>
      <w:lvlJc w:val="left"/>
      <w:pPr>
        <w:ind w:left="2880" w:hanging="1080"/>
      </w:pPr>
      <w:rPr>
        <w:rFonts w:asciiTheme="minorHAnsi" w:hAnsiTheme="minorHAnsi" w:cstheme="minorBidi" w:hint="default"/>
        <w:color w:val="auto"/>
        <w:sz w:val="21"/>
      </w:rPr>
    </w:lvl>
    <w:lvl w:ilvl="6">
      <w:start w:val="1"/>
      <w:numFmt w:val="decimal"/>
      <w:isLgl/>
      <w:lvlText w:val="%1.%2.%3.%4.%5.%6.%7"/>
      <w:lvlJc w:val="left"/>
      <w:pPr>
        <w:ind w:left="3600" w:hanging="1440"/>
      </w:pPr>
      <w:rPr>
        <w:rFonts w:asciiTheme="minorHAnsi" w:hAnsiTheme="minorHAnsi" w:cstheme="minorBidi" w:hint="default"/>
        <w:color w:val="auto"/>
        <w:sz w:val="21"/>
      </w:rPr>
    </w:lvl>
    <w:lvl w:ilvl="7">
      <w:start w:val="1"/>
      <w:numFmt w:val="decimal"/>
      <w:isLgl/>
      <w:lvlText w:val="%1.%2.%3.%4.%5.%6.%7.%8"/>
      <w:lvlJc w:val="left"/>
      <w:pPr>
        <w:ind w:left="3960" w:hanging="1440"/>
      </w:pPr>
      <w:rPr>
        <w:rFonts w:asciiTheme="minorHAnsi" w:hAnsiTheme="minorHAnsi" w:cstheme="minorBidi" w:hint="default"/>
        <w:color w:val="auto"/>
        <w:sz w:val="21"/>
      </w:rPr>
    </w:lvl>
    <w:lvl w:ilvl="8">
      <w:start w:val="1"/>
      <w:numFmt w:val="decimal"/>
      <w:isLgl/>
      <w:lvlText w:val="%1.%2.%3.%4.%5.%6.%7.%8.%9"/>
      <w:lvlJc w:val="left"/>
      <w:pPr>
        <w:ind w:left="4680" w:hanging="1800"/>
      </w:pPr>
      <w:rPr>
        <w:rFonts w:asciiTheme="minorHAnsi" w:hAnsiTheme="minorHAnsi" w:cstheme="minorBidi" w:hint="default"/>
        <w:color w:val="auto"/>
        <w:sz w:val="21"/>
      </w:rPr>
    </w:lvl>
  </w:abstractNum>
  <w:abstractNum w:abstractNumId="15" w15:restartNumberingAfterBreak="0">
    <w:nsid w:val="5D000CA4"/>
    <w:multiLevelType w:val="hybridMultilevel"/>
    <w:tmpl w:val="73E20E3A"/>
    <w:lvl w:ilvl="0" w:tplc="797ACAD2">
      <w:start w:val="1"/>
      <w:numFmt w:val="decimal"/>
      <w:lvlText w:val="%1)"/>
      <w:lvlJc w:val="left"/>
      <w:pPr>
        <w:ind w:left="1080" w:hanging="360"/>
      </w:pPr>
      <w:rPr>
        <w:rFonts w:hint="default"/>
        <w:b/>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6" w15:restartNumberingAfterBreak="0">
    <w:nsid w:val="6E546ABF"/>
    <w:multiLevelType w:val="multilevel"/>
    <w:tmpl w:val="D232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4A7425"/>
    <w:multiLevelType w:val="multilevel"/>
    <w:tmpl w:val="25C66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47208E"/>
    <w:multiLevelType w:val="hybridMultilevel"/>
    <w:tmpl w:val="FD8CAD04"/>
    <w:lvl w:ilvl="0" w:tplc="D8225038">
      <w:start w:val="1"/>
      <w:numFmt w:val="lowerLetter"/>
      <w:lvlText w:val="%1."/>
      <w:lvlJc w:val="left"/>
      <w:pPr>
        <w:ind w:left="1080" w:hanging="360"/>
      </w:pPr>
      <w:rPr>
        <w:rFonts w:ascii="Helvetica" w:eastAsiaTheme="minorEastAsia" w:hAnsi="Helvetica" w:cs="Helvetica" w:hint="default"/>
        <w:b w:val="0"/>
        <w:color w:val="000000"/>
        <w:sz w:val="22"/>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num w:numId="1" w16cid:durableId="1516504716">
    <w:abstractNumId w:val="14"/>
  </w:num>
  <w:num w:numId="2" w16cid:durableId="1048720612">
    <w:abstractNumId w:val="6"/>
  </w:num>
  <w:num w:numId="3" w16cid:durableId="66000444">
    <w:abstractNumId w:val="12"/>
  </w:num>
  <w:num w:numId="4" w16cid:durableId="1508060595">
    <w:abstractNumId w:val="8"/>
  </w:num>
  <w:num w:numId="5" w16cid:durableId="166867477">
    <w:abstractNumId w:val="16"/>
  </w:num>
  <w:num w:numId="6" w16cid:durableId="1520121333">
    <w:abstractNumId w:val="3"/>
  </w:num>
  <w:num w:numId="7" w16cid:durableId="1166088540">
    <w:abstractNumId w:val="10"/>
  </w:num>
  <w:num w:numId="8" w16cid:durableId="525095548">
    <w:abstractNumId w:val="7"/>
  </w:num>
  <w:num w:numId="9" w16cid:durableId="587081650">
    <w:abstractNumId w:val="4"/>
  </w:num>
  <w:num w:numId="10" w16cid:durableId="1873497205">
    <w:abstractNumId w:val="5"/>
  </w:num>
  <w:num w:numId="11" w16cid:durableId="629633137">
    <w:abstractNumId w:val="17"/>
  </w:num>
  <w:num w:numId="12" w16cid:durableId="2101177162">
    <w:abstractNumId w:val="0"/>
  </w:num>
  <w:num w:numId="13" w16cid:durableId="1697853015">
    <w:abstractNumId w:val="13"/>
  </w:num>
  <w:num w:numId="14" w16cid:durableId="2095782190">
    <w:abstractNumId w:val="2"/>
  </w:num>
  <w:num w:numId="15" w16cid:durableId="115565944">
    <w:abstractNumId w:val="18"/>
  </w:num>
  <w:num w:numId="16" w16cid:durableId="1532760808">
    <w:abstractNumId w:val="11"/>
  </w:num>
  <w:num w:numId="17" w16cid:durableId="1200556711">
    <w:abstractNumId w:val="9"/>
  </w:num>
  <w:num w:numId="18" w16cid:durableId="1551457995">
    <w:abstractNumId w:val="1"/>
  </w:num>
  <w:num w:numId="19" w16cid:durableId="5454878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EFB"/>
    <w:rsid w:val="001526F8"/>
    <w:rsid w:val="00167BE5"/>
    <w:rsid w:val="00222D51"/>
    <w:rsid w:val="00325F40"/>
    <w:rsid w:val="003A589F"/>
    <w:rsid w:val="003B1B99"/>
    <w:rsid w:val="003F2B6F"/>
    <w:rsid w:val="00453CD5"/>
    <w:rsid w:val="004E37ED"/>
    <w:rsid w:val="00616768"/>
    <w:rsid w:val="0063184A"/>
    <w:rsid w:val="00680EF7"/>
    <w:rsid w:val="006A0BAC"/>
    <w:rsid w:val="00707EBF"/>
    <w:rsid w:val="007934B2"/>
    <w:rsid w:val="00837C30"/>
    <w:rsid w:val="008809E4"/>
    <w:rsid w:val="00943A16"/>
    <w:rsid w:val="00983CA6"/>
    <w:rsid w:val="00A50E55"/>
    <w:rsid w:val="00AB49CC"/>
    <w:rsid w:val="00B81A34"/>
    <w:rsid w:val="00BF36FE"/>
    <w:rsid w:val="00C67663"/>
    <w:rsid w:val="00CB1512"/>
    <w:rsid w:val="00CC1A0A"/>
    <w:rsid w:val="00D05D6C"/>
    <w:rsid w:val="00D1379C"/>
    <w:rsid w:val="00D83AEA"/>
    <w:rsid w:val="00DC7AD5"/>
    <w:rsid w:val="00DE2F72"/>
    <w:rsid w:val="00E071F4"/>
    <w:rsid w:val="00E07437"/>
    <w:rsid w:val="00E74038"/>
    <w:rsid w:val="00EA55ED"/>
    <w:rsid w:val="00F01EA7"/>
    <w:rsid w:val="00F20E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5E282"/>
  <w15:chartTrackingRefBased/>
  <w15:docId w15:val="{E7353BAF-6FD9-F24B-AA05-E00F959D9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7663"/>
    <w:rPr>
      <w:rFonts w:ascii="宋体" w:eastAsia="宋体" w:hAnsi="宋体" w:cs="宋体"/>
      <w:kern w:val="0"/>
      <w:sz w:val="24"/>
      <w14:ligatures w14:val="none"/>
    </w:rPr>
  </w:style>
  <w:style w:type="paragraph" w:styleId="1">
    <w:name w:val="heading 1"/>
    <w:basedOn w:val="a"/>
    <w:next w:val="a"/>
    <w:link w:val="10"/>
    <w:uiPriority w:val="9"/>
    <w:qFormat/>
    <w:rsid w:val="00F20EFB"/>
    <w:pPr>
      <w:keepNext/>
      <w:keepLines/>
      <w:widowControl w:val="0"/>
      <w:spacing w:before="480" w:after="80"/>
      <w:jc w:val="both"/>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F20EFB"/>
    <w:pPr>
      <w:keepNext/>
      <w:keepLines/>
      <w:widowControl w:val="0"/>
      <w:spacing w:before="160" w:after="80"/>
      <w:jc w:val="both"/>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F20EFB"/>
    <w:pPr>
      <w:keepNext/>
      <w:keepLines/>
      <w:widowControl w:val="0"/>
      <w:spacing w:before="160" w:after="80"/>
      <w:jc w:val="both"/>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unhideWhenUsed/>
    <w:qFormat/>
    <w:rsid w:val="00F20EFB"/>
    <w:pPr>
      <w:keepNext/>
      <w:keepLines/>
      <w:widowControl w:val="0"/>
      <w:spacing w:before="80" w:after="40"/>
      <w:jc w:val="both"/>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F20EFB"/>
    <w:pPr>
      <w:keepNext/>
      <w:keepLines/>
      <w:widowControl w:val="0"/>
      <w:spacing w:before="80" w:after="40"/>
      <w:jc w:val="both"/>
      <w:outlineLvl w:val="4"/>
    </w:pPr>
    <w:rPr>
      <w:rFonts w:asciiTheme="minorHAnsi" w:eastAsiaTheme="minorEastAsia" w:hAnsiTheme="minorHAnsi" w:cstheme="majorBidi"/>
      <w:color w:val="0F4761" w:themeColor="accent1" w:themeShade="BF"/>
      <w:kern w:val="2"/>
      <w14:ligatures w14:val="standardContextual"/>
    </w:rPr>
  </w:style>
  <w:style w:type="paragraph" w:styleId="6">
    <w:name w:val="heading 6"/>
    <w:basedOn w:val="a"/>
    <w:next w:val="a"/>
    <w:link w:val="60"/>
    <w:uiPriority w:val="9"/>
    <w:semiHidden/>
    <w:unhideWhenUsed/>
    <w:qFormat/>
    <w:rsid w:val="00F20EFB"/>
    <w:pPr>
      <w:keepNext/>
      <w:keepLines/>
      <w:widowControl w:val="0"/>
      <w:spacing w:before="40"/>
      <w:jc w:val="both"/>
      <w:outlineLvl w:val="5"/>
    </w:pPr>
    <w:rPr>
      <w:rFonts w:asciiTheme="minorHAnsi" w:eastAsiaTheme="minorEastAsia" w:hAnsiTheme="minorHAnsi" w:cstheme="majorBidi"/>
      <w:b/>
      <w:bCs/>
      <w:color w:val="0F4761" w:themeColor="accent1" w:themeShade="BF"/>
      <w:kern w:val="2"/>
      <w:sz w:val="21"/>
      <w14:ligatures w14:val="standardContextual"/>
    </w:rPr>
  </w:style>
  <w:style w:type="paragraph" w:styleId="7">
    <w:name w:val="heading 7"/>
    <w:basedOn w:val="a"/>
    <w:next w:val="a"/>
    <w:link w:val="70"/>
    <w:uiPriority w:val="9"/>
    <w:semiHidden/>
    <w:unhideWhenUsed/>
    <w:qFormat/>
    <w:rsid w:val="00F20EFB"/>
    <w:pPr>
      <w:keepNext/>
      <w:keepLines/>
      <w:widowControl w:val="0"/>
      <w:spacing w:before="40"/>
      <w:jc w:val="both"/>
      <w:outlineLvl w:val="6"/>
    </w:pPr>
    <w:rPr>
      <w:rFonts w:asciiTheme="minorHAnsi" w:eastAsiaTheme="minorEastAsia" w:hAnsiTheme="minorHAnsi" w:cstheme="majorBidi"/>
      <w:b/>
      <w:bCs/>
      <w:color w:val="595959" w:themeColor="text1" w:themeTint="A6"/>
      <w:kern w:val="2"/>
      <w:sz w:val="21"/>
      <w14:ligatures w14:val="standardContextual"/>
    </w:rPr>
  </w:style>
  <w:style w:type="paragraph" w:styleId="8">
    <w:name w:val="heading 8"/>
    <w:basedOn w:val="a"/>
    <w:next w:val="a"/>
    <w:link w:val="80"/>
    <w:uiPriority w:val="9"/>
    <w:semiHidden/>
    <w:unhideWhenUsed/>
    <w:qFormat/>
    <w:rsid w:val="00F20EFB"/>
    <w:pPr>
      <w:keepNext/>
      <w:keepLines/>
      <w:widowControl w:val="0"/>
      <w:jc w:val="both"/>
      <w:outlineLvl w:val="7"/>
    </w:pPr>
    <w:rPr>
      <w:rFonts w:asciiTheme="minorHAnsi" w:eastAsiaTheme="minorEastAsia" w:hAnsiTheme="minorHAnsi" w:cstheme="majorBidi"/>
      <w:color w:val="595959" w:themeColor="text1" w:themeTint="A6"/>
      <w:kern w:val="2"/>
      <w:sz w:val="21"/>
      <w14:ligatures w14:val="standardContextual"/>
    </w:rPr>
  </w:style>
  <w:style w:type="paragraph" w:styleId="9">
    <w:name w:val="heading 9"/>
    <w:basedOn w:val="a"/>
    <w:next w:val="a"/>
    <w:link w:val="90"/>
    <w:uiPriority w:val="9"/>
    <w:semiHidden/>
    <w:unhideWhenUsed/>
    <w:qFormat/>
    <w:rsid w:val="00F20EFB"/>
    <w:pPr>
      <w:keepNext/>
      <w:keepLines/>
      <w:widowControl w:val="0"/>
      <w:jc w:val="both"/>
      <w:outlineLvl w:val="8"/>
    </w:pPr>
    <w:rPr>
      <w:rFonts w:asciiTheme="minorHAnsi" w:eastAsiaTheme="majorEastAsia" w:hAnsiTheme="minorHAnsi" w:cstheme="majorBidi"/>
      <w:color w:val="595959" w:themeColor="text1" w:themeTint="A6"/>
      <w:kern w:val="2"/>
      <w:sz w:val="21"/>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0EF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0EF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0EF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F20EFB"/>
    <w:rPr>
      <w:rFonts w:cstheme="majorBidi"/>
      <w:color w:val="0F4761" w:themeColor="accent1" w:themeShade="BF"/>
      <w:sz w:val="28"/>
      <w:szCs w:val="28"/>
    </w:rPr>
  </w:style>
  <w:style w:type="character" w:customStyle="1" w:styleId="50">
    <w:name w:val="标题 5 字符"/>
    <w:basedOn w:val="a0"/>
    <w:link w:val="5"/>
    <w:uiPriority w:val="9"/>
    <w:semiHidden/>
    <w:rsid w:val="00F20EFB"/>
    <w:rPr>
      <w:rFonts w:cstheme="majorBidi"/>
      <w:color w:val="0F4761" w:themeColor="accent1" w:themeShade="BF"/>
      <w:sz w:val="24"/>
    </w:rPr>
  </w:style>
  <w:style w:type="character" w:customStyle="1" w:styleId="60">
    <w:name w:val="标题 6 字符"/>
    <w:basedOn w:val="a0"/>
    <w:link w:val="6"/>
    <w:uiPriority w:val="9"/>
    <w:semiHidden/>
    <w:rsid w:val="00F20EFB"/>
    <w:rPr>
      <w:rFonts w:cstheme="majorBidi"/>
      <w:b/>
      <w:bCs/>
      <w:color w:val="0F4761" w:themeColor="accent1" w:themeShade="BF"/>
    </w:rPr>
  </w:style>
  <w:style w:type="character" w:customStyle="1" w:styleId="70">
    <w:name w:val="标题 7 字符"/>
    <w:basedOn w:val="a0"/>
    <w:link w:val="7"/>
    <w:uiPriority w:val="9"/>
    <w:semiHidden/>
    <w:rsid w:val="00F20EFB"/>
    <w:rPr>
      <w:rFonts w:cstheme="majorBidi"/>
      <w:b/>
      <w:bCs/>
      <w:color w:val="595959" w:themeColor="text1" w:themeTint="A6"/>
    </w:rPr>
  </w:style>
  <w:style w:type="character" w:customStyle="1" w:styleId="80">
    <w:name w:val="标题 8 字符"/>
    <w:basedOn w:val="a0"/>
    <w:link w:val="8"/>
    <w:uiPriority w:val="9"/>
    <w:semiHidden/>
    <w:rsid w:val="00F20EFB"/>
    <w:rPr>
      <w:rFonts w:cstheme="majorBidi"/>
      <w:color w:val="595959" w:themeColor="text1" w:themeTint="A6"/>
    </w:rPr>
  </w:style>
  <w:style w:type="character" w:customStyle="1" w:styleId="90">
    <w:name w:val="标题 9 字符"/>
    <w:basedOn w:val="a0"/>
    <w:link w:val="9"/>
    <w:uiPriority w:val="9"/>
    <w:semiHidden/>
    <w:rsid w:val="00F20EFB"/>
    <w:rPr>
      <w:rFonts w:eastAsiaTheme="majorEastAsia" w:cstheme="majorBidi"/>
      <w:color w:val="595959" w:themeColor="text1" w:themeTint="A6"/>
    </w:rPr>
  </w:style>
  <w:style w:type="paragraph" w:styleId="a3">
    <w:name w:val="Title"/>
    <w:basedOn w:val="a"/>
    <w:next w:val="a"/>
    <w:link w:val="a4"/>
    <w:uiPriority w:val="10"/>
    <w:qFormat/>
    <w:rsid w:val="00F20EFB"/>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F20E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0EFB"/>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F20E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0EFB"/>
    <w:pPr>
      <w:widowControl w:val="0"/>
      <w:spacing w:before="160" w:after="160"/>
      <w:jc w:val="center"/>
    </w:pPr>
    <w:rPr>
      <w:rFonts w:asciiTheme="minorHAnsi" w:eastAsiaTheme="minorEastAsia" w:hAnsiTheme="minorHAnsi" w:cstheme="minorBidi"/>
      <w:i/>
      <w:iCs/>
      <w:color w:val="404040" w:themeColor="text1" w:themeTint="BF"/>
      <w:kern w:val="2"/>
      <w:sz w:val="21"/>
      <w14:ligatures w14:val="standardContextual"/>
    </w:rPr>
  </w:style>
  <w:style w:type="character" w:customStyle="1" w:styleId="a8">
    <w:name w:val="引用 字符"/>
    <w:basedOn w:val="a0"/>
    <w:link w:val="a7"/>
    <w:uiPriority w:val="29"/>
    <w:rsid w:val="00F20EFB"/>
    <w:rPr>
      <w:i/>
      <w:iCs/>
      <w:color w:val="404040" w:themeColor="text1" w:themeTint="BF"/>
    </w:rPr>
  </w:style>
  <w:style w:type="paragraph" w:styleId="a9">
    <w:name w:val="List Paragraph"/>
    <w:basedOn w:val="a"/>
    <w:uiPriority w:val="34"/>
    <w:qFormat/>
    <w:rsid w:val="00F20EFB"/>
    <w:pPr>
      <w:widowControl w:val="0"/>
      <w:ind w:left="720"/>
      <w:contextualSpacing/>
      <w:jc w:val="both"/>
    </w:pPr>
    <w:rPr>
      <w:rFonts w:asciiTheme="minorHAnsi" w:eastAsiaTheme="minorEastAsia" w:hAnsiTheme="minorHAnsi" w:cstheme="minorBidi"/>
      <w:kern w:val="2"/>
      <w:sz w:val="21"/>
      <w14:ligatures w14:val="standardContextual"/>
    </w:rPr>
  </w:style>
  <w:style w:type="character" w:styleId="aa">
    <w:name w:val="Intense Emphasis"/>
    <w:basedOn w:val="a0"/>
    <w:uiPriority w:val="21"/>
    <w:qFormat/>
    <w:rsid w:val="00F20EFB"/>
    <w:rPr>
      <w:i/>
      <w:iCs/>
      <w:color w:val="0F4761" w:themeColor="accent1" w:themeShade="BF"/>
    </w:rPr>
  </w:style>
  <w:style w:type="paragraph" w:styleId="ab">
    <w:name w:val="Intense Quote"/>
    <w:basedOn w:val="a"/>
    <w:next w:val="a"/>
    <w:link w:val="ac"/>
    <w:uiPriority w:val="30"/>
    <w:qFormat/>
    <w:rsid w:val="00F20EFB"/>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1"/>
      <w14:ligatures w14:val="standardContextual"/>
    </w:rPr>
  </w:style>
  <w:style w:type="character" w:customStyle="1" w:styleId="ac">
    <w:name w:val="明显引用 字符"/>
    <w:basedOn w:val="a0"/>
    <w:link w:val="ab"/>
    <w:uiPriority w:val="30"/>
    <w:rsid w:val="00F20EFB"/>
    <w:rPr>
      <w:i/>
      <w:iCs/>
      <w:color w:val="0F4761" w:themeColor="accent1" w:themeShade="BF"/>
    </w:rPr>
  </w:style>
  <w:style w:type="character" w:styleId="ad">
    <w:name w:val="Intense Reference"/>
    <w:basedOn w:val="a0"/>
    <w:uiPriority w:val="32"/>
    <w:qFormat/>
    <w:rsid w:val="00F20EFB"/>
    <w:rPr>
      <w:b/>
      <w:bCs/>
      <w:smallCaps/>
      <w:color w:val="0F4761" w:themeColor="accent1" w:themeShade="BF"/>
      <w:spacing w:val="5"/>
    </w:rPr>
  </w:style>
  <w:style w:type="character" w:styleId="ae">
    <w:name w:val="Strong"/>
    <w:basedOn w:val="a0"/>
    <w:uiPriority w:val="22"/>
    <w:qFormat/>
    <w:rsid w:val="00D1379C"/>
    <w:rPr>
      <w:b/>
      <w:bCs/>
    </w:rPr>
  </w:style>
  <w:style w:type="character" w:styleId="HTML">
    <w:name w:val="HTML Code"/>
    <w:basedOn w:val="a0"/>
    <w:uiPriority w:val="99"/>
    <w:semiHidden/>
    <w:unhideWhenUsed/>
    <w:rsid w:val="00D1379C"/>
    <w:rPr>
      <w:rFonts w:ascii="宋体" w:eastAsia="宋体" w:hAnsi="宋体" w:cs="宋体"/>
      <w:sz w:val="24"/>
      <w:szCs w:val="24"/>
    </w:rPr>
  </w:style>
  <w:style w:type="character" w:styleId="af">
    <w:name w:val="Hyperlink"/>
    <w:basedOn w:val="a0"/>
    <w:uiPriority w:val="99"/>
    <w:unhideWhenUsed/>
    <w:rsid w:val="00D1379C"/>
    <w:rPr>
      <w:color w:val="0000FF"/>
      <w:u w:val="single"/>
    </w:rPr>
  </w:style>
  <w:style w:type="table" w:styleId="af0">
    <w:name w:val="Table Grid"/>
    <w:basedOn w:val="a1"/>
    <w:uiPriority w:val="39"/>
    <w:rsid w:val="00222D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Emphasis"/>
    <w:basedOn w:val="a0"/>
    <w:uiPriority w:val="20"/>
    <w:qFormat/>
    <w:rsid w:val="0063184A"/>
    <w:rPr>
      <w:i/>
      <w:iCs/>
    </w:rPr>
  </w:style>
  <w:style w:type="character" w:styleId="af2">
    <w:name w:val="Unresolved Mention"/>
    <w:basedOn w:val="a0"/>
    <w:uiPriority w:val="99"/>
    <w:semiHidden/>
    <w:unhideWhenUsed/>
    <w:rsid w:val="006318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4384">
      <w:bodyDiv w:val="1"/>
      <w:marLeft w:val="0"/>
      <w:marRight w:val="0"/>
      <w:marTop w:val="0"/>
      <w:marBottom w:val="0"/>
      <w:divBdr>
        <w:top w:val="none" w:sz="0" w:space="0" w:color="auto"/>
        <w:left w:val="none" w:sz="0" w:space="0" w:color="auto"/>
        <w:bottom w:val="none" w:sz="0" w:space="0" w:color="auto"/>
        <w:right w:val="none" w:sz="0" w:space="0" w:color="auto"/>
      </w:divBdr>
    </w:div>
    <w:div w:id="51970982">
      <w:bodyDiv w:val="1"/>
      <w:marLeft w:val="0"/>
      <w:marRight w:val="0"/>
      <w:marTop w:val="0"/>
      <w:marBottom w:val="0"/>
      <w:divBdr>
        <w:top w:val="none" w:sz="0" w:space="0" w:color="auto"/>
        <w:left w:val="none" w:sz="0" w:space="0" w:color="auto"/>
        <w:bottom w:val="none" w:sz="0" w:space="0" w:color="auto"/>
        <w:right w:val="none" w:sz="0" w:space="0" w:color="auto"/>
      </w:divBdr>
    </w:div>
    <w:div w:id="97334825">
      <w:bodyDiv w:val="1"/>
      <w:marLeft w:val="0"/>
      <w:marRight w:val="0"/>
      <w:marTop w:val="0"/>
      <w:marBottom w:val="0"/>
      <w:divBdr>
        <w:top w:val="none" w:sz="0" w:space="0" w:color="auto"/>
        <w:left w:val="none" w:sz="0" w:space="0" w:color="auto"/>
        <w:bottom w:val="none" w:sz="0" w:space="0" w:color="auto"/>
        <w:right w:val="none" w:sz="0" w:space="0" w:color="auto"/>
      </w:divBdr>
    </w:div>
    <w:div w:id="195777214">
      <w:bodyDiv w:val="1"/>
      <w:marLeft w:val="0"/>
      <w:marRight w:val="0"/>
      <w:marTop w:val="0"/>
      <w:marBottom w:val="0"/>
      <w:divBdr>
        <w:top w:val="none" w:sz="0" w:space="0" w:color="auto"/>
        <w:left w:val="none" w:sz="0" w:space="0" w:color="auto"/>
        <w:bottom w:val="none" w:sz="0" w:space="0" w:color="auto"/>
        <w:right w:val="none" w:sz="0" w:space="0" w:color="auto"/>
      </w:divBdr>
    </w:div>
    <w:div w:id="268783594">
      <w:bodyDiv w:val="1"/>
      <w:marLeft w:val="0"/>
      <w:marRight w:val="0"/>
      <w:marTop w:val="0"/>
      <w:marBottom w:val="0"/>
      <w:divBdr>
        <w:top w:val="none" w:sz="0" w:space="0" w:color="auto"/>
        <w:left w:val="none" w:sz="0" w:space="0" w:color="auto"/>
        <w:bottom w:val="none" w:sz="0" w:space="0" w:color="auto"/>
        <w:right w:val="none" w:sz="0" w:space="0" w:color="auto"/>
      </w:divBdr>
    </w:div>
    <w:div w:id="314067136">
      <w:bodyDiv w:val="1"/>
      <w:marLeft w:val="0"/>
      <w:marRight w:val="0"/>
      <w:marTop w:val="0"/>
      <w:marBottom w:val="0"/>
      <w:divBdr>
        <w:top w:val="none" w:sz="0" w:space="0" w:color="auto"/>
        <w:left w:val="none" w:sz="0" w:space="0" w:color="auto"/>
        <w:bottom w:val="none" w:sz="0" w:space="0" w:color="auto"/>
        <w:right w:val="none" w:sz="0" w:space="0" w:color="auto"/>
      </w:divBdr>
    </w:div>
    <w:div w:id="473330758">
      <w:bodyDiv w:val="1"/>
      <w:marLeft w:val="0"/>
      <w:marRight w:val="0"/>
      <w:marTop w:val="0"/>
      <w:marBottom w:val="0"/>
      <w:divBdr>
        <w:top w:val="none" w:sz="0" w:space="0" w:color="auto"/>
        <w:left w:val="none" w:sz="0" w:space="0" w:color="auto"/>
        <w:bottom w:val="none" w:sz="0" w:space="0" w:color="auto"/>
        <w:right w:val="none" w:sz="0" w:space="0" w:color="auto"/>
      </w:divBdr>
    </w:div>
    <w:div w:id="520362512">
      <w:bodyDiv w:val="1"/>
      <w:marLeft w:val="0"/>
      <w:marRight w:val="0"/>
      <w:marTop w:val="0"/>
      <w:marBottom w:val="0"/>
      <w:divBdr>
        <w:top w:val="none" w:sz="0" w:space="0" w:color="auto"/>
        <w:left w:val="none" w:sz="0" w:space="0" w:color="auto"/>
        <w:bottom w:val="none" w:sz="0" w:space="0" w:color="auto"/>
        <w:right w:val="none" w:sz="0" w:space="0" w:color="auto"/>
      </w:divBdr>
      <w:divsChild>
        <w:div w:id="828407310">
          <w:marLeft w:val="0"/>
          <w:marRight w:val="0"/>
          <w:marTop w:val="0"/>
          <w:marBottom w:val="0"/>
          <w:divBdr>
            <w:top w:val="none" w:sz="0" w:space="0" w:color="auto"/>
            <w:left w:val="none" w:sz="0" w:space="0" w:color="auto"/>
            <w:bottom w:val="none" w:sz="0" w:space="0" w:color="auto"/>
            <w:right w:val="none" w:sz="0" w:space="0" w:color="auto"/>
          </w:divBdr>
        </w:div>
      </w:divsChild>
    </w:div>
    <w:div w:id="651326339">
      <w:bodyDiv w:val="1"/>
      <w:marLeft w:val="0"/>
      <w:marRight w:val="0"/>
      <w:marTop w:val="0"/>
      <w:marBottom w:val="0"/>
      <w:divBdr>
        <w:top w:val="none" w:sz="0" w:space="0" w:color="auto"/>
        <w:left w:val="none" w:sz="0" w:space="0" w:color="auto"/>
        <w:bottom w:val="none" w:sz="0" w:space="0" w:color="auto"/>
        <w:right w:val="none" w:sz="0" w:space="0" w:color="auto"/>
      </w:divBdr>
    </w:div>
    <w:div w:id="798501052">
      <w:bodyDiv w:val="1"/>
      <w:marLeft w:val="0"/>
      <w:marRight w:val="0"/>
      <w:marTop w:val="0"/>
      <w:marBottom w:val="0"/>
      <w:divBdr>
        <w:top w:val="none" w:sz="0" w:space="0" w:color="auto"/>
        <w:left w:val="none" w:sz="0" w:space="0" w:color="auto"/>
        <w:bottom w:val="none" w:sz="0" w:space="0" w:color="auto"/>
        <w:right w:val="none" w:sz="0" w:space="0" w:color="auto"/>
      </w:divBdr>
    </w:div>
    <w:div w:id="893388869">
      <w:bodyDiv w:val="1"/>
      <w:marLeft w:val="0"/>
      <w:marRight w:val="0"/>
      <w:marTop w:val="0"/>
      <w:marBottom w:val="0"/>
      <w:divBdr>
        <w:top w:val="none" w:sz="0" w:space="0" w:color="auto"/>
        <w:left w:val="none" w:sz="0" w:space="0" w:color="auto"/>
        <w:bottom w:val="none" w:sz="0" w:space="0" w:color="auto"/>
        <w:right w:val="none" w:sz="0" w:space="0" w:color="auto"/>
      </w:divBdr>
    </w:div>
    <w:div w:id="1037589204">
      <w:bodyDiv w:val="1"/>
      <w:marLeft w:val="0"/>
      <w:marRight w:val="0"/>
      <w:marTop w:val="0"/>
      <w:marBottom w:val="0"/>
      <w:divBdr>
        <w:top w:val="none" w:sz="0" w:space="0" w:color="auto"/>
        <w:left w:val="none" w:sz="0" w:space="0" w:color="auto"/>
        <w:bottom w:val="none" w:sz="0" w:space="0" w:color="auto"/>
        <w:right w:val="none" w:sz="0" w:space="0" w:color="auto"/>
      </w:divBdr>
    </w:div>
    <w:div w:id="1150441546">
      <w:bodyDiv w:val="1"/>
      <w:marLeft w:val="0"/>
      <w:marRight w:val="0"/>
      <w:marTop w:val="0"/>
      <w:marBottom w:val="0"/>
      <w:divBdr>
        <w:top w:val="none" w:sz="0" w:space="0" w:color="auto"/>
        <w:left w:val="none" w:sz="0" w:space="0" w:color="auto"/>
        <w:bottom w:val="none" w:sz="0" w:space="0" w:color="auto"/>
        <w:right w:val="none" w:sz="0" w:space="0" w:color="auto"/>
      </w:divBdr>
    </w:div>
    <w:div w:id="1232734986">
      <w:bodyDiv w:val="1"/>
      <w:marLeft w:val="0"/>
      <w:marRight w:val="0"/>
      <w:marTop w:val="0"/>
      <w:marBottom w:val="0"/>
      <w:divBdr>
        <w:top w:val="none" w:sz="0" w:space="0" w:color="auto"/>
        <w:left w:val="none" w:sz="0" w:space="0" w:color="auto"/>
        <w:bottom w:val="none" w:sz="0" w:space="0" w:color="auto"/>
        <w:right w:val="none" w:sz="0" w:space="0" w:color="auto"/>
      </w:divBdr>
    </w:div>
    <w:div w:id="1329560346">
      <w:bodyDiv w:val="1"/>
      <w:marLeft w:val="0"/>
      <w:marRight w:val="0"/>
      <w:marTop w:val="0"/>
      <w:marBottom w:val="0"/>
      <w:divBdr>
        <w:top w:val="none" w:sz="0" w:space="0" w:color="auto"/>
        <w:left w:val="none" w:sz="0" w:space="0" w:color="auto"/>
        <w:bottom w:val="none" w:sz="0" w:space="0" w:color="auto"/>
        <w:right w:val="none" w:sz="0" w:space="0" w:color="auto"/>
      </w:divBdr>
    </w:div>
    <w:div w:id="1510439922">
      <w:bodyDiv w:val="1"/>
      <w:marLeft w:val="0"/>
      <w:marRight w:val="0"/>
      <w:marTop w:val="0"/>
      <w:marBottom w:val="0"/>
      <w:divBdr>
        <w:top w:val="none" w:sz="0" w:space="0" w:color="auto"/>
        <w:left w:val="none" w:sz="0" w:space="0" w:color="auto"/>
        <w:bottom w:val="none" w:sz="0" w:space="0" w:color="auto"/>
        <w:right w:val="none" w:sz="0" w:space="0" w:color="auto"/>
      </w:divBdr>
    </w:div>
    <w:div w:id="1544291678">
      <w:bodyDiv w:val="1"/>
      <w:marLeft w:val="0"/>
      <w:marRight w:val="0"/>
      <w:marTop w:val="0"/>
      <w:marBottom w:val="0"/>
      <w:divBdr>
        <w:top w:val="none" w:sz="0" w:space="0" w:color="auto"/>
        <w:left w:val="none" w:sz="0" w:space="0" w:color="auto"/>
        <w:bottom w:val="none" w:sz="0" w:space="0" w:color="auto"/>
        <w:right w:val="none" w:sz="0" w:space="0" w:color="auto"/>
      </w:divBdr>
    </w:div>
    <w:div w:id="1554462661">
      <w:bodyDiv w:val="1"/>
      <w:marLeft w:val="0"/>
      <w:marRight w:val="0"/>
      <w:marTop w:val="0"/>
      <w:marBottom w:val="0"/>
      <w:divBdr>
        <w:top w:val="none" w:sz="0" w:space="0" w:color="auto"/>
        <w:left w:val="none" w:sz="0" w:space="0" w:color="auto"/>
        <w:bottom w:val="none" w:sz="0" w:space="0" w:color="auto"/>
        <w:right w:val="none" w:sz="0" w:space="0" w:color="auto"/>
      </w:divBdr>
    </w:div>
    <w:div w:id="1845625542">
      <w:bodyDiv w:val="1"/>
      <w:marLeft w:val="0"/>
      <w:marRight w:val="0"/>
      <w:marTop w:val="0"/>
      <w:marBottom w:val="0"/>
      <w:divBdr>
        <w:top w:val="none" w:sz="0" w:space="0" w:color="auto"/>
        <w:left w:val="none" w:sz="0" w:space="0" w:color="auto"/>
        <w:bottom w:val="none" w:sz="0" w:space="0" w:color="auto"/>
        <w:right w:val="none" w:sz="0" w:space="0" w:color="auto"/>
      </w:divBdr>
    </w:div>
    <w:div w:id="1869220371">
      <w:bodyDiv w:val="1"/>
      <w:marLeft w:val="0"/>
      <w:marRight w:val="0"/>
      <w:marTop w:val="0"/>
      <w:marBottom w:val="0"/>
      <w:divBdr>
        <w:top w:val="none" w:sz="0" w:space="0" w:color="auto"/>
        <w:left w:val="none" w:sz="0" w:space="0" w:color="auto"/>
        <w:bottom w:val="none" w:sz="0" w:space="0" w:color="auto"/>
        <w:right w:val="none" w:sz="0" w:space="0" w:color="auto"/>
      </w:divBdr>
    </w:div>
    <w:div w:id="201892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38/s41597-022-01721-8"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7</Pages>
  <Words>2299</Words>
  <Characters>13109</Characters>
  <Application>Microsoft Office Word</Application>
  <DocSecurity>0</DocSecurity>
  <Lines>109</Lines>
  <Paragraphs>30</Paragraphs>
  <ScaleCrop>false</ScaleCrop>
  <Company/>
  <LinksUpToDate>false</LinksUpToDate>
  <CharactersWithSpaces>15378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Linxing Cui</dc:creator>
  <cp:keywords/>
  <dc:description/>
  <cp:lastModifiedBy>Linxing Cui</cp:lastModifiedBy>
  <cp:revision>3</cp:revision>
  <dcterms:created xsi:type="dcterms:W3CDTF">2025-05-06T06:08:00Z</dcterms:created>
  <dcterms:modified xsi:type="dcterms:W3CDTF">2025-05-09T13:10:00Z</dcterms:modified>
</cp:coreProperties>
</file>