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679" w:rsidRDefault="00996679" w:rsidP="00996679">
      <w:pPr>
        <w:pStyle w:val="a3"/>
      </w:pPr>
      <w:r w:rsidRPr="00C313CD">
        <w:rPr>
          <w:rFonts w:hint="eastAsia"/>
        </w:rPr>
        <w:t>MEMS</w:t>
      </w:r>
      <w:r>
        <w:rPr>
          <w:rFonts w:hint="eastAsia"/>
        </w:rPr>
        <w:t>陀螺</w:t>
      </w:r>
      <w:r w:rsidRPr="00C313CD">
        <w:rPr>
          <w:rFonts w:hint="eastAsia"/>
        </w:rPr>
        <w:t>应用方向及指标要求调研报告</w:t>
      </w:r>
    </w:p>
    <w:p w:rsidR="00996679" w:rsidRDefault="00996679" w:rsidP="00996679">
      <w:pPr>
        <w:pStyle w:val="a5"/>
        <w:numPr>
          <w:ilvl w:val="0"/>
          <w:numId w:val="1"/>
        </w:numPr>
        <w:ind w:firstLineChars="0"/>
      </w:pPr>
      <w:r>
        <w:t>MEMS</w:t>
      </w:r>
      <w:r>
        <w:rPr>
          <w:rFonts w:hint="eastAsia"/>
        </w:rPr>
        <w:t>陀螺</w:t>
      </w:r>
      <w:r>
        <w:t>简介</w:t>
      </w:r>
      <w:r>
        <w:rPr>
          <w:rFonts w:hint="eastAsia"/>
        </w:rPr>
        <w:t>及</w:t>
      </w:r>
      <w:r>
        <w:t>技术分类</w:t>
      </w:r>
    </w:p>
    <w:p w:rsidR="00996679" w:rsidRDefault="00996679" w:rsidP="00996679">
      <w:pPr>
        <w:pStyle w:val="a5"/>
        <w:numPr>
          <w:ilvl w:val="0"/>
          <w:numId w:val="1"/>
        </w:numPr>
        <w:ind w:firstLineChars="0"/>
      </w:pPr>
      <w:r>
        <w:rPr>
          <w:rFonts w:hint="eastAsia"/>
        </w:rPr>
        <w:t>市场</w:t>
      </w:r>
      <w:r>
        <w:t>需求</w:t>
      </w:r>
      <w:r>
        <w:rPr>
          <w:rFonts w:hint="eastAsia"/>
        </w:rPr>
        <w:t>及</w:t>
      </w:r>
      <w:r>
        <w:t>相应指标</w:t>
      </w:r>
    </w:p>
    <w:p w:rsidR="007F784B" w:rsidRDefault="00996679" w:rsidP="00996679">
      <w:pPr>
        <w:pStyle w:val="a5"/>
        <w:numPr>
          <w:ilvl w:val="0"/>
          <w:numId w:val="1"/>
        </w:numPr>
        <w:ind w:firstLineChars="0"/>
      </w:pPr>
      <w:r>
        <w:rPr>
          <w:rFonts w:hint="eastAsia"/>
        </w:rPr>
        <w:t>自有陀螺指标</w:t>
      </w:r>
      <w:r>
        <w:t>及</w:t>
      </w:r>
      <w:proofErr w:type="gramStart"/>
      <w:r>
        <w:rPr>
          <w:rFonts w:hint="eastAsia"/>
        </w:rPr>
        <w:t>与竞品对比</w:t>
      </w:r>
      <w:proofErr w:type="gramEnd"/>
    </w:p>
    <w:p w:rsidR="007F784B" w:rsidRDefault="007F784B" w:rsidP="007F784B">
      <w:r>
        <w:br w:type="page"/>
      </w:r>
    </w:p>
    <w:p w:rsidR="00996679" w:rsidRDefault="007F784B" w:rsidP="007F784B">
      <w:r>
        <w:lastRenderedPageBreak/>
        <w:t>MEME</w:t>
      </w:r>
      <w:r>
        <w:rPr>
          <w:rFonts w:hint="eastAsia"/>
        </w:rPr>
        <w:t>陀螺简介、分类、主要指标</w:t>
      </w:r>
    </w:p>
    <w:p w:rsidR="007F784B" w:rsidRDefault="007F784B" w:rsidP="007F784B"/>
    <w:p w:rsidR="007F784B" w:rsidRPr="001229B7" w:rsidRDefault="007F784B" w:rsidP="001229B7">
      <w:pPr>
        <w:rPr>
          <w:rFonts w:ascii="宋体" w:eastAsia="宋体" w:hAnsi="宋体"/>
        </w:rPr>
      </w:pPr>
      <w:r>
        <w:tab/>
      </w:r>
      <w:r w:rsidRPr="001229B7">
        <w:rPr>
          <w:rFonts w:ascii="宋体" w:eastAsia="宋体" w:hAnsi="宋体" w:hint="eastAsia"/>
        </w:rPr>
        <w:t>MEMS陀螺仪的基本组成是由加速度计和抖动装置组成，抖动装置又可分为角振动装置和线振动装置。因此，可以将MEMS陀螺仪看作是一种振动式角速度传感器，其原理是利用科里奥利力进行能量的传递，将谐振器的一种振动模式激励到另一种振动模式，后一种振动模式的振幅与输入角速度的大小成正比，通过测量振幅实现对角速度的测量。</w:t>
      </w:r>
    </w:p>
    <w:p w:rsidR="007F784B" w:rsidRPr="001229B7" w:rsidRDefault="007F784B" w:rsidP="001229B7">
      <w:pPr>
        <w:ind w:firstLine="420"/>
        <w:rPr>
          <w:rFonts w:ascii="宋体" w:eastAsia="宋体" w:hAnsi="宋体"/>
        </w:rPr>
      </w:pPr>
      <w:r w:rsidRPr="001229B7">
        <w:rPr>
          <w:rFonts w:ascii="宋体" w:eastAsia="宋体" w:hAnsi="宋体" w:hint="eastAsia"/>
        </w:rPr>
        <w:t>随着MEMS陀螺仪精度的不断提高，其应用领域也越来越广泛。在消费类电子方面，低精度MEMS陀螺仪应用领域不断拓展，主要用在手机、游戏机、音乐播放器等手持设备上，使得人机互动达到一个新的高度；中级MEMS 陀螺仪主要用于汽车电子稳定系统、GPS 辅助导航系统，精密农业、工业自动化、大型医疗设备等；在军工领域，高精度的MEMS 陀螺仪有替代低精度光纤陀螺仪的趋势，能够满足飞机、导弹的控制应用、战术导弹惯性制导、惯性GPS导航等要求。</w:t>
      </w:r>
    </w:p>
    <w:p w:rsidR="001229B7" w:rsidRDefault="00C17146" w:rsidP="001229B7">
      <w:pPr>
        <w:ind w:firstLine="420"/>
        <w:rPr>
          <w:rFonts w:ascii="宋体" w:eastAsia="宋体" w:hAnsi="宋体"/>
        </w:rPr>
      </w:pPr>
      <w:r>
        <w:rPr>
          <w:rFonts w:hint="eastAsia"/>
          <w:noProof/>
        </w:rPr>
        <w:drawing>
          <wp:anchor distT="0" distB="0" distL="114300" distR="114300" simplePos="0" relativeHeight="251658240" behindDoc="0" locked="0" layoutInCell="1" allowOverlap="1" wp14:anchorId="3A4FDFB8">
            <wp:simplePos x="0" y="0"/>
            <wp:positionH relativeFrom="column">
              <wp:posOffset>259979</wp:posOffset>
            </wp:positionH>
            <wp:positionV relativeFrom="paragraph">
              <wp:posOffset>895901</wp:posOffset>
            </wp:positionV>
            <wp:extent cx="6771736" cy="3200400"/>
            <wp:effectExtent l="0" t="19050" r="0" b="19050"/>
            <wp:wrapTopAndBottom/>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7F784B" w:rsidRPr="001229B7">
        <w:rPr>
          <w:rFonts w:ascii="宋体" w:eastAsia="宋体" w:hAnsi="宋体" w:hint="eastAsia"/>
        </w:rPr>
        <w:t>从</w:t>
      </w:r>
      <w:proofErr w:type="gramStart"/>
      <w:r w:rsidR="007F784B" w:rsidRPr="001229B7">
        <w:rPr>
          <w:rFonts w:ascii="宋体" w:eastAsia="宋体" w:hAnsi="宋体" w:hint="eastAsia"/>
        </w:rPr>
        <w:t>美国惯导陀螺仪</w:t>
      </w:r>
      <w:proofErr w:type="gramEnd"/>
      <w:r w:rsidR="007F784B" w:rsidRPr="001229B7">
        <w:rPr>
          <w:rFonts w:ascii="宋体" w:eastAsia="宋体" w:hAnsi="宋体" w:hint="eastAsia"/>
        </w:rPr>
        <w:t>的发展情况来看，未来各类陀螺仪将凭借自身优势重点应用于不同领域。在</w:t>
      </w:r>
      <w:proofErr w:type="gramStart"/>
      <w:r w:rsidR="007F784B" w:rsidRPr="001229B7">
        <w:rPr>
          <w:rFonts w:ascii="宋体" w:eastAsia="宋体" w:hAnsi="宋体" w:hint="eastAsia"/>
        </w:rPr>
        <w:t>战略级</w:t>
      </w:r>
      <w:proofErr w:type="gramEnd"/>
      <w:r w:rsidR="007F784B" w:rsidRPr="001229B7">
        <w:rPr>
          <w:rFonts w:ascii="宋体" w:eastAsia="宋体" w:hAnsi="宋体" w:hint="eastAsia"/>
        </w:rPr>
        <w:t>市场，由于</w:t>
      </w:r>
      <w:proofErr w:type="gramStart"/>
      <w:r w:rsidR="007F784B" w:rsidRPr="001229B7">
        <w:rPr>
          <w:rFonts w:ascii="宋体" w:eastAsia="宋体" w:hAnsi="宋体" w:hint="eastAsia"/>
        </w:rPr>
        <w:t>光纤陀螺仪受温</w:t>
      </w:r>
      <w:proofErr w:type="gramEnd"/>
      <w:r w:rsidR="007F784B" w:rsidRPr="001229B7">
        <w:rPr>
          <w:rFonts w:ascii="宋体" w:eastAsia="宋体" w:hAnsi="宋体" w:hint="eastAsia"/>
        </w:rPr>
        <w:t>度、磁场变化导致难以保持高精度，因此环形激光陀螺仪将依然占据市场主要地位；在导航级领域，激光和光纤陀螺仪将共享市场空间；在</w:t>
      </w:r>
      <w:proofErr w:type="gramStart"/>
      <w:r w:rsidR="007F784B" w:rsidRPr="001229B7">
        <w:rPr>
          <w:rFonts w:ascii="宋体" w:eastAsia="宋体" w:hAnsi="宋体" w:hint="eastAsia"/>
        </w:rPr>
        <w:t>战术级</w:t>
      </w:r>
      <w:proofErr w:type="gramEnd"/>
      <w:r w:rsidR="007F784B" w:rsidRPr="001229B7">
        <w:rPr>
          <w:rFonts w:ascii="宋体" w:eastAsia="宋体" w:hAnsi="宋体" w:hint="eastAsia"/>
        </w:rPr>
        <w:t>领域，尤其是在高端应用场景，光纤陀螺仪将依然扮演重要角色；而在商业级领域，MEMS陀螺仪将持续保持统治地位。</w:t>
      </w:r>
    </w:p>
    <w:p w:rsidR="00ED58DB" w:rsidRDefault="00ED58DB" w:rsidP="001229B7">
      <w:pPr>
        <w:ind w:firstLine="420"/>
        <w:rPr>
          <w:rFonts w:ascii="宋体" w:eastAsia="宋体" w:hAnsi="宋体"/>
        </w:rPr>
      </w:pPr>
      <w:r>
        <w:rPr>
          <w:rFonts w:ascii="宋体" w:eastAsia="宋体" w:hAnsi="宋体" w:hint="eastAsia"/>
        </w:rPr>
        <w:t>M</w:t>
      </w:r>
      <w:r>
        <w:rPr>
          <w:rFonts w:ascii="宋体" w:eastAsia="宋体" w:hAnsi="宋体"/>
        </w:rPr>
        <w:t>EMS</w:t>
      </w:r>
      <w:r>
        <w:rPr>
          <w:rFonts w:ascii="宋体" w:eastAsia="宋体" w:hAnsi="宋体" w:hint="eastAsia"/>
        </w:rPr>
        <w:t>陀螺分类：</w:t>
      </w:r>
    </w:p>
    <w:p w:rsidR="00ED58DB" w:rsidRDefault="00ED58DB" w:rsidP="001229B7">
      <w:pPr>
        <w:ind w:firstLine="420"/>
        <w:rPr>
          <w:rFonts w:ascii="宋体" w:eastAsia="宋体" w:hAnsi="宋体"/>
        </w:rPr>
      </w:pPr>
    </w:p>
    <w:p w:rsidR="007F784B" w:rsidRDefault="00B02B5B" w:rsidP="001229B7">
      <w:pPr>
        <w:ind w:firstLine="420"/>
        <w:rPr>
          <w:rFonts w:ascii="宋体" w:eastAsia="宋体" w:hAnsi="宋体"/>
          <w:b/>
        </w:rPr>
      </w:pPr>
      <w:r w:rsidRPr="0023466F">
        <w:rPr>
          <w:rFonts w:ascii="宋体" w:eastAsia="宋体" w:hAnsi="宋体"/>
          <w:b/>
        </w:rPr>
        <w:t>MEMS</w:t>
      </w:r>
      <w:r w:rsidR="0023466F" w:rsidRPr="0023466F">
        <w:rPr>
          <w:rFonts w:ascii="宋体" w:eastAsia="宋体" w:hAnsi="宋体" w:hint="eastAsia"/>
          <w:b/>
        </w:rPr>
        <w:t>陀螺关键指标</w:t>
      </w:r>
      <w:r w:rsidR="001229B7" w:rsidRPr="0023466F">
        <w:rPr>
          <w:rFonts w:ascii="宋体" w:eastAsia="宋体" w:hAnsi="宋体"/>
          <w:b/>
        </w:rPr>
        <w:tab/>
      </w:r>
    </w:p>
    <w:tbl>
      <w:tblPr>
        <w:tblStyle w:val="TableNormal"/>
        <w:tblW w:w="0" w:type="auto"/>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06"/>
        <w:gridCol w:w="851"/>
        <w:gridCol w:w="910"/>
        <w:gridCol w:w="879"/>
        <w:gridCol w:w="5455"/>
      </w:tblGrid>
      <w:tr w:rsidR="0023466F" w:rsidTr="00774893">
        <w:trPr>
          <w:trHeight w:val="400"/>
        </w:trPr>
        <w:tc>
          <w:tcPr>
            <w:tcW w:w="3357" w:type="dxa"/>
            <w:gridSpan w:val="2"/>
            <w:tcBorders>
              <w:top w:val="nil"/>
              <w:left w:val="nil"/>
              <w:bottom w:val="nil"/>
              <w:right w:val="nil"/>
            </w:tcBorders>
            <w:shd w:val="clear" w:color="auto" w:fill="000000"/>
          </w:tcPr>
          <w:p w:rsidR="0023466F" w:rsidRDefault="0023466F" w:rsidP="00774893">
            <w:pPr>
              <w:pStyle w:val="TableParagraph"/>
              <w:tabs>
                <w:tab w:val="left" w:pos="2765"/>
              </w:tabs>
              <w:spacing w:before="8"/>
              <w:ind w:left="107"/>
              <w:rPr>
                <w:b/>
                <w:sz w:val="20"/>
              </w:rPr>
            </w:pPr>
            <w:r>
              <w:rPr>
                <w:rFonts w:asciiTheme="minorEastAsia" w:eastAsiaTheme="minorEastAsia" w:hAnsiTheme="minorEastAsia" w:hint="eastAsia"/>
                <w:b/>
                <w:color w:val="FFFFFF"/>
                <w:sz w:val="20"/>
                <w:lang w:eastAsia="zh-CN"/>
              </w:rPr>
              <w:t>参数</w:t>
            </w:r>
            <w:r>
              <w:rPr>
                <w:b/>
                <w:color w:val="FFFFFF"/>
                <w:sz w:val="20"/>
              </w:rPr>
              <w:tab/>
            </w:r>
            <w:r>
              <w:rPr>
                <w:rFonts w:asciiTheme="minorEastAsia" w:eastAsiaTheme="minorEastAsia" w:hAnsiTheme="minorEastAsia" w:hint="eastAsia"/>
                <w:b/>
                <w:color w:val="FFFFFF"/>
                <w:sz w:val="20"/>
                <w:lang w:eastAsia="zh-CN"/>
              </w:rPr>
              <w:t>单位</w:t>
            </w:r>
          </w:p>
        </w:tc>
        <w:tc>
          <w:tcPr>
            <w:tcW w:w="1789" w:type="dxa"/>
            <w:gridSpan w:val="2"/>
            <w:tcBorders>
              <w:top w:val="nil"/>
              <w:left w:val="nil"/>
              <w:bottom w:val="nil"/>
              <w:right w:val="nil"/>
            </w:tcBorders>
            <w:shd w:val="clear" w:color="auto" w:fill="000000"/>
          </w:tcPr>
          <w:p w:rsidR="0023466F" w:rsidRDefault="0023466F" w:rsidP="00774893">
            <w:pPr>
              <w:pStyle w:val="TableParagraph"/>
              <w:tabs>
                <w:tab w:val="left" w:pos="1113"/>
              </w:tabs>
              <w:spacing w:before="8"/>
              <w:ind w:left="330"/>
              <w:rPr>
                <w:b/>
                <w:sz w:val="20"/>
              </w:rPr>
            </w:pPr>
            <w:r>
              <w:rPr>
                <w:rFonts w:asciiTheme="minorEastAsia" w:eastAsiaTheme="minorEastAsia" w:hAnsiTheme="minorEastAsia" w:hint="eastAsia"/>
                <w:b/>
                <w:color w:val="FFFFFF"/>
                <w:sz w:val="20"/>
                <w:lang w:eastAsia="zh-CN"/>
              </w:rPr>
              <w:t>典型值</w:t>
            </w:r>
            <w:r>
              <w:rPr>
                <w:b/>
                <w:color w:val="FFFFFF"/>
                <w:sz w:val="20"/>
              </w:rPr>
              <w:tab/>
            </w:r>
            <w:r>
              <w:rPr>
                <w:rFonts w:asciiTheme="minorEastAsia" w:eastAsiaTheme="minorEastAsia" w:hAnsiTheme="minorEastAsia" w:hint="eastAsia"/>
                <w:b/>
                <w:color w:val="FFFFFF"/>
                <w:sz w:val="20"/>
                <w:lang w:eastAsia="zh-CN"/>
              </w:rPr>
              <w:t>最大值</w:t>
            </w:r>
          </w:p>
        </w:tc>
        <w:tc>
          <w:tcPr>
            <w:tcW w:w="5455" w:type="dxa"/>
            <w:tcBorders>
              <w:top w:val="nil"/>
              <w:left w:val="nil"/>
              <w:bottom w:val="nil"/>
              <w:right w:val="nil"/>
            </w:tcBorders>
            <w:shd w:val="clear" w:color="auto" w:fill="000000"/>
          </w:tcPr>
          <w:p w:rsidR="0023466F" w:rsidRDefault="0023466F" w:rsidP="00774893">
            <w:pPr>
              <w:pStyle w:val="TableParagraph"/>
              <w:spacing w:before="8"/>
              <w:ind w:left="173"/>
              <w:rPr>
                <w:b/>
                <w:sz w:val="20"/>
              </w:rPr>
            </w:pPr>
            <w:r>
              <w:rPr>
                <w:rFonts w:asciiTheme="minorEastAsia" w:eastAsiaTheme="minorEastAsia" w:hAnsiTheme="minorEastAsia" w:hint="eastAsia"/>
                <w:b/>
                <w:color w:val="FFFFFF"/>
                <w:sz w:val="20"/>
                <w:lang w:eastAsia="zh-CN"/>
              </w:rPr>
              <w:t>说明</w:t>
            </w:r>
          </w:p>
        </w:tc>
      </w:tr>
      <w:tr w:rsidR="0023466F" w:rsidTr="00774893">
        <w:trPr>
          <w:trHeight w:val="360"/>
        </w:trPr>
        <w:tc>
          <w:tcPr>
            <w:tcW w:w="10601" w:type="dxa"/>
            <w:gridSpan w:val="5"/>
            <w:shd w:val="clear" w:color="auto" w:fill="D9D9D9"/>
          </w:tcPr>
          <w:p w:rsidR="0023466F" w:rsidRDefault="0023466F" w:rsidP="00774893">
            <w:pPr>
              <w:pStyle w:val="TableParagraph"/>
              <w:spacing w:line="243" w:lineRule="exact"/>
              <w:ind w:left="97"/>
              <w:rPr>
                <w:b/>
                <w:sz w:val="20"/>
              </w:rPr>
            </w:pPr>
            <w:r>
              <w:rPr>
                <w:rFonts w:asciiTheme="minorEastAsia" w:eastAsiaTheme="minorEastAsia" w:hAnsiTheme="minorEastAsia" w:hint="eastAsia"/>
                <w:b/>
                <w:sz w:val="20"/>
                <w:lang w:eastAsia="zh-CN"/>
              </w:rPr>
              <w:t>测量</w:t>
            </w:r>
            <w:proofErr w:type="spellStart"/>
            <w:r>
              <w:rPr>
                <w:rFonts w:ascii="微软雅黑" w:eastAsia="微软雅黑" w:hAnsi="微软雅黑" w:cs="微软雅黑" w:hint="eastAsia"/>
                <w:b/>
                <w:sz w:val="20"/>
              </w:rPr>
              <w:t>范围</w:t>
            </w:r>
            <w:proofErr w:type="spellEnd"/>
          </w:p>
        </w:tc>
      </w:tr>
      <w:tr w:rsidR="0023466F" w:rsidTr="00774893">
        <w:trPr>
          <w:trHeight w:val="380"/>
        </w:trPr>
        <w:tc>
          <w:tcPr>
            <w:tcW w:w="2506" w:type="dxa"/>
            <w:tcBorders>
              <w:right w:val="nil"/>
            </w:tcBorders>
          </w:tcPr>
          <w:p w:rsidR="0023466F" w:rsidRDefault="0023466F" w:rsidP="00774893">
            <w:pPr>
              <w:pStyle w:val="TableParagraph"/>
              <w:spacing w:before="1"/>
              <w:ind w:left="97"/>
              <w:rPr>
                <w:sz w:val="20"/>
              </w:rPr>
            </w:pPr>
            <w:r>
              <w:rPr>
                <w:rFonts w:asciiTheme="minorEastAsia" w:eastAsiaTheme="minorEastAsia" w:hAnsiTheme="minorEastAsia" w:hint="eastAsia"/>
                <w:sz w:val="20"/>
                <w:lang w:eastAsia="zh-CN"/>
              </w:rPr>
              <w:t>输入</w:t>
            </w:r>
            <w:proofErr w:type="spellStart"/>
            <w:r>
              <w:rPr>
                <w:rFonts w:ascii="微软雅黑" w:eastAsia="微软雅黑" w:hAnsi="微软雅黑" w:cs="微软雅黑" w:hint="eastAsia"/>
                <w:sz w:val="20"/>
              </w:rPr>
              <w:t>范围</w:t>
            </w:r>
            <w:proofErr w:type="spellEnd"/>
            <w:r>
              <w:rPr>
                <w:sz w:val="20"/>
              </w:rPr>
              <w:t>*</w:t>
            </w:r>
          </w:p>
        </w:tc>
        <w:tc>
          <w:tcPr>
            <w:tcW w:w="851" w:type="dxa"/>
            <w:tcBorders>
              <w:left w:val="nil"/>
              <w:right w:val="nil"/>
            </w:tcBorders>
          </w:tcPr>
          <w:p w:rsidR="0023466F" w:rsidRDefault="0023466F" w:rsidP="00774893">
            <w:pPr>
              <w:pStyle w:val="TableParagraph"/>
              <w:spacing w:before="1"/>
              <w:ind w:left="123" w:right="97"/>
              <w:jc w:val="center"/>
              <w:rPr>
                <w:sz w:val="20"/>
              </w:rPr>
            </w:pPr>
            <w:r>
              <w:rPr>
                <w:sz w:val="20"/>
              </w:rPr>
              <w:t>°/s</w:t>
            </w:r>
          </w:p>
        </w:tc>
        <w:tc>
          <w:tcPr>
            <w:tcW w:w="910" w:type="dxa"/>
            <w:tcBorders>
              <w:left w:val="nil"/>
              <w:right w:val="nil"/>
            </w:tcBorders>
          </w:tcPr>
          <w:p w:rsidR="0023466F" w:rsidRDefault="0023466F" w:rsidP="00774893">
            <w:pPr>
              <w:pStyle w:val="TableParagraph"/>
              <w:spacing w:before="1"/>
              <w:ind w:left="284" w:right="181"/>
              <w:jc w:val="center"/>
              <w:rPr>
                <w:sz w:val="20"/>
              </w:rPr>
            </w:pPr>
            <w:r>
              <w:rPr>
                <w:sz w:val="20"/>
              </w:rPr>
              <w:t>±300</w:t>
            </w:r>
          </w:p>
        </w:tc>
        <w:tc>
          <w:tcPr>
            <w:tcW w:w="879" w:type="dxa"/>
            <w:tcBorders>
              <w:left w:val="nil"/>
              <w:right w:val="nil"/>
            </w:tcBorders>
          </w:tcPr>
          <w:p w:rsidR="0023466F" w:rsidRDefault="0023466F" w:rsidP="00774893">
            <w:pPr>
              <w:pStyle w:val="TableParagraph"/>
              <w:spacing w:before="1"/>
              <w:ind w:left="202"/>
              <w:rPr>
                <w:sz w:val="20"/>
              </w:rPr>
            </w:pPr>
            <w:r>
              <w:rPr>
                <w:sz w:val="20"/>
              </w:rPr>
              <w:t>±838</w:t>
            </w:r>
          </w:p>
        </w:tc>
        <w:tc>
          <w:tcPr>
            <w:tcW w:w="5455" w:type="dxa"/>
            <w:tcBorders>
              <w:left w:val="nil"/>
            </w:tcBorders>
          </w:tcPr>
          <w:p w:rsidR="0023466F" w:rsidRDefault="0023466F" w:rsidP="00774893">
            <w:pPr>
              <w:pStyle w:val="TableParagraph"/>
              <w:rPr>
                <w:rFonts w:ascii="Times New Roman"/>
                <w:sz w:val="18"/>
              </w:rPr>
            </w:pPr>
          </w:p>
        </w:tc>
      </w:tr>
      <w:tr w:rsidR="0023466F" w:rsidTr="00774893">
        <w:trPr>
          <w:trHeight w:val="380"/>
        </w:trPr>
        <w:tc>
          <w:tcPr>
            <w:tcW w:w="2506" w:type="dxa"/>
            <w:tcBorders>
              <w:right w:val="nil"/>
            </w:tcBorders>
          </w:tcPr>
          <w:p w:rsidR="0023466F" w:rsidRDefault="0023466F" w:rsidP="00774893">
            <w:pPr>
              <w:pStyle w:val="TableParagraph"/>
              <w:spacing w:line="243" w:lineRule="exact"/>
              <w:ind w:left="97"/>
              <w:rPr>
                <w:sz w:val="20"/>
              </w:rPr>
            </w:pPr>
            <w:r>
              <w:rPr>
                <w:rFonts w:asciiTheme="minorEastAsia" w:eastAsiaTheme="minorEastAsia" w:hAnsiTheme="minorEastAsia" w:hint="eastAsia"/>
                <w:sz w:val="20"/>
                <w:lang w:eastAsia="zh-CN"/>
              </w:rPr>
              <w:t>温度</w:t>
            </w:r>
            <w:proofErr w:type="spellStart"/>
            <w:r>
              <w:rPr>
                <w:rFonts w:ascii="微软雅黑" w:eastAsia="微软雅黑" w:hAnsi="微软雅黑" w:cs="微软雅黑" w:hint="eastAsia"/>
                <w:sz w:val="20"/>
              </w:rPr>
              <w:t>范围</w:t>
            </w:r>
            <w:proofErr w:type="spellEnd"/>
            <w:r>
              <w:rPr>
                <w:sz w:val="20"/>
              </w:rPr>
              <w:t xml:space="preserve"> *</w:t>
            </w:r>
          </w:p>
        </w:tc>
        <w:tc>
          <w:tcPr>
            <w:tcW w:w="851" w:type="dxa"/>
            <w:tcBorders>
              <w:left w:val="nil"/>
              <w:right w:val="nil"/>
            </w:tcBorders>
          </w:tcPr>
          <w:p w:rsidR="0023466F" w:rsidRDefault="0023466F" w:rsidP="00774893">
            <w:pPr>
              <w:pStyle w:val="TableParagraph"/>
              <w:spacing w:line="243" w:lineRule="exact"/>
              <w:ind w:left="123" w:right="99"/>
              <w:jc w:val="center"/>
              <w:rPr>
                <w:sz w:val="20"/>
              </w:rPr>
            </w:pPr>
            <w:r>
              <w:rPr>
                <w:sz w:val="20"/>
              </w:rPr>
              <w:t>°C</w:t>
            </w:r>
          </w:p>
        </w:tc>
        <w:tc>
          <w:tcPr>
            <w:tcW w:w="1789" w:type="dxa"/>
            <w:gridSpan w:val="2"/>
            <w:tcBorders>
              <w:left w:val="nil"/>
              <w:right w:val="nil"/>
            </w:tcBorders>
          </w:tcPr>
          <w:p w:rsidR="0023466F" w:rsidRDefault="0023466F" w:rsidP="00774893">
            <w:pPr>
              <w:pStyle w:val="TableParagraph"/>
              <w:spacing w:line="243" w:lineRule="exact"/>
              <w:ind w:left="520"/>
              <w:rPr>
                <w:sz w:val="20"/>
              </w:rPr>
            </w:pPr>
            <w:r>
              <w:rPr>
                <w:sz w:val="20"/>
              </w:rPr>
              <w:t>-40 to +85</w:t>
            </w:r>
          </w:p>
        </w:tc>
        <w:tc>
          <w:tcPr>
            <w:tcW w:w="5455" w:type="dxa"/>
            <w:tcBorders>
              <w:left w:val="nil"/>
            </w:tcBorders>
          </w:tcPr>
          <w:p w:rsidR="0023466F" w:rsidRDefault="0023466F" w:rsidP="00774893">
            <w:pPr>
              <w:pStyle w:val="TableParagraph"/>
              <w:rPr>
                <w:rFonts w:ascii="Times New Roman"/>
                <w:sz w:val="18"/>
              </w:rPr>
            </w:pPr>
          </w:p>
        </w:tc>
      </w:tr>
      <w:tr w:rsidR="00225187" w:rsidTr="00774893">
        <w:trPr>
          <w:trHeight w:val="360"/>
        </w:trPr>
        <w:tc>
          <w:tcPr>
            <w:tcW w:w="10601" w:type="dxa"/>
            <w:gridSpan w:val="5"/>
            <w:shd w:val="clear" w:color="auto" w:fill="D9D9D9"/>
          </w:tcPr>
          <w:p w:rsidR="00225187" w:rsidRDefault="00225187" w:rsidP="00774893">
            <w:pPr>
              <w:pStyle w:val="TableParagraph"/>
              <w:spacing w:line="243" w:lineRule="exact"/>
              <w:ind w:left="97"/>
              <w:rPr>
                <w:rFonts w:asciiTheme="minorEastAsia" w:eastAsiaTheme="minorEastAsia" w:hAnsiTheme="minorEastAsia"/>
                <w:b/>
                <w:sz w:val="20"/>
                <w:lang w:eastAsia="zh-CN"/>
              </w:rPr>
            </w:pPr>
            <w:r>
              <w:rPr>
                <w:rFonts w:asciiTheme="minorEastAsia" w:eastAsiaTheme="minorEastAsia" w:hAnsiTheme="minorEastAsia" w:hint="eastAsia"/>
                <w:b/>
                <w:sz w:val="20"/>
                <w:lang w:eastAsia="zh-CN"/>
              </w:rPr>
              <w:t>分辨率</w:t>
            </w:r>
          </w:p>
        </w:tc>
      </w:tr>
      <w:tr w:rsidR="00225187" w:rsidTr="00225187">
        <w:trPr>
          <w:trHeight w:val="360"/>
        </w:trPr>
        <w:tc>
          <w:tcPr>
            <w:tcW w:w="10601" w:type="dxa"/>
            <w:gridSpan w:val="5"/>
            <w:shd w:val="clear" w:color="auto" w:fill="FFFFFF" w:themeFill="background1"/>
          </w:tcPr>
          <w:p w:rsidR="00225187" w:rsidRDefault="00225187" w:rsidP="00774893">
            <w:pPr>
              <w:pStyle w:val="TableParagraph"/>
              <w:spacing w:line="243" w:lineRule="exact"/>
              <w:ind w:left="97"/>
              <w:rPr>
                <w:rFonts w:asciiTheme="minorEastAsia" w:eastAsiaTheme="minorEastAsia" w:hAnsiTheme="minorEastAsia"/>
                <w:b/>
                <w:sz w:val="20"/>
                <w:lang w:eastAsia="zh-CN"/>
              </w:rPr>
            </w:pPr>
            <w:r>
              <w:rPr>
                <w:rFonts w:asciiTheme="minorEastAsia" w:eastAsiaTheme="minorEastAsia" w:hAnsiTheme="minorEastAsia" w:hint="eastAsia"/>
                <w:sz w:val="20"/>
                <w:lang w:eastAsia="zh-CN"/>
              </w:rPr>
              <w:t xml:space="preserve">分辨率 </w:t>
            </w:r>
            <w:r>
              <w:rPr>
                <w:rFonts w:asciiTheme="minorEastAsia" w:eastAsiaTheme="minorEastAsia" w:hAnsiTheme="minorEastAsia"/>
                <w:sz w:val="20"/>
                <w:lang w:eastAsia="zh-CN"/>
              </w:rPr>
              <w:t xml:space="preserve">                   </w:t>
            </w:r>
            <w:r>
              <w:rPr>
                <w:rFonts w:asciiTheme="minorEastAsia" w:eastAsiaTheme="minorEastAsia" w:hAnsiTheme="minorEastAsia" w:hint="eastAsia"/>
                <w:sz w:val="20"/>
                <w:lang w:eastAsia="zh-CN"/>
              </w:rPr>
              <w:t>°</w:t>
            </w:r>
            <w:r>
              <w:rPr>
                <w:rFonts w:asciiTheme="minorEastAsia" w:eastAsiaTheme="minorEastAsia" w:hAnsiTheme="minorEastAsia"/>
                <w:sz w:val="20"/>
                <w:lang w:eastAsia="zh-CN"/>
              </w:rPr>
              <w:t>/</w:t>
            </w:r>
            <w:r>
              <w:rPr>
                <w:rFonts w:asciiTheme="minorEastAsia" w:eastAsiaTheme="minorEastAsia" w:hAnsiTheme="minorEastAsia" w:hint="eastAsia"/>
                <w:sz w:val="20"/>
                <w:lang w:eastAsia="zh-CN"/>
              </w:rPr>
              <w:t>s/</w:t>
            </w:r>
            <w:r>
              <w:rPr>
                <w:rFonts w:asciiTheme="minorEastAsia" w:eastAsiaTheme="minorEastAsia" w:hAnsiTheme="minorEastAsia"/>
                <w:sz w:val="20"/>
                <w:lang w:eastAsia="zh-CN"/>
              </w:rPr>
              <w:t xml:space="preserve">LSB                          </w:t>
            </w:r>
            <w:r>
              <w:rPr>
                <w:rFonts w:ascii="微软雅黑" w:eastAsia="微软雅黑" w:hAnsi="微软雅黑" w:hint="eastAsia"/>
                <w:color w:val="454545"/>
                <w:sz w:val="18"/>
                <w:szCs w:val="18"/>
                <w:lang w:eastAsia="zh-CN"/>
              </w:rPr>
              <w:t>在规定的输入角速率下能感知的最小输入角速率的增量</w:t>
            </w:r>
          </w:p>
        </w:tc>
      </w:tr>
      <w:tr w:rsidR="0023466F" w:rsidTr="00774893">
        <w:trPr>
          <w:trHeight w:val="360"/>
        </w:trPr>
        <w:tc>
          <w:tcPr>
            <w:tcW w:w="10601" w:type="dxa"/>
            <w:gridSpan w:val="5"/>
            <w:shd w:val="clear" w:color="auto" w:fill="D9D9D9"/>
          </w:tcPr>
          <w:p w:rsidR="0023466F" w:rsidRDefault="0023466F" w:rsidP="00774893">
            <w:pPr>
              <w:pStyle w:val="TableParagraph"/>
              <w:spacing w:line="243" w:lineRule="exact"/>
              <w:ind w:left="97"/>
              <w:rPr>
                <w:b/>
                <w:sz w:val="20"/>
              </w:rPr>
            </w:pPr>
            <w:r>
              <w:rPr>
                <w:rFonts w:asciiTheme="minorEastAsia" w:eastAsiaTheme="minorEastAsia" w:hAnsiTheme="minorEastAsia" w:hint="eastAsia"/>
                <w:b/>
                <w:sz w:val="20"/>
                <w:lang w:eastAsia="zh-CN"/>
              </w:rPr>
              <w:t>偏置</w:t>
            </w:r>
          </w:p>
        </w:tc>
      </w:tr>
      <w:tr w:rsidR="0023466F" w:rsidTr="00774893">
        <w:trPr>
          <w:trHeight w:val="380"/>
        </w:trPr>
        <w:tc>
          <w:tcPr>
            <w:tcW w:w="2506" w:type="dxa"/>
            <w:tcBorders>
              <w:right w:val="nil"/>
            </w:tcBorders>
          </w:tcPr>
          <w:p w:rsidR="0023466F" w:rsidRDefault="0023466F" w:rsidP="00774893">
            <w:pPr>
              <w:pStyle w:val="TableParagraph"/>
              <w:spacing w:before="1"/>
              <w:ind w:left="97"/>
              <w:rPr>
                <w:sz w:val="20"/>
              </w:rPr>
            </w:pPr>
            <w:r>
              <w:rPr>
                <w:rFonts w:asciiTheme="minorEastAsia" w:eastAsiaTheme="minorEastAsia" w:hAnsiTheme="minorEastAsia" w:hint="eastAsia"/>
                <w:sz w:val="20"/>
                <w:lang w:eastAsia="zh-CN"/>
              </w:rPr>
              <w:t>偏移不稳定性</w:t>
            </w:r>
          </w:p>
        </w:tc>
        <w:tc>
          <w:tcPr>
            <w:tcW w:w="851" w:type="dxa"/>
            <w:tcBorders>
              <w:left w:val="nil"/>
              <w:right w:val="nil"/>
            </w:tcBorders>
          </w:tcPr>
          <w:p w:rsidR="0023466F" w:rsidRDefault="0023466F" w:rsidP="00774893">
            <w:pPr>
              <w:pStyle w:val="TableParagraph"/>
              <w:spacing w:before="1"/>
              <w:ind w:left="123" w:right="99"/>
              <w:jc w:val="center"/>
              <w:rPr>
                <w:sz w:val="20"/>
              </w:rPr>
            </w:pPr>
            <w:r>
              <w:rPr>
                <w:sz w:val="20"/>
              </w:rPr>
              <w:t>°/h</w:t>
            </w:r>
          </w:p>
        </w:tc>
        <w:tc>
          <w:tcPr>
            <w:tcW w:w="910" w:type="dxa"/>
            <w:tcBorders>
              <w:left w:val="nil"/>
              <w:right w:val="nil"/>
            </w:tcBorders>
          </w:tcPr>
          <w:p w:rsidR="0023466F" w:rsidRDefault="0023466F" w:rsidP="00774893">
            <w:pPr>
              <w:pStyle w:val="TableParagraph"/>
              <w:spacing w:before="1"/>
              <w:ind w:left="284" w:right="181"/>
              <w:jc w:val="center"/>
              <w:rPr>
                <w:sz w:val="20"/>
              </w:rPr>
            </w:pPr>
            <w:r>
              <w:rPr>
                <w:sz w:val="20"/>
              </w:rPr>
              <w:t>0.8</w:t>
            </w:r>
          </w:p>
        </w:tc>
        <w:tc>
          <w:tcPr>
            <w:tcW w:w="879" w:type="dxa"/>
            <w:tcBorders>
              <w:left w:val="nil"/>
              <w:right w:val="nil"/>
            </w:tcBorders>
          </w:tcPr>
          <w:p w:rsidR="0023466F" w:rsidRDefault="0023466F" w:rsidP="00774893">
            <w:pPr>
              <w:pStyle w:val="TableParagraph"/>
              <w:spacing w:before="1"/>
              <w:ind w:left="202"/>
              <w:rPr>
                <w:sz w:val="20"/>
              </w:rPr>
            </w:pPr>
            <w:r>
              <w:rPr>
                <w:sz w:val="20"/>
              </w:rPr>
              <w:t>3**</w:t>
            </w:r>
          </w:p>
        </w:tc>
        <w:tc>
          <w:tcPr>
            <w:tcW w:w="5455" w:type="dxa"/>
            <w:tcBorders>
              <w:left w:val="nil"/>
            </w:tcBorders>
          </w:tcPr>
          <w:p w:rsidR="0023466F" w:rsidRDefault="0023466F" w:rsidP="00774893">
            <w:pPr>
              <w:pStyle w:val="TableParagraph"/>
              <w:spacing w:before="1"/>
              <w:ind w:left="173"/>
              <w:rPr>
                <w:sz w:val="20"/>
                <w:lang w:eastAsia="zh-CN"/>
              </w:rPr>
            </w:pPr>
            <w:proofErr w:type="gramStart"/>
            <w:r>
              <w:rPr>
                <w:rFonts w:asciiTheme="minorEastAsia" w:eastAsiaTheme="minorEastAsia" w:hAnsiTheme="minorEastAsia" w:hint="eastAsia"/>
                <w:sz w:val="20"/>
                <w:lang w:eastAsia="zh-CN"/>
              </w:rPr>
              <w:t>室温</w:t>
            </w:r>
            <w:r>
              <w:rPr>
                <w:rFonts w:ascii="微软雅黑" w:eastAsia="微软雅黑" w:hAnsi="微软雅黑" w:cs="微软雅黑" w:hint="eastAsia"/>
                <w:sz w:val="20"/>
                <w:lang w:eastAsia="zh-CN"/>
              </w:rPr>
              <w:t>下艾伦</w:t>
            </w:r>
            <w:proofErr w:type="gramEnd"/>
            <w:r>
              <w:rPr>
                <w:rFonts w:ascii="微软雅黑" w:eastAsia="微软雅黑" w:hAnsi="微软雅黑" w:cs="微软雅黑" w:hint="eastAsia"/>
                <w:sz w:val="20"/>
                <w:lang w:eastAsia="zh-CN"/>
              </w:rPr>
              <w:t>方差曲线最低点</w:t>
            </w:r>
          </w:p>
        </w:tc>
      </w:tr>
      <w:tr w:rsidR="0023466F" w:rsidTr="00774893">
        <w:trPr>
          <w:trHeight w:val="600"/>
        </w:trPr>
        <w:tc>
          <w:tcPr>
            <w:tcW w:w="2506" w:type="dxa"/>
            <w:tcBorders>
              <w:right w:val="nil"/>
            </w:tcBorders>
          </w:tcPr>
          <w:p w:rsidR="0023466F" w:rsidRPr="00311705" w:rsidRDefault="0023466F" w:rsidP="00774893">
            <w:pPr>
              <w:pStyle w:val="TableParagraph"/>
              <w:ind w:left="97" w:right="479"/>
              <w:rPr>
                <w:rFonts w:eastAsiaTheme="minorEastAsia"/>
                <w:sz w:val="20"/>
                <w:lang w:eastAsia="zh-CN"/>
              </w:rPr>
            </w:pPr>
            <w:proofErr w:type="spellStart"/>
            <w:r>
              <w:rPr>
                <w:rFonts w:ascii="微软雅黑" w:eastAsia="微软雅黑" w:hAnsi="微软雅黑" w:cs="微软雅黑" w:hint="eastAsia"/>
                <w:sz w:val="20"/>
              </w:rPr>
              <w:t>运行偏移稳定性</w:t>
            </w:r>
            <w:proofErr w:type="spellEnd"/>
            <w:r>
              <w:rPr>
                <w:rFonts w:eastAsiaTheme="minorEastAsia" w:hint="eastAsia"/>
                <w:sz w:val="20"/>
                <w:lang w:eastAsia="zh-CN"/>
              </w:rPr>
              <w:t>(</w:t>
            </w:r>
            <w:r>
              <w:rPr>
                <w:rFonts w:eastAsiaTheme="minorEastAsia" w:hint="eastAsia"/>
                <w:sz w:val="20"/>
                <w:lang w:eastAsia="zh-CN"/>
              </w:rPr>
              <w:t>短期</w:t>
            </w:r>
            <w:r>
              <w:rPr>
                <w:rFonts w:eastAsiaTheme="minorEastAsia" w:hint="eastAsia"/>
                <w:sz w:val="20"/>
                <w:lang w:eastAsia="zh-CN"/>
              </w:rPr>
              <w:t>)</w:t>
            </w:r>
          </w:p>
        </w:tc>
        <w:tc>
          <w:tcPr>
            <w:tcW w:w="851" w:type="dxa"/>
            <w:tcBorders>
              <w:left w:val="nil"/>
              <w:right w:val="nil"/>
            </w:tcBorders>
          </w:tcPr>
          <w:p w:rsidR="0023466F" w:rsidRDefault="0023466F" w:rsidP="00774893">
            <w:pPr>
              <w:pStyle w:val="TableParagraph"/>
              <w:spacing w:line="243" w:lineRule="exact"/>
              <w:ind w:left="123" w:right="99"/>
              <w:jc w:val="center"/>
              <w:rPr>
                <w:sz w:val="20"/>
              </w:rPr>
            </w:pPr>
            <w:r>
              <w:rPr>
                <w:sz w:val="20"/>
              </w:rPr>
              <w:t>°/h</w:t>
            </w:r>
          </w:p>
        </w:tc>
        <w:tc>
          <w:tcPr>
            <w:tcW w:w="910" w:type="dxa"/>
            <w:tcBorders>
              <w:left w:val="nil"/>
              <w:right w:val="nil"/>
            </w:tcBorders>
          </w:tcPr>
          <w:p w:rsidR="0023466F" w:rsidRDefault="0023466F" w:rsidP="00774893">
            <w:pPr>
              <w:pStyle w:val="TableParagraph"/>
              <w:spacing w:line="243" w:lineRule="exact"/>
              <w:ind w:left="284" w:right="178"/>
              <w:jc w:val="center"/>
              <w:rPr>
                <w:sz w:val="20"/>
              </w:rPr>
            </w:pPr>
            <w:r>
              <w:rPr>
                <w:sz w:val="20"/>
              </w:rPr>
              <w:t>10</w:t>
            </w:r>
          </w:p>
        </w:tc>
        <w:tc>
          <w:tcPr>
            <w:tcW w:w="879" w:type="dxa"/>
            <w:tcBorders>
              <w:left w:val="nil"/>
              <w:right w:val="nil"/>
            </w:tcBorders>
          </w:tcPr>
          <w:p w:rsidR="0023466F" w:rsidRDefault="0023466F" w:rsidP="00774893">
            <w:pPr>
              <w:pStyle w:val="TableParagraph"/>
              <w:spacing w:line="243" w:lineRule="exact"/>
              <w:ind w:left="202"/>
              <w:rPr>
                <w:sz w:val="20"/>
              </w:rPr>
            </w:pPr>
            <w:r>
              <w:rPr>
                <w:sz w:val="20"/>
              </w:rPr>
              <w:t>30**</w:t>
            </w:r>
          </w:p>
        </w:tc>
        <w:tc>
          <w:tcPr>
            <w:tcW w:w="5455" w:type="dxa"/>
            <w:tcBorders>
              <w:left w:val="nil"/>
            </w:tcBorders>
          </w:tcPr>
          <w:p w:rsidR="0023466F" w:rsidRPr="000C39FE" w:rsidRDefault="0023466F" w:rsidP="00774893">
            <w:pPr>
              <w:pStyle w:val="TableParagraph"/>
              <w:ind w:left="173" w:right="63"/>
              <w:rPr>
                <w:rFonts w:eastAsiaTheme="minorEastAsia"/>
                <w:sz w:val="20"/>
                <w:lang w:eastAsia="zh-CN"/>
              </w:rPr>
            </w:pPr>
            <w:r>
              <w:rPr>
                <w:rFonts w:asciiTheme="minorEastAsia" w:eastAsiaTheme="minorEastAsia" w:hAnsiTheme="minorEastAsia" w:hint="eastAsia"/>
                <w:sz w:val="20"/>
                <w:lang w:eastAsia="zh-CN"/>
              </w:rPr>
              <w:t>室温下，</w:t>
            </w:r>
            <w:r>
              <w:rPr>
                <w:rFonts w:ascii="微软雅黑" w:eastAsia="微软雅黑" w:hAnsi="微软雅黑" w:cs="微软雅黑" w:hint="eastAsia"/>
                <w:sz w:val="20"/>
                <w:lang w:eastAsia="zh-CN"/>
              </w:rPr>
              <w:t>稳定</w:t>
            </w:r>
            <w:r>
              <w:rPr>
                <w:rFonts w:eastAsiaTheme="minorEastAsia" w:hint="eastAsia"/>
                <w:sz w:val="20"/>
                <w:lang w:eastAsia="zh-CN"/>
              </w:rPr>
              <w:t>30</w:t>
            </w:r>
            <w:r>
              <w:rPr>
                <w:rFonts w:eastAsiaTheme="minorEastAsia" w:hint="eastAsia"/>
                <w:sz w:val="20"/>
                <w:lang w:eastAsia="zh-CN"/>
              </w:rPr>
              <w:t>分钟后，</w:t>
            </w:r>
            <w:r>
              <w:rPr>
                <w:rFonts w:eastAsiaTheme="minorEastAsia" w:hint="eastAsia"/>
                <w:sz w:val="20"/>
                <w:lang w:eastAsia="zh-CN"/>
              </w:rPr>
              <w:t>1</w:t>
            </w:r>
            <w:r>
              <w:rPr>
                <w:rFonts w:eastAsiaTheme="minorEastAsia" w:hint="eastAsia"/>
                <w:sz w:val="20"/>
                <w:lang w:eastAsia="zh-CN"/>
              </w:rPr>
              <w:t>小时内每秒过滤输出的标准偏差</w:t>
            </w:r>
          </w:p>
        </w:tc>
      </w:tr>
      <w:tr w:rsidR="0023466F" w:rsidTr="00774893">
        <w:trPr>
          <w:trHeight w:val="600"/>
        </w:trPr>
        <w:tc>
          <w:tcPr>
            <w:tcW w:w="2506" w:type="dxa"/>
            <w:tcBorders>
              <w:right w:val="nil"/>
            </w:tcBorders>
          </w:tcPr>
          <w:p w:rsidR="0023466F" w:rsidRDefault="0023466F" w:rsidP="00774893">
            <w:pPr>
              <w:pStyle w:val="TableParagraph"/>
              <w:ind w:left="97" w:right="122"/>
              <w:rPr>
                <w:sz w:val="20"/>
                <w:lang w:eastAsia="zh-CN"/>
              </w:rPr>
            </w:pPr>
            <w:r>
              <w:rPr>
                <w:rFonts w:asciiTheme="minorEastAsia" w:eastAsiaTheme="minorEastAsia" w:hAnsiTheme="minorEastAsia" w:hint="eastAsia"/>
                <w:sz w:val="20"/>
                <w:lang w:eastAsia="zh-CN"/>
              </w:rPr>
              <w:t>温度</w:t>
            </w:r>
            <w:r>
              <w:rPr>
                <w:rFonts w:ascii="微软雅黑" w:eastAsia="微软雅黑" w:hAnsi="微软雅黑" w:cs="微软雅黑" w:hint="eastAsia"/>
                <w:sz w:val="20"/>
                <w:lang w:eastAsia="zh-CN"/>
              </w:rPr>
              <w:t>偏置变化</w:t>
            </w:r>
            <w:r>
              <w:rPr>
                <w:sz w:val="20"/>
                <w:lang w:eastAsia="zh-CN"/>
              </w:rPr>
              <w:t>(1</w:t>
            </w:r>
            <w:r>
              <w:rPr>
                <w:sz w:val="20"/>
              </w:rPr>
              <w:t>σ</w:t>
            </w:r>
            <w:r>
              <w:rPr>
                <w:sz w:val="20"/>
                <w:lang w:eastAsia="zh-CN"/>
              </w:rPr>
              <w:t xml:space="preserve">), </w:t>
            </w:r>
            <w:r>
              <w:rPr>
                <w:rFonts w:ascii="微软雅黑" w:eastAsia="微软雅黑" w:hAnsi="微软雅黑" w:cs="微软雅黑" w:hint="eastAsia"/>
                <w:sz w:val="20"/>
                <w:lang w:eastAsia="zh-CN"/>
              </w:rPr>
              <w:t>校准后</w:t>
            </w:r>
            <w:r>
              <w:rPr>
                <w:sz w:val="20"/>
                <w:lang w:eastAsia="zh-CN"/>
              </w:rPr>
              <w:t xml:space="preserve"> *</w:t>
            </w:r>
          </w:p>
        </w:tc>
        <w:tc>
          <w:tcPr>
            <w:tcW w:w="851" w:type="dxa"/>
            <w:tcBorders>
              <w:left w:val="nil"/>
              <w:right w:val="nil"/>
            </w:tcBorders>
          </w:tcPr>
          <w:p w:rsidR="0023466F" w:rsidRDefault="0023466F" w:rsidP="00774893">
            <w:pPr>
              <w:pStyle w:val="TableParagraph"/>
              <w:spacing w:line="243" w:lineRule="exact"/>
              <w:ind w:left="123" w:right="97"/>
              <w:jc w:val="center"/>
              <w:rPr>
                <w:sz w:val="20"/>
              </w:rPr>
            </w:pPr>
            <w:r>
              <w:rPr>
                <w:sz w:val="20"/>
              </w:rPr>
              <w:t>°/s</w:t>
            </w:r>
          </w:p>
        </w:tc>
        <w:tc>
          <w:tcPr>
            <w:tcW w:w="910" w:type="dxa"/>
            <w:tcBorders>
              <w:left w:val="nil"/>
              <w:right w:val="nil"/>
            </w:tcBorders>
          </w:tcPr>
          <w:p w:rsidR="0023466F" w:rsidRDefault="0023466F" w:rsidP="00774893">
            <w:pPr>
              <w:pStyle w:val="TableParagraph"/>
              <w:spacing w:line="243" w:lineRule="exact"/>
              <w:ind w:left="284" w:right="181"/>
              <w:jc w:val="center"/>
              <w:rPr>
                <w:sz w:val="20"/>
              </w:rPr>
            </w:pPr>
            <w:r>
              <w:rPr>
                <w:sz w:val="20"/>
              </w:rPr>
              <w:t>0.02</w:t>
            </w:r>
          </w:p>
        </w:tc>
        <w:tc>
          <w:tcPr>
            <w:tcW w:w="879" w:type="dxa"/>
            <w:tcBorders>
              <w:left w:val="nil"/>
              <w:right w:val="nil"/>
            </w:tcBorders>
          </w:tcPr>
          <w:p w:rsidR="0023466F" w:rsidRDefault="0023466F" w:rsidP="00774893">
            <w:pPr>
              <w:pStyle w:val="TableParagraph"/>
              <w:spacing w:line="243" w:lineRule="exact"/>
              <w:ind w:left="202"/>
              <w:rPr>
                <w:sz w:val="20"/>
              </w:rPr>
            </w:pPr>
            <w:r>
              <w:rPr>
                <w:sz w:val="20"/>
              </w:rPr>
              <w:t>0.05</w:t>
            </w:r>
          </w:p>
        </w:tc>
        <w:tc>
          <w:tcPr>
            <w:tcW w:w="5455" w:type="dxa"/>
            <w:tcBorders>
              <w:left w:val="nil"/>
            </w:tcBorders>
          </w:tcPr>
          <w:p w:rsidR="0023466F" w:rsidRDefault="0023466F" w:rsidP="00774893">
            <w:pPr>
              <w:pStyle w:val="TableParagraph"/>
              <w:ind w:left="173"/>
              <w:rPr>
                <w:sz w:val="20"/>
                <w:lang w:eastAsia="zh-CN"/>
              </w:rPr>
            </w:pPr>
            <w:r>
              <w:rPr>
                <w:rFonts w:asciiTheme="minorEastAsia" w:eastAsiaTheme="minorEastAsia" w:hAnsiTheme="minorEastAsia" w:hint="eastAsia"/>
                <w:sz w:val="20"/>
                <w:lang w:eastAsia="zh-CN"/>
              </w:rPr>
              <w:t>偏差</w:t>
            </w:r>
            <w:r>
              <w:rPr>
                <w:rFonts w:ascii="微软雅黑" w:eastAsia="微软雅黑" w:hAnsi="微软雅黑" w:cs="微软雅黑" w:hint="eastAsia"/>
                <w:sz w:val="20"/>
                <w:lang w:eastAsia="zh-CN"/>
              </w:rPr>
              <w:t>超过规定温度的标准偏差</w:t>
            </w:r>
          </w:p>
        </w:tc>
      </w:tr>
      <w:tr w:rsidR="0023466F" w:rsidTr="00774893">
        <w:trPr>
          <w:trHeight w:val="840"/>
        </w:trPr>
        <w:tc>
          <w:tcPr>
            <w:tcW w:w="2506" w:type="dxa"/>
            <w:tcBorders>
              <w:right w:val="nil"/>
            </w:tcBorders>
          </w:tcPr>
          <w:p w:rsidR="0023466F" w:rsidRDefault="0023466F" w:rsidP="00774893">
            <w:pPr>
              <w:pStyle w:val="TableParagraph"/>
              <w:spacing w:line="243" w:lineRule="exact"/>
              <w:ind w:left="97"/>
              <w:rPr>
                <w:sz w:val="20"/>
              </w:rPr>
            </w:pPr>
            <w:r>
              <w:rPr>
                <w:rFonts w:asciiTheme="minorEastAsia" w:eastAsiaTheme="minorEastAsia" w:hAnsiTheme="minorEastAsia" w:hint="eastAsia"/>
                <w:sz w:val="20"/>
                <w:lang w:eastAsia="zh-CN"/>
              </w:rPr>
              <w:t>偏置</w:t>
            </w:r>
            <w:proofErr w:type="spellStart"/>
            <w:r>
              <w:rPr>
                <w:rFonts w:ascii="微软雅黑" w:eastAsia="微软雅黑" w:hAnsi="微软雅黑" w:cs="微软雅黑" w:hint="eastAsia"/>
                <w:sz w:val="20"/>
              </w:rPr>
              <w:t>重复性</w:t>
            </w:r>
            <w:proofErr w:type="spellEnd"/>
          </w:p>
        </w:tc>
        <w:tc>
          <w:tcPr>
            <w:tcW w:w="851" w:type="dxa"/>
            <w:tcBorders>
              <w:left w:val="nil"/>
              <w:right w:val="nil"/>
            </w:tcBorders>
          </w:tcPr>
          <w:p w:rsidR="0023466F" w:rsidRDefault="0023466F" w:rsidP="00774893">
            <w:pPr>
              <w:pStyle w:val="TableParagraph"/>
              <w:spacing w:line="243" w:lineRule="exact"/>
              <w:ind w:left="123" w:right="99"/>
              <w:jc w:val="center"/>
              <w:rPr>
                <w:sz w:val="20"/>
              </w:rPr>
            </w:pPr>
            <w:r>
              <w:rPr>
                <w:sz w:val="20"/>
              </w:rPr>
              <w:t>°/h</w:t>
            </w:r>
          </w:p>
        </w:tc>
        <w:tc>
          <w:tcPr>
            <w:tcW w:w="1789" w:type="dxa"/>
            <w:gridSpan w:val="2"/>
            <w:tcBorders>
              <w:left w:val="nil"/>
              <w:right w:val="nil"/>
            </w:tcBorders>
          </w:tcPr>
          <w:p w:rsidR="0023466F" w:rsidRDefault="0023466F" w:rsidP="00774893">
            <w:pPr>
              <w:pStyle w:val="TableParagraph"/>
              <w:spacing w:line="243" w:lineRule="exact"/>
              <w:ind w:left="407"/>
              <w:rPr>
                <w:sz w:val="20"/>
              </w:rPr>
            </w:pPr>
            <w:r>
              <w:rPr>
                <w:sz w:val="20"/>
              </w:rPr>
              <w:t>10</w:t>
            </w:r>
          </w:p>
        </w:tc>
        <w:tc>
          <w:tcPr>
            <w:tcW w:w="5455" w:type="dxa"/>
            <w:tcBorders>
              <w:left w:val="nil"/>
            </w:tcBorders>
          </w:tcPr>
          <w:p w:rsidR="0023466F" w:rsidRPr="00B17823" w:rsidRDefault="0023466F" w:rsidP="00774893">
            <w:pPr>
              <w:pStyle w:val="TableParagraph"/>
              <w:ind w:left="173" w:right="96"/>
              <w:jc w:val="both"/>
              <w:rPr>
                <w:rFonts w:eastAsiaTheme="minorEastAsia"/>
                <w:sz w:val="20"/>
                <w:lang w:eastAsia="zh-CN"/>
              </w:rPr>
            </w:pPr>
            <w:r>
              <w:rPr>
                <w:rFonts w:asciiTheme="minorEastAsia" w:eastAsiaTheme="minorEastAsia" w:hAnsiTheme="minorEastAsia" w:hint="eastAsia"/>
                <w:sz w:val="20"/>
                <w:lang w:eastAsia="zh-CN"/>
              </w:rPr>
              <w:t>在</w:t>
            </w:r>
            <w:r>
              <w:rPr>
                <w:rFonts w:eastAsiaTheme="minorEastAsia" w:hint="eastAsia"/>
                <w:sz w:val="20"/>
                <w:lang w:eastAsia="zh-CN"/>
              </w:rPr>
              <w:t>30</w:t>
            </w:r>
            <w:r>
              <w:rPr>
                <w:rFonts w:eastAsiaTheme="minorEastAsia" w:hint="eastAsia"/>
                <w:sz w:val="20"/>
                <w:lang w:eastAsia="zh-CN"/>
              </w:rPr>
              <w:t>℃发生</w:t>
            </w:r>
            <w:r>
              <w:rPr>
                <w:rFonts w:eastAsiaTheme="minorEastAsia" w:hint="eastAsia"/>
                <w:sz w:val="20"/>
                <w:lang w:eastAsia="zh-CN"/>
              </w:rPr>
              <w:t>7</w:t>
            </w:r>
            <w:r>
              <w:rPr>
                <w:rFonts w:eastAsiaTheme="minorEastAsia" w:hint="eastAsia"/>
                <w:sz w:val="20"/>
                <w:lang w:eastAsia="zh-CN"/>
              </w:rPr>
              <w:t>次偏差测量的标准偏差，在</w:t>
            </w:r>
            <w:r>
              <w:rPr>
                <w:rFonts w:eastAsiaTheme="minorEastAsia" w:hint="eastAsia"/>
                <w:sz w:val="20"/>
                <w:lang w:eastAsia="zh-CN"/>
              </w:rPr>
              <w:t>7</w:t>
            </w:r>
            <w:r>
              <w:rPr>
                <w:rFonts w:eastAsiaTheme="minorEastAsia" w:hint="eastAsia"/>
                <w:sz w:val="20"/>
                <w:lang w:eastAsia="zh-CN"/>
              </w:rPr>
              <w:t>次运行期间，每次运行后关机</w:t>
            </w:r>
            <w:r>
              <w:rPr>
                <w:rFonts w:eastAsiaTheme="minorEastAsia" w:hint="eastAsia"/>
                <w:sz w:val="20"/>
                <w:lang w:eastAsia="zh-CN"/>
              </w:rPr>
              <w:t>30</w:t>
            </w:r>
            <w:r>
              <w:rPr>
                <w:rFonts w:eastAsiaTheme="minorEastAsia" w:hint="eastAsia"/>
                <w:sz w:val="20"/>
                <w:lang w:eastAsia="zh-CN"/>
              </w:rPr>
              <w:t>分钟</w:t>
            </w:r>
          </w:p>
        </w:tc>
      </w:tr>
      <w:tr w:rsidR="0023466F" w:rsidTr="00774893">
        <w:trPr>
          <w:trHeight w:val="600"/>
        </w:trPr>
        <w:tc>
          <w:tcPr>
            <w:tcW w:w="2506" w:type="dxa"/>
            <w:tcBorders>
              <w:right w:val="nil"/>
            </w:tcBorders>
          </w:tcPr>
          <w:p w:rsidR="0023466F" w:rsidRDefault="0023466F" w:rsidP="00774893">
            <w:pPr>
              <w:pStyle w:val="TableParagraph"/>
              <w:ind w:left="97"/>
              <w:rPr>
                <w:sz w:val="20"/>
              </w:rPr>
            </w:pPr>
            <w:r>
              <w:rPr>
                <w:rFonts w:asciiTheme="minorEastAsia" w:eastAsiaTheme="minorEastAsia" w:hAnsiTheme="minorEastAsia" w:hint="eastAsia"/>
                <w:sz w:val="20"/>
                <w:lang w:eastAsia="zh-CN"/>
              </w:rPr>
              <w:lastRenderedPageBreak/>
              <w:t>振动</w:t>
            </w:r>
            <w:proofErr w:type="spellStart"/>
            <w:r>
              <w:rPr>
                <w:rFonts w:ascii="微软雅黑" w:eastAsia="微软雅黑" w:hAnsi="微软雅黑" w:cs="微软雅黑" w:hint="eastAsia"/>
                <w:sz w:val="20"/>
              </w:rPr>
              <w:t>校准系数</w:t>
            </w:r>
            <w:proofErr w:type="spellEnd"/>
          </w:p>
        </w:tc>
        <w:tc>
          <w:tcPr>
            <w:tcW w:w="851" w:type="dxa"/>
            <w:tcBorders>
              <w:left w:val="nil"/>
              <w:right w:val="nil"/>
            </w:tcBorders>
          </w:tcPr>
          <w:p w:rsidR="0023466F" w:rsidRDefault="0023466F" w:rsidP="00774893">
            <w:pPr>
              <w:pStyle w:val="TableParagraph"/>
              <w:spacing w:line="243" w:lineRule="exact"/>
              <w:ind w:left="122" w:right="101"/>
              <w:jc w:val="center"/>
              <w:rPr>
                <w:sz w:val="20"/>
              </w:rPr>
            </w:pPr>
            <w:r>
              <w:rPr>
                <w:sz w:val="20"/>
              </w:rPr>
              <w:t>°/h/g²</w:t>
            </w:r>
          </w:p>
        </w:tc>
        <w:tc>
          <w:tcPr>
            <w:tcW w:w="1789" w:type="dxa"/>
            <w:gridSpan w:val="2"/>
            <w:tcBorders>
              <w:left w:val="nil"/>
              <w:right w:val="nil"/>
            </w:tcBorders>
          </w:tcPr>
          <w:p w:rsidR="0023466F" w:rsidRDefault="0023466F" w:rsidP="00774893">
            <w:pPr>
              <w:pStyle w:val="TableParagraph"/>
              <w:spacing w:line="243" w:lineRule="exact"/>
              <w:ind w:left="381"/>
              <w:rPr>
                <w:sz w:val="20"/>
              </w:rPr>
            </w:pPr>
            <w:r>
              <w:rPr>
                <w:sz w:val="20"/>
              </w:rPr>
              <w:t>0.5</w:t>
            </w:r>
          </w:p>
        </w:tc>
        <w:tc>
          <w:tcPr>
            <w:tcW w:w="5455" w:type="dxa"/>
            <w:tcBorders>
              <w:left w:val="nil"/>
            </w:tcBorders>
          </w:tcPr>
          <w:p w:rsidR="0023466F" w:rsidRDefault="0023466F" w:rsidP="00774893">
            <w:pPr>
              <w:pStyle w:val="TableParagraph"/>
              <w:ind w:left="173"/>
              <w:rPr>
                <w:sz w:val="20"/>
              </w:rPr>
            </w:pPr>
            <w:r>
              <w:rPr>
                <w:rFonts w:asciiTheme="minorEastAsia" w:eastAsiaTheme="minorEastAsia" w:hAnsiTheme="minorEastAsia" w:hint="eastAsia"/>
                <w:sz w:val="20"/>
                <w:lang w:eastAsia="zh-CN"/>
              </w:rPr>
              <w:t>在</w:t>
            </w:r>
            <w:r>
              <w:rPr>
                <w:rFonts w:ascii="微软雅黑" w:eastAsia="微软雅黑" w:hAnsi="微软雅黑" w:cs="微软雅黑" w:hint="eastAsia"/>
                <w:sz w:val="20"/>
                <w:lang w:eastAsia="zh-CN"/>
              </w:rPr>
              <w:t>振动条件下进行校准</w:t>
            </w:r>
            <w:r>
              <w:rPr>
                <w:rFonts w:asciiTheme="minorEastAsia" w:eastAsiaTheme="minorEastAsia" w:hAnsiTheme="minorEastAsia" w:hint="eastAsia"/>
                <w:sz w:val="20"/>
                <w:lang w:eastAsia="zh-CN"/>
              </w:rPr>
              <w:t>，</w:t>
            </w:r>
            <w:r>
              <w:rPr>
                <w:rFonts w:ascii="微软雅黑" w:eastAsia="微软雅黑" w:hAnsi="微软雅黑" w:cs="微软雅黑" w:hint="eastAsia"/>
                <w:sz w:val="20"/>
                <w:lang w:eastAsia="zh-CN"/>
              </w:rPr>
              <w:t>总体水平</w:t>
            </w:r>
            <w:r>
              <w:rPr>
                <w:rFonts w:eastAsiaTheme="minorEastAsia" w:hint="eastAsia"/>
                <w:sz w:val="20"/>
                <w:lang w:eastAsia="zh-CN"/>
              </w:rPr>
              <w:t>7.3grms</w:t>
            </w:r>
            <w:r>
              <w:rPr>
                <w:rFonts w:eastAsiaTheme="minorEastAsia" w:hint="eastAsia"/>
                <w:sz w:val="20"/>
                <w:lang w:eastAsia="zh-CN"/>
              </w:rPr>
              <w:t>。实验条件</w:t>
            </w:r>
            <w:r>
              <w:rPr>
                <w:rFonts w:eastAsiaTheme="minorEastAsia" w:hint="eastAsia"/>
                <w:sz w:val="20"/>
                <w:lang w:eastAsia="zh-CN"/>
              </w:rPr>
              <w:t>B</w:t>
            </w:r>
            <w:r>
              <w:rPr>
                <w:rFonts w:eastAsiaTheme="minorEastAsia" w:hint="eastAsia"/>
                <w:sz w:val="20"/>
                <w:lang w:eastAsia="zh-CN"/>
              </w:rPr>
              <w:t>，方法</w:t>
            </w:r>
            <w:r>
              <w:rPr>
                <w:rFonts w:eastAsiaTheme="minorEastAsia" w:hint="eastAsia"/>
                <w:sz w:val="20"/>
                <w:lang w:eastAsia="zh-CN"/>
              </w:rPr>
              <w:t>2026</w:t>
            </w:r>
            <w:r>
              <w:rPr>
                <w:sz w:val="20"/>
              </w:rPr>
              <w:t>, MIL-STD-883F</w:t>
            </w:r>
          </w:p>
        </w:tc>
      </w:tr>
      <w:tr w:rsidR="0023466F" w:rsidTr="00774893">
        <w:trPr>
          <w:trHeight w:val="380"/>
        </w:trPr>
        <w:tc>
          <w:tcPr>
            <w:tcW w:w="10601" w:type="dxa"/>
            <w:gridSpan w:val="5"/>
            <w:shd w:val="clear" w:color="auto" w:fill="D9D9D9"/>
          </w:tcPr>
          <w:p w:rsidR="0023466F" w:rsidRDefault="0023466F" w:rsidP="00774893">
            <w:pPr>
              <w:pStyle w:val="TableParagraph"/>
              <w:spacing w:line="243" w:lineRule="exact"/>
              <w:ind w:left="97"/>
              <w:rPr>
                <w:b/>
                <w:sz w:val="20"/>
              </w:rPr>
            </w:pPr>
            <w:r>
              <w:rPr>
                <w:rFonts w:asciiTheme="minorEastAsia" w:eastAsiaTheme="minorEastAsia" w:hAnsiTheme="minorEastAsia" w:hint="eastAsia"/>
                <w:b/>
                <w:sz w:val="20"/>
                <w:lang w:eastAsia="zh-CN"/>
              </w:rPr>
              <w:t>标度</w:t>
            </w:r>
            <w:proofErr w:type="spellStart"/>
            <w:r>
              <w:rPr>
                <w:rFonts w:ascii="微软雅黑" w:eastAsia="微软雅黑" w:hAnsi="微软雅黑" w:cs="微软雅黑" w:hint="eastAsia"/>
                <w:b/>
                <w:sz w:val="20"/>
              </w:rPr>
              <w:t>因子</w:t>
            </w:r>
            <w:proofErr w:type="spellEnd"/>
          </w:p>
        </w:tc>
      </w:tr>
      <w:tr w:rsidR="0023466F" w:rsidTr="00774893">
        <w:trPr>
          <w:trHeight w:val="380"/>
        </w:trPr>
        <w:tc>
          <w:tcPr>
            <w:tcW w:w="2506" w:type="dxa"/>
            <w:tcBorders>
              <w:right w:val="nil"/>
            </w:tcBorders>
          </w:tcPr>
          <w:p w:rsidR="0023466F" w:rsidRDefault="0023466F" w:rsidP="00774893">
            <w:pPr>
              <w:pStyle w:val="TableParagraph"/>
              <w:spacing w:line="243" w:lineRule="exact"/>
              <w:ind w:left="97"/>
              <w:rPr>
                <w:sz w:val="20"/>
              </w:rPr>
            </w:pPr>
            <w:r>
              <w:rPr>
                <w:sz w:val="20"/>
              </w:rPr>
              <w:t xml:space="preserve"> </w:t>
            </w:r>
            <w:proofErr w:type="spellStart"/>
            <w:r>
              <w:rPr>
                <w:rFonts w:ascii="微软雅黑" w:eastAsia="微软雅黑" w:hAnsi="微软雅黑" w:cs="微软雅黑" w:hint="eastAsia"/>
                <w:sz w:val="20"/>
              </w:rPr>
              <w:t>标度因子</w:t>
            </w:r>
            <w:proofErr w:type="spellEnd"/>
            <w:r>
              <w:rPr>
                <w:sz w:val="20"/>
              </w:rPr>
              <w:t>*</w:t>
            </w:r>
          </w:p>
        </w:tc>
        <w:tc>
          <w:tcPr>
            <w:tcW w:w="851" w:type="dxa"/>
            <w:tcBorders>
              <w:left w:val="nil"/>
              <w:right w:val="nil"/>
            </w:tcBorders>
          </w:tcPr>
          <w:p w:rsidR="0023466F" w:rsidRDefault="0023466F" w:rsidP="00774893">
            <w:pPr>
              <w:pStyle w:val="TableParagraph"/>
              <w:spacing w:line="243" w:lineRule="exact"/>
              <w:ind w:left="123" w:right="101"/>
              <w:jc w:val="center"/>
              <w:rPr>
                <w:sz w:val="20"/>
              </w:rPr>
            </w:pPr>
            <w:r>
              <w:rPr>
                <w:sz w:val="20"/>
              </w:rPr>
              <w:t>LSB/°/s</w:t>
            </w:r>
          </w:p>
        </w:tc>
        <w:tc>
          <w:tcPr>
            <w:tcW w:w="1789" w:type="dxa"/>
            <w:gridSpan w:val="2"/>
            <w:tcBorders>
              <w:left w:val="nil"/>
              <w:right w:val="nil"/>
            </w:tcBorders>
          </w:tcPr>
          <w:p w:rsidR="0023466F" w:rsidRDefault="0023466F" w:rsidP="00774893">
            <w:pPr>
              <w:pStyle w:val="TableParagraph"/>
              <w:spacing w:line="243" w:lineRule="exact"/>
              <w:ind w:left="232"/>
              <w:rPr>
                <w:sz w:val="20"/>
              </w:rPr>
            </w:pPr>
            <w:r>
              <w:rPr>
                <w:sz w:val="20"/>
              </w:rPr>
              <w:t>10 000</w:t>
            </w:r>
          </w:p>
        </w:tc>
        <w:tc>
          <w:tcPr>
            <w:tcW w:w="5455" w:type="dxa"/>
            <w:tcBorders>
              <w:left w:val="nil"/>
            </w:tcBorders>
          </w:tcPr>
          <w:p w:rsidR="0023466F" w:rsidRDefault="0023466F" w:rsidP="00774893">
            <w:pPr>
              <w:pStyle w:val="TableParagraph"/>
              <w:spacing w:line="243" w:lineRule="exact"/>
              <w:ind w:left="173"/>
              <w:rPr>
                <w:sz w:val="20"/>
              </w:rPr>
            </w:pPr>
            <w:proofErr w:type="spellStart"/>
            <w:r>
              <w:rPr>
                <w:rFonts w:ascii="微软雅黑" w:eastAsia="微软雅黑" w:hAnsi="微软雅黑" w:cs="微软雅黑" w:hint="eastAsia"/>
                <w:sz w:val="20"/>
              </w:rPr>
              <w:t>名义标度因子</w:t>
            </w:r>
            <w:proofErr w:type="spellEnd"/>
          </w:p>
        </w:tc>
      </w:tr>
      <w:tr w:rsidR="0023466F" w:rsidTr="00774893">
        <w:trPr>
          <w:trHeight w:val="600"/>
        </w:trPr>
        <w:tc>
          <w:tcPr>
            <w:tcW w:w="3357" w:type="dxa"/>
            <w:gridSpan w:val="2"/>
            <w:tcBorders>
              <w:right w:val="nil"/>
            </w:tcBorders>
          </w:tcPr>
          <w:p w:rsidR="0023466F" w:rsidRDefault="0023466F" w:rsidP="00774893">
            <w:pPr>
              <w:pStyle w:val="TableParagraph"/>
              <w:tabs>
                <w:tab w:val="left" w:pos="2861"/>
              </w:tabs>
              <w:spacing w:before="1"/>
              <w:ind w:left="97" w:right="340"/>
              <w:rPr>
                <w:sz w:val="20"/>
                <w:lang w:eastAsia="zh-CN"/>
              </w:rPr>
            </w:pPr>
            <w:r>
              <w:rPr>
                <w:rFonts w:asciiTheme="minorEastAsia" w:eastAsiaTheme="minorEastAsia" w:hAnsiTheme="minorEastAsia" w:hint="eastAsia"/>
                <w:sz w:val="20"/>
                <w:lang w:eastAsia="zh-CN"/>
              </w:rPr>
              <w:t>标度因子</w:t>
            </w:r>
            <w:r>
              <w:rPr>
                <w:rFonts w:ascii="微软雅黑" w:eastAsia="微软雅黑" w:hAnsi="微软雅黑" w:cs="微软雅黑" w:hint="eastAsia"/>
                <w:sz w:val="20"/>
                <w:lang w:eastAsia="zh-CN"/>
              </w:rPr>
              <w:t>随温度变化</w:t>
            </w:r>
            <w:r>
              <w:rPr>
                <w:sz w:val="20"/>
                <w:lang w:eastAsia="zh-CN"/>
              </w:rPr>
              <w:t xml:space="preserve"> (1</w:t>
            </w:r>
            <w:r>
              <w:rPr>
                <w:sz w:val="20"/>
              </w:rPr>
              <w:t>σ</w:t>
            </w:r>
            <w:r>
              <w:rPr>
                <w:sz w:val="20"/>
                <w:lang w:eastAsia="zh-CN"/>
              </w:rPr>
              <w:t xml:space="preserve">), </w:t>
            </w:r>
          </w:p>
          <w:p w:rsidR="0023466F" w:rsidRDefault="0023466F" w:rsidP="00774893">
            <w:pPr>
              <w:pStyle w:val="TableParagraph"/>
              <w:tabs>
                <w:tab w:val="left" w:pos="2861"/>
              </w:tabs>
              <w:spacing w:before="1"/>
              <w:ind w:left="97" w:right="340"/>
              <w:rPr>
                <w:sz w:val="20"/>
              </w:rPr>
            </w:pPr>
            <w:proofErr w:type="spellStart"/>
            <w:r>
              <w:rPr>
                <w:rFonts w:ascii="微软雅黑" w:eastAsia="微软雅黑" w:hAnsi="微软雅黑" w:cs="微软雅黑" w:hint="eastAsia"/>
                <w:sz w:val="20"/>
              </w:rPr>
              <w:t>校准后</w:t>
            </w:r>
            <w:proofErr w:type="spellEnd"/>
            <w:r>
              <w:rPr>
                <w:spacing w:val="-13"/>
                <w:sz w:val="20"/>
              </w:rPr>
              <w:t xml:space="preserve"> </w:t>
            </w:r>
            <w:r>
              <w:rPr>
                <w:sz w:val="20"/>
              </w:rPr>
              <w:t>*</w:t>
            </w:r>
          </w:p>
        </w:tc>
        <w:tc>
          <w:tcPr>
            <w:tcW w:w="910" w:type="dxa"/>
            <w:tcBorders>
              <w:left w:val="nil"/>
              <w:right w:val="nil"/>
            </w:tcBorders>
          </w:tcPr>
          <w:p w:rsidR="0023466F" w:rsidRDefault="0023466F" w:rsidP="00774893">
            <w:pPr>
              <w:pStyle w:val="TableParagraph"/>
              <w:spacing w:before="1"/>
              <w:ind w:left="284" w:right="181"/>
              <w:jc w:val="center"/>
              <w:rPr>
                <w:sz w:val="20"/>
              </w:rPr>
            </w:pPr>
            <w:r>
              <w:rPr>
                <w:sz w:val="20"/>
              </w:rPr>
              <w:t>0.04</w:t>
            </w:r>
          </w:p>
        </w:tc>
        <w:tc>
          <w:tcPr>
            <w:tcW w:w="879" w:type="dxa"/>
            <w:tcBorders>
              <w:left w:val="nil"/>
              <w:right w:val="nil"/>
            </w:tcBorders>
          </w:tcPr>
          <w:p w:rsidR="0023466F" w:rsidRDefault="0023466F" w:rsidP="00774893">
            <w:pPr>
              <w:pStyle w:val="TableParagraph"/>
              <w:spacing w:before="1"/>
              <w:ind w:left="202"/>
              <w:rPr>
                <w:sz w:val="20"/>
              </w:rPr>
            </w:pPr>
            <w:r>
              <w:rPr>
                <w:sz w:val="20"/>
              </w:rPr>
              <w:t>0.15</w:t>
            </w:r>
          </w:p>
        </w:tc>
        <w:tc>
          <w:tcPr>
            <w:tcW w:w="5455" w:type="dxa"/>
            <w:tcBorders>
              <w:left w:val="nil"/>
            </w:tcBorders>
          </w:tcPr>
          <w:p w:rsidR="0023466F" w:rsidRDefault="0023466F" w:rsidP="00774893">
            <w:pPr>
              <w:pStyle w:val="TableParagraph"/>
              <w:spacing w:before="1"/>
              <w:ind w:left="173"/>
              <w:rPr>
                <w:sz w:val="20"/>
                <w:lang w:eastAsia="zh-CN"/>
              </w:rPr>
            </w:pPr>
            <w:r>
              <w:rPr>
                <w:rFonts w:asciiTheme="minorEastAsia" w:eastAsiaTheme="minorEastAsia" w:hAnsiTheme="minorEastAsia" w:hint="eastAsia"/>
                <w:sz w:val="20"/>
                <w:lang w:eastAsia="zh-CN"/>
              </w:rPr>
              <w:t>标度因子在指定温度范围内的标准偏差</w:t>
            </w:r>
          </w:p>
        </w:tc>
      </w:tr>
      <w:tr w:rsidR="0023466F" w:rsidTr="00774893">
        <w:trPr>
          <w:trHeight w:val="840"/>
        </w:trPr>
        <w:tc>
          <w:tcPr>
            <w:tcW w:w="2506" w:type="dxa"/>
            <w:tcBorders>
              <w:right w:val="nil"/>
            </w:tcBorders>
          </w:tcPr>
          <w:p w:rsidR="0023466F" w:rsidRDefault="0023466F" w:rsidP="00774893">
            <w:pPr>
              <w:pStyle w:val="TableParagraph"/>
              <w:spacing w:line="243" w:lineRule="exact"/>
              <w:ind w:left="97"/>
              <w:rPr>
                <w:sz w:val="20"/>
              </w:rPr>
            </w:pPr>
            <w:r>
              <w:rPr>
                <w:rFonts w:asciiTheme="minorEastAsia" w:eastAsiaTheme="minorEastAsia" w:hAnsiTheme="minorEastAsia" w:hint="eastAsia"/>
                <w:sz w:val="20"/>
                <w:lang w:eastAsia="zh-CN"/>
              </w:rPr>
              <w:t>标度</w:t>
            </w:r>
            <w:proofErr w:type="spellStart"/>
            <w:r>
              <w:rPr>
                <w:rFonts w:ascii="微软雅黑" w:eastAsia="微软雅黑" w:hAnsi="微软雅黑" w:cs="微软雅黑" w:hint="eastAsia"/>
                <w:sz w:val="20"/>
              </w:rPr>
              <w:t>因子重复性</w:t>
            </w:r>
            <w:proofErr w:type="spellEnd"/>
          </w:p>
        </w:tc>
        <w:tc>
          <w:tcPr>
            <w:tcW w:w="851" w:type="dxa"/>
            <w:tcBorders>
              <w:left w:val="nil"/>
              <w:right w:val="nil"/>
            </w:tcBorders>
          </w:tcPr>
          <w:p w:rsidR="0023466F" w:rsidRDefault="0023466F" w:rsidP="00774893">
            <w:pPr>
              <w:pStyle w:val="TableParagraph"/>
              <w:spacing w:line="243" w:lineRule="exact"/>
              <w:ind w:left="123" w:right="97"/>
              <w:jc w:val="center"/>
              <w:rPr>
                <w:sz w:val="20"/>
              </w:rPr>
            </w:pPr>
            <w:r>
              <w:rPr>
                <w:sz w:val="20"/>
              </w:rPr>
              <w:t>ppm</w:t>
            </w:r>
          </w:p>
        </w:tc>
        <w:tc>
          <w:tcPr>
            <w:tcW w:w="910" w:type="dxa"/>
            <w:tcBorders>
              <w:left w:val="nil"/>
              <w:right w:val="nil"/>
            </w:tcBorders>
          </w:tcPr>
          <w:p w:rsidR="0023466F" w:rsidRDefault="0023466F" w:rsidP="00774893">
            <w:pPr>
              <w:pStyle w:val="TableParagraph"/>
              <w:spacing w:line="243" w:lineRule="exact"/>
              <w:ind w:left="284" w:right="178"/>
              <w:jc w:val="center"/>
              <w:rPr>
                <w:sz w:val="20"/>
              </w:rPr>
            </w:pPr>
            <w:r>
              <w:rPr>
                <w:sz w:val="20"/>
              </w:rPr>
              <w:t>25</w:t>
            </w:r>
          </w:p>
        </w:tc>
        <w:tc>
          <w:tcPr>
            <w:tcW w:w="879" w:type="dxa"/>
            <w:tcBorders>
              <w:left w:val="nil"/>
              <w:right w:val="nil"/>
            </w:tcBorders>
          </w:tcPr>
          <w:p w:rsidR="0023466F" w:rsidRDefault="0023466F" w:rsidP="00774893">
            <w:pPr>
              <w:pStyle w:val="TableParagraph"/>
              <w:spacing w:line="243" w:lineRule="exact"/>
              <w:ind w:left="202"/>
              <w:rPr>
                <w:sz w:val="20"/>
              </w:rPr>
            </w:pPr>
            <w:r>
              <w:rPr>
                <w:sz w:val="20"/>
              </w:rPr>
              <w:t>100**</w:t>
            </w:r>
          </w:p>
        </w:tc>
        <w:tc>
          <w:tcPr>
            <w:tcW w:w="5455" w:type="dxa"/>
            <w:tcBorders>
              <w:left w:val="nil"/>
            </w:tcBorders>
          </w:tcPr>
          <w:p w:rsidR="0023466F" w:rsidRPr="006F79C7" w:rsidRDefault="0023466F" w:rsidP="00774893">
            <w:pPr>
              <w:pStyle w:val="TableParagraph"/>
              <w:ind w:left="173" w:right="97"/>
              <w:jc w:val="both"/>
              <w:rPr>
                <w:rFonts w:eastAsiaTheme="minorEastAsia"/>
                <w:sz w:val="20"/>
                <w:lang w:eastAsia="zh-CN"/>
              </w:rPr>
            </w:pPr>
            <w:r>
              <w:rPr>
                <w:rFonts w:asciiTheme="minorEastAsia" w:eastAsiaTheme="minorEastAsia" w:hAnsiTheme="minorEastAsia" w:hint="eastAsia"/>
                <w:sz w:val="20"/>
                <w:lang w:eastAsia="zh-CN"/>
              </w:rPr>
              <w:t>在</w:t>
            </w:r>
            <w:r>
              <w:rPr>
                <w:rFonts w:eastAsiaTheme="minorEastAsia" w:hint="eastAsia"/>
                <w:sz w:val="20"/>
                <w:lang w:eastAsia="zh-CN"/>
              </w:rPr>
              <w:t>30</w:t>
            </w:r>
            <w:r>
              <w:rPr>
                <w:rFonts w:eastAsiaTheme="minorEastAsia" w:hint="eastAsia"/>
                <w:sz w:val="20"/>
                <w:lang w:eastAsia="zh-CN"/>
              </w:rPr>
              <w:t>℃运行</w:t>
            </w:r>
            <w:r>
              <w:rPr>
                <w:rFonts w:eastAsiaTheme="minorEastAsia" w:hint="eastAsia"/>
                <w:sz w:val="20"/>
                <w:lang w:eastAsia="zh-CN"/>
              </w:rPr>
              <w:t>7</w:t>
            </w:r>
            <w:r>
              <w:rPr>
                <w:rFonts w:eastAsiaTheme="minorEastAsia" w:hint="eastAsia"/>
                <w:sz w:val="20"/>
                <w:lang w:eastAsia="zh-CN"/>
              </w:rPr>
              <w:t>次测量标度因子的标准偏差，每次运行之间断电</w:t>
            </w:r>
            <w:r>
              <w:rPr>
                <w:rFonts w:eastAsiaTheme="minorEastAsia" w:hint="eastAsia"/>
                <w:sz w:val="20"/>
                <w:lang w:eastAsia="zh-CN"/>
              </w:rPr>
              <w:t>30</w:t>
            </w:r>
            <w:r>
              <w:rPr>
                <w:rFonts w:eastAsiaTheme="minorEastAsia" w:hint="eastAsia"/>
                <w:sz w:val="20"/>
                <w:lang w:eastAsia="zh-CN"/>
              </w:rPr>
              <w:t>分钟</w:t>
            </w:r>
          </w:p>
        </w:tc>
      </w:tr>
      <w:tr w:rsidR="0023466F" w:rsidTr="00774893">
        <w:trPr>
          <w:trHeight w:val="600"/>
        </w:trPr>
        <w:tc>
          <w:tcPr>
            <w:tcW w:w="2506" w:type="dxa"/>
            <w:tcBorders>
              <w:right w:val="nil"/>
            </w:tcBorders>
          </w:tcPr>
          <w:p w:rsidR="0023466F" w:rsidRDefault="0023466F" w:rsidP="00774893">
            <w:pPr>
              <w:pStyle w:val="TableParagraph"/>
              <w:spacing w:line="243" w:lineRule="exact"/>
              <w:ind w:left="97"/>
              <w:rPr>
                <w:sz w:val="20"/>
              </w:rPr>
            </w:pPr>
            <w:r>
              <w:rPr>
                <w:rFonts w:asciiTheme="minorEastAsia" w:eastAsiaTheme="minorEastAsia" w:hAnsiTheme="minorEastAsia" w:hint="eastAsia"/>
                <w:sz w:val="20"/>
                <w:lang w:eastAsia="zh-CN"/>
              </w:rPr>
              <w:t>标度</w:t>
            </w:r>
            <w:proofErr w:type="spellStart"/>
            <w:r>
              <w:rPr>
                <w:rFonts w:ascii="微软雅黑" w:eastAsia="微软雅黑" w:hAnsi="微软雅黑" w:cs="微软雅黑" w:hint="eastAsia"/>
                <w:sz w:val="20"/>
              </w:rPr>
              <w:t>因子非线性度</w:t>
            </w:r>
            <w:proofErr w:type="spellEnd"/>
            <w:r>
              <w:rPr>
                <w:sz w:val="20"/>
              </w:rPr>
              <w:t>*</w:t>
            </w:r>
          </w:p>
        </w:tc>
        <w:tc>
          <w:tcPr>
            <w:tcW w:w="851" w:type="dxa"/>
            <w:tcBorders>
              <w:left w:val="nil"/>
              <w:right w:val="nil"/>
            </w:tcBorders>
          </w:tcPr>
          <w:p w:rsidR="0023466F" w:rsidRDefault="0023466F" w:rsidP="00774893">
            <w:pPr>
              <w:pStyle w:val="TableParagraph"/>
              <w:spacing w:line="243" w:lineRule="exact"/>
              <w:ind w:left="123" w:right="97"/>
              <w:jc w:val="center"/>
              <w:rPr>
                <w:sz w:val="20"/>
              </w:rPr>
            </w:pPr>
            <w:r>
              <w:rPr>
                <w:sz w:val="20"/>
              </w:rPr>
              <w:t>ppm</w:t>
            </w:r>
          </w:p>
        </w:tc>
        <w:tc>
          <w:tcPr>
            <w:tcW w:w="910" w:type="dxa"/>
            <w:tcBorders>
              <w:left w:val="nil"/>
              <w:right w:val="nil"/>
            </w:tcBorders>
          </w:tcPr>
          <w:p w:rsidR="0023466F" w:rsidRDefault="0023466F" w:rsidP="00774893">
            <w:pPr>
              <w:pStyle w:val="TableParagraph"/>
              <w:spacing w:line="243" w:lineRule="exact"/>
              <w:ind w:left="284" w:right="178"/>
              <w:jc w:val="center"/>
              <w:rPr>
                <w:sz w:val="20"/>
              </w:rPr>
            </w:pPr>
            <w:r>
              <w:rPr>
                <w:sz w:val="20"/>
              </w:rPr>
              <w:t>100</w:t>
            </w:r>
          </w:p>
        </w:tc>
        <w:tc>
          <w:tcPr>
            <w:tcW w:w="879" w:type="dxa"/>
            <w:tcBorders>
              <w:left w:val="nil"/>
              <w:right w:val="nil"/>
            </w:tcBorders>
          </w:tcPr>
          <w:p w:rsidR="0023466F" w:rsidRDefault="0023466F" w:rsidP="00774893">
            <w:pPr>
              <w:pStyle w:val="TableParagraph"/>
              <w:spacing w:line="243" w:lineRule="exact"/>
              <w:ind w:left="202"/>
              <w:rPr>
                <w:sz w:val="20"/>
              </w:rPr>
            </w:pPr>
            <w:r>
              <w:rPr>
                <w:sz w:val="20"/>
              </w:rPr>
              <w:t>500</w:t>
            </w:r>
          </w:p>
        </w:tc>
        <w:tc>
          <w:tcPr>
            <w:tcW w:w="5455" w:type="dxa"/>
            <w:tcBorders>
              <w:left w:val="nil"/>
            </w:tcBorders>
          </w:tcPr>
          <w:p w:rsidR="0023466F" w:rsidRPr="006F79C7" w:rsidRDefault="0023466F" w:rsidP="00774893">
            <w:pPr>
              <w:pStyle w:val="TableParagraph"/>
              <w:ind w:left="173" w:right="63"/>
              <w:rPr>
                <w:rFonts w:eastAsiaTheme="minorEastAsia"/>
                <w:sz w:val="20"/>
                <w:lang w:eastAsia="zh-CN"/>
              </w:rPr>
            </w:pPr>
            <w:r>
              <w:rPr>
                <w:rFonts w:asciiTheme="minorEastAsia" w:eastAsiaTheme="minorEastAsia" w:hAnsiTheme="minorEastAsia" w:hint="eastAsia"/>
                <w:sz w:val="20"/>
                <w:lang w:eastAsia="zh-CN"/>
              </w:rPr>
              <w:t>在</w:t>
            </w:r>
            <w:r>
              <w:rPr>
                <w:rFonts w:ascii="微软雅黑" w:eastAsia="微软雅黑" w:hAnsi="微软雅黑" w:cs="微软雅黑" w:hint="eastAsia"/>
                <w:sz w:val="20"/>
                <w:lang w:eastAsia="zh-CN"/>
              </w:rPr>
              <w:t>室温下使用最佳拟合直线的输出与预期值的最大偏差</w:t>
            </w:r>
          </w:p>
        </w:tc>
      </w:tr>
      <w:tr w:rsidR="0023466F" w:rsidTr="00774893">
        <w:trPr>
          <w:trHeight w:val="380"/>
        </w:trPr>
        <w:tc>
          <w:tcPr>
            <w:tcW w:w="10601" w:type="dxa"/>
            <w:gridSpan w:val="5"/>
            <w:shd w:val="clear" w:color="auto" w:fill="D9D9D9"/>
          </w:tcPr>
          <w:p w:rsidR="0023466F" w:rsidRDefault="0023466F" w:rsidP="00774893">
            <w:pPr>
              <w:pStyle w:val="TableParagraph"/>
              <w:ind w:left="97"/>
              <w:rPr>
                <w:b/>
                <w:sz w:val="20"/>
              </w:rPr>
            </w:pPr>
            <w:proofErr w:type="spellStart"/>
            <w:r>
              <w:rPr>
                <w:rFonts w:ascii="微软雅黑" w:eastAsia="微软雅黑" w:hAnsi="微软雅黑" w:cs="微软雅黑" w:hint="eastAsia"/>
                <w:b/>
                <w:sz w:val="20"/>
              </w:rPr>
              <w:t>噪声</w:t>
            </w:r>
            <w:proofErr w:type="spellEnd"/>
          </w:p>
        </w:tc>
      </w:tr>
      <w:tr w:rsidR="0023466F" w:rsidTr="00774893">
        <w:trPr>
          <w:trHeight w:val="1080"/>
        </w:trPr>
        <w:tc>
          <w:tcPr>
            <w:tcW w:w="2506" w:type="dxa"/>
            <w:tcBorders>
              <w:right w:val="nil"/>
            </w:tcBorders>
          </w:tcPr>
          <w:p w:rsidR="0023466F" w:rsidRDefault="0023466F" w:rsidP="00774893">
            <w:pPr>
              <w:pStyle w:val="TableParagraph"/>
              <w:spacing w:before="1"/>
              <w:ind w:left="97"/>
              <w:rPr>
                <w:sz w:val="20"/>
              </w:rPr>
            </w:pPr>
            <w:r>
              <w:rPr>
                <w:sz w:val="20"/>
              </w:rPr>
              <w:t xml:space="preserve">RMS </w:t>
            </w:r>
            <w:proofErr w:type="spellStart"/>
            <w:r>
              <w:rPr>
                <w:rFonts w:ascii="微软雅黑" w:eastAsia="微软雅黑" w:hAnsi="微软雅黑" w:cs="微软雅黑" w:hint="eastAsia"/>
                <w:sz w:val="20"/>
              </w:rPr>
              <w:t>噪声</w:t>
            </w:r>
            <w:proofErr w:type="spellEnd"/>
            <w:r>
              <w:rPr>
                <w:sz w:val="20"/>
              </w:rPr>
              <w:t xml:space="preserve"> [1-100Hz] *</w:t>
            </w:r>
          </w:p>
        </w:tc>
        <w:tc>
          <w:tcPr>
            <w:tcW w:w="851" w:type="dxa"/>
            <w:tcBorders>
              <w:left w:val="nil"/>
              <w:right w:val="nil"/>
            </w:tcBorders>
          </w:tcPr>
          <w:p w:rsidR="0023466F" w:rsidRDefault="0023466F" w:rsidP="00774893">
            <w:pPr>
              <w:pStyle w:val="TableParagraph"/>
              <w:spacing w:before="1"/>
              <w:ind w:left="123" w:right="97"/>
              <w:jc w:val="center"/>
              <w:rPr>
                <w:sz w:val="20"/>
              </w:rPr>
            </w:pPr>
            <w:r>
              <w:rPr>
                <w:sz w:val="20"/>
              </w:rPr>
              <w:t>°/s</w:t>
            </w:r>
          </w:p>
        </w:tc>
        <w:tc>
          <w:tcPr>
            <w:tcW w:w="910" w:type="dxa"/>
            <w:tcBorders>
              <w:left w:val="nil"/>
              <w:right w:val="nil"/>
            </w:tcBorders>
          </w:tcPr>
          <w:p w:rsidR="0023466F" w:rsidRDefault="0023466F" w:rsidP="00774893">
            <w:pPr>
              <w:pStyle w:val="TableParagraph"/>
              <w:spacing w:before="1"/>
              <w:ind w:left="284" w:right="180"/>
              <w:jc w:val="center"/>
              <w:rPr>
                <w:sz w:val="20"/>
              </w:rPr>
            </w:pPr>
            <w:r>
              <w:rPr>
                <w:sz w:val="20"/>
              </w:rPr>
              <w:t>0.04</w:t>
            </w:r>
          </w:p>
        </w:tc>
        <w:tc>
          <w:tcPr>
            <w:tcW w:w="879" w:type="dxa"/>
            <w:tcBorders>
              <w:left w:val="nil"/>
              <w:right w:val="nil"/>
            </w:tcBorders>
          </w:tcPr>
          <w:p w:rsidR="0023466F" w:rsidRDefault="0023466F" w:rsidP="00774893">
            <w:pPr>
              <w:pStyle w:val="TableParagraph"/>
              <w:spacing w:before="1"/>
              <w:ind w:left="202"/>
              <w:rPr>
                <w:sz w:val="20"/>
              </w:rPr>
            </w:pPr>
            <w:r>
              <w:rPr>
                <w:sz w:val="20"/>
              </w:rPr>
              <w:t>0.05</w:t>
            </w:r>
          </w:p>
        </w:tc>
        <w:tc>
          <w:tcPr>
            <w:tcW w:w="5455" w:type="dxa"/>
            <w:tcBorders>
              <w:left w:val="nil"/>
            </w:tcBorders>
          </w:tcPr>
          <w:p w:rsidR="0023466F" w:rsidRPr="00E83092" w:rsidRDefault="0023466F" w:rsidP="00774893">
            <w:pPr>
              <w:pStyle w:val="TableParagraph"/>
              <w:spacing w:before="1"/>
              <w:ind w:left="173" w:right="97"/>
              <w:jc w:val="both"/>
              <w:rPr>
                <w:rFonts w:eastAsiaTheme="minorEastAsia"/>
                <w:sz w:val="20"/>
                <w:lang w:eastAsia="zh-CN"/>
              </w:rPr>
            </w:pPr>
            <w:r>
              <w:rPr>
                <w:rFonts w:eastAsiaTheme="minorEastAsia" w:hint="eastAsia"/>
                <w:sz w:val="20"/>
                <w:lang w:eastAsia="zh-CN"/>
              </w:rPr>
              <w:t>传感器输出在频带</w:t>
            </w:r>
            <w:r>
              <w:rPr>
                <w:rFonts w:eastAsiaTheme="minorEastAsia" w:hint="eastAsia"/>
                <w:sz w:val="20"/>
                <w:lang w:eastAsia="zh-CN"/>
              </w:rPr>
              <w:t>[</w:t>
            </w:r>
            <w:r>
              <w:rPr>
                <w:rFonts w:eastAsiaTheme="minorEastAsia"/>
                <w:sz w:val="20"/>
                <w:lang w:eastAsia="zh-CN"/>
              </w:rPr>
              <w:t>1-100Hz</w:t>
            </w:r>
            <w:r>
              <w:rPr>
                <w:rFonts w:eastAsiaTheme="minorEastAsia" w:hint="eastAsia"/>
                <w:sz w:val="20"/>
                <w:lang w:eastAsia="zh-CN"/>
              </w:rPr>
              <w:t>]</w:t>
            </w:r>
            <w:r>
              <w:rPr>
                <w:rFonts w:eastAsiaTheme="minorEastAsia" w:hint="eastAsia"/>
                <w:sz w:val="20"/>
                <w:lang w:eastAsia="zh-CN"/>
              </w:rPr>
              <w:t>的</w:t>
            </w:r>
            <w:r>
              <w:rPr>
                <w:rFonts w:eastAsiaTheme="minorEastAsia" w:hint="eastAsia"/>
                <w:sz w:val="20"/>
                <w:lang w:eastAsia="zh-CN"/>
              </w:rPr>
              <w:t>RMS</w:t>
            </w:r>
            <w:r>
              <w:rPr>
                <w:rFonts w:eastAsiaTheme="minorEastAsia" w:hint="eastAsia"/>
                <w:sz w:val="20"/>
                <w:lang w:eastAsia="zh-CN"/>
              </w:rPr>
              <w:t>噪声电平</w:t>
            </w:r>
            <w:r>
              <w:rPr>
                <w:rFonts w:eastAsiaTheme="minorEastAsia" w:hint="eastAsia"/>
                <w:sz w:val="20"/>
                <w:lang w:eastAsia="zh-CN"/>
              </w:rPr>
              <w:t>,</w:t>
            </w:r>
            <w:r w:rsidRPr="00F50B0A">
              <w:rPr>
                <w:rFonts w:eastAsiaTheme="minorEastAsia" w:hint="eastAsia"/>
                <w:sz w:val="20"/>
                <w:lang w:eastAsia="zh-CN"/>
              </w:rPr>
              <w:t xml:space="preserve"> </w:t>
            </w:r>
            <w:r w:rsidRPr="00F50B0A">
              <w:rPr>
                <w:rFonts w:eastAsiaTheme="minorEastAsia" w:hint="eastAsia"/>
                <w:sz w:val="20"/>
                <w:lang w:eastAsia="zh-CN"/>
              </w:rPr>
              <w:t>通过在零速率和室温下将传感器输出功率谱密度在</w:t>
            </w:r>
            <w:r>
              <w:rPr>
                <w:rFonts w:eastAsiaTheme="minorEastAsia" w:hint="eastAsia"/>
                <w:sz w:val="20"/>
                <w:lang w:eastAsia="zh-CN"/>
              </w:rPr>
              <w:t>1</w:t>
            </w:r>
            <w:r>
              <w:rPr>
                <w:rFonts w:eastAsiaTheme="minorEastAsia" w:hint="eastAsia"/>
                <w:sz w:val="20"/>
                <w:lang w:eastAsia="zh-CN"/>
              </w:rPr>
              <w:t>和</w:t>
            </w:r>
            <w:r>
              <w:rPr>
                <w:rFonts w:eastAsiaTheme="minorEastAsia" w:hint="eastAsia"/>
                <w:sz w:val="20"/>
                <w:lang w:eastAsia="zh-CN"/>
              </w:rPr>
              <w:t>100Hz</w:t>
            </w:r>
            <w:r>
              <w:rPr>
                <w:rFonts w:eastAsiaTheme="minorEastAsia" w:hint="eastAsia"/>
                <w:sz w:val="20"/>
                <w:lang w:eastAsia="zh-CN"/>
              </w:rPr>
              <w:t>之间进行积分而获得</w:t>
            </w:r>
          </w:p>
        </w:tc>
      </w:tr>
      <w:tr w:rsidR="0023466F" w:rsidTr="00774893">
        <w:trPr>
          <w:trHeight w:val="380"/>
        </w:trPr>
        <w:tc>
          <w:tcPr>
            <w:tcW w:w="2506" w:type="dxa"/>
            <w:tcBorders>
              <w:right w:val="nil"/>
            </w:tcBorders>
          </w:tcPr>
          <w:p w:rsidR="0023466F" w:rsidRDefault="0023466F" w:rsidP="00774893">
            <w:pPr>
              <w:pStyle w:val="TableParagraph"/>
              <w:spacing w:before="1"/>
              <w:ind w:left="97"/>
              <w:rPr>
                <w:sz w:val="20"/>
              </w:rPr>
            </w:pPr>
            <w:r>
              <w:rPr>
                <w:rFonts w:asciiTheme="minorEastAsia" w:eastAsiaTheme="minorEastAsia" w:hAnsiTheme="minorEastAsia" w:hint="eastAsia"/>
                <w:sz w:val="20"/>
                <w:lang w:eastAsia="zh-CN"/>
              </w:rPr>
              <w:t>角速度随机游走</w:t>
            </w:r>
          </w:p>
        </w:tc>
        <w:tc>
          <w:tcPr>
            <w:tcW w:w="851" w:type="dxa"/>
            <w:tcBorders>
              <w:left w:val="nil"/>
              <w:right w:val="nil"/>
            </w:tcBorders>
          </w:tcPr>
          <w:p w:rsidR="0023466F" w:rsidRDefault="0023466F" w:rsidP="00774893">
            <w:pPr>
              <w:pStyle w:val="TableParagraph"/>
              <w:spacing w:before="1"/>
              <w:ind w:left="123" w:right="100"/>
              <w:jc w:val="center"/>
              <w:rPr>
                <w:sz w:val="20"/>
              </w:rPr>
            </w:pPr>
            <w:r>
              <w:rPr>
                <w:sz w:val="20"/>
              </w:rPr>
              <w:t>°/√Hz</w:t>
            </w:r>
          </w:p>
        </w:tc>
        <w:tc>
          <w:tcPr>
            <w:tcW w:w="910" w:type="dxa"/>
            <w:tcBorders>
              <w:left w:val="nil"/>
              <w:right w:val="nil"/>
            </w:tcBorders>
          </w:tcPr>
          <w:p w:rsidR="0023466F" w:rsidRDefault="0023466F" w:rsidP="00774893">
            <w:pPr>
              <w:pStyle w:val="TableParagraph"/>
              <w:spacing w:before="1"/>
              <w:ind w:left="284" w:right="181"/>
              <w:jc w:val="center"/>
              <w:rPr>
                <w:sz w:val="20"/>
              </w:rPr>
            </w:pPr>
            <w:r>
              <w:rPr>
                <w:sz w:val="20"/>
              </w:rPr>
              <w:t>0.15</w:t>
            </w:r>
          </w:p>
        </w:tc>
        <w:tc>
          <w:tcPr>
            <w:tcW w:w="879" w:type="dxa"/>
            <w:tcBorders>
              <w:left w:val="nil"/>
              <w:right w:val="nil"/>
            </w:tcBorders>
          </w:tcPr>
          <w:p w:rsidR="0023466F" w:rsidRDefault="0023466F" w:rsidP="00774893">
            <w:pPr>
              <w:pStyle w:val="TableParagraph"/>
              <w:spacing w:before="1"/>
              <w:ind w:left="202"/>
              <w:rPr>
                <w:sz w:val="20"/>
              </w:rPr>
            </w:pPr>
            <w:r>
              <w:rPr>
                <w:sz w:val="20"/>
              </w:rPr>
              <w:t>0.3**</w:t>
            </w:r>
          </w:p>
        </w:tc>
        <w:tc>
          <w:tcPr>
            <w:tcW w:w="5455" w:type="dxa"/>
            <w:tcBorders>
              <w:left w:val="nil"/>
            </w:tcBorders>
          </w:tcPr>
          <w:p w:rsidR="0023466F" w:rsidRPr="00B802E0" w:rsidRDefault="0023466F" w:rsidP="00774893">
            <w:pPr>
              <w:pStyle w:val="TableParagraph"/>
              <w:spacing w:before="1"/>
              <w:ind w:left="173"/>
              <w:rPr>
                <w:rFonts w:eastAsiaTheme="minorEastAsia"/>
                <w:sz w:val="20"/>
                <w:lang w:eastAsia="zh-CN"/>
              </w:rPr>
            </w:pPr>
            <w:proofErr w:type="gramStart"/>
            <w:r w:rsidRPr="00B802E0">
              <w:rPr>
                <w:rFonts w:eastAsiaTheme="minorEastAsia" w:hint="eastAsia"/>
                <w:sz w:val="20"/>
                <w:lang w:eastAsia="zh-CN"/>
              </w:rPr>
              <w:t>室温下</w:t>
            </w:r>
            <w:r>
              <w:rPr>
                <w:rFonts w:eastAsiaTheme="minorEastAsia"/>
                <w:sz w:val="20"/>
                <w:lang w:eastAsia="zh-CN"/>
              </w:rPr>
              <w:t>艾伦</w:t>
            </w:r>
            <w:proofErr w:type="gramEnd"/>
            <w:r>
              <w:rPr>
                <w:rFonts w:eastAsiaTheme="minorEastAsia"/>
                <w:sz w:val="20"/>
                <w:lang w:eastAsia="zh-CN"/>
              </w:rPr>
              <w:t>方差曲线</w:t>
            </w:r>
            <w:r w:rsidRPr="00B802E0">
              <w:rPr>
                <w:rFonts w:eastAsiaTheme="minorEastAsia"/>
                <w:sz w:val="20"/>
                <w:lang w:eastAsia="zh-CN"/>
              </w:rPr>
              <w:t>斜率</w:t>
            </w:r>
            <w:r w:rsidRPr="00B802E0">
              <w:rPr>
                <w:rFonts w:eastAsiaTheme="minorEastAsia" w:hint="eastAsia"/>
                <w:sz w:val="20"/>
                <w:lang w:eastAsia="zh-CN"/>
              </w:rPr>
              <w:t>为</w:t>
            </w:r>
            <w:r>
              <w:rPr>
                <w:rFonts w:eastAsiaTheme="minorEastAsia" w:hint="eastAsia"/>
                <w:sz w:val="20"/>
                <w:lang w:eastAsia="zh-CN"/>
              </w:rPr>
              <w:t>-</w:t>
            </w:r>
            <w:r>
              <w:rPr>
                <w:rFonts w:eastAsiaTheme="minorEastAsia"/>
                <w:sz w:val="20"/>
                <w:lang w:eastAsia="zh-CN"/>
              </w:rPr>
              <w:t>1/2</w:t>
            </w:r>
            <w:r>
              <w:rPr>
                <w:rFonts w:eastAsiaTheme="minorEastAsia" w:hint="eastAsia"/>
                <w:sz w:val="20"/>
                <w:lang w:eastAsia="zh-CN"/>
              </w:rPr>
              <w:t>的值</w:t>
            </w:r>
          </w:p>
        </w:tc>
      </w:tr>
    </w:tbl>
    <w:p w:rsidR="00E1704D" w:rsidRDefault="00E1704D" w:rsidP="0023466F">
      <w:pPr>
        <w:rPr>
          <w:sz w:val="20"/>
        </w:rPr>
      </w:pPr>
      <w:r>
        <w:rPr>
          <w:rFonts w:hint="eastAsia"/>
          <w:sz w:val="20"/>
        </w:rPr>
        <w:t xml:space="preserve"> </w:t>
      </w:r>
    </w:p>
    <w:p w:rsidR="00E1704D" w:rsidRDefault="00E1704D" w:rsidP="00E1704D">
      <w:r>
        <w:br w:type="page"/>
      </w:r>
    </w:p>
    <w:p w:rsidR="00E1704D" w:rsidRDefault="00E1704D" w:rsidP="00E1704D">
      <w:r>
        <w:lastRenderedPageBreak/>
        <w:t>MEME</w:t>
      </w:r>
      <w:r>
        <w:rPr>
          <w:rFonts w:hint="eastAsia"/>
        </w:rPr>
        <w:t>陀螺市场需求及相应指标</w:t>
      </w:r>
    </w:p>
    <w:p w:rsidR="00E1704D" w:rsidRDefault="00E1704D" w:rsidP="00E1704D"/>
    <w:p w:rsidR="00E1704D" w:rsidRPr="00E1704D" w:rsidRDefault="00E1704D" w:rsidP="0023466F">
      <w:pPr>
        <w:rPr>
          <w:sz w:val="20"/>
        </w:rPr>
      </w:pPr>
    </w:p>
    <w:p w:rsidR="0023466F" w:rsidRDefault="00A44366" w:rsidP="0023466F">
      <w:r>
        <w:rPr>
          <w:rFonts w:hint="eastAsia"/>
        </w:rPr>
        <w:t>精度：</w:t>
      </w:r>
      <w:r w:rsidR="00736002">
        <w:rPr>
          <w:rFonts w:hint="eastAsia"/>
        </w:rPr>
        <w:t>战略级、</w:t>
      </w:r>
      <w:proofErr w:type="gramStart"/>
      <w:r w:rsidR="00205098">
        <w:rPr>
          <w:rFonts w:hint="eastAsia"/>
        </w:rPr>
        <w:t>惯导级</w:t>
      </w:r>
      <w:proofErr w:type="gramEnd"/>
      <w:r w:rsidR="00205098">
        <w:rPr>
          <w:rFonts w:hint="eastAsia"/>
        </w:rPr>
        <w:t>、战术级、速率级</w:t>
      </w:r>
    </w:p>
    <w:p w:rsidR="0018725A" w:rsidRDefault="0018725A" w:rsidP="0023466F">
      <w:r>
        <w:rPr>
          <w:rFonts w:hint="eastAsia"/>
        </w:rPr>
        <w:t>指标要求：</w:t>
      </w:r>
    </w:p>
    <w:tbl>
      <w:tblPr>
        <w:tblStyle w:val="ae"/>
        <w:tblW w:w="0" w:type="auto"/>
        <w:jc w:val="center"/>
        <w:tblLook w:val="04A0" w:firstRow="1" w:lastRow="0" w:firstColumn="1" w:lastColumn="0" w:noHBand="0" w:noVBand="1"/>
      </w:tblPr>
      <w:tblGrid>
        <w:gridCol w:w="2268"/>
        <w:gridCol w:w="2268"/>
        <w:gridCol w:w="2268"/>
        <w:gridCol w:w="2268"/>
      </w:tblGrid>
      <w:tr w:rsidR="0018725A" w:rsidTr="0018725A">
        <w:trPr>
          <w:jc w:val="center"/>
        </w:trPr>
        <w:tc>
          <w:tcPr>
            <w:tcW w:w="2268" w:type="dxa"/>
            <w:shd w:val="clear" w:color="auto" w:fill="00B0F0"/>
            <w:vAlign w:val="center"/>
          </w:tcPr>
          <w:p w:rsidR="0018725A" w:rsidRDefault="0018725A" w:rsidP="0023466F">
            <w:r>
              <w:rPr>
                <w:rFonts w:hint="eastAsia"/>
              </w:rPr>
              <w:t>性能级别</w:t>
            </w:r>
          </w:p>
        </w:tc>
        <w:tc>
          <w:tcPr>
            <w:tcW w:w="2268" w:type="dxa"/>
            <w:shd w:val="clear" w:color="auto" w:fill="00B0F0"/>
            <w:vAlign w:val="center"/>
          </w:tcPr>
          <w:p w:rsidR="0018725A" w:rsidRDefault="0018725A" w:rsidP="0023466F">
            <w:proofErr w:type="gramStart"/>
            <w:r>
              <w:rPr>
                <w:rFonts w:hint="eastAsia"/>
              </w:rPr>
              <w:t>速率级</w:t>
            </w:r>
            <w:proofErr w:type="gramEnd"/>
          </w:p>
        </w:tc>
        <w:tc>
          <w:tcPr>
            <w:tcW w:w="2268" w:type="dxa"/>
            <w:shd w:val="clear" w:color="auto" w:fill="00B0F0"/>
            <w:vAlign w:val="center"/>
          </w:tcPr>
          <w:p w:rsidR="0018725A" w:rsidRDefault="0018725A" w:rsidP="0023466F">
            <w:proofErr w:type="gramStart"/>
            <w:r>
              <w:rPr>
                <w:rFonts w:hint="eastAsia"/>
              </w:rPr>
              <w:t>战术级</w:t>
            </w:r>
            <w:proofErr w:type="gramEnd"/>
          </w:p>
        </w:tc>
        <w:tc>
          <w:tcPr>
            <w:tcW w:w="2268" w:type="dxa"/>
            <w:shd w:val="clear" w:color="auto" w:fill="00B0F0"/>
            <w:vAlign w:val="center"/>
          </w:tcPr>
          <w:p w:rsidR="0018725A" w:rsidRDefault="0018725A" w:rsidP="0023466F">
            <w:proofErr w:type="gramStart"/>
            <w:r>
              <w:rPr>
                <w:rFonts w:hint="eastAsia"/>
              </w:rPr>
              <w:t>惯导级</w:t>
            </w:r>
            <w:proofErr w:type="gramEnd"/>
          </w:p>
        </w:tc>
      </w:tr>
      <w:tr w:rsidR="0018725A" w:rsidTr="0018725A">
        <w:trPr>
          <w:jc w:val="center"/>
        </w:trPr>
        <w:tc>
          <w:tcPr>
            <w:tcW w:w="2268" w:type="dxa"/>
          </w:tcPr>
          <w:p w:rsidR="0018725A" w:rsidRDefault="0018725A" w:rsidP="0023466F">
            <w:r>
              <w:rPr>
                <w:rFonts w:hint="eastAsia"/>
              </w:rPr>
              <w:t>量程（°/s）</w:t>
            </w:r>
          </w:p>
        </w:tc>
        <w:tc>
          <w:tcPr>
            <w:tcW w:w="2268" w:type="dxa"/>
          </w:tcPr>
          <w:p w:rsidR="0018725A" w:rsidRDefault="0018725A" w:rsidP="0023466F">
            <w:r>
              <w:rPr>
                <w:rFonts w:hint="eastAsia"/>
              </w:rPr>
              <w:t>50-1000</w:t>
            </w:r>
          </w:p>
        </w:tc>
        <w:tc>
          <w:tcPr>
            <w:tcW w:w="2268" w:type="dxa"/>
          </w:tcPr>
          <w:p w:rsidR="0018725A" w:rsidRDefault="0018725A" w:rsidP="0023466F">
            <w:r>
              <w:rPr>
                <w:rFonts w:hint="eastAsia"/>
              </w:rPr>
              <w:t>&gt;</w:t>
            </w:r>
            <w:r>
              <w:t>500</w:t>
            </w:r>
          </w:p>
        </w:tc>
        <w:tc>
          <w:tcPr>
            <w:tcW w:w="2268" w:type="dxa"/>
          </w:tcPr>
          <w:p w:rsidR="0018725A" w:rsidRDefault="0018725A" w:rsidP="0023466F">
            <w:r>
              <w:rPr>
                <w:rFonts w:hint="eastAsia"/>
              </w:rPr>
              <w:t>&gt;</w:t>
            </w:r>
            <w:r>
              <w:t>400</w:t>
            </w:r>
          </w:p>
        </w:tc>
      </w:tr>
      <w:tr w:rsidR="0018725A" w:rsidTr="0018725A">
        <w:trPr>
          <w:jc w:val="center"/>
        </w:trPr>
        <w:tc>
          <w:tcPr>
            <w:tcW w:w="2268" w:type="dxa"/>
          </w:tcPr>
          <w:p w:rsidR="0018725A" w:rsidRDefault="0018725A" w:rsidP="0023466F">
            <w:r>
              <w:rPr>
                <w:rFonts w:hint="eastAsia"/>
              </w:rPr>
              <w:t>标度因子稳定性（%</w:t>
            </w:r>
            <w:r>
              <w:t>FS</w:t>
            </w:r>
            <w:r>
              <w:rPr>
                <w:rFonts w:hint="eastAsia"/>
              </w:rPr>
              <w:t>）</w:t>
            </w:r>
          </w:p>
        </w:tc>
        <w:tc>
          <w:tcPr>
            <w:tcW w:w="2268" w:type="dxa"/>
          </w:tcPr>
          <w:p w:rsidR="0018725A" w:rsidRDefault="0018725A" w:rsidP="0023466F">
            <w:r>
              <w:rPr>
                <w:rFonts w:hint="eastAsia"/>
              </w:rPr>
              <w:t>0</w:t>
            </w:r>
            <w:r>
              <w:t>.1-1</w:t>
            </w:r>
          </w:p>
        </w:tc>
        <w:tc>
          <w:tcPr>
            <w:tcW w:w="2268" w:type="dxa"/>
          </w:tcPr>
          <w:p w:rsidR="0018725A" w:rsidRDefault="0018725A" w:rsidP="0023466F">
            <w:r>
              <w:rPr>
                <w:rFonts w:hint="eastAsia"/>
              </w:rPr>
              <w:t>0</w:t>
            </w:r>
            <w:r>
              <w:t>.01-0.1</w:t>
            </w:r>
          </w:p>
        </w:tc>
        <w:tc>
          <w:tcPr>
            <w:tcW w:w="2268" w:type="dxa"/>
          </w:tcPr>
          <w:p w:rsidR="0018725A" w:rsidRDefault="0018725A" w:rsidP="0023466F">
            <w:r>
              <w:rPr>
                <w:rFonts w:hint="eastAsia"/>
              </w:rPr>
              <w:t>&lt;</w:t>
            </w:r>
            <w:r>
              <w:t>0.001</w:t>
            </w:r>
          </w:p>
        </w:tc>
      </w:tr>
      <w:tr w:rsidR="0018725A" w:rsidTr="0018725A">
        <w:trPr>
          <w:jc w:val="center"/>
        </w:trPr>
        <w:tc>
          <w:tcPr>
            <w:tcW w:w="2268" w:type="dxa"/>
          </w:tcPr>
          <w:p w:rsidR="0018725A" w:rsidRPr="0018725A" w:rsidRDefault="0018725A" w:rsidP="0023466F">
            <w:r>
              <w:rPr>
                <w:rFonts w:hint="eastAsia"/>
              </w:rPr>
              <w:t>偏</w:t>
            </w:r>
            <w:r w:rsidR="00635FE9">
              <w:rPr>
                <w:rFonts w:hint="eastAsia"/>
              </w:rPr>
              <w:t>移</w:t>
            </w:r>
            <w:r>
              <w:rPr>
                <w:rFonts w:hint="eastAsia"/>
              </w:rPr>
              <w:t>稳定性（°/s）</w:t>
            </w:r>
          </w:p>
        </w:tc>
        <w:tc>
          <w:tcPr>
            <w:tcW w:w="2268" w:type="dxa"/>
          </w:tcPr>
          <w:p w:rsidR="0018725A" w:rsidRDefault="0018725A" w:rsidP="0023466F">
            <w:r>
              <w:rPr>
                <w:rFonts w:hint="eastAsia"/>
              </w:rPr>
              <w:t>1</w:t>
            </w:r>
            <w:r>
              <w:t>0-1000</w:t>
            </w:r>
          </w:p>
        </w:tc>
        <w:tc>
          <w:tcPr>
            <w:tcW w:w="2268" w:type="dxa"/>
          </w:tcPr>
          <w:p w:rsidR="0018725A" w:rsidRDefault="0018725A" w:rsidP="0023466F">
            <w:r>
              <w:rPr>
                <w:rFonts w:hint="eastAsia"/>
              </w:rPr>
              <w:t>0</w:t>
            </w:r>
            <w:r>
              <w:t>.1-10</w:t>
            </w:r>
          </w:p>
        </w:tc>
        <w:tc>
          <w:tcPr>
            <w:tcW w:w="2268" w:type="dxa"/>
          </w:tcPr>
          <w:p w:rsidR="0018725A" w:rsidRDefault="0018725A" w:rsidP="0023466F">
            <w:r>
              <w:rPr>
                <w:rFonts w:hint="eastAsia"/>
              </w:rPr>
              <w:t>&lt;</w:t>
            </w:r>
            <w:r>
              <w:t>0.01</w:t>
            </w:r>
          </w:p>
        </w:tc>
      </w:tr>
      <w:tr w:rsidR="0018725A" w:rsidTr="0018725A">
        <w:trPr>
          <w:jc w:val="center"/>
        </w:trPr>
        <w:tc>
          <w:tcPr>
            <w:tcW w:w="2268" w:type="dxa"/>
          </w:tcPr>
          <w:p w:rsidR="0018725A" w:rsidRDefault="0018725A" w:rsidP="0023466F">
            <w:r>
              <w:rPr>
                <w:rFonts w:hint="eastAsia"/>
              </w:rPr>
              <w:t>随机游走（°/</w:t>
            </w:r>
            <w:r>
              <w:rPr>
                <w:sz w:val="20"/>
              </w:rPr>
              <w:t>√</w:t>
            </w:r>
            <w:r>
              <w:rPr>
                <w:rFonts w:hint="eastAsia"/>
                <w:sz w:val="20"/>
              </w:rPr>
              <w:t>h</w:t>
            </w:r>
            <w:r>
              <w:rPr>
                <w:rFonts w:hint="eastAsia"/>
              </w:rPr>
              <w:t>）</w:t>
            </w:r>
          </w:p>
        </w:tc>
        <w:tc>
          <w:tcPr>
            <w:tcW w:w="2268" w:type="dxa"/>
          </w:tcPr>
          <w:p w:rsidR="0018725A" w:rsidRDefault="0018725A" w:rsidP="0023466F">
            <w:r>
              <w:rPr>
                <w:rFonts w:hint="eastAsia"/>
              </w:rPr>
              <w:t>&gt;</w:t>
            </w:r>
            <w:r>
              <w:t>0.5</w:t>
            </w:r>
          </w:p>
        </w:tc>
        <w:tc>
          <w:tcPr>
            <w:tcW w:w="2268" w:type="dxa"/>
          </w:tcPr>
          <w:p w:rsidR="0018725A" w:rsidRDefault="0018725A" w:rsidP="0023466F">
            <w:r>
              <w:rPr>
                <w:rFonts w:hint="eastAsia"/>
              </w:rPr>
              <w:t>0</w:t>
            </w:r>
            <w:r>
              <w:t>.5-0.05</w:t>
            </w:r>
          </w:p>
        </w:tc>
        <w:tc>
          <w:tcPr>
            <w:tcW w:w="2268" w:type="dxa"/>
          </w:tcPr>
          <w:p w:rsidR="0018725A" w:rsidRDefault="0018725A" w:rsidP="0023466F">
            <w:r>
              <w:rPr>
                <w:rFonts w:hint="eastAsia"/>
              </w:rPr>
              <w:t>&lt;</w:t>
            </w:r>
            <w:r>
              <w:t>0.001</w:t>
            </w:r>
          </w:p>
        </w:tc>
      </w:tr>
      <w:tr w:rsidR="0018725A" w:rsidTr="0018725A">
        <w:trPr>
          <w:jc w:val="center"/>
        </w:trPr>
        <w:tc>
          <w:tcPr>
            <w:tcW w:w="2268" w:type="dxa"/>
          </w:tcPr>
          <w:p w:rsidR="0018725A" w:rsidRDefault="0018725A" w:rsidP="0023466F">
            <w:r>
              <w:rPr>
                <w:rFonts w:hint="eastAsia"/>
              </w:rPr>
              <w:t>带宽（Hz）</w:t>
            </w:r>
          </w:p>
        </w:tc>
        <w:tc>
          <w:tcPr>
            <w:tcW w:w="2268" w:type="dxa"/>
          </w:tcPr>
          <w:p w:rsidR="0018725A" w:rsidRDefault="0018725A" w:rsidP="0023466F">
            <w:r>
              <w:rPr>
                <w:rFonts w:hint="eastAsia"/>
              </w:rPr>
              <w:t>&gt;</w:t>
            </w:r>
            <w:r>
              <w:t>70</w:t>
            </w:r>
          </w:p>
        </w:tc>
        <w:tc>
          <w:tcPr>
            <w:tcW w:w="2268" w:type="dxa"/>
          </w:tcPr>
          <w:p w:rsidR="0018725A" w:rsidRDefault="0018725A" w:rsidP="0023466F">
            <w:r>
              <w:rPr>
                <w:rFonts w:asciiTheme="minorEastAsia" w:hAnsiTheme="minorEastAsia"/>
              </w:rPr>
              <w:t>~</w:t>
            </w:r>
            <w:r>
              <w:rPr>
                <w:rFonts w:hint="eastAsia"/>
              </w:rPr>
              <w:t>100</w:t>
            </w:r>
          </w:p>
        </w:tc>
        <w:tc>
          <w:tcPr>
            <w:tcW w:w="2268" w:type="dxa"/>
          </w:tcPr>
          <w:p w:rsidR="0018725A" w:rsidRDefault="0018725A" w:rsidP="0023466F">
            <w:r>
              <w:rPr>
                <w:rFonts w:asciiTheme="minorEastAsia" w:hAnsiTheme="minorEastAsia"/>
              </w:rPr>
              <w:t>~</w:t>
            </w:r>
            <w:r>
              <w:rPr>
                <w:rFonts w:hint="eastAsia"/>
              </w:rPr>
              <w:t>100</w:t>
            </w:r>
          </w:p>
        </w:tc>
      </w:tr>
    </w:tbl>
    <w:p w:rsidR="0018725A" w:rsidRDefault="0018725A" w:rsidP="0023466F"/>
    <w:p w:rsidR="009A248A" w:rsidRPr="00A44366" w:rsidRDefault="00A44366" w:rsidP="0023466F">
      <w:r w:rsidRPr="00A44366">
        <w:rPr>
          <w:rFonts w:hint="eastAsia"/>
        </w:rPr>
        <w:t>应用领域：</w:t>
      </w:r>
      <w:r w:rsidR="00205098" w:rsidRPr="00A44366">
        <w:t>就应用领域而言，MEMS陀螺仪以可以分为消费类陀螺仪、</w:t>
      </w:r>
      <w:proofErr w:type="gramStart"/>
      <w:r w:rsidR="00205098" w:rsidRPr="00A44366">
        <w:t>汽车级</w:t>
      </w:r>
      <w:proofErr w:type="gramEnd"/>
      <w:r w:rsidR="00205098" w:rsidRPr="00A44366">
        <w:t>陀螺仪、工业级陀螺仪和</w:t>
      </w:r>
      <w:proofErr w:type="gramStart"/>
      <w:r w:rsidR="00205098" w:rsidRPr="00A44366">
        <w:t>军工</w:t>
      </w:r>
      <w:proofErr w:type="gramEnd"/>
      <w:r w:rsidR="00205098" w:rsidRPr="00A44366">
        <w:t>级陀螺仪。</w:t>
      </w:r>
    </w:p>
    <w:p w:rsidR="00A44366" w:rsidRDefault="009A248A" w:rsidP="0023466F">
      <w:r>
        <w:rPr>
          <w:rFonts w:hint="eastAsia"/>
          <w:noProof/>
        </w:rPr>
        <w:drawing>
          <wp:inline distT="0" distB="0" distL="0" distR="0" wp14:anchorId="6C6F9E7A" wp14:editId="111FA370">
            <wp:extent cx="6771736" cy="3200400"/>
            <wp:effectExtent l="0" t="19050" r="0" b="1905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BE2C79" w:rsidRPr="00BE2C79" w:rsidRDefault="00BE2C79" w:rsidP="00BE2C79">
      <w:pPr>
        <w:ind w:firstLineChars="200" w:firstLine="420"/>
        <w:rPr>
          <w:rFonts w:asciiTheme="minorEastAsia" w:hAnsiTheme="minorEastAsia"/>
          <w:color w:val="231F20"/>
          <w:szCs w:val="21"/>
        </w:rPr>
      </w:pPr>
      <w:r>
        <w:rPr>
          <w:rFonts w:asciiTheme="minorEastAsia" w:hAnsiTheme="minorEastAsia" w:hint="eastAsia"/>
          <w:color w:val="231F20"/>
          <w:szCs w:val="21"/>
        </w:rPr>
        <w:t>下面将</w:t>
      </w:r>
      <w:r>
        <w:rPr>
          <w:rFonts w:asciiTheme="minorEastAsia" w:hAnsiTheme="minorEastAsia"/>
          <w:color w:val="231F20"/>
          <w:szCs w:val="21"/>
        </w:rPr>
        <w:t>对不同应用</w:t>
      </w:r>
      <w:r>
        <w:rPr>
          <w:rFonts w:asciiTheme="minorEastAsia" w:hAnsiTheme="minorEastAsia" w:hint="eastAsia"/>
          <w:color w:val="231F20"/>
          <w:szCs w:val="21"/>
        </w:rPr>
        <w:t>领域</w:t>
      </w:r>
      <w:r>
        <w:rPr>
          <w:rFonts w:asciiTheme="minorEastAsia" w:hAnsiTheme="minorEastAsia"/>
          <w:color w:val="231F20"/>
          <w:szCs w:val="21"/>
        </w:rPr>
        <w:t>的加速度计进行</w:t>
      </w:r>
      <w:r>
        <w:rPr>
          <w:rFonts w:asciiTheme="minorEastAsia" w:hAnsiTheme="minorEastAsia" w:hint="eastAsia"/>
          <w:color w:val="231F20"/>
          <w:szCs w:val="21"/>
        </w:rPr>
        <w:t>分析</w:t>
      </w:r>
      <w:r>
        <w:rPr>
          <w:rFonts w:asciiTheme="minorEastAsia" w:hAnsiTheme="minorEastAsia"/>
          <w:color w:val="231F20"/>
          <w:szCs w:val="21"/>
        </w:rPr>
        <w:t>介绍</w:t>
      </w:r>
      <w:r>
        <w:rPr>
          <w:rFonts w:asciiTheme="minorEastAsia" w:hAnsiTheme="minorEastAsia" w:hint="eastAsia"/>
          <w:color w:val="231F20"/>
          <w:szCs w:val="21"/>
        </w:rPr>
        <w:t>：</w:t>
      </w:r>
    </w:p>
    <w:p w:rsidR="009A248A" w:rsidRPr="00BE2C79" w:rsidRDefault="00BE2C79" w:rsidP="00BE2C79">
      <w:pPr>
        <w:ind w:firstLine="420"/>
        <w:rPr>
          <w:b/>
        </w:rPr>
      </w:pPr>
      <w:r w:rsidRPr="00BE2C79">
        <w:rPr>
          <w:rFonts w:hint="eastAsia"/>
          <w:b/>
        </w:rPr>
        <w:t>消费级M</w:t>
      </w:r>
      <w:r w:rsidRPr="00BE2C79">
        <w:rPr>
          <w:b/>
        </w:rPr>
        <w:t>EMS</w:t>
      </w:r>
      <w:r w:rsidRPr="00BE2C79">
        <w:rPr>
          <w:rFonts w:hint="eastAsia"/>
          <w:b/>
        </w:rPr>
        <w:t>陀螺仪</w:t>
      </w:r>
    </w:p>
    <w:p w:rsidR="00BE2C79" w:rsidRDefault="00BE2C79" w:rsidP="00BE2C79">
      <w:pPr>
        <w:ind w:firstLine="420"/>
        <w:rPr>
          <w:rFonts w:ascii="微软雅黑" w:eastAsia="微软雅黑" w:hAnsi="微软雅黑"/>
          <w:color w:val="333333"/>
          <w:spacing w:val="8"/>
        </w:rPr>
      </w:pPr>
      <w:r>
        <w:rPr>
          <w:rFonts w:ascii="微软雅黑" w:eastAsia="微软雅黑" w:hAnsi="微软雅黑" w:hint="eastAsia"/>
          <w:color w:val="333333"/>
          <w:spacing w:val="8"/>
        </w:rPr>
        <w:t>如今，MEMS陀螺仪被广泛用于各种消费类设备，如数码相机的图像防抖、笔记本电脑的硬盘保护和数字罗盘</w:t>
      </w:r>
      <w:r w:rsidR="005A3970">
        <w:rPr>
          <w:rFonts w:ascii="微软雅黑" w:eastAsia="微软雅黑" w:hAnsi="微软雅黑" w:hint="eastAsia"/>
          <w:color w:val="333333"/>
          <w:spacing w:val="8"/>
        </w:rPr>
        <w:t>。</w:t>
      </w:r>
      <w:r w:rsidR="00FB2CEA" w:rsidRPr="00FB2CEA">
        <w:rPr>
          <w:rFonts w:ascii="微软雅黑" w:eastAsia="微软雅黑" w:hAnsi="微软雅黑"/>
          <w:color w:val="333333"/>
          <w:spacing w:val="8"/>
        </w:rPr>
        <w:t>用于电池供电型可穿戴应用的加速度计的关键指标是超低功耗（通常为</w:t>
      </w:r>
      <w:proofErr w:type="spellStart"/>
      <w:r w:rsidR="00FB2CEA" w:rsidRPr="00FB2CEA">
        <w:rPr>
          <w:rFonts w:ascii="微软雅黑" w:eastAsia="微软雅黑" w:hAnsi="微软雅黑"/>
          <w:color w:val="333333"/>
          <w:spacing w:val="8"/>
        </w:rPr>
        <w:t>μA</w:t>
      </w:r>
      <w:proofErr w:type="spellEnd"/>
      <w:r w:rsidR="00FB2CEA" w:rsidRPr="00FB2CEA">
        <w:rPr>
          <w:rFonts w:ascii="微软雅黑" w:eastAsia="微软雅黑" w:hAnsi="微软雅黑"/>
          <w:color w:val="333333"/>
          <w:spacing w:val="8"/>
        </w:rPr>
        <w:t>级），以确保尽量延长电池寿命。其他关键指标是尺寸和集成特性，比如备用ADC通道和深度FIFO，其作用是增进终端应用的电源管理和功能性。</w:t>
      </w:r>
    </w:p>
    <w:p w:rsidR="002267EF" w:rsidRDefault="002267EF" w:rsidP="002267EF">
      <w:pPr>
        <w:ind w:firstLineChars="200" w:firstLine="420"/>
        <w:rPr>
          <w:rFonts w:asciiTheme="minorEastAsia" w:hAnsiTheme="minorEastAsia"/>
          <w:color w:val="231F20"/>
          <w:szCs w:val="21"/>
        </w:rPr>
      </w:pPr>
      <w:r>
        <w:rPr>
          <w:rFonts w:asciiTheme="minorEastAsia" w:hAnsiTheme="minorEastAsia" w:hint="eastAsia"/>
          <w:color w:val="231F20"/>
          <w:szCs w:val="21"/>
        </w:rPr>
        <w:t>对数家</w:t>
      </w:r>
      <w:r>
        <w:rPr>
          <w:rFonts w:asciiTheme="minorEastAsia" w:hAnsiTheme="minorEastAsia"/>
          <w:color w:val="231F20"/>
          <w:szCs w:val="21"/>
        </w:rPr>
        <w:t>MEMS传感器公司的消费级MEMS</w:t>
      </w:r>
      <w:r w:rsidR="00BC4F56">
        <w:rPr>
          <w:rFonts w:asciiTheme="minorEastAsia" w:hAnsiTheme="minorEastAsia" w:hint="eastAsia"/>
          <w:color w:val="231F20"/>
          <w:szCs w:val="21"/>
        </w:rPr>
        <w:t>陀螺</w:t>
      </w:r>
      <w:r>
        <w:rPr>
          <w:rFonts w:asciiTheme="minorEastAsia" w:hAnsiTheme="minorEastAsia"/>
          <w:color w:val="231F20"/>
          <w:szCs w:val="21"/>
        </w:rPr>
        <w:t>传感器进行了指标统计：</w:t>
      </w:r>
    </w:p>
    <w:tbl>
      <w:tblPr>
        <w:tblStyle w:val="4-2"/>
        <w:tblW w:w="4716" w:type="pct"/>
        <w:jc w:val="cente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701"/>
        <w:gridCol w:w="1249"/>
        <w:gridCol w:w="1181"/>
        <w:gridCol w:w="1242"/>
        <w:gridCol w:w="1352"/>
        <w:gridCol w:w="1352"/>
        <w:gridCol w:w="916"/>
        <w:gridCol w:w="1839"/>
      </w:tblGrid>
      <w:tr w:rsidR="00A27068" w:rsidTr="00A27068">
        <w:trPr>
          <w:cnfStyle w:val="100000000000" w:firstRow="1" w:lastRow="0" w:firstColumn="0" w:lastColumn="0" w:oddVBand="0" w:evenVBand="0" w:oddHBand="0" w:evenHBand="0" w:firstRowFirstColumn="0" w:firstRowLastColumn="0" w:lastRowFirstColumn="0" w:lastRowLastColumn="0"/>
          <w:trHeight w:val="658"/>
          <w:jc w:val="center"/>
        </w:trPr>
        <w:tc>
          <w:tcPr>
            <w:cnfStyle w:val="001000000000" w:firstRow="0" w:lastRow="0" w:firstColumn="1" w:lastColumn="0" w:oddVBand="0" w:evenVBand="0" w:oddHBand="0" w:evenHBand="0" w:firstRowFirstColumn="0" w:firstRowLastColumn="0" w:lastRowFirstColumn="0" w:lastRowLastColumn="0"/>
            <w:tcW w:w="357"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A27068" w:rsidRPr="00DB7840" w:rsidRDefault="00A27068" w:rsidP="00206FC3">
            <w:pPr>
              <w:jc w:val="center"/>
              <w:rPr>
                <w:rFonts w:asciiTheme="minorEastAsia" w:hAnsiTheme="minorEastAsia"/>
                <w:sz w:val="18"/>
                <w:szCs w:val="18"/>
              </w:rPr>
            </w:pPr>
            <w:bookmarkStart w:id="0" w:name="_Hlk532376310"/>
            <w:r w:rsidRPr="00DB7840">
              <w:rPr>
                <w:rFonts w:asciiTheme="minorEastAsia" w:hAnsiTheme="minorEastAsia" w:hint="eastAsia"/>
                <w:sz w:val="18"/>
                <w:szCs w:val="18"/>
              </w:rPr>
              <w:t>公司</w:t>
            </w:r>
          </w:p>
        </w:tc>
        <w:tc>
          <w:tcPr>
            <w:tcW w:w="633"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A27068" w:rsidRPr="00DB7840" w:rsidRDefault="00A27068" w:rsidP="00206FC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sz w:val="18"/>
                <w:szCs w:val="18"/>
              </w:rPr>
              <w:t>型号</w:t>
            </w:r>
          </w:p>
        </w:tc>
        <w:tc>
          <w:tcPr>
            <w:tcW w:w="601"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A27068" w:rsidRPr="00DB7840" w:rsidRDefault="00A27068" w:rsidP="00206FC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量程（°/s）</w:t>
            </w:r>
          </w:p>
        </w:tc>
        <w:tc>
          <w:tcPr>
            <w:tcW w:w="632"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A27068" w:rsidRPr="00DB7840" w:rsidRDefault="00A27068" w:rsidP="00206FC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偏移稳定性（°/h）</w:t>
            </w:r>
          </w:p>
        </w:tc>
        <w:tc>
          <w:tcPr>
            <w:tcW w:w="688"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A27068" w:rsidRPr="00DB7840" w:rsidRDefault="00A27068" w:rsidP="00A2706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灵敏度</w:t>
            </w:r>
          </w:p>
        </w:tc>
        <w:tc>
          <w:tcPr>
            <w:tcW w:w="688"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A27068" w:rsidRDefault="00A27068" w:rsidP="00206FC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功耗</w:t>
            </w:r>
            <w:r>
              <w:rPr>
                <w:rFonts w:asciiTheme="minorEastAsia" w:hAnsiTheme="minorEastAsia"/>
                <w:sz w:val="18"/>
                <w:szCs w:val="18"/>
              </w:rPr>
              <w:t>@50Hz</w:t>
            </w:r>
            <w:r w:rsidRPr="00DB7840">
              <w:rPr>
                <w:rFonts w:asciiTheme="minorEastAsia" w:hAnsiTheme="minorEastAsia" w:hint="eastAsia"/>
                <w:sz w:val="18"/>
                <w:szCs w:val="18"/>
              </w:rPr>
              <w:t xml:space="preserve"> </w:t>
            </w:r>
          </w:p>
          <w:p w:rsidR="00A27068" w:rsidRPr="00DB7840" w:rsidRDefault="00A27068" w:rsidP="00206FC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w:t>
            </w:r>
            <w:proofErr w:type="spellStart"/>
            <w:r w:rsidRPr="00DB7840">
              <w:rPr>
                <w:rFonts w:asciiTheme="minorEastAsia" w:hAnsiTheme="minorEastAsia"/>
                <w:sz w:val="18"/>
                <w:szCs w:val="18"/>
              </w:rPr>
              <w:t>uA</w:t>
            </w:r>
            <w:proofErr w:type="spellEnd"/>
            <w:r w:rsidRPr="00DB7840">
              <w:rPr>
                <w:rFonts w:asciiTheme="minorEastAsia" w:hAnsiTheme="minorEastAsia" w:hint="eastAsia"/>
                <w:sz w:val="18"/>
                <w:szCs w:val="18"/>
              </w:rPr>
              <w:t>)</w:t>
            </w:r>
          </w:p>
        </w:tc>
        <w:tc>
          <w:tcPr>
            <w:tcW w:w="466"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A27068" w:rsidRPr="00DB7840" w:rsidRDefault="00A27068" w:rsidP="00206FC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测量轴</w:t>
            </w:r>
          </w:p>
        </w:tc>
        <w:tc>
          <w:tcPr>
            <w:tcW w:w="935"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A27068" w:rsidRDefault="00A27068" w:rsidP="00206FC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价格</w:t>
            </w:r>
            <w:r>
              <w:rPr>
                <w:rFonts w:asciiTheme="minorEastAsia" w:hAnsiTheme="minorEastAsia" w:hint="eastAsia"/>
                <w:sz w:val="18"/>
                <w:szCs w:val="18"/>
              </w:rPr>
              <w:t>@</w:t>
            </w:r>
            <w:r w:rsidRPr="00DB7840">
              <w:rPr>
                <w:rFonts w:asciiTheme="minorEastAsia" w:hAnsiTheme="minorEastAsia" w:hint="eastAsia"/>
                <w:sz w:val="18"/>
                <w:szCs w:val="18"/>
              </w:rPr>
              <w:t>数量1000+</w:t>
            </w:r>
          </w:p>
          <w:p w:rsidR="00A27068" w:rsidRPr="00DB7840" w:rsidRDefault="00A27068" w:rsidP="00206FC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w:t>
            </w:r>
            <w:r>
              <w:rPr>
                <w:rFonts w:asciiTheme="minorEastAsia" w:hAnsiTheme="minorEastAsia" w:hint="eastAsia"/>
                <w:sz w:val="18"/>
                <w:szCs w:val="18"/>
              </w:rPr>
              <w:t>$</w:t>
            </w:r>
            <w:r w:rsidRPr="00DB7840">
              <w:rPr>
                <w:rFonts w:asciiTheme="minorEastAsia" w:hAnsiTheme="minorEastAsia" w:hint="eastAsia"/>
                <w:sz w:val="18"/>
                <w:szCs w:val="18"/>
              </w:rPr>
              <w:t>）</w:t>
            </w:r>
          </w:p>
        </w:tc>
      </w:tr>
      <w:tr w:rsidR="00A27068" w:rsidTr="00A270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7" w:type="pct"/>
            <w:tcBorders>
              <w:top w:val="single" w:sz="18" w:space="0" w:color="FFFFFF" w:themeColor="background1"/>
            </w:tcBorders>
            <w:shd w:val="clear" w:color="auto" w:fill="EDE1EF"/>
            <w:vAlign w:val="center"/>
          </w:tcPr>
          <w:p w:rsidR="00A27068" w:rsidRPr="00376A54" w:rsidRDefault="00A27068" w:rsidP="00206FC3">
            <w:pPr>
              <w:jc w:val="center"/>
              <w:rPr>
                <w:rFonts w:asciiTheme="minorEastAsia" w:hAnsiTheme="minorEastAsia"/>
                <w:color w:val="231F20"/>
                <w:sz w:val="18"/>
                <w:szCs w:val="18"/>
              </w:rPr>
            </w:pPr>
            <w:r>
              <w:rPr>
                <w:rFonts w:asciiTheme="minorEastAsia" w:hAnsiTheme="minorEastAsia" w:hint="eastAsia"/>
                <w:color w:val="231F20"/>
                <w:sz w:val="18"/>
                <w:szCs w:val="18"/>
              </w:rPr>
              <w:t>ADI</w:t>
            </w:r>
          </w:p>
        </w:tc>
        <w:tc>
          <w:tcPr>
            <w:tcW w:w="633" w:type="pct"/>
            <w:tcBorders>
              <w:top w:val="single" w:sz="18" w:space="0" w:color="FFFFFF" w:themeColor="background1"/>
            </w:tcBorders>
            <w:shd w:val="clear" w:color="auto" w:fill="EDE1EF"/>
            <w:vAlign w:val="center"/>
          </w:tcPr>
          <w:p w:rsidR="00A27068" w:rsidRPr="00376A54" w:rsidRDefault="00A27068" w:rsidP="00206FC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sidRPr="00C17146">
              <w:rPr>
                <w:rFonts w:asciiTheme="minorEastAsia" w:hAnsiTheme="minorEastAsia"/>
                <w:b/>
                <w:color w:val="231F20"/>
                <w:sz w:val="18"/>
                <w:szCs w:val="18"/>
              </w:rPr>
              <w:t>ADXRS290</w:t>
            </w:r>
          </w:p>
        </w:tc>
        <w:tc>
          <w:tcPr>
            <w:tcW w:w="601" w:type="pct"/>
            <w:tcBorders>
              <w:top w:val="single" w:sz="18" w:space="0" w:color="FFFFFF" w:themeColor="background1"/>
            </w:tcBorders>
            <w:shd w:val="clear" w:color="auto" w:fill="EDE1EF"/>
            <w:vAlign w:val="center"/>
          </w:tcPr>
          <w:p w:rsidR="00A27068" w:rsidRPr="00376A54" w:rsidRDefault="00A27068" w:rsidP="00206FC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±100</w:t>
            </w:r>
          </w:p>
        </w:tc>
        <w:tc>
          <w:tcPr>
            <w:tcW w:w="632" w:type="pct"/>
            <w:tcBorders>
              <w:top w:val="single" w:sz="18" w:space="0" w:color="FFFFFF" w:themeColor="background1"/>
            </w:tcBorders>
            <w:shd w:val="clear" w:color="auto" w:fill="EDE1EF"/>
          </w:tcPr>
          <w:p w:rsidR="00A27068" w:rsidRDefault="00A27068" w:rsidP="00206FC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0.8</w:t>
            </w:r>
          </w:p>
        </w:tc>
        <w:tc>
          <w:tcPr>
            <w:tcW w:w="688" w:type="pct"/>
            <w:tcBorders>
              <w:top w:val="single" w:sz="18" w:space="0" w:color="FFFFFF" w:themeColor="background1"/>
            </w:tcBorders>
            <w:shd w:val="clear" w:color="auto" w:fill="EDE1EF"/>
          </w:tcPr>
          <w:p w:rsidR="00A27068" w:rsidRDefault="00A27068" w:rsidP="00206FC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c>
          <w:tcPr>
            <w:tcW w:w="688" w:type="pct"/>
            <w:tcBorders>
              <w:top w:val="single" w:sz="18" w:space="0" w:color="FFFFFF" w:themeColor="background1"/>
            </w:tcBorders>
            <w:shd w:val="clear" w:color="auto" w:fill="EDE1EF"/>
            <w:vAlign w:val="center"/>
          </w:tcPr>
          <w:p w:rsidR="00A27068" w:rsidRDefault="00A27068" w:rsidP="00206FC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80</w:t>
            </w:r>
          </w:p>
        </w:tc>
        <w:tc>
          <w:tcPr>
            <w:tcW w:w="466" w:type="pct"/>
            <w:tcBorders>
              <w:top w:val="single" w:sz="18" w:space="0" w:color="FFFFFF" w:themeColor="background1"/>
            </w:tcBorders>
            <w:shd w:val="clear" w:color="auto" w:fill="EDE1EF"/>
            <w:vAlign w:val="center"/>
          </w:tcPr>
          <w:p w:rsidR="00A27068" w:rsidRDefault="00A27068" w:rsidP="00206FC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XY</w:t>
            </w:r>
          </w:p>
        </w:tc>
        <w:tc>
          <w:tcPr>
            <w:tcW w:w="935" w:type="pct"/>
            <w:tcBorders>
              <w:top w:val="single" w:sz="18" w:space="0" w:color="FFFFFF" w:themeColor="background1"/>
            </w:tcBorders>
            <w:shd w:val="clear" w:color="auto" w:fill="EDE1EF"/>
            <w:vAlign w:val="center"/>
          </w:tcPr>
          <w:p w:rsidR="00A27068" w:rsidRDefault="00A27068" w:rsidP="00206FC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sidRPr="00EE520C">
              <w:rPr>
                <w:rFonts w:ascii="Arial" w:hAnsi="Arial" w:cs="Arial"/>
                <w:color w:val="222222"/>
                <w:sz w:val="20"/>
                <w:szCs w:val="20"/>
              </w:rPr>
              <w:t>9.90</w:t>
            </w:r>
          </w:p>
        </w:tc>
      </w:tr>
      <w:tr w:rsidR="00A27068" w:rsidTr="00A27068">
        <w:trPr>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F1DFED"/>
            <w:vAlign w:val="center"/>
          </w:tcPr>
          <w:p w:rsidR="00A27068" w:rsidRPr="00D84202" w:rsidRDefault="00A27068" w:rsidP="00206FC3">
            <w:pPr>
              <w:jc w:val="center"/>
              <w:rPr>
                <w:rFonts w:asciiTheme="minorEastAsia" w:hAnsiTheme="minorEastAsia"/>
                <w:b w:val="0"/>
                <w:color w:val="231F20"/>
                <w:sz w:val="18"/>
                <w:szCs w:val="18"/>
              </w:rPr>
            </w:pPr>
            <w:r>
              <w:rPr>
                <w:rFonts w:asciiTheme="minorEastAsia" w:hAnsiTheme="minorEastAsia"/>
                <w:color w:val="231F20"/>
                <w:sz w:val="18"/>
                <w:szCs w:val="18"/>
              </w:rPr>
              <w:t>ST</w:t>
            </w:r>
          </w:p>
        </w:tc>
        <w:tc>
          <w:tcPr>
            <w:tcW w:w="633" w:type="pct"/>
            <w:shd w:val="clear" w:color="auto" w:fill="F1DFED"/>
            <w:vAlign w:val="center"/>
          </w:tcPr>
          <w:p w:rsidR="00A27068" w:rsidRPr="00376A54" w:rsidRDefault="00A27068" w:rsidP="00206FC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sidRPr="00D84202">
              <w:rPr>
                <w:rFonts w:asciiTheme="minorEastAsia" w:hAnsiTheme="minorEastAsia"/>
                <w:b/>
                <w:color w:val="231F20"/>
                <w:sz w:val="18"/>
                <w:szCs w:val="18"/>
              </w:rPr>
              <w:t>L3GD20H  </w:t>
            </w:r>
          </w:p>
        </w:tc>
        <w:tc>
          <w:tcPr>
            <w:tcW w:w="601" w:type="pct"/>
            <w:shd w:val="clear" w:color="auto" w:fill="F1DFED"/>
            <w:vAlign w:val="center"/>
          </w:tcPr>
          <w:p w:rsidR="00A27068" w:rsidRPr="00376A54" w:rsidRDefault="00A27068" w:rsidP="00206FC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±245~±2000</w:t>
            </w:r>
          </w:p>
        </w:tc>
        <w:tc>
          <w:tcPr>
            <w:tcW w:w="632" w:type="pct"/>
            <w:shd w:val="clear" w:color="auto" w:fill="F1DFED"/>
          </w:tcPr>
          <w:p w:rsidR="00A27068" w:rsidRDefault="00A27068" w:rsidP="00206FC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p>
        </w:tc>
        <w:tc>
          <w:tcPr>
            <w:tcW w:w="688" w:type="pct"/>
            <w:shd w:val="clear" w:color="auto" w:fill="F1DFED"/>
          </w:tcPr>
          <w:p w:rsidR="00A27068" w:rsidRDefault="00A27068" w:rsidP="00206FC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p>
        </w:tc>
        <w:tc>
          <w:tcPr>
            <w:tcW w:w="688" w:type="pct"/>
            <w:shd w:val="clear" w:color="auto" w:fill="F1DFED"/>
            <w:vAlign w:val="center"/>
          </w:tcPr>
          <w:p w:rsidR="00A27068" w:rsidRDefault="00A27068" w:rsidP="00206FC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b/>
                <w:color w:val="231F20"/>
                <w:sz w:val="18"/>
                <w:szCs w:val="18"/>
              </w:rPr>
              <w:t>11</w:t>
            </w:r>
          </w:p>
        </w:tc>
        <w:tc>
          <w:tcPr>
            <w:tcW w:w="466" w:type="pct"/>
            <w:shd w:val="clear" w:color="auto" w:fill="F1DFED"/>
            <w:vAlign w:val="center"/>
          </w:tcPr>
          <w:p w:rsidR="00A27068" w:rsidRDefault="00A27068" w:rsidP="00206FC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XYZ</w:t>
            </w:r>
          </w:p>
        </w:tc>
        <w:tc>
          <w:tcPr>
            <w:tcW w:w="935" w:type="pct"/>
            <w:shd w:val="clear" w:color="auto" w:fill="F1DFED"/>
            <w:vAlign w:val="center"/>
          </w:tcPr>
          <w:p w:rsidR="00A27068" w:rsidRDefault="00A27068" w:rsidP="00206FC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Arial" w:hAnsi="Arial" w:cs="Arial"/>
                <w:color w:val="222222"/>
                <w:sz w:val="20"/>
                <w:szCs w:val="20"/>
              </w:rPr>
              <w:t>2.005</w:t>
            </w:r>
          </w:p>
        </w:tc>
      </w:tr>
      <w:tr w:rsidR="00A27068" w:rsidTr="00A270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7" w:type="pct"/>
            <w:shd w:val="clear" w:color="auto" w:fill="EDE1EF"/>
            <w:vAlign w:val="center"/>
          </w:tcPr>
          <w:p w:rsidR="00A27068" w:rsidRPr="00376A54" w:rsidRDefault="00A27068" w:rsidP="00206FC3">
            <w:pPr>
              <w:jc w:val="center"/>
              <w:rPr>
                <w:rFonts w:asciiTheme="minorEastAsia" w:hAnsiTheme="minorEastAsia"/>
                <w:color w:val="231F20"/>
                <w:sz w:val="18"/>
                <w:szCs w:val="18"/>
              </w:rPr>
            </w:pPr>
            <w:r>
              <w:rPr>
                <w:rFonts w:asciiTheme="minorEastAsia" w:hAnsiTheme="minorEastAsia" w:hint="eastAsia"/>
                <w:color w:val="231F20"/>
                <w:sz w:val="18"/>
                <w:szCs w:val="18"/>
              </w:rPr>
              <w:t>NXP</w:t>
            </w:r>
          </w:p>
        </w:tc>
        <w:tc>
          <w:tcPr>
            <w:tcW w:w="633" w:type="pct"/>
            <w:shd w:val="clear" w:color="auto" w:fill="EDE1EF"/>
            <w:vAlign w:val="center"/>
          </w:tcPr>
          <w:p w:rsidR="00A27068" w:rsidRPr="00376A54" w:rsidRDefault="00A27068" w:rsidP="00206FC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sidRPr="00D84202">
              <w:rPr>
                <w:rFonts w:asciiTheme="minorEastAsia" w:hAnsiTheme="minorEastAsia"/>
                <w:b/>
                <w:color w:val="231F20"/>
                <w:sz w:val="18"/>
                <w:szCs w:val="18"/>
              </w:rPr>
              <w:t>FXAS21002C</w:t>
            </w:r>
          </w:p>
        </w:tc>
        <w:tc>
          <w:tcPr>
            <w:tcW w:w="601" w:type="pct"/>
            <w:shd w:val="clear" w:color="auto" w:fill="EDE1EF"/>
            <w:vAlign w:val="center"/>
          </w:tcPr>
          <w:p w:rsidR="00A27068" w:rsidRPr="00376A54" w:rsidRDefault="00A27068" w:rsidP="00206FC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sidRPr="00B147BF">
              <w:rPr>
                <w:rFonts w:asciiTheme="minorEastAsia" w:hAnsiTheme="minorEastAsia"/>
                <w:b/>
                <w:color w:val="231F20"/>
                <w:sz w:val="18"/>
                <w:szCs w:val="18"/>
              </w:rPr>
              <w:t xml:space="preserve">±250 </w:t>
            </w:r>
            <w:r>
              <w:rPr>
                <w:rFonts w:asciiTheme="minorEastAsia" w:hAnsiTheme="minorEastAsia" w:hint="eastAsia"/>
                <w:b/>
                <w:color w:val="231F20"/>
                <w:sz w:val="18"/>
                <w:szCs w:val="18"/>
              </w:rPr>
              <w:t>~</w:t>
            </w:r>
            <w:r w:rsidRPr="00B147BF">
              <w:rPr>
                <w:rFonts w:asciiTheme="minorEastAsia" w:hAnsiTheme="minorEastAsia"/>
                <w:b/>
                <w:color w:val="231F20"/>
                <w:sz w:val="18"/>
                <w:szCs w:val="18"/>
              </w:rPr>
              <w:t xml:space="preserve"> ±2000</w:t>
            </w:r>
          </w:p>
        </w:tc>
        <w:tc>
          <w:tcPr>
            <w:tcW w:w="632" w:type="pct"/>
            <w:shd w:val="clear" w:color="auto" w:fill="EDE1EF"/>
          </w:tcPr>
          <w:p w:rsidR="00A27068" w:rsidRDefault="00A27068" w:rsidP="00206FC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c>
          <w:tcPr>
            <w:tcW w:w="688" w:type="pct"/>
            <w:shd w:val="clear" w:color="auto" w:fill="EDE1EF"/>
          </w:tcPr>
          <w:p w:rsidR="00A27068" w:rsidRDefault="00A27068" w:rsidP="00206FC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c>
          <w:tcPr>
            <w:tcW w:w="688" w:type="pct"/>
            <w:shd w:val="clear" w:color="auto" w:fill="EDE1EF"/>
            <w:vAlign w:val="center"/>
          </w:tcPr>
          <w:p w:rsidR="00A27068" w:rsidRDefault="00A27068" w:rsidP="00206FC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b/>
                <w:color w:val="231F20"/>
                <w:sz w:val="18"/>
                <w:szCs w:val="18"/>
              </w:rPr>
              <w:t>15</w:t>
            </w:r>
          </w:p>
        </w:tc>
        <w:tc>
          <w:tcPr>
            <w:tcW w:w="466" w:type="pct"/>
            <w:shd w:val="clear" w:color="auto" w:fill="EDE1EF"/>
            <w:vAlign w:val="center"/>
          </w:tcPr>
          <w:p w:rsidR="00A27068" w:rsidRDefault="00A27068" w:rsidP="00206FC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XYZ</w:t>
            </w:r>
          </w:p>
        </w:tc>
        <w:tc>
          <w:tcPr>
            <w:tcW w:w="935" w:type="pct"/>
            <w:shd w:val="clear" w:color="auto" w:fill="EDE1EF"/>
            <w:vAlign w:val="center"/>
          </w:tcPr>
          <w:p w:rsidR="00A27068" w:rsidRDefault="00A27068" w:rsidP="00206FC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1.71</w:t>
            </w:r>
          </w:p>
        </w:tc>
      </w:tr>
    </w:tbl>
    <w:bookmarkEnd w:id="0"/>
    <w:p w:rsidR="002267EF" w:rsidRPr="00FB2CEA" w:rsidRDefault="00D3171C" w:rsidP="00BE2C79">
      <w:pPr>
        <w:ind w:firstLine="420"/>
        <w:rPr>
          <w:rFonts w:ascii="微软雅黑" w:eastAsia="微软雅黑" w:hAnsi="微软雅黑"/>
          <w:color w:val="333333"/>
          <w:spacing w:val="8"/>
        </w:rPr>
      </w:pPr>
      <w:r>
        <w:rPr>
          <w:rFonts w:ascii="微软雅黑" w:eastAsia="微软雅黑" w:hAnsi="微软雅黑" w:hint="eastAsia"/>
          <w:color w:val="333333"/>
          <w:spacing w:val="8"/>
        </w:rPr>
        <w:t>通过整理可以发现消费级M</w:t>
      </w:r>
      <w:r>
        <w:rPr>
          <w:rFonts w:ascii="微软雅黑" w:eastAsia="微软雅黑" w:hAnsi="微软雅黑"/>
          <w:color w:val="333333"/>
          <w:spacing w:val="8"/>
        </w:rPr>
        <w:t>EMS</w:t>
      </w:r>
      <w:r>
        <w:rPr>
          <w:rFonts w:ascii="微软雅黑" w:eastAsia="微软雅黑" w:hAnsi="微软雅黑" w:hint="eastAsia"/>
          <w:color w:val="333333"/>
          <w:spacing w:val="8"/>
        </w:rPr>
        <w:t>陀螺通常对功耗和成本有要求，对其他参数要求不高。</w:t>
      </w:r>
    </w:p>
    <w:p w:rsidR="00A44366" w:rsidRDefault="00A44366" w:rsidP="0023466F"/>
    <w:p w:rsidR="00A44366" w:rsidRPr="00E1704D" w:rsidRDefault="00A44366" w:rsidP="0023466F">
      <w:pPr>
        <w:sectPr w:rsidR="00A44366" w:rsidRPr="00E1704D" w:rsidSect="00D3171C">
          <w:pgSz w:w="11910" w:h="16840"/>
          <w:pgMar w:top="720" w:right="720" w:bottom="720" w:left="720" w:header="624" w:footer="723" w:gutter="0"/>
          <w:cols w:space="720"/>
        </w:sectPr>
      </w:pPr>
    </w:p>
    <w:p w:rsidR="0016490C" w:rsidRDefault="00D3171C" w:rsidP="00E1704D">
      <w:pPr>
        <w:rPr>
          <w:b/>
        </w:rPr>
      </w:pPr>
      <w:r>
        <w:lastRenderedPageBreak/>
        <w:tab/>
      </w:r>
      <w:proofErr w:type="gramStart"/>
      <w:r w:rsidRPr="00D3171C">
        <w:rPr>
          <w:rFonts w:hint="eastAsia"/>
          <w:b/>
        </w:rPr>
        <w:t>汽车级</w:t>
      </w:r>
      <w:proofErr w:type="gramEnd"/>
      <w:r w:rsidRPr="00D3171C">
        <w:rPr>
          <w:rFonts w:hint="eastAsia"/>
          <w:b/>
        </w:rPr>
        <w:t>M</w:t>
      </w:r>
      <w:r w:rsidRPr="00D3171C">
        <w:rPr>
          <w:b/>
        </w:rPr>
        <w:t>EMS</w:t>
      </w:r>
      <w:r w:rsidRPr="00D3171C">
        <w:rPr>
          <w:rFonts w:hint="eastAsia"/>
          <w:b/>
        </w:rPr>
        <w:t>陀螺</w:t>
      </w:r>
    </w:p>
    <w:p w:rsidR="00D3171C" w:rsidRDefault="00D3171C" w:rsidP="00D3171C">
      <w:pPr>
        <w:ind w:firstLineChars="200" w:firstLine="420"/>
        <w:rPr>
          <w:rFonts w:ascii="宋体" w:eastAsia="宋体" w:hAnsi="宋体"/>
          <w:color w:val="000000"/>
          <w:szCs w:val="21"/>
        </w:rPr>
      </w:pPr>
      <w:r>
        <w:rPr>
          <w:rFonts w:ascii="宋体" w:eastAsia="宋体" w:hAnsi="宋体" w:hint="eastAsia"/>
          <w:color w:val="000000"/>
          <w:szCs w:val="21"/>
        </w:rPr>
        <w:t>汽车电子产业被认为是MEMS传感器的第一波应用高潮的推动者，MEMS传感器在汽车上应用的快速发展主要是受益于各国政府全面推出汽车安全规定（比如要求所有汽车采用TPMS系统）和汽车智慧化的发展趋势。全球平均每辆汽车包含10個传感器，在高档汽车中，大约采用25至40只MEMS传感器，车越好，所用的MEMS就越多，BMW740i汽车上就有70多只MEMS。MEMS传感器可满足汽车环境苛刻、可靠性高、精度准确、成本低的要求。其应用方向和市场需求包括车辆的防抱死系统（ABS）、电子车身稳定程序（ESP）、电控悬挂（ECS）、电动手刹（EPB）、斜坡起动辅助（HAS）、胎压监控（EPMS）、引擎防抖、车辆倾角计量和车内心跳检测等等。</w:t>
      </w:r>
    </w:p>
    <w:p w:rsidR="00D3171C" w:rsidRDefault="00D3171C" w:rsidP="00D3171C">
      <w:pPr>
        <w:ind w:firstLine="420"/>
        <w:rPr>
          <w:rFonts w:ascii="宋体" w:eastAsia="宋体" w:hAnsi="宋体"/>
          <w:color w:val="000000"/>
          <w:szCs w:val="21"/>
        </w:rPr>
      </w:pPr>
      <w:r>
        <w:rPr>
          <w:rFonts w:ascii="宋体" w:eastAsia="宋体" w:hAnsi="宋体" w:hint="eastAsia"/>
          <w:color w:val="000000"/>
          <w:szCs w:val="21"/>
        </w:rPr>
        <w:t>M</w:t>
      </w:r>
      <w:r>
        <w:rPr>
          <w:rFonts w:ascii="宋体" w:eastAsia="宋体" w:hAnsi="宋体"/>
          <w:color w:val="000000"/>
          <w:szCs w:val="21"/>
        </w:rPr>
        <w:t>EMS</w:t>
      </w:r>
      <w:r>
        <w:rPr>
          <w:rFonts w:ascii="宋体" w:eastAsia="宋体" w:hAnsi="宋体" w:hint="eastAsia"/>
          <w:color w:val="000000"/>
          <w:szCs w:val="21"/>
        </w:rPr>
        <w:t>陀螺</w:t>
      </w:r>
      <w:r w:rsidRPr="00D3171C">
        <w:rPr>
          <w:rFonts w:ascii="宋体" w:eastAsia="宋体" w:hAnsi="宋体"/>
          <w:color w:val="000000"/>
          <w:szCs w:val="21"/>
        </w:rPr>
        <w:t>主要用于汽车导航的GPS信号补偿和汽车底盘控制系统，例如：汽车在转弯时，系统通过陀螺仪测量角速度来指示方向盘的转动是否到位，主动在内侧或者外侧车轮上加上适当的制动以防止汽车脱离车道，通常它与低加速度计一起构成主动控制系统。</w:t>
      </w:r>
    </w:p>
    <w:p w:rsidR="00D3171C" w:rsidRPr="00D3171C" w:rsidRDefault="00D3171C" w:rsidP="00D3171C">
      <w:pPr>
        <w:ind w:firstLineChars="200" w:firstLine="420"/>
        <w:rPr>
          <w:rFonts w:ascii="宋体" w:eastAsia="宋体" w:hAnsi="宋体"/>
          <w:color w:val="000000"/>
          <w:szCs w:val="21"/>
        </w:rPr>
      </w:pPr>
      <w:r w:rsidRPr="00D3171C">
        <w:rPr>
          <w:rFonts w:ascii="宋体" w:eastAsia="宋体" w:hAnsi="宋体" w:hint="eastAsia"/>
          <w:color w:val="000000"/>
          <w:szCs w:val="21"/>
        </w:rPr>
        <w:t>对数家MEMS传感器公司的汽车用MEMS</w:t>
      </w:r>
      <w:r w:rsidR="00B3266F">
        <w:rPr>
          <w:rFonts w:ascii="宋体" w:eastAsia="宋体" w:hAnsi="宋体" w:hint="eastAsia"/>
          <w:color w:val="000000"/>
          <w:szCs w:val="21"/>
        </w:rPr>
        <w:t>陀螺</w:t>
      </w:r>
      <w:r w:rsidRPr="00D3171C">
        <w:rPr>
          <w:rFonts w:ascii="宋体" w:eastAsia="宋体" w:hAnsi="宋体" w:hint="eastAsia"/>
          <w:color w:val="000000"/>
          <w:szCs w:val="21"/>
        </w:rPr>
        <w:t>进行了指标统计：</w:t>
      </w:r>
    </w:p>
    <w:tbl>
      <w:tblPr>
        <w:tblStyle w:val="4-2"/>
        <w:tblW w:w="4472" w:type="pct"/>
        <w:jc w:val="cente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745"/>
        <w:gridCol w:w="1249"/>
        <w:gridCol w:w="1118"/>
        <w:gridCol w:w="1008"/>
        <w:gridCol w:w="1102"/>
        <w:gridCol w:w="1102"/>
        <w:gridCol w:w="1102"/>
        <w:gridCol w:w="839"/>
        <w:gridCol w:w="1055"/>
      </w:tblGrid>
      <w:tr w:rsidR="000F7ABD" w:rsidRPr="00DB7840" w:rsidTr="0096441C">
        <w:trPr>
          <w:cnfStyle w:val="100000000000" w:firstRow="1" w:lastRow="0" w:firstColumn="0" w:lastColumn="0" w:oddVBand="0" w:evenVBand="0" w:oddHBand="0" w:evenHBand="0" w:firstRowFirstColumn="0" w:firstRowLastColumn="0" w:lastRowFirstColumn="0" w:lastRowLastColumn="0"/>
          <w:trHeight w:val="658"/>
          <w:jc w:val="center"/>
        </w:trPr>
        <w:tc>
          <w:tcPr>
            <w:cnfStyle w:val="001000000000" w:firstRow="0" w:lastRow="0" w:firstColumn="1" w:lastColumn="0" w:oddVBand="0" w:evenVBand="0" w:oddHBand="0" w:evenHBand="0" w:firstRowFirstColumn="0" w:firstRowLastColumn="0" w:lastRowFirstColumn="0" w:lastRowLastColumn="0"/>
            <w:tcW w:w="400"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2A4CE6" w:rsidRPr="00DB7840" w:rsidRDefault="002A4CE6" w:rsidP="00FC51D4">
            <w:pPr>
              <w:jc w:val="center"/>
              <w:rPr>
                <w:rFonts w:asciiTheme="minorEastAsia" w:hAnsiTheme="minorEastAsia"/>
                <w:sz w:val="18"/>
                <w:szCs w:val="18"/>
              </w:rPr>
            </w:pPr>
            <w:r w:rsidRPr="00DB7840">
              <w:rPr>
                <w:rFonts w:asciiTheme="minorEastAsia" w:hAnsiTheme="minorEastAsia" w:hint="eastAsia"/>
                <w:sz w:val="18"/>
                <w:szCs w:val="18"/>
              </w:rPr>
              <w:t>公司</w:t>
            </w:r>
          </w:p>
        </w:tc>
        <w:tc>
          <w:tcPr>
            <w:tcW w:w="670"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2A4CE6" w:rsidRPr="00DB7840" w:rsidRDefault="002A4CE6" w:rsidP="00FC51D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sz w:val="18"/>
                <w:szCs w:val="18"/>
              </w:rPr>
              <w:t>型号</w:t>
            </w:r>
          </w:p>
        </w:tc>
        <w:tc>
          <w:tcPr>
            <w:tcW w:w="600"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2A4CE6" w:rsidRDefault="002A4CE6" w:rsidP="00FC51D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sz w:val="18"/>
                <w:szCs w:val="18"/>
              </w:rPr>
            </w:pPr>
            <w:r>
              <w:rPr>
                <w:rFonts w:asciiTheme="minorEastAsia" w:hAnsiTheme="minorEastAsia" w:hint="eastAsia"/>
                <w:sz w:val="18"/>
                <w:szCs w:val="18"/>
              </w:rPr>
              <w:t>量程</w:t>
            </w:r>
          </w:p>
          <w:p w:rsidR="002A4CE6" w:rsidRPr="00DB7840" w:rsidRDefault="002A4CE6" w:rsidP="00FC51D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（°/s）</w:t>
            </w:r>
          </w:p>
        </w:tc>
        <w:tc>
          <w:tcPr>
            <w:tcW w:w="541"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2A4CE6" w:rsidRPr="00DB7840" w:rsidRDefault="002A4CE6" w:rsidP="00FC51D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proofErr w:type="gramStart"/>
            <w:r>
              <w:rPr>
                <w:rFonts w:asciiTheme="minorEastAsia" w:hAnsiTheme="minorEastAsia" w:hint="eastAsia"/>
                <w:sz w:val="18"/>
                <w:szCs w:val="18"/>
              </w:rPr>
              <w:t>零偏稳定性</w:t>
            </w:r>
            <w:proofErr w:type="gramEnd"/>
            <w:r>
              <w:rPr>
                <w:rFonts w:asciiTheme="minorEastAsia" w:hAnsiTheme="minorEastAsia" w:hint="eastAsia"/>
                <w:sz w:val="18"/>
                <w:szCs w:val="18"/>
              </w:rPr>
              <w:t>（°/h）</w:t>
            </w:r>
          </w:p>
        </w:tc>
        <w:tc>
          <w:tcPr>
            <w:tcW w:w="591"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2A4CE6" w:rsidRPr="00DB7840" w:rsidRDefault="002A4CE6" w:rsidP="00FC51D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proofErr w:type="gramStart"/>
            <w:r>
              <w:rPr>
                <w:rFonts w:asciiTheme="minorEastAsia" w:hAnsiTheme="minorEastAsia" w:hint="eastAsia"/>
                <w:sz w:val="18"/>
                <w:szCs w:val="18"/>
              </w:rPr>
              <w:t>零偏温</w:t>
            </w:r>
            <w:proofErr w:type="gramEnd"/>
            <w:r>
              <w:rPr>
                <w:rFonts w:asciiTheme="minorEastAsia" w:hAnsiTheme="minorEastAsia" w:hint="eastAsia"/>
                <w:sz w:val="18"/>
                <w:szCs w:val="18"/>
              </w:rPr>
              <w:t>漂（°/h/℃）</w:t>
            </w:r>
          </w:p>
        </w:tc>
        <w:tc>
          <w:tcPr>
            <w:tcW w:w="591"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tcPr>
          <w:p w:rsidR="002A4CE6" w:rsidRPr="00DB7840" w:rsidRDefault="002A4CE6" w:rsidP="00FC51D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 xml:space="preserve">角度随机游走 </w:t>
            </w:r>
            <w:r>
              <w:rPr>
                <w:rFonts w:asciiTheme="minorEastAsia" w:hAnsiTheme="minorEastAsia"/>
                <w:sz w:val="18"/>
                <w:szCs w:val="18"/>
              </w:rPr>
              <w:t xml:space="preserve">   </w:t>
            </w:r>
            <w:r>
              <w:rPr>
                <w:rFonts w:asciiTheme="minorEastAsia" w:hAnsiTheme="minorEastAsia" w:hint="eastAsia"/>
                <w:sz w:val="18"/>
                <w:szCs w:val="18"/>
              </w:rPr>
              <w:t>（</w:t>
            </w:r>
            <w:r w:rsidRPr="002A4CE6">
              <w:rPr>
                <w:rFonts w:asciiTheme="minorEastAsia" w:hAnsiTheme="minorEastAsia" w:hint="eastAsia"/>
                <w:sz w:val="18"/>
                <w:szCs w:val="18"/>
              </w:rPr>
              <w:t>°</w:t>
            </w:r>
            <w:r w:rsidRPr="002A4CE6">
              <w:rPr>
                <w:rFonts w:asciiTheme="minorEastAsia" w:hAnsiTheme="minorEastAsia"/>
                <w:sz w:val="18"/>
                <w:szCs w:val="18"/>
              </w:rPr>
              <w:t>/ √h</w:t>
            </w:r>
            <w:r>
              <w:rPr>
                <w:rFonts w:asciiTheme="minorEastAsia" w:hAnsiTheme="minorEastAsia" w:hint="eastAsia"/>
                <w:sz w:val="18"/>
                <w:szCs w:val="18"/>
              </w:rPr>
              <w:t>）</w:t>
            </w:r>
          </w:p>
        </w:tc>
        <w:tc>
          <w:tcPr>
            <w:tcW w:w="591"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2A4CE6" w:rsidRDefault="002A4CE6" w:rsidP="00FC51D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功耗</w:t>
            </w:r>
            <w:r>
              <w:rPr>
                <w:rFonts w:asciiTheme="minorEastAsia" w:hAnsiTheme="minorEastAsia"/>
                <w:sz w:val="18"/>
                <w:szCs w:val="18"/>
              </w:rPr>
              <w:t>@50Hz</w:t>
            </w:r>
            <w:r w:rsidRPr="00DB7840">
              <w:rPr>
                <w:rFonts w:asciiTheme="minorEastAsia" w:hAnsiTheme="minorEastAsia" w:hint="eastAsia"/>
                <w:sz w:val="18"/>
                <w:szCs w:val="18"/>
              </w:rPr>
              <w:t xml:space="preserve"> </w:t>
            </w:r>
          </w:p>
          <w:p w:rsidR="002A4CE6" w:rsidRPr="00DB7840" w:rsidRDefault="002A4CE6" w:rsidP="00FC51D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w:t>
            </w:r>
            <w:proofErr w:type="spellStart"/>
            <w:r w:rsidRPr="00DB7840">
              <w:rPr>
                <w:rFonts w:asciiTheme="minorEastAsia" w:hAnsiTheme="minorEastAsia"/>
                <w:sz w:val="18"/>
                <w:szCs w:val="18"/>
              </w:rPr>
              <w:t>uA</w:t>
            </w:r>
            <w:proofErr w:type="spellEnd"/>
            <w:r w:rsidRPr="00DB7840">
              <w:rPr>
                <w:rFonts w:asciiTheme="minorEastAsia" w:hAnsiTheme="minorEastAsia" w:hint="eastAsia"/>
                <w:sz w:val="18"/>
                <w:szCs w:val="18"/>
              </w:rPr>
              <w:t>)</w:t>
            </w:r>
          </w:p>
        </w:tc>
        <w:tc>
          <w:tcPr>
            <w:tcW w:w="450"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2A4CE6" w:rsidRPr="00DB7840" w:rsidRDefault="002A4CE6" w:rsidP="00FC51D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测量轴</w:t>
            </w:r>
          </w:p>
        </w:tc>
        <w:tc>
          <w:tcPr>
            <w:tcW w:w="566"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2A4CE6" w:rsidRDefault="002A4CE6" w:rsidP="00FC51D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价格</w:t>
            </w:r>
            <w:r>
              <w:rPr>
                <w:rFonts w:asciiTheme="minorEastAsia" w:hAnsiTheme="minorEastAsia" w:hint="eastAsia"/>
                <w:sz w:val="18"/>
                <w:szCs w:val="18"/>
              </w:rPr>
              <w:t>@</w:t>
            </w:r>
            <w:r w:rsidRPr="00DB7840">
              <w:rPr>
                <w:rFonts w:asciiTheme="minorEastAsia" w:hAnsiTheme="minorEastAsia" w:hint="eastAsia"/>
                <w:sz w:val="18"/>
                <w:szCs w:val="18"/>
              </w:rPr>
              <w:t>数量1000+</w:t>
            </w:r>
          </w:p>
          <w:p w:rsidR="002A4CE6" w:rsidRPr="00DB7840" w:rsidRDefault="002A4CE6" w:rsidP="00FC51D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w:t>
            </w:r>
            <w:r>
              <w:rPr>
                <w:rFonts w:asciiTheme="minorEastAsia" w:hAnsiTheme="minorEastAsia" w:hint="eastAsia"/>
                <w:sz w:val="18"/>
                <w:szCs w:val="18"/>
              </w:rPr>
              <w:t>$</w:t>
            </w:r>
            <w:r w:rsidRPr="00DB7840">
              <w:rPr>
                <w:rFonts w:asciiTheme="minorEastAsia" w:hAnsiTheme="minorEastAsia" w:hint="eastAsia"/>
                <w:sz w:val="18"/>
                <w:szCs w:val="18"/>
              </w:rPr>
              <w:t>）</w:t>
            </w:r>
          </w:p>
        </w:tc>
      </w:tr>
      <w:tr w:rsidR="000F7ABD" w:rsidTr="009644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0" w:type="pct"/>
            <w:tcBorders>
              <w:top w:val="single" w:sz="18" w:space="0" w:color="FFFFFF" w:themeColor="background1"/>
            </w:tcBorders>
            <w:shd w:val="clear" w:color="auto" w:fill="EDE1EF"/>
            <w:vAlign w:val="center"/>
          </w:tcPr>
          <w:p w:rsidR="002A4CE6" w:rsidRPr="00376A54" w:rsidRDefault="002A4CE6" w:rsidP="00FC51D4">
            <w:pPr>
              <w:jc w:val="center"/>
              <w:rPr>
                <w:rFonts w:asciiTheme="minorEastAsia" w:hAnsiTheme="minorEastAsia"/>
                <w:color w:val="231F20"/>
                <w:sz w:val="18"/>
                <w:szCs w:val="18"/>
              </w:rPr>
            </w:pPr>
            <w:r>
              <w:rPr>
                <w:rFonts w:asciiTheme="minorEastAsia" w:hAnsiTheme="minorEastAsia" w:hint="eastAsia"/>
                <w:color w:val="231F20"/>
                <w:sz w:val="18"/>
                <w:szCs w:val="18"/>
              </w:rPr>
              <w:t>ADI</w:t>
            </w:r>
          </w:p>
        </w:tc>
        <w:tc>
          <w:tcPr>
            <w:tcW w:w="670" w:type="pct"/>
            <w:tcBorders>
              <w:top w:val="single" w:sz="18" w:space="0" w:color="FFFFFF" w:themeColor="background1"/>
            </w:tcBorders>
            <w:shd w:val="clear" w:color="auto" w:fill="EDE1EF"/>
            <w:vAlign w:val="center"/>
          </w:tcPr>
          <w:p w:rsidR="002A4CE6" w:rsidRPr="00376A54" w:rsidRDefault="00812531" w:rsidP="00FC51D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sidRPr="00812531">
              <w:rPr>
                <w:rFonts w:asciiTheme="minorEastAsia" w:hAnsiTheme="minorEastAsia"/>
                <w:b/>
                <w:color w:val="231F20"/>
                <w:sz w:val="18"/>
                <w:szCs w:val="18"/>
              </w:rPr>
              <w:t>ADXRS624</w:t>
            </w:r>
          </w:p>
        </w:tc>
        <w:tc>
          <w:tcPr>
            <w:tcW w:w="600" w:type="pct"/>
            <w:tcBorders>
              <w:top w:val="single" w:sz="18" w:space="0" w:color="FFFFFF" w:themeColor="background1"/>
            </w:tcBorders>
            <w:shd w:val="clear" w:color="auto" w:fill="EDE1EF"/>
            <w:vAlign w:val="center"/>
          </w:tcPr>
          <w:p w:rsidR="002A4CE6" w:rsidRPr="00376A54" w:rsidRDefault="00812531" w:rsidP="00FC51D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75</w:t>
            </w:r>
          </w:p>
        </w:tc>
        <w:tc>
          <w:tcPr>
            <w:tcW w:w="541" w:type="pct"/>
            <w:tcBorders>
              <w:top w:val="single" w:sz="18" w:space="0" w:color="FFFFFF" w:themeColor="background1"/>
            </w:tcBorders>
            <w:shd w:val="clear" w:color="auto" w:fill="EDE1EF"/>
          </w:tcPr>
          <w:p w:rsidR="002A4CE6" w:rsidRDefault="002A4CE6" w:rsidP="00FC51D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c>
          <w:tcPr>
            <w:tcW w:w="591" w:type="pct"/>
            <w:tcBorders>
              <w:top w:val="single" w:sz="18" w:space="0" w:color="FFFFFF" w:themeColor="background1"/>
            </w:tcBorders>
            <w:shd w:val="clear" w:color="auto" w:fill="EDE1EF"/>
          </w:tcPr>
          <w:p w:rsidR="002A4CE6" w:rsidRDefault="002A4CE6" w:rsidP="00FC51D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c>
          <w:tcPr>
            <w:tcW w:w="591" w:type="pct"/>
            <w:tcBorders>
              <w:top w:val="single" w:sz="18" w:space="0" w:color="FFFFFF" w:themeColor="background1"/>
            </w:tcBorders>
            <w:shd w:val="clear" w:color="auto" w:fill="EDE1EF"/>
          </w:tcPr>
          <w:p w:rsidR="002A4CE6" w:rsidRDefault="002A4CE6" w:rsidP="00FC51D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c>
          <w:tcPr>
            <w:tcW w:w="591" w:type="pct"/>
            <w:tcBorders>
              <w:top w:val="single" w:sz="18" w:space="0" w:color="FFFFFF" w:themeColor="background1"/>
            </w:tcBorders>
            <w:shd w:val="clear" w:color="auto" w:fill="EDE1EF"/>
            <w:vAlign w:val="center"/>
          </w:tcPr>
          <w:p w:rsidR="002A4CE6" w:rsidRDefault="002A4CE6" w:rsidP="00FC51D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c>
          <w:tcPr>
            <w:tcW w:w="450" w:type="pct"/>
            <w:tcBorders>
              <w:top w:val="single" w:sz="18" w:space="0" w:color="FFFFFF" w:themeColor="background1"/>
            </w:tcBorders>
            <w:shd w:val="clear" w:color="auto" w:fill="EDE1EF"/>
            <w:vAlign w:val="center"/>
          </w:tcPr>
          <w:p w:rsidR="002A4CE6" w:rsidRDefault="00812531" w:rsidP="00FC51D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b/>
                <w:color w:val="231F20"/>
                <w:sz w:val="18"/>
                <w:szCs w:val="18"/>
              </w:rPr>
              <w:t>Z</w:t>
            </w:r>
          </w:p>
        </w:tc>
        <w:tc>
          <w:tcPr>
            <w:tcW w:w="566" w:type="pct"/>
            <w:tcBorders>
              <w:top w:val="single" w:sz="18" w:space="0" w:color="FFFFFF" w:themeColor="background1"/>
            </w:tcBorders>
            <w:shd w:val="clear" w:color="auto" w:fill="EDE1EF"/>
            <w:vAlign w:val="center"/>
          </w:tcPr>
          <w:p w:rsidR="002A4CE6" w:rsidRDefault="00812531" w:rsidP="00FC51D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27.24</w:t>
            </w:r>
          </w:p>
        </w:tc>
      </w:tr>
      <w:tr w:rsidR="000F7ABD" w:rsidTr="0096441C">
        <w:trPr>
          <w:jc w:val="center"/>
        </w:trPr>
        <w:tc>
          <w:tcPr>
            <w:cnfStyle w:val="001000000000" w:firstRow="0" w:lastRow="0" w:firstColumn="1" w:lastColumn="0" w:oddVBand="0" w:evenVBand="0" w:oddHBand="0" w:evenHBand="0" w:firstRowFirstColumn="0" w:firstRowLastColumn="0" w:lastRowFirstColumn="0" w:lastRowLastColumn="0"/>
            <w:tcW w:w="400" w:type="pct"/>
            <w:shd w:val="clear" w:color="auto" w:fill="F1DFED"/>
            <w:vAlign w:val="center"/>
          </w:tcPr>
          <w:p w:rsidR="002A4CE6" w:rsidRPr="00D84202" w:rsidRDefault="002A4CE6" w:rsidP="00FC51D4">
            <w:pPr>
              <w:jc w:val="center"/>
              <w:rPr>
                <w:rFonts w:asciiTheme="minorEastAsia" w:hAnsiTheme="minorEastAsia"/>
                <w:b w:val="0"/>
                <w:color w:val="231F20"/>
                <w:sz w:val="18"/>
                <w:szCs w:val="18"/>
              </w:rPr>
            </w:pPr>
            <w:r>
              <w:rPr>
                <w:rFonts w:asciiTheme="minorEastAsia" w:hAnsiTheme="minorEastAsia"/>
                <w:color w:val="231F20"/>
                <w:sz w:val="18"/>
                <w:szCs w:val="18"/>
              </w:rPr>
              <w:t>ST</w:t>
            </w:r>
          </w:p>
        </w:tc>
        <w:tc>
          <w:tcPr>
            <w:tcW w:w="670" w:type="pct"/>
            <w:shd w:val="clear" w:color="auto" w:fill="F1DFED"/>
            <w:vAlign w:val="center"/>
          </w:tcPr>
          <w:p w:rsidR="002A4CE6" w:rsidRPr="00376A54" w:rsidRDefault="004C7976" w:rsidP="004C7976">
            <w:pP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A</w:t>
            </w:r>
            <w:r>
              <w:rPr>
                <w:rFonts w:asciiTheme="minorEastAsia" w:hAnsiTheme="minorEastAsia"/>
                <w:b/>
                <w:color w:val="231F20"/>
                <w:sz w:val="18"/>
                <w:szCs w:val="18"/>
              </w:rPr>
              <w:t>3G4</w:t>
            </w:r>
            <w:r w:rsidR="000F7ABD">
              <w:rPr>
                <w:rFonts w:asciiTheme="minorEastAsia" w:hAnsiTheme="minorEastAsia"/>
                <w:b/>
                <w:color w:val="231F20"/>
                <w:sz w:val="18"/>
                <w:szCs w:val="18"/>
              </w:rPr>
              <w:t>250D</w:t>
            </w:r>
            <w:r w:rsidR="002A4CE6" w:rsidRPr="00D84202">
              <w:rPr>
                <w:rFonts w:asciiTheme="minorEastAsia" w:hAnsiTheme="minorEastAsia"/>
                <w:b/>
                <w:color w:val="231F20"/>
                <w:sz w:val="18"/>
                <w:szCs w:val="18"/>
              </w:rPr>
              <w:t> </w:t>
            </w:r>
          </w:p>
        </w:tc>
        <w:tc>
          <w:tcPr>
            <w:tcW w:w="600" w:type="pct"/>
            <w:shd w:val="clear" w:color="auto" w:fill="F1DFED"/>
            <w:vAlign w:val="center"/>
          </w:tcPr>
          <w:p w:rsidR="002A4CE6" w:rsidRPr="00376A54" w:rsidRDefault="000F7ABD" w:rsidP="00FC51D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2</w:t>
            </w:r>
            <w:r>
              <w:rPr>
                <w:rFonts w:asciiTheme="minorEastAsia" w:hAnsiTheme="minorEastAsia"/>
                <w:b/>
                <w:color w:val="231F20"/>
                <w:sz w:val="18"/>
                <w:szCs w:val="18"/>
              </w:rPr>
              <w:t>45</w:t>
            </w:r>
          </w:p>
        </w:tc>
        <w:tc>
          <w:tcPr>
            <w:tcW w:w="541" w:type="pct"/>
            <w:shd w:val="clear" w:color="auto" w:fill="F1DFED"/>
          </w:tcPr>
          <w:p w:rsidR="002A4CE6" w:rsidRDefault="002A4CE6" w:rsidP="00FC51D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p>
        </w:tc>
        <w:tc>
          <w:tcPr>
            <w:tcW w:w="591" w:type="pct"/>
            <w:shd w:val="clear" w:color="auto" w:fill="F1DFED"/>
          </w:tcPr>
          <w:p w:rsidR="002A4CE6" w:rsidRDefault="000F7ABD" w:rsidP="00FC51D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sidRPr="00B147BF">
              <w:rPr>
                <w:rFonts w:asciiTheme="minorEastAsia" w:hAnsiTheme="minorEastAsia"/>
                <w:b/>
                <w:color w:val="231F20"/>
                <w:sz w:val="18"/>
                <w:szCs w:val="18"/>
              </w:rPr>
              <w:t>±</w:t>
            </w:r>
            <w:r>
              <w:rPr>
                <w:rFonts w:asciiTheme="minorEastAsia" w:hAnsiTheme="minorEastAsia" w:hint="eastAsia"/>
                <w:b/>
                <w:color w:val="231F20"/>
                <w:sz w:val="18"/>
                <w:szCs w:val="18"/>
              </w:rPr>
              <w:t>0</w:t>
            </w:r>
            <w:r>
              <w:rPr>
                <w:rFonts w:asciiTheme="minorEastAsia" w:hAnsiTheme="minorEastAsia"/>
                <w:b/>
                <w:color w:val="231F20"/>
                <w:sz w:val="18"/>
                <w:szCs w:val="18"/>
              </w:rPr>
              <w:t>.03</w:t>
            </w:r>
          </w:p>
        </w:tc>
        <w:tc>
          <w:tcPr>
            <w:tcW w:w="591" w:type="pct"/>
            <w:shd w:val="clear" w:color="auto" w:fill="F1DFED"/>
          </w:tcPr>
          <w:p w:rsidR="002A4CE6" w:rsidRDefault="000F7ABD" w:rsidP="00FC51D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0</w:t>
            </w:r>
            <w:r>
              <w:rPr>
                <w:rFonts w:asciiTheme="minorEastAsia" w:hAnsiTheme="minorEastAsia"/>
                <w:b/>
                <w:color w:val="231F20"/>
                <w:sz w:val="18"/>
                <w:szCs w:val="18"/>
              </w:rPr>
              <w:t>.15</w:t>
            </w:r>
          </w:p>
        </w:tc>
        <w:tc>
          <w:tcPr>
            <w:tcW w:w="591" w:type="pct"/>
            <w:shd w:val="clear" w:color="auto" w:fill="F1DFED"/>
            <w:vAlign w:val="center"/>
          </w:tcPr>
          <w:p w:rsidR="002A4CE6" w:rsidRDefault="002A4CE6" w:rsidP="00FC51D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p>
        </w:tc>
        <w:tc>
          <w:tcPr>
            <w:tcW w:w="450" w:type="pct"/>
            <w:shd w:val="clear" w:color="auto" w:fill="F1DFED"/>
            <w:vAlign w:val="center"/>
          </w:tcPr>
          <w:p w:rsidR="002A4CE6" w:rsidRDefault="002A4CE6" w:rsidP="00FC51D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XYZ</w:t>
            </w:r>
          </w:p>
        </w:tc>
        <w:tc>
          <w:tcPr>
            <w:tcW w:w="566" w:type="pct"/>
            <w:shd w:val="clear" w:color="auto" w:fill="F1DFED"/>
            <w:vAlign w:val="center"/>
          </w:tcPr>
          <w:p w:rsidR="002A4CE6" w:rsidRDefault="002A4CE6" w:rsidP="00FC51D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sidRPr="0017420D">
              <w:rPr>
                <w:rFonts w:asciiTheme="minorEastAsia" w:hAnsiTheme="minorEastAsia"/>
                <w:b/>
                <w:color w:val="231F20"/>
                <w:sz w:val="18"/>
                <w:szCs w:val="18"/>
              </w:rPr>
              <w:t>2.005</w:t>
            </w:r>
          </w:p>
        </w:tc>
      </w:tr>
      <w:tr w:rsidR="000F7ABD" w:rsidTr="009644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0" w:type="pct"/>
            <w:shd w:val="clear" w:color="auto" w:fill="EDE1EF"/>
            <w:vAlign w:val="center"/>
          </w:tcPr>
          <w:p w:rsidR="002A4CE6" w:rsidRPr="00376A54" w:rsidRDefault="002A4CE6" w:rsidP="00FC51D4">
            <w:pPr>
              <w:jc w:val="center"/>
              <w:rPr>
                <w:rFonts w:asciiTheme="minorEastAsia" w:hAnsiTheme="minorEastAsia"/>
                <w:color w:val="231F20"/>
                <w:sz w:val="18"/>
                <w:szCs w:val="18"/>
              </w:rPr>
            </w:pPr>
          </w:p>
        </w:tc>
        <w:tc>
          <w:tcPr>
            <w:tcW w:w="670" w:type="pct"/>
            <w:shd w:val="clear" w:color="auto" w:fill="EDE1EF"/>
            <w:vAlign w:val="center"/>
          </w:tcPr>
          <w:p w:rsidR="002A4CE6" w:rsidRPr="00376A54" w:rsidRDefault="002A4CE6" w:rsidP="00FC51D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c>
          <w:tcPr>
            <w:tcW w:w="600" w:type="pct"/>
            <w:shd w:val="clear" w:color="auto" w:fill="EDE1EF"/>
            <w:vAlign w:val="center"/>
          </w:tcPr>
          <w:p w:rsidR="002A4CE6" w:rsidRPr="00376A54" w:rsidRDefault="002A4CE6" w:rsidP="00FC51D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c>
          <w:tcPr>
            <w:tcW w:w="541" w:type="pct"/>
            <w:shd w:val="clear" w:color="auto" w:fill="EDE1EF"/>
          </w:tcPr>
          <w:p w:rsidR="002A4CE6" w:rsidRDefault="002A4CE6" w:rsidP="00FC51D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c>
          <w:tcPr>
            <w:tcW w:w="591" w:type="pct"/>
            <w:shd w:val="clear" w:color="auto" w:fill="EDE1EF"/>
          </w:tcPr>
          <w:p w:rsidR="002A4CE6" w:rsidRDefault="002A4CE6" w:rsidP="00FC51D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c>
          <w:tcPr>
            <w:tcW w:w="591" w:type="pct"/>
            <w:shd w:val="clear" w:color="auto" w:fill="EDE1EF"/>
          </w:tcPr>
          <w:p w:rsidR="002A4CE6" w:rsidRDefault="002A4CE6" w:rsidP="00FC51D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c>
          <w:tcPr>
            <w:tcW w:w="591" w:type="pct"/>
            <w:shd w:val="clear" w:color="auto" w:fill="EDE1EF"/>
            <w:vAlign w:val="center"/>
          </w:tcPr>
          <w:p w:rsidR="002A4CE6" w:rsidRDefault="002A4CE6" w:rsidP="00FC51D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c>
          <w:tcPr>
            <w:tcW w:w="450" w:type="pct"/>
            <w:shd w:val="clear" w:color="auto" w:fill="EDE1EF"/>
            <w:vAlign w:val="center"/>
          </w:tcPr>
          <w:p w:rsidR="002A4CE6" w:rsidRDefault="002A4CE6" w:rsidP="00FC51D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c>
          <w:tcPr>
            <w:tcW w:w="566" w:type="pct"/>
            <w:shd w:val="clear" w:color="auto" w:fill="EDE1EF"/>
            <w:vAlign w:val="center"/>
          </w:tcPr>
          <w:p w:rsidR="002A4CE6" w:rsidRDefault="002A4CE6" w:rsidP="00FC51D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r>
    </w:tbl>
    <w:p w:rsidR="0096441C" w:rsidRDefault="0096441C" w:rsidP="0096441C">
      <w:pPr>
        <w:ind w:firstLineChars="200" w:firstLine="420"/>
        <w:rPr>
          <w:b/>
        </w:rPr>
      </w:pPr>
    </w:p>
    <w:p w:rsidR="0096441C" w:rsidRDefault="0096441C" w:rsidP="0096441C">
      <w:pPr>
        <w:ind w:firstLineChars="200" w:firstLine="420"/>
        <w:rPr>
          <w:b/>
        </w:rPr>
      </w:pPr>
      <w:r w:rsidRPr="0096441C">
        <w:rPr>
          <w:rFonts w:hint="eastAsia"/>
          <w:b/>
        </w:rPr>
        <w:t>工业级</w:t>
      </w:r>
      <w:r>
        <w:rPr>
          <w:b/>
        </w:rPr>
        <w:t>MEMS</w:t>
      </w:r>
      <w:r>
        <w:rPr>
          <w:rFonts w:hint="eastAsia"/>
          <w:b/>
        </w:rPr>
        <w:t>陀螺</w:t>
      </w:r>
    </w:p>
    <w:p w:rsidR="0096441C" w:rsidRDefault="00802290" w:rsidP="0096441C">
      <w:pPr>
        <w:ind w:firstLineChars="200" w:firstLine="420"/>
        <w:rPr>
          <w:rFonts w:ascii="宋体" w:eastAsia="宋体" w:hAnsi="宋体"/>
          <w:color w:val="000000"/>
          <w:szCs w:val="21"/>
        </w:rPr>
      </w:pPr>
      <w:r w:rsidRPr="00802290">
        <w:rPr>
          <w:rFonts w:ascii="宋体" w:eastAsia="宋体" w:hAnsi="宋体"/>
          <w:color w:val="000000"/>
          <w:szCs w:val="21"/>
        </w:rPr>
        <w:t>工业市场的生命周期比较长，对零部件的精确度、耐用性要求又更高</w:t>
      </w:r>
      <w:r w:rsidRPr="00802290">
        <w:rPr>
          <w:rFonts w:ascii="宋体" w:eastAsia="宋体" w:hAnsi="宋体" w:hint="eastAsia"/>
          <w:color w:val="000000"/>
          <w:szCs w:val="21"/>
        </w:rPr>
        <w:t>，且环境通常较为复杂和恶劣。这就要求M</w:t>
      </w:r>
      <w:r w:rsidRPr="00802290">
        <w:rPr>
          <w:rFonts w:ascii="宋体" w:eastAsia="宋体" w:hAnsi="宋体"/>
          <w:color w:val="000000"/>
          <w:szCs w:val="21"/>
        </w:rPr>
        <w:t>EMS</w:t>
      </w:r>
      <w:r w:rsidRPr="00802290">
        <w:rPr>
          <w:rFonts w:ascii="宋体" w:eastAsia="宋体" w:hAnsi="宋体" w:hint="eastAsia"/>
          <w:color w:val="000000"/>
          <w:szCs w:val="21"/>
        </w:rPr>
        <w:t>陀螺能够</w:t>
      </w:r>
      <w:r>
        <w:rPr>
          <w:rFonts w:ascii="宋体" w:eastAsia="宋体" w:hAnsi="宋体" w:hint="eastAsia"/>
          <w:color w:val="000000"/>
          <w:szCs w:val="21"/>
        </w:rPr>
        <w:t>在</w:t>
      </w:r>
      <w:r w:rsidRPr="00802290">
        <w:rPr>
          <w:rFonts w:ascii="宋体" w:eastAsia="宋体" w:hAnsi="宋体" w:hint="eastAsia"/>
          <w:color w:val="000000"/>
          <w:szCs w:val="21"/>
        </w:rPr>
        <w:t>强烈冲击和振动</w:t>
      </w:r>
      <w:r>
        <w:rPr>
          <w:rFonts w:ascii="宋体" w:eastAsia="宋体" w:hAnsi="宋体" w:hint="eastAsia"/>
          <w:color w:val="000000"/>
          <w:szCs w:val="21"/>
        </w:rPr>
        <w:t>，以及高低温等恶劣环境下</w:t>
      </w:r>
      <w:r w:rsidRPr="00802290">
        <w:rPr>
          <w:rFonts w:ascii="宋体" w:eastAsia="宋体" w:hAnsi="宋体" w:hint="eastAsia"/>
          <w:color w:val="000000"/>
          <w:szCs w:val="21"/>
        </w:rPr>
        <w:t>精确地工作</w:t>
      </w:r>
      <w:r>
        <w:rPr>
          <w:rFonts w:ascii="宋体" w:eastAsia="宋体" w:hAnsi="宋体" w:hint="eastAsia"/>
          <w:color w:val="000000"/>
          <w:szCs w:val="21"/>
        </w:rPr>
        <w:t>。</w:t>
      </w:r>
    </w:p>
    <w:p w:rsidR="00802290" w:rsidRPr="00D3171C" w:rsidRDefault="00802290" w:rsidP="00802290">
      <w:pPr>
        <w:ind w:firstLineChars="200" w:firstLine="420"/>
        <w:rPr>
          <w:rFonts w:ascii="宋体" w:eastAsia="宋体" w:hAnsi="宋体"/>
          <w:color w:val="000000"/>
          <w:szCs w:val="21"/>
        </w:rPr>
      </w:pPr>
      <w:r w:rsidRPr="00D3171C">
        <w:rPr>
          <w:rFonts w:ascii="宋体" w:eastAsia="宋体" w:hAnsi="宋体" w:hint="eastAsia"/>
          <w:color w:val="000000"/>
          <w:szCs w:val="21"/>
        </w:rPr>
        <w:t>对数家MEMS传感器公司的</w:t>
      </w:r>
      <w:r>
        <w:rPr>
          <w:rFonts w:ascii="宋体" w:eastAsia="宋体" w:hAnsi="宋体" w:hint="eastAsia"/>
          <w:color w:val="000000"/>
          <w:szCs w:val="21"/>
        </w:rPr>
        <w:t>工业</w:t>
      </w:r>
      <w:r w:rsidRPr="00D3171C">
        <w:rPr>
          <w:rFonts w:ascii="宋体" w:eastAsia="宋体" w:hAnsi="宋体" w:hint="eastAsia"/>
          <w:color w:val="000000"/>
          <w:szCs w:val="21"/>
        </w:rPr>
        <w:t>MEMS</w:t>
      </w:r>
      <w:r>
        <w:rPr>
          <w:rFonts w:ascii="宋体" w:eastAsia="宋体" w:hAnsi="宋体" w:hint="eastAsia"/>
          <w:color w:val="000000"/>
          <w:szCs w:val="21"/>
        </w:rPr>
        <w:t>陀螺</w:t>
      </w:r>
      <w:r w:rsidRPr="00D3171C">
        <w:rPr>
          <w:rFonts w:ascii="宋体" w:eastAsia="宋体" w:hAnsi="宋体" w:hint="eastAsia"/>
          <w:color w:val="000000"/>
          <w:szCs w:val="21"/>
        </w:rPr>
        <w:t>进行了指标统计：</w:t>
      </w:r>
    </w:p>
    <w:p w:rsidR="00802290" w:rsidRPr="00802290" w:rsidRDefault="00802290" w:rsidP="0096441C">
      <w:pPr>
        <w:ind w:firstLineChars="200" w:firstLine="420"/>
        <w:rPr>
          <w:rFonts w:ascii="宋体" w:eastAsia="宋体" w:hAnsi="宋体"/>
          <w:color w:val="000000"/>
          <w:szCs w:val="21"/>
        </w:rPr>
      </w:pPr>
    </w:p>
    <w:tbl>
      <w:tblPr>
        <w:tblStyle w:val="4-2"/>
        <w:tblW w:w="4875" w:type="pct"/>
        <w:jc w:val="cente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979"/>
        <w:gridCol w:w="1224"/>
        <w:gridCol w:w="1092"/>
        <w:gridCol w:w="982"/>
        <w:gridCol w:w="1075"/>
        <w:gridCol w:w="1075"/>
        <w:gridCol w:w="1075"/>
        <w:gridCol w:w="825"/>
        <w:gridCol w:w="803"/>
        <w:gridCol w:w="1030"/>
      </w:tblGrid>
      <w:tr w:rsidR="0037197C" w:rsidRPr="00DB7840" w:rsidTr="000226E4">
        <w:trPr>
          <w:cnfStyle w:val="100000000000" w:firstRow="1" w:lastRow="0" w:firstColumn="0" w:lastColumn="0" w:oddVBand="0" w:evenVBand="0" w:oddHBand="0" w:evenHBand="0" w:firstRowFirstColumn="0" w:firstRowLastColumn="0" w:lastRowFirstColumn="0" w:lastRowLastColumn="0"/>
          <w:trHeight w:val="658"/>
          <w:jc w:val="center"/>
        </w:trPr>
        <w:tc>
          <w:tcPr>
            <w:cnfStyle w:val="001000000000" w:firstRow="0" w:lastRow="0" w:firstColumn="1" w:lastColumn="0" w:oddVBand="0" w:evenVBand="0" w:oddHBand="0" w:evenHBand="0" w:firstRowFirstColumn="0" w:firstRowLastColumn="0" w:lastRowFirstColumn="0" w:lastRowLastColumn="0"/>
            <w:tcW w:w="367"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0226E4" w:rsidRPr="00DB7840" w:rsidRDefault="000226E4" w:rsidP="00FC51D4">
            <w:pPr>
              <w:jc w:val="center"/>
              <w:rPr>
                <w:rFonts w:asciiTheme="minorEastAsia" w:hAnsiTheme="minorEastAsia"/>
                <w:sz w:val="18"/>
                <w:szCs w:val="18"/>
              </w:rPr>
            </w:pPr>
            <w:r w:rsidRPr="00DB7840">
              <w:rPr>
                <w:rFonts w:asciiTheme="minorEastAsia" w:hAnsiTheme="minorEastAsia" w:hint="eastAsia"/>
                <w:sz w:val="18"/>
                <w:szCs w:val="18"/>
              </w:rPr>
              <w:t>公司</w:t>
            </w:r>
          </w:p>
        </w:tc>
        <w:tc>
          <w:tcPr>
            <w:tcW w:w="615"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0226E4" w:rsidRPr="00DB7840" w:rsidRDefault="000226E4" w:rsidP="00926879">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sz w:val="18"/>
                <w:szCs w:val="18"/>
              </w:rPr>
              <w:t>型号</w:t>
            </w:r>
          </w:p>
        </w:tc>
        <w:tc>
          <w:tcPr>
            <w:tcW w:w="550"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0226E4" w:rsidRDefault="000226E4" w:rsidP="00FC51D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sz w:val="18"/>
                <w:szCs w:val="18"/>
              </w:rPr>
            </w:pPr>
            <w:r>
              <w:rPr>
                <w:rFonts w:asciiTheme="minorEastAsia" w:hAnsiTheme="minorEastAsia" w:hint="eastAsia"/>
                <w:sz w:val="18"/>
                <w:szCs w:val="18"/>
              </w:rPr>
              <w:t>量程</w:t>
            </w:r>
          </w:p>
          <w:p w:rsidR="000226E4" w:rsidRPr="00DB7840" w:rsidRDefault="000226E4" w:rsidP="00FC51D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（°/s）</w:t>
            </w:r>
          </w:p>
        </w:tc>
        <w:tc>
          <w:tcPr>
            <w:tcW w:w="496"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0226E4" w:rsidRPr="00DB7840" w:rsidRDefault="000226E4" w:rsidP="00FC51D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proofErr w:type="gramStart"/>
            <w:r>
              <w:rPr>
                <w:rFonts w:asciiTheme="minorEastAsia" w:hAnsiTheme="minorEastAsia" w:hint="eastAsia"/>
                <w:sz w:val="18"/>
                <w:szCs w:val="18"/>
              </w:rPr>
              <w:t>零偏稳定性</w:t>
            </w:r>
            <w:proofErr w:type="gramEnd"/>
            <w:r>
              <w:rPr>
                <w:rFonts w:asciiTheme="minorEastAsia" w:hAnsiTheme="minorEastAsia" w:hint="eastAsia"/>
                <w:sz w:val="18"/>
                <w:szCs w:val="18"/>
              </w:rPr>
              <w:t>（°/h）</w:t>
            </w:r>
          </w:p>
        </w:tc>
        <w:tc>
          <w:tcPr>
            <w:tcW w:w="542"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0226E4" w:rsidRPr="00DB7840" w:rsidRDefault="000226E4" w:rsidP="00FC51D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proofErr w:type="gramStart"/>
            <w:r>
              <w:rPr>
                <w:rFonts w:asciiTheme="minorEastAsia" w:hAnsiTheme="minorEastAsia" w:hint="eastAsia"/>
                <w:sz w:val="18"/>
                <w:szCs w:val="18"/>
              </w:rPr>
              <w:t>零偏温</w:t>
            </w:r>
            <w:proofErr w:type="gramEnd"/>
            <w:r>
              <w:rPr>
                <w:rFonts w:asciiTheme="minorEastAsia" w:hAnsiTheme="minorEastAsia" w:hint="eastAsia"/>
                <w:sz w:val="18"/>
                <w:szCs w:val="18"/>
              </w:rPr>
              <w:t>漂（°/h/℃）</w:t>
            </w:r>
          </w:p>
        </w:tc>
        <w:tc>
          <w:tcPr>
            <w:tcW w:w="542"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tcPr>
          <w:p w:rsidR="000226E4" w:rsidRPr="00DB7840" w:rsidRDefault="000226E4" w:rsidP="00FC51D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 xml:space="preserve">角度随机游走 </w:t>
            </w:r>
            <w:r>
              <w:rPr>
                <w:rFonts w:asciiTheme="minorEastAsia" w:hAnsiTheme="minorEastAsia"/>
                <w:sz w:val="18"/>
                <w:szCs w:val="18"/>
              </w:rPr>
              <w:t xml:space="preserve">   </w:t>
            </w:r>
            <w:r>
              <w:rPr>
                <w:rFonts w:asciiTheme="minorEastAsia" w:hAnsiTheme="minorEastAsia" w:hint="eastAsia"/>
                <w:sz w:val="18"/>
                <w:szCs w:val="18"/>
              </w:rPr>
              <w:t>（</w:t>
            </w:r>
            <w:r w:rsidRPr="002A4CE6">
              <w:rPr>
                <w:rFonts w:asciiTheme="minorEastAsia" w:hAnsiTheme="minorEastAsia" w:hint="eastAsia"/>
                <w:sz w:val="18"/>
                <w:szCs w:val="18"/>
              </w:rPr>
              <w:t>°</w:t>
            </w:r>
            <w:r w:rsidRPr="002A4CE6">
              <w:rPr>
                <w:rFonts w:asciiTheme="minorEastAsia" w:hAnsiTheme="minorEastAsia"/>
                <w:sz w:val="18"/>
                <w:szCs w:val="18"/>
              </w:rPr>
              <w:t>/ √h</w:t>
            </w:r>
            <w:r>
              <w:rPr>
                <w:rFonts w:asciiTheme="minorEastAsia" w:hAnsiTheme="minorEastAsia" w:hint="eastAsia"/>
                <w:sz w:val="18"/>
                <w:szCs w:val="18"/>
              </w:rPr>
              <w:t>）</w:t>
            </w:r>
          </w:p>
        </w:tc>
        <w:tc>
          <w:tcPr>
            <w:tcW w:w="542"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0226E4" w:rsidRPr="00DB7840" w:rsidRDefault="000226E4" w:rsidP="00FC51D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工作温度（℃）</w:t>
            </w:r>
          </w:p>
        </w:tc>
        <w:tc>
          <w:tcPr>
            <w:tcW w:w="413"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0226E4" w:rsidRPr="00DB7840" w:rsidRDefault="000226E4" w:rsidP="00FC51D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抗冲击</w:t>
            </w:r>
          </w:p>
        </w:tc>
        <w:tc>
          <w:tcPr>
            <w:tcW w:w="413"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0226E4" w:rsidRPr="00DB7840" w:rsidRDefault="000226E4" w:rsidP="00FC51D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测量轴</w:t>
            </w:r>
          </w:p>
        </w:tc>
        <w:tc>
          <w:tcPr>
            <w:tcW w:w="519"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0226E4" w:rsidRDefault="000226E4" w:rsidP="00FC51D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价格</w:t>
            </w:r>
            <w:r>
              <w:rPr>
                <w:rFonts w:asciiTheme="minorEastAsia" w:hAnsiTheme="minorEastAsia" w:hint="eastAsia"/>
                <w:sz w:val="18"/>
                <w:szCs w:val="18"/>
              </w:rPr>
              <w:t>@</w:t>
            </w:r>
            <w:r w:rsidRPr="00DB7840">
              <w:rPr>
                <w:rFonts w:asciiTheme="minorEastAsia" w:hAnsiTheme="minorEastAsia" w:hint="eastAsia"/>
                <w:sz w:val="18"/>
                <w:szCs w:val="18"/>
              </w:rPr>
              <w:t>数量1000+</w:t>
            </w:r>
          </w:p>
          <w:p w:rsidR="000226E4" w:rsidRPr="00DB7840" w:rsidRDefault="000226E4" w:rsidP="00FC51D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w:t>
            </w:r>
            <w:r>
              <w:rPr>
                <w:rFonts w:asciiTheme="minorEastAsia" w:hAnsiTheme="minorEastAsia" w:hint="eastAsia"/>
                <w:sz w:val="18"/>
                <w:szCs w:val="18"/>
              </w:rPr>
              <w:t>$</w:t>
            </w:r>
            <w:r w:rsidRPr="00DB7840">
              <w:rPr>
                <w:rFonts w:asciiTheme="minorEastAsia" w:hAnsiTheme="minorEastAsia" w:hint="eastAsia"/>
                <w:sz w:val="18"/>
                <w:szCs w:val="18"/>
              </w:rPr>
              <w:t>）</w:t>
            </w:r>
          </w:p>
        </w:tc>
      </w:tr>
      <w:tr w:rsidR="0037197C" w:rsidTr="000226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7" w:type="pct"/>
            <w:tcBorders>
              <w:top w:val="single" w:sz="18" w:space="0" w:color="FFFFFF" w:themeColor="background1"/>
            </w:tcBorders>
            <w:shd w:val="clear" w:color="auto" w:fill="EDE1EF"/>
            <w:vAlign w:val="center"/>
          </w:tcPr>
          <w:p w:rsidR="000226E4" w:rsidRPr="00376A54" w:rsidRDefault="000226E4" w:rsidP="00FC51D4">
            <w:pPr>
              <w:jc w:val="center"/>
              <w:rPr>
                <w:rFonts w:asciiTheme="minorEastAsia" w:hAnsiTheme="minorEastAsia"/>
                <w:color w:val="231F20"/>
                <w:sz w:val="18"/>
                <w:szCs w:val="18"/>
              </w:rPr>
            </w:pPr>
            <w:r>
              <w:rPr>
                <w:rFonts w:asciiTheme="minorEastAsia" w:hAnsiTheme="minorEastAsia" w:hint="eastAsia"/>
                <w:color w:val="231F20"/>
                <w:sz w:val="18"/>
                <w:szCs w:val="18"/>
              </w:rPr>
              <w:t>ADI</w:t>
            </w:r>
          </w:p>
        </w:tc>
        <w:tc>
          <w:tcPr>
            <w:tcW w:w="615" w:type="pct"/>
            <w:tcBorders>
              <w:top w:val="single" w:sz="18" w:space="0" w:color="FFFFFF" w:themeColor="background1"/>
            </w:tcBorders>
            <w:shd w:val="clear" w:color="auto" w:fill="EDE1EF"/>
            <w:vAlign w:val="center"/>
          </w:tcPr>
          <w:p w:rsidR="000226E4" w:rsidRPr="00376A54" w:rsidRDefault="000226E4" w:rsidP="00926879">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sidRPr="00812531">
              <w:rPr>
                <w:rFonts w:asciiTheme="minorEastAsia" w:hAnsiTheme="minorEastAsia"/>
                <w:b/>
                <w:color w:val="231F20"/>
                <w:sz w:val="18"/>
                <w:szCs w:val="18"/>
              </w:rPr>
              <w:t>ADXRS6</w:t>
            </w:r>
            <w:r>
              <w:rPr>
                <w:rFonts w:asciiTheme="minorEastAsia" w:hAnsiTheme="minorEastAsia" w:hint="eastAsia"/>
                <w:b/>
                <w:color w:val="231F20"/>
                <w:sz w:val="18"/>
                <w:szCs w:val="18"/>
              </w:rPr>
              <w:t>45</w:t>
            </w:r>
          </w:p>
        </w:tc>
        <w:tc>
          <w:tcPr>
            <w:tcW w:w="550" w:type="pct"/>
            <w:tcBorders>
              <w:top w:val="single" w:sz="18" w:space="0" w:color="FFFFFF" w:themeColor="background1"/>
            </w:tcBorders>
            <w:shd w:val="clear" w:color="auto" w:fill="EDE1EF"/>
            <w:vAlign w:val="center"/>
          </w:tcPr>
          <w:p w:rsidR="000226E4" w:rsidRPr="00376A54" w:rsidRDefault="000226E4" w:rsidP="00FC51D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2000</w:t>
            </w:r>
          </w:p>
        </w:tc>
        <w:tc>
          <w:tcPr>
            <w:tcW w:w="496" w:type="pct"/>
            <w:tcBorders>
              <w:top w:val="single" w:sz="18" w:space="0" w:color="FFFFFF" w:themeColor="background1"/>
            </w:tcBorders>
            <w:shd w:val="clear" w:color="auto" w:fill="EDE1EF"/>
          </w:tcPr>
          <w:p w:rsidR="000226E4" w:rsidRDefault="000226E4" w:rsidP="00FC51D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c>
          <w:tcPr>
            <w:tcW w:w="542" w:type="pct"/>
            <w:tcBorders>
              <w:top w:val="single" w:sz="18" w:space="0" w:color="FFFFFF" w:themeColor="background1"/>
            </w:tcBorders>
            <w:shd w:val="clear" w:color="auto" w:fill="EDE1EF"/>
          </w:tcPr>
          <w:p w:rsidR="000226E4" w:rsidRDefault="000226E4" w:rsidP="00FC51D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sidRPr="00B147BF">
              <w:rPr>
                <w:rFonts w:asciiTheme="minorEastAsia" w:hAnsiTheme="minorEastAsia"/>
                <w:b/>
                <w:color w:val="231F20"/>
                <w:sz w:val="18"/>
                <w:szCs w:val="18"/>
              </w:rPr>
              <w:t>±</w:t>
            </w:r>
            <w:r w:rsidRPr="000226E4">
              <w:rPr>
                <w:rFonts w:asciiTheme="minorEastAsia" w:hAnsiTheme="minorEastAsia"/>
                <w:b/>
                <w:color w:val="231F20"/>
                <w:sz w:val="18"/>
                <w:szCs w:val="18"/>
              </w:rPr>
              <w:t>947.36</w:t>
            </w:r>
          </w:p>
        </w:tc>
        <w:tc>
          <w:tcPr>
            <w:tcW w:w="542" w:type="pct"/>
            <w:tcBorders>
              <w:top w:val="single" w:sz="18" w:space="0" w:color="FFFFFF" w:themeColor="background1"/>
            </w:tcBorders>
            <w:shd w:val="clear" w:color="auto" w:fill="EDE1EF"/>
          </w:tcPr>
          <w:p w:rsidR="000226E4" w:rsidRDefault="000226E4" w:rsidP="00FC51D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c>
          <w:tcPr>
            <w:tcW w:w="542" w:type="pct"/>
            <w:tcBorders>
              <w:top w:val="single" w:sz="18" w:space="0" w:color="FFFFFF" w:themeColor="background1"/>
            </w:tcBorders>
            <w:shd w:val="clear" w:color="auto" w:fill="EDE1EF"/>
            <w:vAlign w:val="center"/>
          </w:tcPr>
          <w:p w:rsidR="000226E4" w:rsidRDefault="000226E4" w:rsidP="00FC51D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-40~175</w:t>
            </w:r>
          </w:p>
        </w:tc>
        <w:tc>
          <w:tcPr>
            <w:tcW w:w="413" w:type="pct"/>
            <w:tcBorders>
              <w:top w:val="single" w:sz="18" w:space="0" w:color="FFFFFF" w:themeColor="background1"/>
            </w:tcBorders>
            <w:shd w:val="clear" w:color="auto" w:fill="EDE1EF"/>
          </w:tcPr>
          <w:p w:rsidR="000226E4" w:rsidRDefault="000226E4" w:rsidP="00FC51D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10000g</w:t>
            </w:r>
          </w:p>
        </w:tc>
        <w:tc>
          <w:tcPr>
            <w:tcW w:w="413" w:type="pct"/>
            <w:tcBorders>
              <w:top w:val="single" w:sz="18" w:space="0" w:color="FFFFFF" w:themeColor="background1"/>
            </w:tcBorders>
            <w:shd w:val="clear" w:color="auto" w:fill="EDE1EF"/>
            <w:vAlign w:val="center"/>
          </w:tcPr>
          <w:p w:rsidR="000226E4" w:rsidRDefault="000226E4" w:rsidP="00FC51D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b/>
                <w:color w:val="231F20"/>
                <w:sz w:val="18"/>
                <w:szCs w:val="18"/>
              </w:rPr>
              <w:t>Z</w:t>
            </w:r>
          </w:p>
        </w:tc>
        <w:tc>
          <w:tcPr>
            <w:tcW w:w="519" w:type="pct"/>
            <w:tcBorders>
              <w:top w:val="single" w:sz="18" w:space="0" w:color="FFFFFF" w:themeColor="background1"/>
            </w:tcBorders>
            <w:shd w:val="clear" w:color="auto" w:fill="EDE1EF"/>
            <w:vAlign w:val="center"/>
          </w:tcPr>
          <w:p w:rsidR="000226E4" w:rsidRDefault="00611500" w:rsidP="00FC51D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975</w:t>
            </w:r>
          </w:p>
        </w:tc>
      </w:tr>
      <w:tr w:rsidR="0037197C" w:rsidTr="000226E4">
        <w:trPr>
          <w:jc w:val="center"/>
        </w:trPr>
        <w:tc>
          <w:tcPr>
            <w:cnfStyle w:val="001000000000" w:firstRow="0" w:lastRow="0" w:firstColumn="1" w:lastColumn="0" w:oddVBand="0" w:evenVBand="0" w:oddHBand="0" w:evenHBand="0" w:firstRowFirstColumn="0" w:firstRowLastColumn="0" w:lastRowFirstColumn="0" w:lastRowLastColumn="0"/>
            <w:tcW w:w="367" w:type="pct"/>
            <w:shd w:val="clear" w:color="auto" w:fill="F1DFED"/>
            <w:vAlign w:val="center"/>
          </w:tcPr>
          <w:p w:rsidR="000226E4" w:rsidRPr="00D84202" w:rsidRDefault="000226E4" w:rsidP="00FC51D4">
            <w:pPr>
              <w:jc w:val="center"/>
              <w:rPr>
                <w:rFonts w:asciiTheme="minorEastAsia" w:hAnsiTheme="minorEastAsia"/>
                <w:b w:val="0"/>
                <w:color w:val="231F20"/>
                <w:sz w:val="18"/>
                <w:szCs w:val="18"/>
              </w:rPr>
            </w:pPr>
          </w:p>
        </w:tc>
        <w:tc>
          <w:tcPr>
            <w:tcW w:w="615" w:type="pct"/>
            <w:shd w:val="clear" w:color="auto" w:fill="F1DFED"/>
            <w:vAlign w:val="center"/>
          </w:tcPr>
          <w:p w:rsidR="000226E4" w:rsidRPr="00376A54" w:rsidRDefault="000226E4" w:rsidP="00926879">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p>
        </w:tc>
        <w:tc>
          <w:tcPr>
            <w:tcW w:w="550" w:type="pct"/>
            <w:shd w:val="clear" w:color="auto" w:fill="F1DFED"/>
            <w:vAlign w:val="center"/>
          </w:tcPr>
          <w:p w:rsidR="000226E4" w:rsidRPr="00376A54" w:rsidRDefault="000226E4" w:rsidP="00FC51D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p>
        </w:tc>
        <w:tc>
          <w:tcPr>
            <w:tcW w:w="496" w:type="pct"/>
            <w:shd w:val="clear" w:color="auto" w:fill="F1DFED"/>
          </w:tcPr>
          <w:p w:rsidR="000226E4" w:rsidRDefault="000226E4" w:rsidP="00FC51D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p>
        </w:tc>
        <w:tc>
          <w:tcPr>
            <w:tcW w:w="542" w:type="pct"/>
            <w:shd w:val="clear" w:color="auto" w:fill="F1DFED"/>
          </w:tcPr>
          <w:p w:rsidR="000226E4" w:rsidRDefault="000226E4" w:rsidP="00FC51D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p>
        </w:tc>
        <w:tc>
          <w:tcPr>
            <w:tcW w:w="542" w:type="pct"/>
            <w:shd w:val="clear" w:color="auto" w:fill="F1DFED"/>
          </w:tcPr>
          <w:p w:rsidR="000226E4" w:rsidRDefault="000226E4" w:rsidP="00FC51D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p>
        </w:tc>
        <w:tc>
          <w:tcPr>
            <w:tcW w:w="542" w:type="pct"/>
            <w:shd w:val="clear" w:color="auto" w:fill="F1DFED"/>
            <w:vAlign w:val="center"/>
          </w:tcPr>
          <w:p w:rsidR="000226E4" w:rsidRDefault="000226E4" w:rsidP="00FC51D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p>
        </w:tc>
        <w:tc>
          <w:tcPr>
            <w:tcW w:w="413" w:type="pct"/>
            <w:shd w:val="clear" w:color="auto" w:fill="F1DFED"/>
          </w:tcPr>
          <w:p w:rsidR="000226E4" w:rsidRDefault="000226E4" w:rsidP="00FC51D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p>
        </w:tc>
        <w:tc>
          <w:tcPr>
            <w:tcW w:w="413" w:type="pct"/>
            <w:shd w:val="clear" w:color="auto" w:fill="F1DFED"/>
            <w:vAlign w:val="center"/>
          </w:tcPr>
          <w:p w:rsidR="000226E4" w:rsidRDefault="000226E4" w:rsidP="00FC51D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p>
        </w:tc>
        <w:tc>
          <w:tcPr>
            <w:tcW w:w="519" w:type="pct"/>
            <w:shd w:val="clear" w:color="auto" w:fill="F1DFED"/>
            <w:vAlign w:val="center"/>
          </w:tcPr>
          <w:p w:rsidR="000226E4" w:rsidRDefault="000226E4" w:rsidP="00FC51D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p>
        </w:tc>
      </w:tr>
      <w:tr w:rsidR="0037197C" w:rsidTr="000226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7" w:type="pct"/>
            <w:shd w:val="clear" w:color="auto" w:fill="EDE1EF"/>
            <w:vAlign w:val="center"/>
          </w:tcPr>
          <w:p w:rsidR="000226E4" w:rsidRPr="00376A54" w:rsidRDefault="008D23F9" w:rsidP="00FC51D4">
            <w:pPr>
              <w:jc w:val="center"/>
              <w:rPr>
                <w:rFonts w:asciiTheme="minorEastAsia" w:hAnsiTheme="minorEastAsia"/>
                <w:color w:val="231F20"/>
                <w:sz w:val="18"/>
                <w:szCs w:val="18"/>
              </w:rPr>
            </w:pPr>
            <w:proofErr w:type="spellStart"/>
            <w:r>
              <w:rPr>
                <w:rFonts w:asciiTheme="minorEastAsia" w:hAnsiTheme="minorEastAsia" w:hint="eastAsia"/>
                <w:color w:val="231F20"/>
                <w:sz w:val="18"/>
                <w:szCs w:val="18"/>
              </w:rPr>
              <w:t>S</w:t>
            </w:r>
            <w:r w:rsidR="0037197C">
              <w:rPr>
                <w:rFonts w:asciiTheme="minorEastAsia" w:hAnsiTheme="minorEastAsia" w:hint="eastAsia"/>
                <w:color w:val="231F20"/>
                <w:sz w:val="18"/>
                <w:szCs w:val="18"/>
              </w:rPr>
              <w:t>e</w:t>
            </w:r>
            <w:r w:rsidR="0037197C">
              <w:rPr>
                <w:rFonts w:asciiTheme="minorEastAsia" w:hAnsiTheme="minorEastAsia"/>
                <w:color w:val="231F20"/>
                <w:sz w:val="18"/>
                <w:szCs w:val="18"/>
              </w:rPr>
              <w:t>nsonor</w:t>
            </w:r>
            <w:proofErr w:type="spellEnd"/>
          </w:p>
        </w:tc>
        <w:tc>
          <w:tcPr>
            <w:tcW w:w="615" w:type="pct"/>
            <w:shd w:val="clear" w:color="auto" w:fill="EDE1EF"/>
            <w:vAlign w:val="center"/>
          </w:tcPr>
          <w:p w:rsidR="000226E4" w:rsidRPr="00376A54" w:rsidRDefault="0037197C" w:rsidP="00926879">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S</w:t>
            </w:r>
            <w:r>
              <w:rPr>
                <w:rFonts w:asciiTheme="minorEastAsia" w:hAnsiTheme="minorEastAsia"/>
                <w:b/>
                <w:color w:val="231F20"/>
                <w:sz w:val="18"/>
                <w:szCs w:val="18"/>
              </w:rPr>
              <w:t>TIM210</w:t>
            </w:r>
          </w:p>
        </w:tc>
        <w:tc>
          <w:tcPr>
            <w:tcW w:w="550" w:type="pct"/>
            <w:shd w:val="clear" w:color="auto" w:fill="EDE1EF"/>
            <w:vAlign w:val="center"/>
          </w:tcPr>
          <w:p w:rsidR="000226E4" w:rsidRPr="00376A54" w:rsidRDefault="0037197C" w:rsidP="00FC51D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4</w:t>
            </w:r>
            <w:r>
              <w:rPr>
                <w:rFonts w:asciiTheme="minorEastAsia" w:hAnsiTheme="minorEastAsia"/>
                <w:b/>
                <w:color w:val="231F20"/>
                <w:sz w:val="18"/>
                <w:szCs w:val="18"/>
              </w:rPr>
              <w:t>00</w:t>
            </w:r>
          </w:p>
        </w:tc>
        <w:tc>
          <w:tcPr>
            <w:tcW w:w="496" w:type="pct"/>
            <w:shd w:val="clear" w:color="auto" w:fill="EDE1EF"/>
          </w:tcPr>
          <w:p w:rsidR="000226E4" w:rsidRDefault="0037197C" w:rsidP="00FC51D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0</w:t>
            </w:r>
            <w:r>
              <w:rPr>
                <w:rFonts w:asciiTheme="minorEastAsia" w:hAnsiTheme="minorEastAsia"/>
                <w:b/>
                <w:color w:val="231F20"/>
                <w:sz w:val="18"/>
                <w:szCs w:val="18"/>
              </w:rPr>
              <w:t>.3</w:t>
            </w:r>
          </w:p>
        </w:tc>
        <w:tc>
          <w:tcPr>
            <w:tcW w:w="542" w:type="pct"/>
            <w:shd w:val="clear" w:color="auto" w:fill="EDE1EF"/>
          </w:tcPr>
          <w:p w:rsidR="000226E4" w:rsidRDefault="0037197C" w:rsidP="00FC51D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0</w:t>
            </w:r>
            <w:r>
              <w:rPr>
                <w:rFonts w:asciiTheme="minorEastAsia" w:hAnsiTheme="minorEastAsia"/>
                <w:b/>
                <w:color w:val="231F20"/>
                <w:sz w:val="18"/>
                <w:szCs w:val="18"/>
              </w:rPr>
              <w:t>.08</w:t>
            </w:r>
          </w:p>
        </w:tc>
        <w:tc>
          <w:tcPr>
            <w:tcW w:w="542" w:type="pct"/>
            <w:shd w:val="clear" w:color="auto" w:fill="EDE1EF"/>
          </w:tcPr>
          <w:p w:rsidR="000226E4" w:rsidRDefault="0037197C" w:rsidP="00FC51D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0</w:t>
            </w:r>
            <w:r>
              <w:rPr>
                <w:rFonts w:asciiTheme="minorEastAsia" w:hAnsiTheme="minorEastAsia"/>
                <w:b/>
                <w:color w:val="231F20"/>
                <w:sz w:val="18"/>
                <w:szCs w:val="18"/>
              </w:rPr>
              <w:t>.15</w:t>
            </w:r>
          </w:p>
        </w:tc>
        <w:tc>
          <w:tcPr>
            <w:tcW w:w="542" w:type="pct"/>
            <w:shd w:val="clear" w:color="auto" w:fill="EDE1EF"/>
            <w:vAlign w:val="center"/>
          </w:tcPr>
          <w:p w:rsidR="000226E4" w:rsidRDefault="0037197C" w:rsidP="00FC51D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w:t>
            </w:r>
            <w:r>
              <w:rPr>
                <w:rFonts w:asciiTheme="minorEastAsia" w:hAnsiTheme="minorEastAsia"/>
                <w:b/>
                <w:color w:val="231F20"/>
                <w:sz w:val="18"/>
                <w:szCs w:val="18"/>
              </w:rPr>
              <w:t>40~85</w:t>
            </w:r>
          </w:p>
        </w:tc>
        <w:tc>
          <w:tcPr>
            <w:tcW w:w="413" w:type="pct"/>
            <w:shd w:val="clear" w:color="auto" w:fill="EDE1EF"/>
          </w:tcPr>
          <w:p w:rsidR="00493BA4" w:rsidRDefault="0037197C" w:rsidP="00493BA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b/>
                <w:color w:val="231F20"/>
                <w:sz w:val="18"/>
                <w:szCs w:val="18"/>
              </w:rPr>
            </w:pPr>
            <w:r>
              <w:rPr>
                <w:rFonts w:asciiTheme="minorEastAsia" w:hAnsiTheme="minorEastAsia" w:hint="eastAsia"/>
                <w:b/>
                <w:color w:val="231F20"/>
                <w:sz w:val="18"/>
                <w:szCs w:val="18"/>
              </w:rPr>
              <w:t>1</w:t>
            </w:r>
            <w:r>
              <w:rPr>
                <w:rFonts w:asciiTheme="minorEastAsia" w:hAnsiTheme="minorEastAsia"/>
                <w:b/>
                <w:color w:val="231F20"/>
                <w:sz w:val="18"/>
                <w:szCs w:val="18"/>
              </w:rPr>
              <w:t>500</w:t>
            </w:r>
            <w:r w:rsidR="00493BA4">
              <w:rPr>
                <w:rFonts w:asciiTheme="minorEastAsia" w:hAnsiTheme="minorEastAsia"/>
                <w:b/>
                <w:color w:val="231F20"/>
                <w:sz w:val="18"/>
                <w:szCs w:val="18"/>
              </w:rPr>
              <w:t>g</w:t>
            </w:r>
          </w:p>
        </w:tc>
        <w:tc>
          <w:tcPr>
            <w:tcW w:w="413" w:type="pct"/>
            <w:shd w:val="clear" w:color="auto" w:fill="EDE1EF"/>
            <w:vAlign w:val="center"/>
          </w:tcPr>
          <w:p w:rsidR="000226E4" w:rsidRDefault="0037197C" w:rsidP="00FC51D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X</w:t>
            </w:r>
            <w:r>
              <w:rPr>
                <w:rFonts w:asciiTheme="minorEastAsia" w:hAnsiTheme="minorEastAsia"/>
                <w:b/>
                <w:color w:val="231F20"/>
                <w:sz w:val="18"/>
                <w:szCs w:val="18"/>
              </w:rPr>
              <w:t>YZ</w:t>
            </w:r>
          </w:p>
        </w:tc>
        <w:tc>
          <w:tcPr>
            <w:tcW w:w="519" w:type="pct"/>
            <w:shd w:val="clear" w:color="auto" w:fill="EDE1EF"/>
            <w:vAlign w:val="center"/>
          </w:tcPr>
          <w:p w:rsidR="000226E4" w:rsidRDefault="000226E4" w:rsidP="00FC51D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r>
    </w:tbl>
    <w:p w:rsidR="00D3171C" w:rsidRDefault="00926879" w:rsidP="00D3171C">
      <w:pPr>
        <w:ind w:firstLine="420"/>
        <w:rPr>
          <w:rFonts w:ascii="宋体" w:eastAsia="宋体" w:hAnsi="宋体"/>
          <w:color w:val="000000"/>
          <w:szCs w:val="21"/>
        </w:rPr>
      </w:pPr>
      <w:r>
        <w:rPr>
          <w:rFonts w:ascii="宋体" w:eastAsia="宋体" w:hAnsi="宋体" w:hint="eastAsia"/>
          <w:color w:val="000000"/>
          <w:szCs w:val="21"/>
        </w:rPr>
        <w:t>通过整理可以发现，工业级M</w:t>
      </w:r>
      <w:r>
        <w:rPr>
          <w:rFonts w:ascii="宋体" w:eastAsia="宋体" w:hAnsi="宋体"/>
          <w:color w:val="000000"/>
          <w:szCs w:val="21"/>
        </w:rPr>
        <w:t>EMS</w:t>
      </w:r>
      <w:r>
        <w:rPr>
          <w:rFonts w:ascii="宋体" w:eastAsia="宋体" w:hAnsi="宋体" w:hint="eastAsia"/>
          <w:color w:val="000000"/>
          <w:szCs w:val="21"/>
        </w:rPr>
        <w:t>陀螺对抗冲击、工作温度范围指标要求较高，这是为了适应复杂的工业生产环境。</w:t>
      </w:r>
    </w:p>
    <w:p w:rsidR="00F357DE" w:rsidRDefault="00F357DE" w:rsidP="00D3171C">
      <w:pPr>
        <w:ind w:firstLine="420"/>
        <w:rPr>
          <w:rFonts w:ascii="宋体" w:eastAsia="宋体" w:hAnsi="宋体"/>
          <w:color w:val="000000"/>
          <w:szCs w:val="21"/>
        </w:rPr>
      </w:pPr>
      <w:r>
        <w:rPr>
          <w:rFonts w:ascii="宋体" w:eastAsia="宋体" w:hAnsi="宋体" w:hint="eastAsia"/>
          <w:color w:val="000000"/>
          <w:szCs w:val="21"/>
        </w:rPr>
        <w:t>平台稳定控制</w:t>
      </w:r>
    </w:p>
    <w:tbl>
      <w:tblPr>
        <w:tblStyle w:val="4-2"/>
        <w:tblW w:w="4875" w:type="pct"/>
        <w:jc w:val="cente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979"/>
        <w:gridCol w:w="1224"/>
        <w:gridCol w:w="1092"/>
        <w:gridCol w:w="982"/>
        <w:gridCol w:w="1075"/>
        <w:gridCol w:w="1075"/>
        <w:gridCol w:w="1075"/>
        <w:gridCol w:w="814"/>
        <w:gridCol w:w="814"/>
        <w:gridCol w:w="1030"/>
      </w:tblGrid>
      <w:tr w:rsidR="00E63393" w:rsidRPr="00DB7840" w:rsidTr="00570DEC">
        <w:trPr>
          <w:cnfStyle w:val="100000000000" w:firstRow="1" w:lastRow="0" w:firstColumn="0" w:lastColumn="0" w:oddVBand="0" w:evenVBand="0" w:oddHBand="0" w:evenHBand="0" w:firstRowFirstColumn="0" w:firstRowLastColumn="0" w:lastRowFirstColumn="0" w:lastRowLastColumn="0"/>
          <w:trHeight w:val="658"/>
          <w:jc w:val="center"/>
        </w:trPr>
        <w:tc>
          <w:tcPr>
            <w:cnfStyle w:val="001000000000" w:firstRow="0" w:lastRow="0" w:firstColumn="1" w:lastColumn="0" w:oddVBand="0" w:evenVBand="0" w:oddHBand="0" w:evenHBand="0" w:firstRowFirstColumn="0" w:firstRowLastColumn="0" w:lastRowFirstColumn="0" w:lastRowLastColumn="0"/>
            <w:tcW w:w="367"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F357DE" w:rsidRPr="00DB7840" w:rsidRDefault="00F357DE" w:rsidP="00570DEC">
            <w:pPr>
              <w:jc w:val="center"/>
              <w:rPr>
                <w:rFonts w:asciiTheme="minorEastAsia" w:hAnsiTheme="minorEastAsia"/>
                <w:sz w:val="18"/>
                <w:szCs w:val="18"/>
              </w:rPr>
            </w:pPr>
            <w:r w:rsidRPr="00DB7840">
              <w:rPr>
                <w:rFonts w:asciiTheme="minorEastAsia" w:hAnsiTheme="minorEastAsia" w:hint="eastAsia"/>
                <w:sz w:val="18"/>
                <w:szCs w:val="18"/>
              </w:rPr>
              <w:t>公司</w:t>
            </w:r>
          </w:p>
        </w:tc>
        <w:tc>
          <w:tcPr>
            <w:tcW w:w="615"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F357DE" w:rsidRPr="00DB7840" w:rsidRDefault="00F357DE" w:rsidP="00570DEC">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sz w:val="18"/>
                <w:szCs w:val="18"/>
              </w:rPr>
              <w:t>型号</w:t>
            </w:r>
          </w:p>
        </w:tc>
        <w:tc>
          <w:tcPr>
            <w:tcW w:w="550"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F357DE" w:rsidRDefault="00F357DE" w:rsidP="00570DEC">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sz w:val="18"/>
                <w:szCs w:val="18"/>
              </w:rPr>
            </w:pPr>
            <w:r>
              <w:rPr>
                <w:rFonts w:asciiTheme="minorEastAsia" w:hAnsiTheme="minorEastAsia" w:hint="eastAsia"/>
                <w:sz w:val="18"/>
                <w:szCs w:val="18"/>
              </w:rPr>
              <w:t>量程</w:t>
            </w:r>
          </w:p>
          <w:p w:rsidR="00F357DE" w:rsidRPr="00DB7840" w:rsidRDefault="00F357DE" w:rsidP="00570DEC">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（°/s）</w:t>
            </w:r>
          </w:p>
        </w:tc>
        <w:tc>
          <w:tcPr>
            <w:tcW w:w="496"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F357DE" w:rsidRPr="00DB7840" w:rsidRDefault="00F357DE" w:rsidP="00570DEC">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proofErr w:type="gramStart"/>
            <w:r>
              <w:rPr>
                <w:rFonts w:asciiTheme="minorEastAsia" w:hAnsiTheme="minorEastAsia" w:hint="eastAsia"/>
                <w:sz w:val="18"/>
                <w:szCs w:val="18"/>
              </w:rPr>
              <w:t>零偏稳定性</w:t>
            </w:r>
            <w:proofErr w:type="gramEnd"/>
            <w:r>
              <w:rPr>
                <w:rFonts w:asciiTheme="minorEastAsia" w:hAnsiTheme="minorEastAsia" w:hint="eastAsia"/>
                <w:sz w:val="18"/>
                <w:szCs w:val="18"/>
              </w:rPr>
              <w:t>（°/h）</w:t>
            </w:r>
          </w:p>
        </w:tc>
        <w:tc>
          <w:tcPr>
            <w:tcW w:w="542"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F357DE" w:rsidRPr="00DB7840" w:rsidRDefault="00F357DE" w:rsidP="00570DEC">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proofErr w:type="gramStart"/>
            <w:r>
              <w:rPr>
                <w:rFonts w:asciiTheme="minorEastAsia" w:hAnsiTheme="minorEastAsia" w:hint="eastAsia"/>
                <w:sz w:val="18"/>
                <w:szCs w:val="18"/>
              </w:rPr>
              <w:t>零偏温</w:t>
            </w:r>
            <w:proofErr w:type="gramEnd"/>
            <w:r>
              <w:rPr>
                <w:rFonts w:asciiTheme="minorEastAsia" w:hAnsiTheme="minorEastAsia" w:hint="eastAsia"/>
                <w:sz w:val="18"/>
                <w:szCs w:val="18"/>
              </w:rPr>
              <w:t>漂（°/h/℃）</w:t>
            </w:r>
          </w:p>
        </w:tc>
        <w:tc>
          <w:tcPr>
            <w:tcW w:w="542"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tcPr>
          <w:p w:rsidR="00F357DE" w:rsidRPr="00DB7840" w:rsidRDefault="00F357DE" w:rsidP="00570DEC">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 xml:space="preserve">角度随机游走 </w:t>
            </w:r>
            <w:r>
              <w:rPr>
                <w:rFonts w:asciiTheme="minorEastAsia" w:hAnsiTheme="minorEastAsia"/>
                <w:sz w:val="18"/>
                <w:szCs w:val="18"/>
              </w:rPr>
              <w:t xml:space="preserve">   </w:t>
            </w:r>
            <w:r>
              <w:rPr>
                <w:rFonts w:asciiTheme="minorEastAsia" w:hAnsiTheme="minorEastAsia" w:hint="eastAsia"/>
                <w:sz w:val="18"/>
                <w:szCs w:val="18"/>
              </w:rPr>
              <w:t>（</w:t>
            </w:r>
            <w:r w:rsidRPr="002A4CE6">
              <w:rPr>
                <w:rFonts w:asciiTheme="minorEastAsia" w:hAnsiTheme="minorEastAsia" w:hint="eastAsia"/>
                <w:sz w:val="18"/>
                <w:szCs w:val="18"/>
              </w:rPr>
              <w:t>°</w:t>
            </w:r>
            <w:r w:rsidRPr="002A4CE6">
              <w:rPr>
                <w:rFonts w:asciiTheme="minorEastAsia" w:hAnsiTheme="minorEastAsia"/>
                <w:sz w:val="18"/>
                <w:szCs w:val="18"/>
              </w:rPr>
              <w:t>/ √h</w:t>
            </w:r>
            <w:r>
              <w:rPr>
                <w:rFonts w:asciiTheme="minorEastAsia" w:hAnsiTheme="minorEastAsia" w:hint="eastAsia"/>
                <w:sz w:val="18"/>
                <w:szCs w:val="18"/>
              </w:rPr>
              <w:t>）</w:t>
            </w:r>
          </w:p>
        </w:tc>
        <w:tc>
          <w:tcPr>
            <w:tcW w:w="542"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F357DE" w:rsidRPr="00DB7840" w:rsidRDefault="00F357DE" w:rsidP="00570DEC">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工作温度（℃）</w:t>
            </w:r>
          </w:p>
        </w:tc>
        <w:tc>
          <w:tcPr>
            <w:tcW w:w="413"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F357DE" w:rsidRPr="00DB7840" w:rsidRDefault="00F357DE" w:rsidP="00570DEC">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抗冲击</w:t>
            </w:r>
          </w:p>
        </w:tc>
        <w:tc>
          <w:tcPr>
            <w:tcW w:w="413"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F357DE" w:rsidRPr="00DB7840" w:rsidRDefault="00F357DE" w:rsidP="00570DEC">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测量轴</w:t>
            </w:r>
          </w:p>
        </w:tc>
        <w:tc>
          <w:tcPr>
            <w:tcW w:w="519"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F357DE" w:rsidRDefault="00F357DE" w:rsidP="00570DEC">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价格</w:t>
            </w:r>
            <w:r>
              <w:rPr>
                <w:rFonts w:asciiTheme="minorEastAsia" w:hAnsiTheme="minorEastAsia" w:hint="eastAsia"/>
                <w:sz w:val="18"/>
                <w:szCs w:val="18"/>
              </w:rPr>
              <w:t>@</w:t>
            </w:r>
            <w:r w:rsidRPr="00DB7840">
              <w:rPr>
                <w:rFonts w:asciiTheme="minorEastAsia" w:hAnsiTheme="minorEastAsia" w:hint="eastAsia"/>
                <w:sz w:val="18"/>
                <w:szCs w:val="18"/>
              </w:rPr>
              <w:t>数量1000+</w:t>
            </w:r>
          </w:p>
          <w:p w:rsidR="00F357DE" w:rsidRPr="00DB7840" w:rsidRDefault="00F357DE" w:rsidP="00570DEC">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w:t>
            </w:r>
            <w:r>
              <w:rPr>
                <w:rFonts w:asciiTheme="minorEastAsia" w:hAnsiTheme="minorEastAsia" w:hint="eastAsia"/>
                <w:sz w:val="18"/>
                <w:szCs w:val="18"/>
              </w:rPr>
              <w:t>$</w:t>
            </w:r>
            <w:r w:rsidRPr="00DB7840">
              <w:rPr>
                <w:rFonts w:asciiTheme="minorEastAsia" w:hAnsiTheme="minorEastAsia" w:hint="eastAsia"/>
                <w:sz w:val="18"/>
                <w:szCs w:val="18"/>
              </w:rPr>
              <w:t>）</w:t>
            </w:r>
          </w:p>
        </w:tc>
      </w:tr>
      <w:tr w:rsidR="00E63393" w:rsidTr="00570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7" w:type="pct"/>
            <w:tcBorders>
              <w:top w:val="single" w:sz="18" w:space="0" w:color="FFFFFF" w:themeColor="background1"/>
            </w:tcBorders>
            <w:shd w:val="clear" w:color="auto" w:fill="EDE1EF"/>
            <w:vAlign w:val="center"/>
          </w:tcPr>
          <w:p w:rsidR="00F357DE" w:rsidRPr="00376A54" w:rsidRDefault="00F357DE" w:rsidP="00570DEC">
            <w:pPr>
              <w:jc w:val="center"/>
              <w:rPr>
                <w:rFonts w:asciiTheme="minorEastAsia" w:hAnsiTheme="minorEastAsia"/>
                <w:color w:val="231F20"/>
                <w:sz w:val="18"/>
                <w:szCs w:val="18"/>
              </w:rPr>
            </w:pPr>
            <w:r>
              <w:rPr>
                <w:rFonts w:asciiTheme="minorEastAsia" w:hAnsiTheme="minorEastAsia" w:hint="eastAsia"/>
                <w:color w:val="231F20"/>
                <w:sz w:val="18"/>
                <w:szCs w:val="18"/>
              </w:rPr>
              <w:t>ADI</w:t>
            </w:r>
          </w:p>
        </w:tc>
        <w:tc>
          <w:tcPr>
            <w:tcW w:w="615" w:type="pct"/>
            <w:tcBorders>
              <w:top w:val="single" w:sz="18" w:space="0" w:color="FFFFFF" w:themeColor="background1"/>
            </w:tcBorders>
            <w:shd w:val="clear" w:color="auto" w:fill="EDE1EF"/>
            <w:vAlign w:val="center"/>
          </w:tcPr>
          <w:p w:rsidR="00F357DE" w:rsidRPr="00376A54" w:rsidRDefault="001C2618" w:rsidP="00570DEC">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sidRPr="001C2618">
              <w:rPr>
                <w:rFonts w:asciiTheme="minorEastAsia" w:hAnsiTheme="minorEastAsia"/>
                <w:b/>
                <w:color w:val="231F20"/>
                <w:sz w:val="18"/>
                <w:szCs w:val="18"/>
              </w:rPr>
              <w:t>ADIS16135</w:t>
            </w:r>
          </w:p>
        </w:tc>
        <w:tc>
          <w:tcPr>
            <w:tcW w:w="550" w:type="pct"/>
            <w:tcBorders>
              <w:top w:val="single" w:sz="18" w:space="0" w:color="FFFFFF" w:themeColor="background1"/>
            </w:tcBorders>
            <w:shd w:val="clear" w:color="auto" w:fill="EDE1EF"/>
            <w:vAlign w:val="center"/>
          </w:tcPr>
          <w:p w:rsidR="00F357DE" w:rsidRPr="00376A54" w:rsidRDefault="001C2618" w:rsidP="00570DEC">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350</w:t>
            </w:r>
          </w:p>
        </w:tc>
        <w:tc>
          <w:tcPr>
            <w:tcW w:w="496" w:type="pct"/>
            <w:tcBorders>
              <w:top w:val="single" w:sz="18" w:space="0" w:color="FFFFFF" w:themeColor="background1"/>
            </w:tcBorders>
            <w:shd w:val="clear" w:color="auto" w:fill="EDE1EF"/>
          </w:tcPr>
          <w:p w:rsidR="00F357DE" w:rsidRDefault="002D7E01" w:rsidP="00570DEC">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6.12</w:t>
            </w:r>
          </w:p>
        </w:tc>
        <w:tc>
          <w:tcPr>
            <w:tcW w:w="542" w:type="pct"/>
            <w:tcBorders>
              <w:top w:val="single" w:sz="18" w:space="0" w:color="FFFFFF" w:themeColor="background1"/>
            </w:tcBorders>
            <w:shd w:val="clear" w:color="auto" w:fill="EDE1EF"/>
          </w:tcPr>
          <w:p w:rsidR="00F357DE" w:rsidRDefault="005000EC" w:rsidP="00570DEC">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0.088</w:t>
            </w:r>
          </w:p>
        </w:tc>
        <w:tc>
          <w:tcPr>
            <w:tcW w:w="542" w:type="pct"/>
            <w:tcBorders>
              <w:top w:val="single" w:sz="18" w:space="0" w:color="FFFFFF" w:themeColor="background1"/>
            </w:tcBorders>
            <w:shd w:val="clear" w:color="auto" w:fill="EDE1EF"/>
          </w:tcPr>
          <w:p w:rsidR="00F357DE" w:rsidRDefault="001C2618" w:rsidP="00570DEC">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sidRPr="001C2618">
              <w:rPr>
                <w:rFonts w:asciiTheme="minorEastAsia" w:hAnsiTheme="minorEastAsia"/>
                <w:b/>
                <w:color w:val="231F20"/>
                <w:sz w:val="18"/>
                <w:szCs w:val="18"/>
              </w:rPr>
              <w:t>0.75</w:t>
            </w:r>
          </w:p>
        </w:tc>
        <w:tc>
          <w:tcPr>
            <w:tcW w:w="542" w:type="pct"/>
            <w:tcBorders>
              <w:top w:val="single" w:sz="18" w:space="0" w:color="FFFFFF" w:themeColor="background1"/>
            </w:tcBorders>
            <w:shd w:val="clear" w:color="auto" w:fill="EDE1EF"/>
            <w:vAlign w:val="center"/>
          </w:tcPr>
          <w:p w:rsidR="00F357DE" w:rsidRDefault="00F357DE" w:rsidP="00570DEC">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-40~</w:t>
            </w:r>
            <w:r w:rsidR="005000EC">
              <w:rPr>
                <w:rFonts w:asciiTheme="minorEastAsia" w:hAnsiTheme="minorEastAsia" w:hint="eastAsia"/>
                <w:b/>
                <w:color w:val="231F20"/>
                <w:sz w:val="18"/>
                <w:szCs w:val="18"/>
              </w:rPr>
              <w:t>105</w:t>
            </w:r>
          </w:p>
        </w:tc>
        <w:tc>
          <w:tcPr>
            <w:tcW w:w="413" w:type="pct"/>
            <w:tcBorders>
              <w:top w:val="single" w:sz="18" w:space="0" w:color="FFFFFF" w:themeColor="background1"/>
            </w:tcBorders>
            <w:shd w:val="clear" w:color="auto" w:fill="EDE1EF"/>
          </w:tcPr>
          <w:p w:rsidR="00F357DE" w:rsidRDefault="00F357DE" w:rsidP="00570DEC">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c>
          <w:tcPr>
            <w:tcW w:w="413" w:type="pct"/>
            <w:tcBorders>
              <w:top w:val="single" w:sz="18" w:space="0" w:color="FFFFFF" w:themeColor="background1"/>
            </w:tcBorders>
            <w:shd w:val="clear" w:color="auto" w:fill="EDE1EF"/>
            <w:vAlign w:val="center"/>
          </w:tcPr>
          <w:p w:rsidR="00F357DE" w:rsidRDefault="00F357DE" w:rsidP="00570DEC">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b/>
                <w:color w:val="231F20"/>
                <w:sz w:val="18"/>
                <w:szCs w:val="18"/>
              </w:rPr>
              <w:t>Z</w:t>
            </w:r>
          </w:p>
        </w:tc>
        <w:tc>
          <w:tcPr>
            <w:tcW w:w="519" w:type="pct"/>
            <w:tcBorders>
              <w:top w:val="single" w:sz="18" w:space="0" w:color="FFFFFF" w:themeColor="background1"/>
            </w:tcBorders>
            <w:shd w:val="clear" w:color="auto" w:fill="EDE1EF"/>
            <w:vAlign w:val="center"/>
          </w:tcPr>
          <w:p w:rsidR="00F357DE" w:rsidRDefault="00DA5F62" w:rsidP="00570DEC">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499</w:t>
            </w:r>
          </w:p>
        </w:tc>
      </w:tr>
      <w:tr w:rsidR="00E63393" w:rsidTr="00570DEC">
        <w:trPr>
          <w:jc w:val="center"/>
        </w:trPr>
        <w:tc>
          <w:tcPr>
            <w:cnfStyle w:val="001000000000" w:firstRow="0" w:lastRow="0" w:firstColumn="1" w:lastColumn="0" w:oddVBand="0" w:evenVBand="0" w:oddHBand="0" w:evenHBand="0" w:firstRowFirstColumn="0" w:firstRowLastColumn="0" w:lastRowFirstColumn="0" w:lastRowLastColumn="0"/>
            <w:tcW w:w="367" w:type="pct"/>
            <w:shd w:val="clear" w:color="auto" w:fill="F1DFED"/>
            <w:vAlign w:val="center"/>
          </w:tcPr>
          <w:p w:rsidR="00F357DE" w:rsidRPr="00E63393" w:rsidRDefault="00E25FB7" w:rsidP="00570DEC">
            <w:pPr>
              <w:jc w:val="center"/>
              <w:rPr>
                <w:rFonts w:asciiTheme="minorEastAsia" w:hAnsiTheme="minorEastAsia"/>
                <w:color w:val="231F20"/>
                <w:sz w:val="18"/>
                <w:szCs w:val="18"/>
              </w:rPr>
            </w:pPr>
            <w:proofErr w:type="spellStart"/>
            <w:r w:rsidRPr="00E63393">
              <w:rPr>
                <w:rFonts w:asciiTheme="minorEastAsia" w:hAnsiTheme="minorEastAsia" w:hint="eastAsia"/>
                <w:color w:val="231F20"/>
                <w:sz w:val="18"/>
                <w:szCs w:val="18"/>
              </w:rPr>
              <w:t>S</w:t>
            </w:r>
            <w:r w:rsidRPr="00E63393">
              <w:rPr>
                <w:rFonts w:asciiTheme="minorEastAsia" w:hAnsiTheme="minorEastAsia"/>
                <w:color w:val="231F20"/>
                <w:sz w:val="18"/>
                <w:szCs w:val="18"/>
              </w:rPr>
              <w:t>en</w:t>
            </w:r>
            <w:r w:rsidR="00CD38D0" w:rsidRPr="00E63393">
              <w:rPr>
                <w:rFonts w:asciiTheme="minorEastAsia" w:hAnsiTheme="minorEastAsia"/>
                <w:color w:val="231F20"/>
                <w:sz w:val="18"/>
                <w:szCs w:val="18"/>
              </w:rPr>
              <w:t>sonor</w:t>
            </w:r>
            <w:proofErr w:type="spellEnd"/>
          </w:p>
        </w:tc>
        <w:tc>
          <w:tcPr>
            <w:tcW w:w="615" w:type="pct"/>
            <w:shd w:val="clear" w:color="auto" w:fill="F1DFED"/>
            <w:vAlign w:val="center"/>
          </w:tcPr>
          <w:p w:rsidR="00F357DE" w:rsidRPr="00376A54" w:rsidRDefault="00CD38D0" w:rsidP="00570DE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S</w:t>
            </w:r>
            <w:r>
              <w:rPr>
                <w:rFonts w:asciiTheme="minorEastAsia" w:hAnsiTheme="minorEastAsia"/>
                <w:b/>
                <w:color w:val="231F20"/>
                <w:sz w:val="18"/>
                <w:szCs w:val="18"/>
              </w:rPr>
              <w:t>TIM202</w:t>
            </w:r>
          </w:p>
        </w:tc>
        <w:tc>
          <w:tcPr>
            <w:tcW w:w="550" w:type="pct"/>
            <w:shd w:val="clear" w:color="auto" w:fill="F1DFED"/>
            <w:vAlign w:val="center"/>
          </w:tcPr>
          <w:p w:rsidR="00F357DE" w:rsidRPr="00376A54" w:rsidRDefault="00CD38D0" w:rsidP="00570DE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4</w:t>
            </w:r>
            <w:r>
              <w:rPr>
                <w:rFonts w:asciiTheme="minorEastAsia" w:hAnsiTheme="minorEastAsia"/>
                <w:b/>
                <w:color w:val="231F20"/>
                <w:sz w:val="18"/>
                <w:szCs w:val="18"/>
              </w:rPr>
              <w:t>00</w:t>
            </w:r>
          </w:p>
        </w:tc>
        <w:tc>
          <w:tcPr>
            <w:tcW w:w="496" w:type="pct"/>
            <w:shd w:val="clear" w:color="auto" w:fill="F1DFED"/>
          </w:tcPr>
          <w:p w:rsidR="00F357DE" w:rsidRDefault="00CD38D0" w:rsidP="00570DE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0</w:t>
            </w:r>
            <w:r>
              <w:rPr>
                <w:rFonts w:asciiTheme="minorEastAsia" w:hAnsiTheme="minorEastAsia"/>
                <w:b/>
                <w:color w:val="231F20"/>
                <w:sz w:val="18"/>
                <w:szCs w:val="18"/>
              </w:rPr>
              <w:t>.3</w:t>
            </w:r>
          </w:p>
        </w:tc>
        <w:tc>
          <w:tcPr>
            <w:tcW w:w="542" w:type="pct"/>
            <w:shd w:val="clear" w:color="auto" w:fill="F1DFED"/>
          </w:tcPr>
          <w:p w:rsidR="00F357DE" w:rsidRDefault="00F357DE" w:rsidP="00570DE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p>
        </w:tc>
        <w:tc>
          <w:tcPr>
            <w:tcW w:w="542" w:type="pct"/>
            <w:shd w:val="clear" w:color="auto" w:fill="F1DFED"/>
          </w:tcPr>
          <w:p w:rsidR="00F357DE" w:rsidRDefault="00CD38D0" w:rsidP="00570DE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0</w:t>
            </w:r>
            <w:r>
              <w:rPr>
                <w:rFonts w:asciiTheme="minorEastAsia" w:hAnsiTheme="minorEastAsia"/>
                <w:b/>
                <w:color w:val="231F20"/>
                <w:sz w:val="18"/>
                <w:szCs w:val="18"/>
              </w:rPr>
              <w:t>.2</w:t>
            </w:r>
          </w:p>
        </w:tc>
        <w:tc>
          <w:tcPr>
            <w:tcW w:w="542" w:type="pct"/>
            <w:shd w:val="clear" w:color="auto" w:fill="F1DFED"/>
            <w:vAlign w:val="center"/>
          </w:tcPr>
          <w:p w:rsidR="00F357DE" w:rsidRDefault="00CD38D0" w:rsidP="00570DE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w:t>
            </w:r>
            <w:r>
              <w:rPr>
                <w:rFonts w:asciiTheme="minorEastAsia" w:hAnsiTheme="minorEastAsia"/>
                <w:b/>
                <w:color w:val="231F20"/>
                <w:sz w:val="18"/>
                <w:szCs w:val="18"/>
              </w:rPr>
              <w:t>40~85</w:t>
            </w:r>
          </w:p>
        </w:tc>
        <w:tc>
          <w:tcPr>
            <w:tcW w:w="413" w:type="pct"/>
            <w:shd w:val="clear" w:color="auto" w:fill="F1DFED"/>
          </w:tcPr>
          <w:p w:rsidR="00F357DE" w:rsidRDefault="00CD38D0" w:rsidP="00570DE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1</w:t>
            </w:r>
            <w:r>
              <w:rPr>
                <w:rFonts w:asciiTheme="minorEastAsia" w:hAnsiTheme="minorEastAsia"/>
                <w:b/>
                <w:color w:val="231F20"/>
                <w:sz w:val="18"/>
                <w:szCs w:val="18"/>
              </w:rPr>
              <w:t>500</w:t>
            </w:r>
          </w:p>
        </w:tc>
        <w:tc>
          <w:tcPr>
            <w:tcW w:w="413" w:type="pct"/>
            <w:shd w:val="clear" w:color="auto" w:fill="F1DFED"/>
            <w:vAlign w:val="center"/>
          </w:tcPr>
          <w:p w:rsidR="00F357DE" w:rsidRDefault="00CD38D0" w:rsidP="00570DE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X</w:t>
            </w:r>
            <w:r>
              <w:rPr>
                <w:rFonts w:asciiTheme="minorEastAsia" w:hAnsiTheme="minorEastAsia"/>
                <w:b/>
                <w:color w:val="231F20"/>
                <w:sz w:val="18"/>
                <w:szCs w:val="18"/>
              </w:rPr>
              <w:t>YZ</w:t>
            </w:r>
          </w:p>
        </w:tc>
        <w:tc>
          <w:tcPr>
            <w:tcW w:w="519" w:type="pct"/>
            <w:shd w:val="clear" w:color="auto" w:fill="F1DFED"/>
            <w:vAlign w:val="center"/>
          </w:tcPr>
          <w:p w:rsidR="00F357DE" w:rsidRDefault="00F357DE" w:rsidP="00570DEC">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p>
        </w:tc>
      </w:tr>
      <w:tr w:rsidR="00E63393" w:rsidTr="00570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7" w:type="pct"/>
            <w:shd w:val="clear" w:color="auto" w:fill="EDE1EF"/>
            <w:vAlign w:val="center"/>
          </w:tcPr>
          <w:p w:rsidR="00F357DE" w:rsidRPr="00E63393" w:rsidRDefault="000E2605" w:rsidP="00570DEC">
            <w:pPr>
              <w:jc w:val="center"/>
              <w:rPr>
                <w:rFonts w:asciiTheme="minorEastAsia" w:hAnsiTheme="minorEastAsia"/>
                <w:bCs w:val="0"/>
                <w:color w:val="231F20"/>
                <w:sz w:val="18"/>
                <w:szCs w:val="18"/>
              </w:rPr>
            </w:pPr>
            <w:r>
              <w:rPr>
                <w:rFonts w:asciiTheme="minorEastAsia" w:hAnsiTheme="minorEastAsia" w:hint="eastAsia"/>
                <w:bCs w:val="0"/>
                <w:color w:val="231F20"/>
                <w:sz w:val="18"/>
                <w:szCs w:val="18"/>
              </w:rPr>
              <w:t>S</w:t>
            </w:r>
            <w:r>
              <w:rPr>
                <w:rFonts w:asciiTheme="minorEastAsia" w:hAnsiTheme="minorEastAsia"/>
                <w:bCs w:val="0"/>
                <w:color w:val="231F20"/>
                <w:sz w:val="18"/>
                <w:szCs w:val="18"/>
              </w:rPr>
              <w:t>ilicon Sensing</w:t>
            </w:r>
          </w:p>
        </w:tc>
        <w:tc>
          <w:tcPr>
            <w:tcW w:w="615" w:type="pct"/>
            <w:shd w:val="clear" w:color="auto" w:fill="EDE1EF"/>
            <w:vAlign w:val="center"/>
          </w:tcPr>
          <w:p w:rsidR="00F357DE" w:rsidRPr="00376A54" w:rsidRDefault="00E63393" w:rsidP="00570DEC">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sidRPr="00E63393">
              <w:rPr>
                <w:rFonts w:asciiTheme="minorEastAsia" w:hAnsiTheme="minorEastAsia"/>
                <w:b/>
                <w:color w:val="231F20"/>
                <w:sz w:val="18"/>
                <w:szCs w:val="18"/>
              </w:rPr>
              <w:t>CRG20-02</w:t>
            </w:r>
          </w:p>
        </w:tc>
        <w:tc>
          <w:tcPr>
            <w:tcW w:w="550" w:type="pct"/>
            <w:shd w:val="clear" w:color="auto" w:fill="EDE1EF"/>
            <w:vAlign w:val="center"/>
          </w:tcPr>
          <w:p w:rsidR="00F357DE" w:rsidRPr="00376A54" w:rsidRDefault="000E2605" w:rsidP="00570DEC">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3</w:t>
            </w:r>
            <w:r>
              <w:rPr>
                <w:rFonts w:asciiTheme="minorEastAsia" w:hAnsiTheme="minorEastAsia"/>
                <w:b/>
                <w:color w:val="231F20"/>
                <w:sz w:val="18"/>
                <w:szCs w:val="18"/>
              </w:rPr>
              <w:t>00</w:t>
            </w:r>
          </w:p>
        </w:tc>
        <w:tc>
          <w:tcPr>
            <w:tcW w:w="496" w:type="pct"/>
            <w:shd w:val="clear" w:color="auto" w:fill="EDE1EF"/>
          </w:tcPr>
          <w:p w:rsidR="00F357DE" w:rsidRDefault="000E2605" w:rsidP="00570DEC">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5</w:t>
            </w:r>
          </w:p>
        </w:tc>
        <w:tc>
          <w:tcPr>
            <w:tcW w:w="542" w:type="pct"/>
            <w:shd w:val="clear" w:color="auto" w:fill="EDE1EF"/>
          </w:tcPr>
          <w:p w:rsidR="00F357DE" w:rsidRDefault="000E2605" w:rsidP="00570DEC">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7</w:t>
            </w:r>
            <w:r>
              <w:rPr>
                <w:rFonts w:asciiTheme="minorEastAsia" w:hAnsiTheme="minorEastAsia"/>
                <w:b/>
                <w:color w:val="231F20"/>
                <w:sz w:val="18"/>
                <w:szCs w:val="18"/>
              </w:rPr>
              <w:t>2</w:t>
            </w:r>
          </w:p>
        </w:tc>
        <w:tc>
          <w:tcPr>
            <w:tcW w:w="542" w:type="pct"/>
            <w:shd w:val="clear" w:color="auto" w:fill="EDE1EF"/>
          </w:tcPr>
          <w:p w:rsidR="00F357DE" w:rsidRDefault="000E2605" w:rsidP="00570DEC">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1</w:t>
            </w:r>
          </w:p>
        </w:tc>
        <w:tc>
          <w:tcPr>
            <w:tcW w:w="542" w:type="pct"/>
            <w:shd w:val="clear" w:color="auto" w:fill="EDE1EF"/>
            <w:vAlign w:val="center"/>
          </w:tcPr>
          <w:p w:rsidR="00F357DE" w:rsidRDefault="003D5B09" w:rsidP="00570DEC">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w:t>
            </w:r>
            <w:r>
              <w:rPr>
                <w:rFonts w:asciiTheme="minorEastAsia" w:hAnsiTheme="minorEastAsia"/>
                <w:b/>
                <w:color w:val="231F20"/>
                <w:sz w:val="18"/>
                <w:szCs w:val="18"/>
              </w:rPr>
              <w:t>40~1</w:t>
            </w:r>
            <w:r w:rsidR="003D1474">
              <w:rPr>
                <w:rFonts w:asciiTheme="minorEastAsia" w:hAnsiTheme="minorEastAsia"/>
                <w:b/>
                <w:color w:val="231F20"/>
                <w:sz w:val="18"/>
                <w:szCs w:val="18"/>
              </w:rPr>
              <w:t>05</w:t>
            </w:r>
          </w:p>
        </w:tc>
        <w:tc>
          <w:tcPr>
            <w:tcW w:w="413" w:type="pct"/>
            <w:shd w:val="clear" w:color="auto" w:fill="EDE1EF"/>
          </w:tcPr>
          <w:p w:rsidR="00F357DE" w:rsidRDefault="00F357DE" w:rsidP="00570DEC">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c>
          <w:tcPr>
            <w:tcW w:w="413" w:type="pct"/>
            <w:shd w:val="clear" w:color="auto" w:fill="EDE1EF"/>
            <w:vAlign w:val="center"/>
          </w:tcPr>
          <w:p w:rsidR="00F357DE" w:rsidRDefault="003D5B09" w:rsidP="00570DEC">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Z</w:t>
            </w:r>
          </w:p>
        </w:tc>
        <w:tc>
          <w:tcPr>
            <w:tcW w:w="519" w:type="pct"/>
            <w:shd w:val="clear" w:color="auto" w:fill="EDE1EF"/>
            <w:vAlign w:val="center"/>
          </w:tcPr>
          <w:p w:rsidR="00F357DE" w:rsidRDefault="00F357DE" w:rsidP="00570DEC">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r>
    </w:tbl>
    <w:p w:rsidR="00F357DE" w:rsidRDefault="00F357DE" w:rsidP="00D3171C">
      <w:pPr>
        <w:ind w:firstLine="420"/>
        <w:rPr>
          <w:rFonts w:ascii="宋体" w:eastAsia="宋体" w:hAnsi="宋体"/>
          <w:color w:val="000000"/>
          <w:szCs w:val="21"/>
        </w:rPr>
      </w:pPr>
    </w:p>
    <w:p w:rsidR="001216E8" w:rsidRDefault="009E34C6" w:rsidP="001216E8">
      <w:pPr>
        <w:ind w:firstLineChars="200" w:firstLine="420"/>
        <w:rPr>
          <w:rFonts w:asciiTheme="minorEastAsia" w:hAnsiTheme="minorEastAsia" w:hint="eastAsia"/>
          <w:b/>
          <w:color w:val="231F20"/>
          <w:szCs w:val="21"/>
        </w:rPr>
      </w:pPr>
      <w:r>
        <w:rPr>
          <w:rFonts w:asciiTheme="minorEastAsia" w:hAnsiTheme="minorEastAsia" w:hint="eastAsia"/>
          <w:b/>
          <w:color w:val="231F20"/>
          <w:szCs w:val="21"/>
        </w:rPr>
        <w:t>战术和</w:t>
      </w:r>
      <w:r w:rsidR="00CF3061">
        <w:rPr>
          <w:rFonts w:asciiTheme="minorEastAsia" w:hAnsiTheme="minorEastAsia" w:hint="eastAsia"/>
          <w:b/>
          <w:color w:val="231F20"/>
          <w:szCs w:val="21"/>
        </w:rPr>
        <w:t>导航</w:t>
      </w:r>
      <w:r>
        <w:rPr>
          <w:rFonts w:asciiTheme="minorEastAsia" w:hAnsiTheme="minorEastAsia" w:hint="eastAsia"/>
          <w:b/>
          <w:color w:val="231F20"/>
          <w:szCs w:val="21"/>
        </w:rPr>
        <w:t>级</w:t>
      </w:r>
      <w:r w:rsidR="001216E8">
        <w:rPr>
          <w:rFonts w:asciiTheme="minorEastAsia" w:hAnsiTheme="minorEastAsia" w:hint="eastAsia"/>
          <w:b/>
          <w:color w:val="231F20"/>
          <w:szCs w:val="21"/>
        </w:rPr>
        <w:t>M</w:t>
      </w:r>
      <w:r w:rsidR="001216E8">
        <w:rPr>
          <w:rFonts w:asciiTheme="minorEastAsia" w:hAnsiTheme="minorEastAsia"/>
          <w:b/>
          <w:color w:val="231F20"/>
          <w:szCs w:val="21"/>
        </w:rPr>
        <w:t>EMS</w:t>
      </w:r>
      <w:r w:rsidR="001216E8">
        <w:rPr>
          <w:rFonts w:asciiTheme="minorEastAsia" w:hAnsiTheme="minorEastAsia" w:hint="eastAsia"/>
          <w:b/>
          <w:color w:val="231F20"/>
          <w:szCs w:val="21"/>
        </w:rPr>
        <w:t>陀螺</w:t>
      </w:r>
    </w:p>
    <w:p w:rsidR="001216E8" w:rsidRPr="007D3585" w:rsidRDefault="001216E8" w:rsidP="001216E8">
      <w:pPr>
        <w:ind w:firstLineChars="200" w:firstLine="440"/>
        <w:rPr>
          <w:rFonts w:ascii="Calibri" w:hAnsi="Calibri"/>
          <w:color w:val="000000"/>
          <w:sz w:val="22"/>
        </w:rPr>
      </w:pPr>
      <w:r w:rsidRPr="007D3585">
        <w:rPr>
          <w:rFonts w:ascii="Calibri" w:hAnsi="Calibri" w:hint="eastAsia"/>
          <w:color w:val="000000"/>
          <w:sz w:val="22"/>
        </w:rPr>
        <w:t>在</w:t>
      </w:r>
      <w:r w:rsidRPr="007D3585">
        <w:rPr>
          <w:rFonts w:ascii="Calibri" w:hAnsi="Calibri"/>
          <w:color w:val="000000"/>
          <w:sz w:val="22"/>
        </w:rPr>
        <w:t>战术和</w:t>
      </w:r>
      <w:r w:rsidR="00CF3061">
        <w:rPr>
          <w:rFonts w:ascii="Calibri" w:hAnsi="Calibri" w:hint="eastAsia"/>
          <w:color w:val="000000"/>
          <w:sz w:val="22"/>
        </w:rPr>
        <w:t>导航</w:t>
      </w:r>
      <w:r w:rsidRPr="007D3585">
        <w:rPr>
          <w:rFonts w:ascii="Calibri" w:hAnsi="Calibri"/>
          <w:color w:val="000000"/>
          <w:sz w:val="22"/>
        </w:rPr>
        <w:t>级的应用中，加速度传感器往往是</w:t>
      </w:r>
      <w:r w:rsidRPr="007D3585">
        <w:rPr>
          <w:rFonts w:ascii="Calibri" w:hAnsi="Calibri" w:hint="eastAsia"/>
          <w:color w:val="000000"/>
          <w:sz w:val="22"/>
        </w:rPr>
        <w:t>协同</w:t>
      </w:r>
      <w:r w:rsidRPr="007D3585">
        <w:rPr>
          <w:rFonts w:ascii="Calibri" w:hAnsi="Calibri"/>
          <w:color w:val="000000"/>
          <w:sz w:val="22"/>
        </w:rPr>
        <w:t>陀螺</w:t>
      </w:r>
      <w:r w:rsidRPr="007D3585">
        <w:rPr>
          <w:rFonts w:ascii="Calibri" w:hAnsi="Calibri" w:hint="eastAsia"/>
          <w:color w:val="000000"/>
          <w:sz w:val="22"/>
        </w:rPr>
        <w:t>仪</w:t>
      </w:r>
      <w:r w:rsidRPr="007D3585">
        <w:rPr>
          <w:rFonts w:ascii="Calibri" w:hAnsi="Calibri"/>
          <w:color w:val="000000"/>
          <w:sz w:val="22"/>
        </w:rPr>
        <w:t>、磁力计等共同组成</w:t>
      </w:r>
      <w:r w:rsidRPr="007D3585">
        <w:rPr>
          <w:rFonts w:ascii="Calibri" w:hAnsi="Calibri" w:hint="eastAsia"/>
          <w:color w:val="000000"/>
          <w:sz w:val="22"/>
        </w:rPr>
        <w:t>惯性测量单元</w:t>
      </w:r>
      <w:r w:rsidRPr="007D3585">
        <w:rPr>
          <w:rFonts w:ascii="Calibri" w:hAnsi="Calibri"/>
          <w:color w:val="000000"/>
          <w:sz w:val="22"/>
        </w:rPr>
        <w:t>（</w:t>
      </w:r>
      <w:r w:rsidRPr="007D3585">
        <w:rPr>
          <w:rFonts w:ascii="Calibri" w:hAnsi="Calibri" w:cstheme="minorHAnsi"/>
          <w:color w:val="000000"/>
          <w:sz w:val="22"/>
        </w:rPr>
        <w:t>IMU</w:t>
      </w:r>
      <w:r w:rsidRPr="007D3585">
        <w:rPr>
          <w:rFonts w:ascii="Calibri" w:hAnsi="Calibri"/>
          <w:color w:val="000000"/>
          <w:sz w:val="22"/>
        </w:rPr>
        <w:t>）</w:t>
      </w:r>
      <w:r w:rsidRPr="007D3585">
        <w:rPr>
          <w:rFonts w:ascii="Calibri" w:hAnsi="Calibri" w:hint="eastAsia"/>
          <w:color w:val="000000"/>
          <w:sz w:val="22"/>
        </w:rPr>
        <w:t>来使用</w:t>
      </w:r>
      <w:r w:rsidRPr="007D3585">
        <w:rPr>
          <w:rFonts w:ascii="Calibri" w:hAnsi="Calibri"/>
          <w:color w:val="000000"/>
          <w:sz w:val="22"/>
        </w:rPr>
        <w:t>。</w:t>
      </w:r>
    </w:p>
    <w:p w:rsidR="001216E8" w:rsidRDefault="001216E8" w:rsidP="001216E8">
      <w:pPr>
        <w:ind w:firstLineChars="200" w:firstLine="440"/>
        <w:rPr>
          <w:rFonts w:ascii="Calibri" w:hAnsi="Calibri"/>
          <w:color w:val="000000"/>
          <w:sz w:val="22"/>
        </w:rPr>
      </w:pPr>
      <w:r w:rsidRPr="007D3585">
        <w:rPr>
          <w:rFonts w:ascii="Calibri" w:hAnsi="Calibri" w:cstheme="minorHAnsi"/>
          <w:color w:val="000000"/>
          <w:sz w:val="22"/>
        </w:rPr>
        <w:t>SINS</w:t>
      </w:r>
      <w:r w:rsidRPr="007D3585">
        <w:rPr>
          <w:rFonts w:ascii="Calibri" w:hAnsi="Calibri"/>
          <w:color w:val="000000"/>
          <w:sz w:val="22"/>
        </w:rPr>
        <w:t>是一种不依赖外部信息，也不向外辐射信息的自主式导航系统，目前已被广泛应用到航空、航天、制导导弹等多个领域，其发展在一定程度上象征着一个国家武器装备的先进程度</w:t>
      </w:r>
      <w:r w:rsidRPr="007D3585">
        <w:rPr>
          <w:rFonts w:ascii="Calibri" w:hAnsi="Calibri" w:hint="eastAsia"/>
          <w:color w:val="000000"/>
          <w:sz w:val="22"/>
        </w:rPr>
        <w:t>。</w:t>
      </w:r>
      <w:r w:rsidRPr="007D3585">
        <w:rPr>
          <w:rFonts w:ascii="Calibri" w:hAnsi="Calibri"/>
          <w:color w:val="000000"/>
          <w:sz w:val="22"/>
        </w:rPr>
        <w:t>SINS</w:t>
      </w:r>
      <w:r w:rsidRPr="007D3585">
        <w:rPr>
          <w:rFonts w:ascii="Calibri" w:hAnsi="Calibri"/>
          <w:color w:val="000000"/>
          <w:sz w:val="22"/>
        </w:rPr>
        <w:t>由</w:t>
      </w:r>
      <w:r w:rsidRPr="007D3585">
        <w:rPr>
          <w:rFonts w:ascii="Calibri" w:hAnsi="Calibri"/>
          <w:color w:val="000000"/>
          <w:sz w:val="22"/>
        </w:rPr>
        <w:t>IMU</w:t>
      </w:r>
      <w:r w:rsidRPr="007D3585">
        <w:rPr>
          <w:rFonts w:ascii="Calibri" w:hAnsi="Calibri"/>
          <w:color w:val="000000"/>
          <w:sz w:val="22"/>
        </w:rPr>
        <w:t>构成，</w:t>
      </w:r>
      <w:r w:rsidRPr="007D3585">
        <w:rPr>
          <w:rFonts w:ascii="Calibri" w:hAnsi="Calibri"/>
          <w:color w:val="000000"/>
          <w:sz w:val="22"/>
        </w:rPr>
        <w:t>IMU</w:t>
      </w:r>
      <w:r w:rsidRPr="007D3585">
        <w:rPr>
          <w:rFonts w:ascii="Calibri" w:hAnsi="Calibri"/>
          <w:color w:val="000000"/>
          <w:sz w:val="22"/>
        </w:rPr>
        <w:t>由加速度计、陀螺仪和磁力计组成。传统</w:t>
      </w:r>
      <w:r w:rsidRPr="007D3585">
        <w:rPr>
          <w:rFonts w:ascii="Calibri" w:hAnsi="Calibri"/>
          <w:color w:val="000000"/>
          <w:sz w:val="22"/>
        </w:rPr>
        <w:t xml:space="preserve"> IMU </w:t>
      </w:r>
      <w:r w:rsidRPr="007D3585">
        <w:rPr>
          <w:rFonts w:ascii="Calibri" w:hAnsi="Calibri"/>
          <w:color w:val="000000"/>
          <w:sz w:val="22"/>
        </w:rPr>
        <w:t>由于体积大</w:t>
      </w:r>
      <w:r w:rsidRPr="007D3585">
        <w:rPr>
          <w:rFonts w:ascii="Calibri" w:hAnsi="Calibri" w:hint="eastAsia"/>
          <w:color w:val="000000"/>
          <w:sz w:val="22"/>
        </w:rPr>
        <w:t>、</w:t>
      </w:r>
      <w:r w:rsidRPr="007D3585">
        <w:rPr>
          <w:rFonts w:ascii="Calibri" w:hAnsi="Calibri"/>
          <w:color w:val="000000"/>
          <w:sz w:val="22"/>
        </w:rPr>
        <w:t>质量重、价格昂贵等缺点不能大量应用到实际生活中。随着</w:t>
      </w:r>
      <w:r w:rsidRPr="007D3585">
        <w:rPr>
          <w:rFonts w:ascii="Calibri" w:hAnsi="Calibri"/>
          <w:color w:val="000000"/>
          <w:sz w:val="22"/>
        </w:rPr>
        <w:t xml:space="preserve">MEMS </w:t>
      </w:r>
      <w:r w:rsidRPr="007D3585">
        <w:rPr>
          <w:rFonts w:ascii="Calibri" w:hAnsi="Calibri"/>
          <w:color w:val="000000"/>
          <w:sz w:val="22"/>
        </w:rPr>
        <w:t>技术的兴起，</w:t>
      </w:r>
      <w:r w:rsidRPr="007D3585">
        <w:rPr>
          <w:rFonts w:ascii="Calibri" w:hAnsi="Calibri"/>
          <w:color w:val="000000"/>
          <w:sz w:val="22"/>
        </w:rPr>
        <w:t>MEMS</w:t>
      </w:r>
      <w:r w:rsidRPr="007D3585">
        <w:rPr>
          <w:rFonts w:ascii="Calibri" w:hAnsi="Calibri"/>
          <w:color w:val="000000"/>
          <w:sz w:val="22"/>
        </w:rPr>
        <w:t>传感器以其低成本、小尺寸、低功耗等优势开始逐渐被人们应用到</w:t>
      </w:r>
      <w:r w:rsidRPr="007D3585">
        <w:rPr>
          <w:rFonts w:ascii="Calibri" w:hAnsi="Calibri"/>
          <w:color w:val="000000"/>
          <w:sz w:val="22"/>
        </w:rPr>
        <w:t xml:space="preserve"> IMU</w:t>
      </w:r>
      <w:r w:rsidRPr="007D3585">
        <w:rPr>
          <w:rFonts w:ascii="Calibri" w:hAnsi="Calibri"/>
          <w:color w:val="000000"/>
          <w:sz w:val="22"/>
        </w:rPr>
        <w:t>领域，</w:t>
      </w:r>
      <w:r w:rsidRPr="007D3585">
        <w:rPr>
          <w:rFonts w:ascii="Calibri" w:hAnsi="Calibri"/>
          <w:color w:val="000000"/>
          <w:sz w:val="22"/>
        </w:rPr>
        <w:lastRenderedPageBreak/>
        <w:t>并进入了全面的发展阶段</w:t>
      </w:r>
      <w:r w:rsidRPr="007D3585">
        <w:rPr>
          <w:rFonts w:ascii="Calibri" w:hAnsi="Calibri" w:hint="eastAsia"/>
          <w:color w:val="000000"/>
          <w:sz w:val="22"/>
        </w:rPr>
        <w:t>。</w:t>
      </w:r>
    </w:p>
    <w:p w:rsidR="001216E8" w:rsidRDefault="001216E8" w:rsidP="001216E8">
      <w:pPr>
        <w:ind w:firstLineChars="200" w:firstLine="440"/>
        <w:rPr>
          <w:rFonts w:ascii="Calibri" w:hAnsi="Calibri" w:cstheme="minorHAnsi"/>
          <w:color w:val="000000"/>
          <w:sz w:val="22"/>
        </w:rPr>
      </w:pPr>
      <w:r w:rsidRPr="007D3585">
        <w:rPr>
          <w:rFonts w:ascii="Calibri" w:hAnsi="Calibri" w:cstheme="minorHAnsi"/>
          <w:color w:val="000000"/>
          <w:sz w:val="22"/>
        </w:rPr>
        <w:t>惯性系统分为惯性导航系统和惯性制导系统两种</w:t>
      </w:r>
      <w:r>
        <w:rPr>
          <w:rFonts w:ascii="Calibri" w:hAnsi="Calibri" w:cstheme="minorHAnsi" w:hint="eastAsia"/>
          <w:color w:val="000000"/>
          <w:sz w:val="22"/>
        </w:rPr>
        <w:t>：</w:t>
      </w:r>
    </w:p>
    <w:p w:rsidR="001216E8" w:rsidRDefault="001216E8" w:rsidP="001216E8">
      <w:pPr>
        <w:ind w:firstLineChars="200" w:firstLine="440"/>
        <w:rPr>
          <w:rFonts w:ascii="Calibri" w:hAnsi="Calibri" w:cstheme="minorHAnsi"/>
          <w:color w:val="000000"/>
          <w:sz w:val="22"/>
        </w:rPr>
      </w:pPr>
      <w:r w:rsidRPr="007D3585">
        <w:rPr>
          <w:rFonts w:ascii="Calibri" w:hAnsi="Calibri" w:cstheme="minorHAnsi"/>
          <w:color w:val="000000"/>
          <w:sz w:val="22"/>
        </w:rPr>
        <w:t>导航是对有人驾驶和控制的运载体，如舰船、飞机、车辆等提供运载体的即时速度、位置及航向等信息的技术，以便引导运载体按预期轨迹驶向目的地。</w:t>
      </w:r>
    </w:p>
    <w:p w:rsidR="001216E8" w:rsidRDefault="001216E8" w:rsidP="001216E8">
      <w:pPr>
        <w:ind w:firstLineChars="200" w:firstLine="440"/>
        <w:rPr>
          <w:rFonts w:ascii="Calibri" w:hAnsi="Calibri" w:cstheme="minorHAnsi"/>
          <w:color w:val="000000"/>
          <w:sz w:val="22"/>
        </w:rPr>
      </w:pPr>
      <w:r w:rsidRPr="007D3585">
        <w:rPr>
          <w:rFonts w:ascii="Calibri" w:hAnsi="Calibri" w:cstheme="minorHAnsi"/>
          <w:color w:val="000000"/>
          <w:sz w:val="22"/>
        </w:rPr>
        <w:t>制导是对无人驾驶、自动控制的运载体，如导弹、火箭、鱼类、无人机等进行自动控制和引导，使之按预期轨迹运动到达目标的技术。在实际应用中往往将</w:t>
      </w:r>
      <w:r w:rsidRPr="007D3585">
        <w:rPr>
          <w:rFonts w:ascii="Calibri" w:hAnsi="Calibri" w:cstheme="minorHAnsi"/>
          <w:color w:val="000000"/>
          <w:sz w:val="22"/>
        </w:rPr>
        <w:t>IMU</w:t>
      </w:r>
      <w:r w:rsidRPr="007D3585">
        <w:rPr>
          <w:rFonts w:ascii="Calibri" w:hAnsi="Calibri" w:cstheme="minorHAnsi"/>
          <w:color w:val="000000"/>
          <w:sz w:val="22"/>
        </w:rPr>
        <w:t>与卫星定位系统组合或者应用有磁场强度传感器的</w:t>
      </w:r>
      <w:r w:rsidRPr="007D3585">
        <w:rPr>
          <w:rFonts w:ascii="Calibri" w:hAnsi="Calibri" w:cstheme="minorHAnsi"/>
          <w:color w:val="000000"/>
          <w:sz w:val="22"/>
        </w:rPr>
        <w:t>IMU</w:t>
      </w:r>
      <w:r w:rsidRPr="007D3585">
        <w:rPr>
          <w:rFonts w:ascii="Calibri" w:hAnsi="Calibri" w:cstheme="minorHAnsi"/>
          <w:color w:val="000000"/>
          <w:sz w:val="22"/>
        </w:rPr>
        <w:t>进行导航</w:t>
      </w:r>
      <w:r w:rsidRPr="007D3585">
        <w:rPr>
          <w:rFonts w:ascii="Calibri" w:hAnsi="Calibri" w:cstheme="minorHAnsi" w:hint="eastAsia"/>
          <w:color w:val="000000"/>
          <w:sz w:val="22"/>
        </w:rPr>
        <w:t>，</w:t>
      </w:r>
      <w:r w:rsidRPr="007D3585">
        <w:rPr>
          <w:rFonts w:ascii="Calibri" w:hAnsi="Calibri" w:cstheme="minorHAnsi"/>
          <w:color w:val="000000"/>
          <w:sz w:val="22"/>
        </w:rPr>
        <w:t>在完成制导过程中应用的主要是后者</w:t>
      </w:r>
      <w:r>
        <w:rPr>
          <w:rFonts w:ascii="Calibri" w:hAnsi="Calibri" w:cstheme="minorHAnsi" w:hint="eastAsia"/>
          <w:color w:val="000000"/>
          <w:sz w:val="22"/>
        </w:rPr>
        <w:t>。</w:t>
      </w:r>
    </w:p>
    <w:p w:rsidR="001216E8" w:rsidRDefault="001216E8" w:rsidP="001216E8">
      <w:pPr>
        <w:ind w:firstLineChars="200" w:firstLine="440"/>
        <w:rPr>
          <w:rFonts w:ascii="Calibri" w:hAnsi="Calibri" w:cstheme="minorHAnsi"/>
          <w:color w:val="000000"/>
          <w:sz w:val="22"/>
        </w:rPr>
      </w:pPr>
    </w:p>
    <w:p w:rsidR="001216E8" w:rsidRDefault="001216E8" w:rsidP="001216E8">
      <w:pPr>
        <w:ind w:firstLineChars="200" w:firstLine="440"/>
        <w:rPr>
          <w:rFonts w:ascii="Calibri" w:hAnsi="Calibri" w:cstheme="minorHAnsi"/>
          <w:color w:val="000000"/>
          <w:sz w:val="22"/>
        </w:rPr>
      </w:pPr>
      <w:r w:rsidRPr="00ED1024">
        <w:rPr>
          <w:rFonts w:ascii="Calibri" w:hAnsi="Calibri" w:cstheme="minorHAnsi" w:hint="eastAsia"/>
          <w:color w:val="000000"/>
          <w:sz w:val="22"/>
        </w:rPr>
        <w:t>对数家</w:t>
      </w:r>
      <w:r w:rsidRPr="00ED1024">
        <w:rPr>
          <w:rFonts w:ascii="Calibri" w:hAnsi="Calibri" w:cstheme="minorHAnsi"/>
          <w:color w:val="000000"/>
          <w:sz w:val="22"/>
        </w:rPr>
        <w:t>MEMS</w:t>
      </w:r>
      <w:r w:rsidRPr="00ED1024">
        <w:rPr>
          <w:rFonts w:ascii="Calibri" w:hAnsi="Calibri" w:cstheme="minorHAnsi"/>
          <w:color w:val="000000"/>
          <w:sz w:val="22"/>
        </w:rPr>
        <w:t>传感器公司的</w:t>
      </w:r>
      <w:r w:rsidRPr="00ED1024">
        <w:rPr>
          <w:rFonts w:ascii="Calibri" w:hAnsi="Calibri" w:cstheme="minorHAnsi" w:hint="eastAsia"/>
          <w:color w:val="000000"/>
          <w:sz w:val="22"/>
        </w:rPr>
        <w:t>战术</w:t>
      </w:r>
      <w:r w:rsidRPr="00ED1024">
        <w:rPr>
          <w:rFonts w:ascii="Calibri" w:hAnsi="Calibri" w:cstheme="minorHAnsi"/>
          <w:color w:val="000000"/>
          <w:sz w:val="22"/>
        </w:rPr>
        <w:t>和导航级</w:t>
      </w:r>
      <w:r w:rsidRPr="00ED1024">
        <w:rPr>
          <w:rFonts w:ascii="Calibri" w:hAnsi="Calibri" w:cstheme="minorHAnsi"/>
          <w:color w:val="000000"/>
          <w:sz w:val="22"/>
        </w:rPr>
        <w:t>MEMS</w:t>
      </w:r>
      <w:r w:rsidR="003B5F83" w:rsidRPr="00ED1024">
        <w:rPr>
          <w:rFonts w:ascii="Calibri" w:hAnsi="Calibri" w:cstheme="minorHAnsi" w:hint="eastAsia"/>
          <w:color w:val="000000"/>
          <w:sz w:val="22"/>
        </w:rPr>
        <w:t>陀螺</w:t>
      </w:r>
      <w:r w:rsidRPr="00ED1024">
        <w:rPr>
          <w:rFonts w:ascii="Calibri" w:hAnsi="Calibri" w:cstheme="minorHAnsi"/>
          <w:color w:val="000000"/>
          <w:sz w:val="22"/>
        </w:rPr>
        <w:t>进行了指标统计：</w:t>
      </w:r>
    </w:p>
    <w:tbl>
      <w:tblPr>
        <w:tblStyle w:val="4-2"/>
        <w:tblW w:w="4875" w:type="pct"/>
        <w:jc w:val="cente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747"/>
        <w:gridCol w:w="1251"/>
        <w:gridCol w:w="1118"/>
        <w:gridCol w:w="1008"/>
        <w:gridCol w:w="1101"/>
        <w:gridCol w:w="1101"/>
        <w:gridCol w:w="1101"/>
        <w:gridCol w:w="839"/>
        <w:gridCol w:w="839"/>
        <w:gridCol w:w="1055"/>
      </w:tblGrid>
      <w:tr w:rsidR="00ED1024" w:rsidRPr="00DB7840" w:rsidTr="00E028A4">
        <w:trPr>
          <w:cnfStyle w:val="100000000000" w:firstRow="1" w:lastRow="0" w:firstColumn="0" w:lastColumn="0" w:oddVBand="0" w:evenVBand="0" w:oddHBand="0" w:evenHBand="0" w:firstRowFirstColumn="0" w:firstRowLastColumn="0" w:lastRowFirstColumn="0" w:lastRowLastColumn="0"/>
          <w:trHeight w:val="658"/>
          <w:jc w:val="center"/>
        </w:trPr>
        <w:tc>
          <w:tcPr>
            <w:cnfStyle w:val="001000000000" w:firstRow="0" w:lastRow="0" w:firstColumn="1" w:lastColumn="0" w:oddVBand="0" w:evenVBand="0" w:oddHBand="0" w:evenHBand="0" w:firstRowFirstColumn="0" w:firstRowLastColumn="0" w:lastRowFirstColumn="0" w:lastRowLastColumn="0"/>
            <w:tcW w:w="367"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ED1024" w:rsidRPr="00DB7840" w:rsidRDefault="00ED1024" w:rsidP="00E028A4">
            <w:pPr>
              <w:jc w:val="center"/>
              <w:rPr>
                <w:rFonts w:asciiTheme="minorEastAsia" w:hAnsiTheme="minorEastAsia"/>
                <w:sz w:val="18"/>
                <w:szCs w:val="18"/>
              </w:rPr>
            </w:pPr>
            <w:r w:rsidRPr="00DB7840">
              <w:rPr>
                <w:rFonts w:asciiTheme="minorEastAsia" w:hAnsiTheme="minorEastAsia" w:hint="eastAsia"/>
                <w:sz w:val="18"/>
                <w:szCs w:val="18"/>
              </w:rPr>
              <w:t>公司</w:t>
            </w:r>
          </w:p>
        </w:tc>
        <w:tc>
          <w:tcPr>
            <w:tcW w:w="615"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ED1024" w:rsidRPr="00DB7840" w:rsidRDefault="00ED1024" w:rsidP="00E028A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sz w:val="18"/>
                <w:szCs w:val="18"/>
              </w:rPr>
              <w:t>型号</w:t>
            </w:r>
          </w:p>
        </w:tc>
        <w:tc>
          <w:tcPr>
            <w:tcW w:w="550"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ED1024" w:rsidRDefault="00ED1024" w:rsidP="00E028A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sz w:val="18"/>
                <w:szCs w:val="18"/>
              </w:rPr>
            </w:pPr>
            <w:r>
              <w:rPr>
                <w:rFonts w:asciiTheme="minorEastAsia" w:hAnsiTheme="minorEastAsia" w:hint="eastAsia"/>
                <w:sz w:val="18"/>
                <w:szCs w:val="18"/>
              </w:rPr>
              <w:t>量程</w:t>
            </w:r>
          </w:p>
          <w:p w:rsidR="00ED1024" w:rsidRPr="00DB7840" w:rsidRDefault="00ED1024" w:rsidP="00E028A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（°/s）</w:t>
            </w:r>
          </w:p>
        </w:tc>
        <w:tc>
          <w:tcPr>
            <w:tcW w:w="496"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ED1024" w:rsidRPr="00DB7840" w:rsidRDefault="00ED1024" w:rsidP="00E028A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proofErr w:type="gramStart"/>
            <w:r>
              <w:rPr>
                <w:rFonts w:asciiTheme="minorEastAsia" w:hAnsiTheme="minorEastAsia" w:hint="eastAsia"/>
                <w:sz w:val="18"/>
                <w:szCs w:val="18"/>
              </w:rPr>
              <w:t>零偏稳定性</w:t>
            </w:r>
            <w:proofErr w:type="gramEnd"/>
            <w:r>
              <w:rPr>
                <w:rFonts w:asciiTheme="minorEastAsia" w:hAnsiTheme="minorEastAsia" w:hint="eastAsia"/>
                <w:sz w:val="18"/>
                <w:szCs w:val="18"/>
              </w:rPr>
              <w:t>（°/h）</w:t>
            </w:r>
          </w:p>
        </w:tc>
        <w:tc>
          <w:tcPr>
            <w:tcW w:w="542"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ED1024" w:rsidRPr="00DB7840" w:rsidRDefault="00ED1024" w:rsidP="00E028A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proofErr w:type="gramStart"/>
            <w:r>
              <w:rPr>
                <w:rFonts w:asciiTheme="minorEastAsia" w:hAnsiTheme="minorEastAsia" w:hint="eastAsia"/>
                <w:sz w:val="18"/>
                <w:szCs w:val="18"/>
              </w:rPr>
              <w:t>零偏温</w:t>
            </w:r>
            <w:proofErr w:type="gramEnd"/>
            <w:r>
              <w:rPr>
                <w:rFonts w:asciiTheme="minorEastAsia" w:hAnsiTheme="minorEastAsia" w:hint="eastAsia"/>
                <w:sz w:val="18"/>
                <w:szCs w:val="18"/>
              </w:rPr>
              <w:t>漂（°/h/℃）</w:t>
            </w:r>
          </w:p>
        </w:tc>
        <w:tc>
          <w:tcPr>
            <w:tcW w:w="542"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tcPr>
          <w:p w:rsidR="00ED1024" w:rsidRPr="00DB7840" w:rsidRDefault="00ED1024" w:rsidP="00E028A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 xml:space="preserve">角度随机游走 </w:t>
            </w:r>
            <w:r>
              <w:rPr>
                <w:rFonts w:asciiTheme="minorEastAsia" w:hAnsiTheme="minorEastAsia"/>
                <w:sz w:val="18"/>
                <w:szCs w:val="18"/>
              </w:rPr>
              <w:t xml:space="preserve">   </w:t>
            </w:r>
            <w:r>
              <w:rPr>
                <w:rFonts w:asciiTheme="minorEastAsia" w:hAnsiTheme="minorEastAsia" w:hint="eastAsia"/>
                <w:sz w:val="18"/>
                <w:szCs w:val="18"/>
              </w:rPr>
              <w:t>（</w:t>
            </w:r>
            <w:r w:rsidRPr="002A4CE6">
              <w:rPr>
                <w:rFonts w:asciiTheme="minorEastAsia" w:hAnsiTheme="minorEastAsia" w:hint="eastAsia"/>
                <w:sz w:val="18"/>
                <w:szCs w:val="18"/>
              </w:rPr>
              <w:t>°</w:t>
            </w:r>
            <w:r w:rsidRPr="002A4CE6">
              <w:rPr>
                <w:rFonts w:asciiTheme="minorEastAsia" w:hAnsiTheme="minorEastAsia"/>
                <w:sz w:val="18"/>
                <w:szCs w:val="18"/>
              </w:rPr>
              <w:t>/ √h</w:t>
            </w:r>
            <w:r>
              <w:rPr>
                <w:rFonts w:asciiTheme="minorEastAsia" w:hAnsiTheme="minorEastAsia" w:hint="eastAsia"/>
                <w:sz w:val="18"/>
                <w:szCs w:val="18"/>
              </w:rPr>
              <w:t>）</w:t>
            </w:r>
          </w:p>
        </w:tc>
        <w:tc>
          <w:tcPr>
            <w:tcW w:w="542"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ED1024" w:rsidRPr="00DB7840" w:rsidRDefault="00ED1024" w:rsidP="00E028A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工作温度（℃）</w:t>
            </w:r>
          </w:p>
        </w:tc>
        <w:tc>
          <w:tcPr>
            <w:tcW w:w="413"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ED1024" w:rsidRPr="00DB7840" w:rsidRDefault="00ED1024" w:rsidP="00E028A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Pr>
                <w:rFonts w:asciiTheme="minorEastAsia" w:hAnsiTheme="minorEastAsia" w:hint="eastAsia"/>
                <w:sz w:val="18"/>
                <w:szCs w:val="18"/>
              </w:rPr>
              <w:t>抗冲击</w:t>
            </w:r>
          </w:p>
        </w:tc>
        <w:tc>
          <w:tcPr>
            <w:tcW w:w="413"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ED1024" w:rsidRPr="00DB7840" w:rsidRDefault="00ED1024" w:rsidP="00E028A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测量轴</w:t>
            </w:r>
          </w:p>
        </w:tc>
        <w:tc>
          <w:tcPr>
            <w:tcW w:w="519" w:type="pct"/>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B46AAB"/>
            <w:vAlign w:val="center"/>
          </w:tcPr>
          <w:p w:rsidR="00ED1024" w:rsidRDefault="00ED1024" w:rsidP="00E028A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价格</w:t>
            </w:r>
            <w:r>
              <w:rPr>
                <w:rFonts w:asciiTheme="minorEastAsia" w:hAnsiTheme="minorEastAsia" w:hint="eastAsia"/>
                <w:sz w:val="18"/>
                <w:szCs w:val="18"/>
              </w:rPr>
              <w:t>@</w:t>
            </w:r>
            <w:r w:rsidRPr="00DB7840">
              <w:rPr>
                <w:rFonts w:asciiTheme="minorEastAsia" w:hAnsiTheme="minorEastAsia" w:hint="eastAsia"/>
                <w:sz w:val="18"/>
                <w:szCs w:val="18"/>
              </w:rPr>
              <w:t>数量1000+</w:t>
            </w:r>
          </w:p>
          <w:p w:rsidR="00ED1024" w:rsidRPr="00DB7840" w:rsidRDefault="00ED1024" w:rsidP="00E028A4">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18"/>
                <w:szCs w:val="18"/>
              </w:rPr>
            </w:pPr>
            <w:r w:rsidRPr="00DB7840">
              <w:rPr>
                <w:rFonts w:asciiTheme="minorEastAsia" w:hAnsiTheme="minorEastAsia" w:hint="eastAsia"/>
                <w:sz w:val="18"/>
                <w:szCs w:val="18"/>
              </w:rPr>
              <w:t>（</w:t>
            </w:r>
            <w:r>
              <w:rPr>
                <w:rFonts w:asciiTheme="minorEastAsia" w:hAnsiTheme="minorEastAsia" w:hint="eastAsia"/>
                <w:sz w:val="18"/>
                <w:szCs w:val="18"/>
              </w:rPr>
              <w:t>$</w:t>
            </w:r>
            <w:r w:rsidRPr="00DB7840">
              <w:rPr>
                <w:rFonts w:asciiTheme="minorEastAsia" w:hAnsiTheme="minorEastAsia" w:hint="eastAsia"/>
                <w:sz w:val="18"/>
                <w:szCs w:val="18"/>
              </w:rPr>
              <w:t>）</w:t>
            </w:r>
          </w:p>
        </w:tc>
      </w:tr>
      <w:tr w:rsidR="00ED1024" w:rsidTr="00E028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7" w:type="pct"/>
            <w:tcBorders>
              <w:top w:val="single" w:sz="18" w:space="0" w:color="FFFFFF" w:themeColor="background1"/>
            </w:tcBorders>
            <w:shd w:val="clear" w:color="auto" w:fill="EDE1EF"/>
            <w:vAlign w:val="center"/>
          </w:tcPr>
          <w:p w:rsidR="00ED1024" w:rsidRPr="00376A54" w:rsidRDefault="00ED1024" w:rsidP="00E028A4">
            <w:pPr>
              <w:jc w:val="center"/>
              <w:rPr>
                <w:rFonts w:asciiTheme="minorEastAsia" w:hAnsiTheme="minorEastAsia"/>
                <w:color w:val="231F20"/>
                <w:sz w:val="18"/>
                <w:szCs w:val="18"/>
              </w:rPr>
            </w:pPr>
            <w:r>
              <w:rPr>
                <w:rFonts w:asciiTheme="minorEastAsia" w:hAnsiTheme="minorEastAsia" w:hint="eastAsia"/>
                <w:color w:val="231F20"/>
                <w:sz w:val="18"/>
                <w:szCs w:val="18"/>
              </w:rPr>
              <w:t>A</w:t>
            </w:r>
            <w:r>
              <w:rPr>
                <w:rFonts w:asciiTheme="minorEastAsia" w:hAnsiTheme="minorEastAsia"/>
                <w:color w:val="231F20"/>
                <w:sz w:val="18"/>
                <w:szCs w:val="18"/>
              </w:rPr>
              <w:t>DI</w:t>
            </w:r>
          </w:p>
        </w:tc>
        <w:tc>
          <w:tcPr>
            <w:tcW w:w="615" w:type="pct"/>
            <w:tcBorders>
              <w:top w:val="single" w:sz="18" w:space="0" w:color="FFFFFF" w:themeColor="background1"/>
            </w:tcBorders>
            <w:shd w:val="clear" w:color="auto" w:fill="EDE1EF"/>
            <w:vAlign w:val="center"/>
          </w:tcPr>
          <w:p w:rsidR="00ED1024" w:rsidRPr="00376A54" w:rsidRDefault="00ED1024" w:rsidP="00E028A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A</w:t>
            </w:r>
            <w:r>
              <w:rPr>
                <w:rFonts w:asciiTheme="minorEastAsia" w:hAnsiTheme="minorEastAsia"/>
                <w:b/>
                <w:color w:val="231F20"/>
                <w:sz w:val="18"/>
                <w:szCs w:val="18"/>
              </w:rPr>
              <w:t>DIS16137</w:t>
            </w:r>
          </w:p>
        </w:tc>
        <w:tc>
          <w:tcPr>
            <w:tcW w:w="550" w:type="pct"/>
            <w:tcBorders>
              <w:top w:val="single" w:sz="18" w:space="0" w:color="FFFFFF" w:themeColor="background1"/>
            </w:tcBorders>
            <w:shd w:val="clear" w:color="auto" w:fill="EDE1EF"/>
            <w:vAlign w:val="center"/>
          </w:tcPr>
          <w:p w:rsidR="00ED1024" w:rsidRPr="00376A54" w:rsidRDefault="00ED1024" w:rsidP="00E028A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1</w:t>
            </w:r>
            <w:r>
              <w:rPr>
                <w:rFonts w:asciiTheme="minorEastAsia" w:hAnsiTheme="minorEastAsia"/>
                <w:b/>
                <w:color w:val="231F20"/>
                <w:sz w:val="18"/>
                <w:szCs w:val="18"/>
              </w:rPr>
              <w:t>000</w:t>
            </w:r>
          </w:p>
        </w:tc>
        <w:tc>
          <w:tcPr>
            <w:tcW w:w="496" w:type="pct"/>
            <w:tcBorders>
              <w:top w:val="single" w:sz="18" w:space="0" w:color="FFFFFF" w:themeColor="background1"/>
            </w:tcBorders>
            <w:shd w:val="clear" w:color="auto" w:fill="EDE1EF"/>
          </w:tcPr>
          <w:p w:rsidR="00ED1024" w:rsidRDefault="00ED1024" w:rsidP="00E028A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2</w:t>
            </w:r>
            <w:r>
              <w:rPr>
                <w:rFonts w:asciiTheme="minorEastAsia" w:hAnsiTheme="minorEastAsia"/>
                <w:b/>
                <w:color w:val="231F20"/>
                <w:sz w:val="18"/>
                <w:szCs w:val="18"/>
              </w:rPr>
              <w:t>.8</w:t>
            </w:r>
          </w:p>
        </w:tc>
        <w:tc>
          <w:tcPr>
            <w:tcW w:w="542" w:type="pct"/>
            <w:tcBorders>
              <w:top w:val="single" w:sz="18" w:space="0" w:color="FFFFFF" w:themeColor="background1"/>
            </w:tcBorders>
            <w:shd w:val="clear" w:color="auto" w:fill="EDE1EF"/>
          </w:tcPr>
          <w:p w:rsidR="00ED1024" w:rsidRDefault="00ED1024" w:rsidP="00E028A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1</w:t>
            </w:r>
            <w:r>
              <w:rPr>
                <w:rFonts w:asciiTheme="minorEastAsia" w:hAnsiTheme="minorEastAsia"/>
                <w:b/>
                <w:color w:val="231F20"/>
                <w:sz w:val="18"/>
                <w:szCs w:val="18"/>
              </w:rPr>
              <w:t>3.5</w:t>
            </w:r>
          </w:p>
        </w:tc>
        <w:tc>
          <w:tcPr>
            <w:tcW w:w="542" w:type="pct"/>
            <w:tcBorders>
              <w:top w:val="single" w:sz="18" w:space="0" w:color="FFFFFF" w:themeColor="background1"/>
            </w:tcBorders>
            <w:shd w:val="clear" w:color="auto" w:fill="EDE1EF"/>
          </w:tcPr>
          <w:p w:rsidR="00ED1024" w:rsidRDefault="00ED1024" w:rsidP="00E028A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0</w:t>
            </w:r>
            <w:r>
              <w:rPr>
                <w:rFonts w:asciiTheme="minorEastAsia" w:hAnsiTheme="minorEastAsia"/>
                <w:b/>
                <w:color w:val="231F20"/>
                <w:sz w:val="18"/>
                <w:szCs w:val="18"/>
              </w:rPr>
              <w:t>.15</w:t>
            </w:r>
          </w:p>
        </w:tc>
        <w:tc>
          <w:tcPr>
            <w:tcW w:w="542" w:type="pct"/>
            <w:tcBorders>
              <w:top w:val="single" w:sz="18" w:space="0" w:color="FFFFFF" w:themeColor="background1"/>
            </w:tcBorders>
            <w:shd w:val="clear" w:color="auto" w:fill="EDE1EF"/>
            <w:vAlign w:val="center"/>
          </w:tcPr>
          <w:p w:rsidR="00ED1024" w:rsidRDefault="00ED1024" w:rsidP="00E028A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w:t>
            </w:r>
            <w:r>
              <w:rPr>
                <w:rFonts w:asciiTheme="minorEastAsia" w:hAnsiTheme="minorEastAsia"/>
                <w:b/>
                <w:color w:val="231F20"/>
                <w:sz w:val="18"/>
                <w:szCs w:val="18"/>
              </w:rPr>
              <w:t>40~85</w:t>
            </w:r>
          </w:p>
        </w:tc>
        <w:tc>
          <w:tcPr>
            <w:tcW w:w="413" w:type="pct"/>
            <w:tcBorders>
              <w:top w:val="single" w:sz="18" w:space="0" w:color="FFFFFF" w:themeColor="background1"/>
            </w:tcBorders>
            <w:shd w:val="clear" w:color="auto" w:fill="EDE1EF"/>
          </w:tcPr>
          <w:p w:rsidR="00ED1024" w:rsidRDefault="00ED1024" w:rsidP="00E028A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hint="eastAsia"/>
                <w:b/>
                <w:color w:val="231F20"/>
                <w:sz w:val="18"/>
                <w:szCs w:val="18"/>
              </w:rPr>
              <w:t>2</w:t>
            </w:r>
            <w:r>
              <w:rPr>
                <w:rFonts w:asciiTheme="minorEastAsia" w:hAnsiTheme="minorEastAsia"/>
                <w:b/>
                <w:color w:val="231F20"/>
                <w:sz w:val="18"/>
                <w:szCs w:val="18"/>
              </w:rPr>
              <w:t>000</w:t>
            </w:r>
            <w:r>
              <w:rPr>
                <w:rFonts w:asciiTheme="minorEastAsia" w:hAnsiTheme="minorEastAsia" w:hint="eastAsia"/>
                <w:b/>
                <w:color w:val="231F20"/>
                <w:sz w:val="18"/>
                <w:szCs w:val="18"/>
              </w:rPr>
              <w:t>g</w:t>
            </w:r>
          </w:p>
        </w:tc>
        <w:tc>
          <w:tcPr>
            <w:tcW w:w="413" w:type="pct"/>
            <w:tcBorders>
              <w:top w:val="single" w:sz="18" w:space="0" w:color="FFFFFF" w:themeColor="background1"/>
            </w:tcBorders>
            <w:shd w:val="clear" w:color="auto" w:fill="EDE1EF"/>
            <w:vAlign w:val="center"/>
          </w:tcPr>
          <w:p w:rsidR="00ED1024" w:rsidRDefault="00ED1024" w:rsidP="00E028A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Pr>
                <w:rFonts w:asciiTheme="minorEastAsia" w:hAnsiTheme="minorEastAsia"/>
                <w:b/>
                <w:color w:val="231F20"/>
                <w:sz w:val="18"/>
                <w:szCs w:val="18"/>
              </w:rPr>
              <w:t>Z</w:t>
            </w:r>
          </w:p>
        </w:tc>
        <w:tc>
          <w:tcPr>
            <w:tcW w:w="519" w:type="pct"/>
            <w:tcBorders>
              <w:top w:val="single" w:sz="18" w:space="0" w:color="FFFFFF" w:themeColor="background1"/>
            </w:tcBorders>
            <w:shd w:val="clear" w:color="auto" w:fill="EDE1EF"/>
            <w:vAlign w:val="center"/>
          </w:tcPr>
          <w:p w:rsidR="00ED1024" w:rsidRDefault="00ED1024" w:rsidP="00E028A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r w:rsidRPr="00ED1024">
              <w:rPr>
                <w:rFonts w:asciiTheme="minorEastAsia" w:hAnsiTheme="minorEastAsia"/>
                <w:b/>
                <w:color w:val="231F20"/>
                <w:sz w:val="18"/>
                <w:szCs w:val="18"/>
              </w:rPr>
              <w:t>1 365</w:t>
            </w:r>
          </w:p>
        </w:tc>
      </w:tr>
      <w:tr w:rsidR="00ED1024" w:rsidTr="00E028A4">
        <w:trPr>
          <w:jc w:val="center"/>
        </w:trPr>
        <w:tc>
          <w:tcPr>
            <w:cnfStyle w:val="001000000000" w:firstRow="0" w:lastRow="0" w:firstColumn="1" w:lastColumn="0" w:oddVBand="0" w:evenVBand="0" w:oddHBand="0" w:evenHBand="0" w:firstRowFirstColumn="0" w:firstRowLastColumn="0" w:lastRowFirstColumn="0" w:lastRowLastColumn="0"/>
            <w:tcW w:w="367" w:type="pct"/>
            <w:shd w:val="clear" w:color="auto" w:fill="F1DFED"/>
            <w:vAlign w:val="center"/>
          </w:tcPr>
          <w:p w:rsidR="00ED1024" w:rsidRPr="00E63393" w:rsidRDefault="00ED1024" w:rsidP="00E028A4">
            <w:pPr>
              <w:jc w:val="center"/>
              <w:rPr>
                <w:rFonts w:asciiTheme="minorEastAsia" w:hAnsiTheme="minorEastAsia"/>
                <w:color w:val="231F20"/>
                <w:sz w:val="18"/>
                <w:szCs w:val="18"/>
              </w:rPr>
            </w:pPr>
          </w:p>
        </w:tc>
        <w:tc>
          <w:tcPr>
            <w:tcW w:w="615" w:type="pct"/>
            <w:shd w:val="clear" w:color="auto" w:fill="F1DFED"/>
            <w:vAlign w:val="center"/>
          </w:tcPr>
          <w:p w:rsidR="00ED1024" w:rsidRPr="00376A54" w:rsidRDefault="00ED1024" w:rsidP="00E028A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p>
        </w:tc>
        <w:tc>
          <w:tcPr>
            <w:tcW w:w="550" w:type="pct"/>
            <w:shd w:val="clear" w:color="auto" w:fill="F1DFED"/>
            <w:vAlign w:val="center"/>
          </w:tcPr>
          <w:p w:rsidR="00ED1024" w:rsidRPr="00376A54" w:rsidRDefault="00ED1024" w:rsidP="00E028A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p>
        </w:tc>
        <w:tc>
          <w:tcPr>
            <w:tcW w:w="496" w:type="pct"/>
            <w:shd w:val="clear" w:color="auto" w:fill="F1DFED"/>
          </w:tcPr>
          <w:p w:rsidR="00ED1024" w:rsidRDefault="00ED1024" w:rsidP="00E028A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p>
        </w:tc>
        <w:tc>
          <w:tcPr>
            <w:tcW w:w="542" w:type="pct"/>
            <w:shd w:val="clear" w:color="auto" w:fill="F1DFED"/>
          </w:tcPr>
          <w:p w:rsidR="00ED1024" w:rsidRDefault="00ED1024" w:rsidP="00E028A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p>
        </w:tc>
        <w:tc>
          <w:tcPr>
            <w:tcW w:w="542" w:type="pct"/>
            <w:shd w:val="clear" w:color="auto" w:fill="F1DFED"/>
          </w:tcPr>
          <w:p w:rsidR="00ED1024" w:rsidRDefault="00ED1024" w:rsidP="00E028A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p>
        </w:tc>
        <w:tc>
          <w:tcPr>
            <w:tcW w:w="542" w:type="pct"/>
            <w:shd w:val="clear" w:color="auto" w:fill="F1DFED"/>
            <w:vAlign w:val="center"/>
          </w:tcPr>
          <w:p w:rsidR="00ED1024" w:rsidRDefault="00ED1024" w:rsidP="00E028A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p>
        </w:tc>
        <w:tc>
          <w:tcPr>
            <w:tcW w:w="413" w:type="pct"/>
            <w:shd w:val="clear" w:color="auto" w:fill="F1DFED"/>
          </w:tcPr>
          <w:p w:rsidR="00ED1024" w:rsidRDefault="00ED1024" w:rsidP="00E028A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p>
        </w:tc>
        <w:tc>
          <w:tcPr>
            <w:tcW w:w="413" w:type="pct"/>
            <w:shd w:val="clear" w:color="auto" w:fill="F1DFED"/>
            <w:vAlign w:val="center"/>
          </w:tcPr>
          <w:p w:rsidR="00ED1024" w:rsidRDefault="00ED1024" w:rsidP="00E028A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p>
        </w:tc>
        <w:tc>
          <w:tcPr>
            <w:tcW w:w="519" w:type="pct"/>
            <w:shd w:val="clear" w:color="auto" w:fill="F1DFED"/>
            <w:vAlign w:val="center"/>
          </w:tcPr>
          <w:p w:rsidR="00ED1024" w:rsidRDefault="00ED1024" w:rsidP="00E028A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231F20"/>
                <w:sz w:val="18"/>
                <w:szCs w:val="18"/>
              </w:rPr>
            </w:pPr>
          </w:p>
        </w:tc>
      </w:tr>
      <w:tr w:rsidR="00ED1024" w:rsidTr="00E028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7" w:type="pct"/>
            <w:shd w:val="clear" w:color="auto" w:fill="EDE1EF"/>
            <w:vAlign w:val="center"/>
          </w:tcPr>
          <w:p w:rsidR="00ED1024" w:rsidRPr="00E63393" w:rsidRDefault="00ED1024" w:rsidP="00E028A4">
            <w:pPr>
              <w:jc w:val="center"/>
              <w:rPr>
                <w:rFonts w:asciiTheme="minorEastAsia" w:hAnsiTheme="minorEastAsia"/>
                <w:bCs w:val="0"/>
                <w:color w:val="231F20"/>
                <w:sz w:val="18"/>
                <w:szCs w:val="18"/>
              </w:rPr>
            </w:pPr>
          </w:p>
        </w:tc>
        <w:tc>
          <w:tcPr>
            <w:tcW w:w="615" w:type="pct"/>
            <w:shd w:val="clear" w:color="auto" w:fill="EDE1EF"/>
            <w:vAlign w:val="center"/>
          </w:tcPr>
          <w:p w:rsidR="00ED1024" w:rsidRPr="00376A54" w:rsidRDefault="00ED1024" w:rsidP="00E028A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c>
          <w:tcPr>
            <w:tcW w:w="550" w:type="pct"/>
            <w:shd w:val="clear" w:color="auto" w:fill="EDE1EF"/>
            <w:vAlign w:val="center"/>
          </w:tcPr>
          <w:p w:rsidR="00ED1024" w:rsidRPr="00376A54" w:rsidRDefault="00ED1024" w:rsidP="00E028A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c>
          <w:tcPr>
            <w:tcW w:w="496" w:type="pct"/>
            <w:shd w:val="clear" w:color="auto" w:fill="EDE1EF"/>
          </w:tcPr>
          <w:p w:rsidR="00ED1024" w:rsidRDefault="00ED1024" w:rsidP="00E028A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c>
          <w:tcPr>
            <w:tcW w:w="542" w:type="pct"/>
            <w:shd w:val="clear" w:color="auto" w:fill="EDE1EF"/>
          </w:tcPr>
          <w:p w:rsidR="00ED1024" w:rsidRDefault="00ED1024" w:rsidP="00E028A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c>
          <w:tcPr>
            <w:tcW w:w="542" w:type="pct"/>
            <w:shd w:val="clear" w:color="auto" w:fill="EDE1EF"/>
          </w:tcPr>
          <w:p w:rsidR="00ED1024" w:rsidRDefault="00ED1024" w:rsidP="00E028A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c>
          <w:tcPr>
            <w:tcW w:w="542" w:type="pct"/>
            <w:shd w:val="clear" w:color="auto" w:fill="EDE1EF"/>
            <w:vAlign w:val="center"/>
          </w:tcPr>
          <w:p w:rsidR="00ED1024" w:rsidRDefault="00ED1024" w:rsidP="00E028A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c>
          <w:tcPr>
            <w:tcW w:w="413" w:type="pct"/>
            <w:shd w:val="clear" w:color="auto" w:fill="EDE1EF"/>
          </w:tcPr>
          <w:p w:rsidR="00ED1024" w:rsidRDefault="00ED1024" w:rsidP="00E028A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c>
          <w:tcPr>
            <w:tcW w:w="413" w:type="pct"/>
            <w:shd w:val="clear" w:color="auto" w:fill="EDE1EF"/>
            <w:vAlign w:val="center"/>
          </w:tcPr>
          <w:p w:rsidR="00ED1024" w:rsidRDefault="00ED1024" w:rsidP="00E028A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c>
          <w:tcPr>
            <w:tcW w:w="519" w:type="pct"/>
            <w:shd w:val="clear" w:color="auto" w:fill="EDE1EF"/>
            <w:vAlign w:val="center"/>
          </w:tcPr>
          <w:p w:rsidR="00ED1024" w:rsidRDefault="00ED1024" w:rsidP="00E028A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231F20"/>
                <w:sz w:val="18"/>
                <w:szCs w:val="18"/>
              </w:rPr>
            </w:pPr>
          </w:p>
        </w:tc>
      </w:tr>
    </w:tbl>
    <w:p w:rsidR="00ED1024" w:rsidRPr="00ED1024" w:rsidRDefault="00ED1024" w:rsidP="001216E8">
      <w:pPr>
        <w:ind w:firstLineChars="200" w:firstLine="440"/>
        <w:rPr>
          <w:rFonts w:ascii="Calibri" w:hAnsi="Calibri" w:cstheme="minorHAnsi" w:hint="eastAsia"/>
          <w:color w:val="000000"/>
          <w:sz w:val="22"/>
        </w:rPr>
      </w:pPr>
    </w:p>
    <w:p w:rsidR="00926879" w:rsidRPr="00ED1024" w:rsidRDefault="00926879" w:rsidP="00D3171C">
      <w:pPr>
        <w:ind w:firstLine="420"/>
        <w:rPr>
          <w:rFonts w:ascii="Calibri" w:hAnsi="Calibri" w:cstheme="minorHAnsi"/>
          <w:color w:val="000000"/>
          <w:sz w:val="22"/>
        </w:rPr>
      </w:pPr>
      <w:bookmarkStart w:id="1" w:name="_GoBack"/>
      <w:bookmarkEnd w:id="1"/>
    </w:p>
    <w:sectPr w:rsidR="00926879" w:rsidRPr="00ED1024" w:rsidSect="00D3171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3521" w:rsidRDefault="006A3521" w:rsidP="00E1704D">
      <w:r>
        <w:separator/>
      </w:r>
    </w:p>
  </w:endnote>
  <w:endnote w:type="continuationSeparator" w:id="0">
    <w:p w:rsidR="006A3521" w:rsidRDefault="006A3521" w:rsidP="00E17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3521" w:rsidRDefault="006A3521" w:rsidP="00E1704D">
      <w:r>
        <w:separator/>
      </w:r>
    </w:p>
  </w:footnote>
  <w:footnote w:type="continuationSeparator" w:id="0">
    <w:p w:rsidR="006A3521" w:rsidRDefault="006A3521" w:rsidP="00E170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A5D8B"/>
    <w:multiLevelType w:val="hybridMultilevel"/>
    <w:tmpl w:val="3414725C"/>
    <w:lvl w:ilvl="0" w:tplc="925C51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679"/>
    <w:rsid w:val="000226E4"/>
    <w:rsid w:val="000348F8"/>
    <w:rsid w:val="000E2605"/>
    <w:rsid w:val="000E3F98"/>
    <w:rsid w:val="000F7ABD"/>
    <w:rsid w:val="00107C1D"/>
    <w:rsid w:val="001216E8"/>
    <w:rsid w:val="001229B7"/>
    <w:rsid w:val="00134213"/>
    <w:rsid w:val="00142D01"/>
    <w:rsid w:val="0016490C"/>
    <w:rsid w:val="0017420D"/>
    <w:rsid w:val="0018725A"/>
    <w:rsid w:val="00197D6F"/>
    <w:rsid w:val="001C2618"/>
    <w:rsid w:val="001D19F0"/>
    <w:rsid w:val="001D538F"/>
    <w:rsid w:val="00205098"/>
    <w:rsid w:val="00225187"/>
    <w:rsid w:val="002267EF"/>
    <w:rsid w:val="0023466F"/>
    <w:rsid w:val="002A4CE6"/>
    <w:rsid w:val="002D2CCF"/>
    <w:rsid w:val="002D7E01"/>
    <w:rsid w:val="002E2C0F"/>
    <w:rsid w:val="0037197C"/>
    <w:rsid w:val="00391A99"/>
    <w:rsid w:val="003B5F83"/>
    <w:rsid w:val="003D1474"/>
    <w:rsid w:val="003D5B09"/>
    <w:rsid w:val="003E3E6B"/>
    <w:rsid w:val="00454B12"/>
    <w:rsid w:val="004905ED"/>
    <w:rsid w:val="00493BA4"/>
    <w:rsid w:val="004C7976"/>
    <w:rsid w:val="005000EC"/>
    <w:rsid w:val="005712E4"/>
    <w:rsid w:val="0059350A"/>
    <w:rsid w:val="005A3970"/>
    <w:rsid w:val="00611500"/>
    <w:rsid w:val="00635FE9"/>
    <w:rsid w:val="006A0A8B"/>
    <w:rsid w:val="006A3521"/>
    <w:rsid w:val="00736002"/>
    <w:rsid w:val="0076097B"/>
    <w:rsid w:val="00774893"/>
    <w:rsid w:val="007F784B"/>
    <w:rsid w:val="00802290"/>
    <w:rsid w:val="00812531"/>
    <w:rsid w:val="00843411"/>
    <w:rsid w:val="008712FA"/>
    <w:rsid w:val="00874221"/>
    <w:rsid w:val="008A2AC7"/>
    <w:rsid w:val="008D05AD"/>
    <w:rsid w:val="008D23F9"/>
    <w:rsid w:val="008F441D"/>
    <w:rsid w:val="00926879"/>
    <w:rsid w:val="0096441C"/>
    <w:rsid w:val="00990D83"/>
    <w:rsid w:val="00996679"/>
    <w:rsid w:val="009A248A"/>
    <w:rsid w:val="009E34C6"/>
    <w:rsid w:val="00A27068"/>
    <w:rsid w:val="00A4051A"/>
    <w:rsid w:val="00A44366"/>
    <w:rsid w:val="00A534A2"/>
    <w:rsid w:val="00A7064C"/>
    <w:rsid w:val="00AC331C"/>
    <w:rsid w:val="00AD6F43"/>
    <w:rsid w:val="00B02B5B"/>
    <w:rsid w:val="00B147BF"/>
    <w:rsid w:val="00B20187"/>
    <w:rsid w:val="00B3266F"/>
    <w:rsid w:val="00BC4F56"/>
    <w:rsid w:val="00BC7DD3"/>
    <w:rsid w:val="00BE2C79"/>
    <w:rsid w:val="00C17146"/>
    <w:rsid w:val="00CD38D0"/>
    <w:rsid w:val="00CF3061"/>
    <w:rsid w:val="00D3171C"/>
    <w:rsid w:val="00D80783"/>
    <w:rsid w:val="00D84202"/>
    <w:rsid w:val="00DA5F62"/>
    <w:rsid w:val="00E14DD6"/>
    <w:rsid w:val="00E1704D"/>
    <w:rsid w:val="00E25FB7"/>
    <w:rsid w:val="00E63393"/>
    <w:rsid w:val="00ED1024"/>
    <w:rsid w:val="00ED4E5D"/>
    <w:rsid w:val="00ED58DB"/>
    <w:rsid w:val="00EE520C"/>
    <w:rsid w:val="00F357DE"/>
    <w:rsid w:val="00F71FCE"/>
    <w:rsid w:val="00FB2CEA"/>
    <w:rsid w:val="00FC77ED"/>
    <w:rsid w:val="00FE0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96EFF"/>
  <w15:chartTrackingRefBased/>
  <w15:docId w15:val="{C8A94EE6-4D01-4EBE-A407-821630A26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96679"/>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996679"/>
    <w:rPr>
      <w:rFonts w:asciiTheme="majorHAnsi" w:eastAsia="宋体" w:hAnsiTheme="majorHAnsi" w:cstheme="majorBidi"/>
      <w:b/>
      <w:bCs/>
      <w:sz w:val="32"/>
      <w:szCs w:val="32"/>
    </w:rPr>
  </w:style>
  <w:style w:type="paragraph" w:styleId="a5">
    <w:name w:val="List Paragraph"/>
    <w:basedOn w:val="a"/>
    <w:uiPriority w:val="34"/>
    <w:qFormat/>
    <w:rsid w:val="00996679"/>
    <w:pPr>
      <w:ind w:firstLineChars="200" w:firstLine="420"/>
    </w:pPr>
  </w:style>
  <w:style w:type="paragraph" w:styleId="a6">
    <w:name w:val="Normal (Web)"/>
    <w:basedOn w:val="a"/>
    <w:uiPriority w:val="99"/>
    <w:unhideWhenUsed/>
    <w:rsid w:val="007F784B"/>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7F784B"/>
    <w:pPr>
      <w:widowControl w:val="0"/>
      <w:jc w:val="both"/>
    </w:pPr>
  </w:style>
  <w:style w:type="table" w:customStyle="1" w:styleId="TableNormal">
    <w:name w:val="Table Normal"/>
    <w:uiPriority w:val="2"/>
    <w:semiHidden/>
    <w:unhideWhenUsed/>
    <w:qFormat/>
    <w:rsid w:val="0023466F"/>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8">
    <w:name w:val="Body Text"/>
    <w:basedOn w:val="a"/>
    <w:link w:val="a9"/>
    <w:uiPriority w:val="1"/>
    <w:qFormat/>
    <w:rsid w:val="0023466F"/>
    <w:pPr>
      <w:autoSpaceDE w:val="0"/>
      <w:autoSpaceDN w:val="0"/>
      <w:jc w:val="left"/>
    </w:pPr>
    <w:rPr>
      <w:rFonts w:ascii="Calibri" w:eastAsia="Calibri" w:hAnsi="Calibri" w:cs="Calibri"/>
      <w:kern w:val="0"/>
      <w:sz w:val="20"/>
      <w:szCs w:val="20"/>
      <w:lang w:eastAsia="en-US"/>
    </w:rPr>
  </w:style>
  <w:style w:type="character" w:customStyle="1" w:styleId="a9">
    <w:name w:val="正文文本 字符"/>
    <w:basedOn w:val="a0"/>
    <w:link w:val="a8"/>
    <w:uiPriority w:val="1"/>
    <w:rsid w:val="0023466F"/>
    <w:rPr>
      <w:rFonts w:ascii="Calibri" w:eastAsia="Calibri" w:hAnsi="Calibri" w:cs="Calibri"/>
      <w:kern w:val="0"/>
      <w:sz w:val="20"/>
      <w:szCs w:val="20"/>
      <w:lang w:eastAsia="en-US"/>
    </w:rPr>
  </w:style>
  <w:style w:type="paragraph" w:customStyle="1" w:styleId="TableParagraph">
    <w:name w:val="Table Paragraph"/>
    <w:basedOn w:val="a"/>
    <w:uiPriority w:val="1"/>
    <w:qFormat/>
    <w:rsid w:val="0023466F"/>
    <w:pPr>
      <w:autoSpaceDE w:val="0"/>
      <w:autoSpaceDN w:val="0"/>
      <w:jc w:val="left"/>
    </w:pPr>
    <w:rPr>
      <w:rFonts w:ascii="Calibri" w:eastAsia="Calibri" w:hAnsi="Calibri" w:cs="Calibri"/>
      <w:kern w:val="0"/>
      <w:sz w:val="22"/>
      <w:lang w:eastAsia="en-US"/>
    </w:rPr>
  </w:style>
  <w:style w:type="paragraph" w:styleId="aa">
    <w:name w:val="header"/>
    <w:basedOn w:val="a"/>
    <w:link w:val="ab"/>
    <w:uiPriority w:val="99"/>
    <w:unhideWhenUsed/>
    <w:rsid w:val="00E1704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E1704D"/>
    <w:rPr>
      <w:sz w:val="18"/>
      <w:szCs w:val="18"/>
    </w:rPr>
  </w:style>
  <w:style w:type="paragraph" w:styleId="ac">
    <w:name w:val="footer"/>
    <w:basedOn w:val="a"/>
    <w:link w:val="ad"/>
    <w:uiPriority w:val="99"/>
    <w:unhideWhenUsed/>
    <w:rsid w:val="00E1704D"/>
    <w:pPr>
      <w:tabs>
        <w:tab w:val="center" w:pos="4153"/>
        <w:tab w:val="right" w:pos="8306"/>
      </w:tabs>
      <w:snapToGrid w:val="0"/>
      <w:jc w:val="left"/>
    </w:pPr>
    <w:rPr>
      <w:sz w:val="18"/>
      <w:szCs w:val="18"/>
    </w:rPr>
  </w:style>
  <w:style w:type="character" w:customStyle="1" w:styleId="ad">
    <w:name w:val="页脚 字符"/>
    <w:basedOn w:val="a0"/>
    <w:link w:val="ac"/>
    <w:uiPriority w:val="99"/>
    <w:rsid w:val="00E1704D"/>
    <w:rPr>
      <w:sz w:val="18"/>
      <w:szCs w:val="18"/>
    </w:rPr>
  </w:style>
  <w:style w:type="table" w:styleId="ae">
    <w:name w:val="Table Grid"/>
    <w:basedOn w:val="a1"/>
    <w:uiPriority w:val="39"/>
    <w:rsid w:val="00187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2">
    <w:name w:val="List Table 4 Accent 2"/>
    <w:basedOn w:val="a1"/>
    <w:uiPriority w:val="49"/>
    <w:rsid w:val="002267E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0351">
      <w:bodyDiv w:val="1"/>
      <w:marLeft w:val="0"/>
      <w:marRight w:val="0"/>
      <w:marTop w:val="0"/>
      <w:marBottom w:val="0"/>
      <w:divBdr>
        <w:top w:val="none" w:sz="0" w:space="0" w:color="auto"/>
        <w:left w:val="none" w:sz="0" w:space="0" w:color="auto"/>
        <w:bottom w:val="none" w:sz="0" w:space="0" w:color="auto"/>
        <w:right w:val="none" w:sz="0" w:space="0" w:color="auto"/>
      </w:divBdr>
    </w:div>
    <w:div w:id="297880887">
      <w:bodyDiv w:val="1"/>
      <w:marLeft w:val="0"/>
      <w:marRight w:val="0"/>
      <w:marTop w:val="0"/>
      <w:marBottom w:val="0"/>
      <w:divBdr>
        <w:top w:val="none" w:sz="0" w:space="0" w:color="auto"/>
        <w:left w:val="none" w:sz="0" w:space="0" w:color="auto"/>
        <w:bottom w:val="none" w:sz="0" w:space="0" w:color="auto"/>
        <w:right w:val="none" w:sz="0" w:space="0" w:color="auto"/>
      </w:divBdr>
    </w:div>
    <w:div w:id="306398781">
      <w:bodyDiv w:val="1"/>
      <w:marLeft w:val="0"/>
      <w:marRight w:val="0"/>
      <w:marTop w:val="0"/>
      <w:marBottom w:val="0"/>
      <w:divBdr>
        <w:top w:val="none" w:sz="0" w:space="0" w:color="auto"/>
        <w:left w:val="none" w:sz="0" w:space="0" w:color="auto"/>
        <w:bottom w:val="none" w:sz="0" w:space="0" w:color="auto"/>
        <w:right w:val="none" w:sz="0" w:space="0" w:color="auto"/>
      </w:divBdr>
    </w:div>
    <w:div w:id="35253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73A762-BAB6-47EF-BF69-F278EB1D1C0E}"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F91309B5-BC80-4D3D-844D-B4799844B83C}">
      <dgm:prSet phldrT="[文本]" custT="1"/>
      <dgm:spPr/>
      <dgm:t>
        <a:bodyPr/>
        <a:lstStyle/>
        <a:p>
          <a:r>
            <a:rPr lang="en-US" altLang="zh-CN" sz="1200"/>
            <a:t>MEMS</a:t>
          </a:r>
          <a:r>
            <a:rPr lang="zh-CN" altLang="en-US" sz="1200"/>
            <a:t>陀螺分类</a:t>
          </a:r>
        </a:p>
      </dgm:t>
    </dgm:pt>
    <dgm:pt modelId="{019A859E-5F33-433E-9D1D-03565D22C228}" type="parTrans" cxnId="{391EE78E-D06C-4CB2-9EEC-318698B5C9E7}">
      <dgm:prSet/>
      <dgm:spPr/>
      <dgm:t>
        <a:bodyPr/>
        <a:lstStyle/>
        <a:p>
          <a:endParaRPr lang="zh-CN" altLang="en-US"/>
        </a:p>
      </dgm:t>
    </dgm:pt>
    <dgm:pt modelId="{9C51ACD3-41AD-4016-9860-5AD8F6E3B9C9}" type="sibTrans" cxnId="{391EE78E-D06C-4CB2-9EEC-318698B5C9E7}">
      <dgm:prSet/>
      <dgm:spPr/>
      <dgm:t>
        <a:bodyPr/>
        <a:lstStyle/>
        <a:p>
          <a:endParaRPr lang="zh-CN" altLang="en-US"/>
        </a:p>
      </dgm:t>
    </dgm:pt>
    <dgm:pt modelId="{CA4EDC5C-6183-4709-91F0-A0E121443AA3}">
      <dgm:prSet phldrT="[文本]" custT="1"/>
      <dgm:spPr/>
      <dgm:t>
        <a:bodyPr/>
        <a:lstStyle/>
        <a:p>
          <a:r>
            <a:rPr lang="zh-CN" altLang="en-US" sz="900"/>
            <a:t>电磁式</a:t>
          </a:r>
        </a:p>
      </dgm:t>
    </dgm:pt>
    <dgm:pt modelId="{19DDE3E3-D513-46A6-B0C6-B03E3B38C4B9}" type="parTrans" cxnId="{4644F4D3-F7BC-4C20-9AAD-B071C9996501}">
      <dgm:prSet custT="1"/>
      <dgm:spPr/>
      <dgm:t>
        <a:bodyPr/>
        <a:lstStyle/>
        <a:p>
          <a:endParaRPr lang="zh-CN" altLang="en-US" sz="400"/>
        </a:p>
      </dgm:t>
    </dgm:pt>
    <dgm:pt modelId="{0D510D31-6878-44DA-A176-157C41B78172}" type="sibTrans" cxnId="{4644F4D3-F7BC-4C20-9AAD-B071C9996501}">
      <dgm:prSet/>
      <dgm:spPr/>
      <dgm:t>
        <a:bodyPr/>
        <a:lstStyle/>
        <a:p>
          <a:endParaRPr lang="zh-CN" altLang="en-US"/>
        </a:p>
      </dgm:t>
    </dgm:pt>
    <dgm:pt modelId="{BB424197-82FB-4A2E-AF0B-CC0454ADEF58}">
      <dgm:prSet phldrT="[文本]" custT="1"/>
      <dgm:spPr/>
      <dgm:t>
        <a:bodyPr/>
        <a:lstStyle/>
        <a:p>
          <a:r>
            <a:rPr lang="zh-CN" altLang="en-US" sz="900"/>
            <a:t>按工作模式</a:t>
          </a:r>
        </a:p>
      </dgm:t>
    </dgm:pt>
    <dgm:pt modelId="{066412BE-10CD-4CAA-8F6A-8B04E663CA9F}" type="parTrans" cxnId="{9B892E9F-8F65-447C-9BE8-A777CD3D3E6A}">
      <dgm:prSet custT="1"/>
      <dgm:spPr/>
      <dgm:t>
        <a:bodyPr/>
        <a:lstStyle/>
        <a:p>
          <a:endParaRPr lang="zh-CN" altLang="en-US" sz="400"/>
        </a:p>
      </dgm:t>
    </dgm:pt>
    <dgm:pt modelId="{9361195D-6D79-47BC-BFBF-AD1DA1265F01}" type="sibTrans" cxnId="{9B892E9F-8F65-447C-9BE8-A777CD3D3E6A}">
      <dgm:prSet/>
      <dgm:spPr/>
      <dgm:t>
        <a:bodyPr/>
        <a:lstStyle/>
        <a:p>
          <a:endParaRPr lang="zh-CN" altLang="en-US"/>
        </a:p>
      </dgm:t>
    </dgm:pt>
    <dgm:pt modelId="{F9890752-D2A9-431E-A805-E25E30BCB06A}">
      <dgm:prSet custT="1"/>
      <dgm:spPr/>
      <dgm:t>
        <a:bodyPr/>
        <a:lstStyle/>
        <a:p>
          <a:r>
            <a:rPr lang="zh-CN" altLang="en-US" sz="900"/>
            <a:t>按检测方式</a:t>
          </a:r>
        </a:p>
      </dgm:t>
    </dgm:pt>
    <dgm:pt modelId="{FFC53CCA-415E-4BD2-80FF-331CADEC4D4C}" type="parTrans" cxnId="{31642A0E-1E87-4A1E-92F9-1F56C4C19EA8}">
      <dgm:prSet custT="1"/>
      <dgm:spPr/>
      <dgm:t>
        <a:bodyPr/>
        <a:lstStyle/>
        <a:p>
          <a:endParaRPr lang="zh-CN" altLang="en-US" sz="400"/>
        </a:p>
      </dgm:t>
    </dgm:pt>
    <dgm:pt modelId="{CDEFE9E8-182B-4E54-A5DB-8F99BBE01643}" type="sibTrans" cxnId="{31642A0E-1E87-4A1E-92F9-1F56C4C19EA8}">
      <dgm:prSet/>
      <dgm:spPr/>
      <dgm:t>
        <a:bodyPr/>
        <a:lstStyle/>
        <a:p>
          <a:endParaRPr lang="zh-CN" altLang="en-US"/>
        </a:p>
      </dgm:t>
    </dgm:pt>
    <dgm:pt modelId="{6FF1E83E-0E3C-4375-BC42-4D8A795441D9}">
      <dgm:prSet custT="1"/>
      <dgm:spPr/>
      <dgm:t>
        <a:bodyPr/>
        <a:lstStyle/>
        <a:p>
          <a:r>
            <a:rPr lang="zh-CN" altLang="en-US" sz="900"/>
            <a:t>压电式</a:t>
          </a:r>
        </a:p>
      </dgm:t>
    </dgm:pt>
    <dgm:pt modelId="{B5959CA2-02F6-4A94-8616-A16D0327EC51}" type="parTrans" cxnId="{711A395B-3411-4A77-A497-29E37EDF52F6}">
      <dgm:prSet custT="1"/>
      <dgm:spPr/>
      <dgm:t>
        <a:bodyPr/>
        <a:lstStyle/>
        <a:p>
          <a:endParaRPr lang="zh-CN" altLang="en-US" sz="400"/>
        </a:p>
      </dgm:t>
    </dgm:pt>
    <dgm:pt modelId="{34A2A3C0-58C6-4002-A4ED-9147D3C41B74}" type="sibTrans" cxnId="{711A395B-3411-4A77-A497-29E37EDF52F6}">
      <dgm:prSet/>
      <dgm:spPr/>
      <dgm:t>
        <a:bodyPr/>
        <a:lstStyle/>
        <a:p>
          <a:endParaRPr lang="zh-CN" altLang="en-US"/>
        </a:p>
      </dgm:t>
    </dgm:pt>
    <dgm:pt modelId="{08924E75-F5C0-4CC4-BDE6-0DB6ECA420B0}">
      <dgm:prSet custT="1"/>
      <dgm:spPr/>
      <dgm:t>
        <a:bodyPr/>
        <a:lstStyle/>
        <a:p>
          <a:r>
            <a:rPr lang="zh-CN" altLang="en-US" sz="900"/>
            <a:t>静电式</a:t>
          </a:r>
        </a:p>
      </dgm:t>
    </dgm:pt>
    <dgm:pt modelId="{2164C24F-92CB-4ADB-8FE4-747E464FD008}" type="parTrans" cxnId="{4FD7D5CB-47A1-4B8B-8B1E-021BBDA60AF8}">
      <dgm:prSet custT="1"/>
      <dgm:spPr/>
      <dgm:t>
        <a:bodyPr/>
        <a:lstStyle/>
        <a:p>
          <a:endParaRPr lang="zh-CN" altLang="en-US" sz="400"/>
        </a:p>
      </dgm:t>
    </dgm:pt>
    <dgm:pt modelId="{64992111-443E-463F-919B-458AB8380EDE}" type="sibTrans" cxnId="{4FD7D5CB-47A1-4B8B-8B1E-021BBDA60AF8}">
      <dgm:prSet/>
      <dgm:spPr/>
      <dgm:t>
        <a:bodyPr/>
        <a:lstStyle/>
        <a:p>
          <a:endParaRPr lang="zh-CN" altLang="en-US"/>
        </a:p>
      </dgm:t>
    </dgm:pt>
    <dgm:pt modelId="{938879EC-FF80-4D23-A352-08C4B0BD9B48}">
      <dgm:prSet custT="1"/>
      <dgm:spPr/>
      <dgm:t>
        <a:bodyPr/>
        <a:lstStyle/>
        <a:p>
          <a:r>
            <a:rPr lang="zh-CN" altLang="en-US" sz="900"/>
            <a:t>压电检测</a:t>
          </a:r>
        </a:p>
      </dgm:t>
    </dgm:pt>
    <dgm:pt modelId="{35E96D37-9AE6-4165-BA99-B526E41E4A7C}" type="parTrans" cxnId="{638A4490-4EA9-46F9-8E8E-EFEB6A6A4032}">
      <dgm:prSet custT="1"/>
      <dgm:spPr/>
      <dgm:t>
        <a:bodyPr/>
        <a:lstStyle/>
        <a:p>
          <a:endParaRPr lang="zh-CN" altLang="en-US" sz="400"/>
        </a:p>
      </dgm:t>
    </dgm:pt>
    <dgm:pt modelId="{EDB62398-ABAA-449D-BBFF-23CF152B40A7}" type="sibTrans" cxnId="{638A4490-4EA9-46F9-8E8E-EFEB6A6A4032}">
      <dgm:prSet/>
      <dgm:spPr/>
      <dgm:t>
        <a:bodyPr/>
        <a:lstStyle/>
        <a:p>
          <a:endParaRPr lang="zh-CN" altLang="en-US"/>
        </a:p>
      </dgm:t>
    </dgm:pt>
    <dgm:pt modelId="{ED33326D-A7C5-487A-A9A3-3056510B70D9}">
      <dgm:prSet custT="1"/>
      <dgm:spPr/>
      <dgm:t>
        <a:bodyPr/>
        <a:lstStyle/>
        <a:p>
          <a:r>
            <a:rPr lang="zh-CN" altLang="en-US" sz="900"/>
            <a:t>电容检测</a:t>
          </a:r>
        </a:p>
      </dgm:t>
    </dgm:pt>
    <dgm:pt modelId="{19F00E4D-20C8-4F73-923D-BD2925DEDC58}" type="parTrans" cxnId="{42B8C8F2-5FFE-4C7A-AD50-441D3EF78021}">
      <dgm:prSet custT="1"/>
      <dgm:spPr/>
      <dgm:t>
        <a:bodyPr/>
        <a:lstStyle/>
        <a:p>
          <a:endParaRPr lang="zh-CN" altLang="en-US" sz="400"/>
        </a:p>
      </dgm:t>
    </dgm:pt>
    <dgm:pt modelId="{77AC76DA-BC6A-447E-BE44-9B05933EC136}" type="sibTrans" cxnId="{42B8C8F2-5FFE-4C7A-AD50-441D3EF78021}">
      <dgm:prSet/>
      <dgm:spPr/>
      <dgm:t>
        <a:bodyPr/>
        <a:lstStyle/>
        <a:p>
          <a:endParaRPr lang="zh-CN" altLang="en-US"/>
        </a:p>
      </dgm:t>
    </dgm:pt>
    <dgm:pt modelId="{52DC5846-27E4-42BD-B1B7-BD178C4E60FE}">
      <dgm:prSet custT="1"/>
      <dgm:spPr/>
      <dgm:t>
        <a:bodyPr/>
        <a:lstStyle/>
        <a:p>
          <a:r>
            <a:rPr lang="zh-CN" altLang="en-US" sz="900"/>
            <a:t>压阻式检测</a:t>
          </a:r>
        </a:p>
      </dgm:t>
    </dgm:pt>
    <dgm:pt modelId="{91DFC05F-90EB-4D2D-8488-E01B6CAF5651}" type="parTrans" cxnId="{7A29229E-E5B9-48AC-BD44-6EF07BDFC9F5}">
      <dgm:prSet custT="1"/>
      <dgm:spPr/>
      <dgm:t>
        <a:bodyPr/>
        <a:lstStyle/>
        <a:p>
          <a:endParaRPr lang="zh-CN" altLang="en-US" sz="400"/>
        </a:p>
      </dgm:t>
    </dgm:pt>
    <dgm:pt modelId="{C7593F60-4F03-4DEC-A037-457252C1942B}" type="sibTrans" cxnId="{7A29229E-E5B9-48AC-BD44-6EF07BDFC9F5}">
      <dgm:prSet/>
      <dgm:spPr/>
      <dgm:t>
        <a:bodyPr/>
        <a:lstStyle/>
        <a:p>
          <a:endParaRPr lang="zh-CN" altLang="en-US"/>
        </a:p>
      </dgm:t>
    </dgm:pt>
    <dgm:pt modelId="{E3122234-A272-472F-B469-C27B7872FFC5}">
      <dgm:prSet custT="1"/>
      <dgm:spPr/>
      <dgm:t>
        <a:bodyPr/>
        <a:lstStyle/>
        <a:p>
          <a:r>
            <a:rPr lang="zh-CN" altLang="en-US" sz="900"/>
            <a:t>光学检测</a:t>
          </a:r>
        </a:p>
      </dgm:t>
    </dgm:pt>
    <dgm:pt modelId="{D6DDC2A3-010F-4A3B-A7AE-210BBCE64B02}" type="parTrans" cxnId="{BA0FCADE-255F-44B6-96EC-957204D904D3}">
      <dgm:prSet custT="1"/>
      <dgm:spPr/>
      <dgm:t>
        <a:bodyPr/>
        <a:lstStyle/>
        <a:p>
          <a:endParaRPr lang="zh-CN" altLang="en-US" sz="400"/>
        </a:p>
      </dgm:t>
    </dgm:pt>
    <dgm:pt modelId="{D982EEDD-B30A-405C-9DD1-DB525563A06C}" type="sibTrans" cxnId="{BA0FCADE-255F-44B6-96EC-957204D904D3}">
      <dgm:prSet/>
      <dgm:spPr/>
      <dgm:t>
        <a:bodyPr/>
        <a:lstStyle/>
        <a:p>
          <a:endParaRPr lang="zh-CN" altLang="en-US"/>
        </a:p>
      </dgm:t>
    </dgm:pt>
    <dgm:pt modelId="{3BFAF711-1D39-455D-9145-0AD4383C669C}">
      <dgm:prSet custT="1"/>
      <dgm:spPr/>
      <dgm:t>
        <a:bodyPr/>
        <a:lstStyle/>
        <a:p>
          <a:r>
            <a:rPr lang="zh-CN" altLang="en-US" sz="900"/>
            <a:t>隧道效应检测</a:t>
          </a:r>
        </a:p>
      </dgm:t>
    </dgm:pt>
    <dgm:pt modelId="{EF682F20-EAD3-474D-8C15-C5DEA8FFD64E}" type="parTrans" cxnId="{EE549F23-180B-4C0D-8943-EF62BE8615B8}">
      <dgm:prSet custT="1"/>
      <dgm:spPr/>
      <dgm:t>
        <a:bodyPr/>
        <a:lstStyle/>
        <a:p>
          <a:endParaRPr lang="zh-CN" altLang="en-US" sz="400"/>
        </a:p>
      </dgm:t>
    </dgm:pt>
    <dgm:pt modelId="{7A11053B-BDCA-49F9-ABBB-6999F5863A34}" type="sibTrans" cxnId="{EE549F23-180B-4C0D-8943-EF62BE8615B8}">
      <dgm:prSet/>
      <dgm:spPr/>
      <dgm:t>
        <a:bodyPr/>
        <a:lstStyle/>
        <a:p>
          <a:endParaRPr lang="zh-CN" altLang="en-US"/>
        </a:p>
      </dgm:t>
    </dgm:pt>
    <dgm:pt modelId="{C1FC3435-8CA4-4408-810A-C5BE5CF364C6}">
      <dgm:prSet custT="1"/>
      <dgm:spPr/>
      <dgm:t>
        <a:bodyPr/>
        <a:lstStyle/>
        <a:p>
          <a:r>
            <a:rPr lang="zh-CN" altLang="en-US" sz="900"/>
            <a:t>速率陀螺</a:t>
          </a:r>
        </a:p>
      </dgm:t>
    </dgm:pt>
    <dgm:pt modelId="{59D5EDE2-2B94-43FE-97F3-763430615650}" type="parTrans" cxnId="{E6F2AC20-0A81-49C3-8AF3-915616E19072}">
      <dgm:prSet custT="1"/>
      <dgm:spPr/>
      <dgm:t>
        <a:bodyPr/>
        <a:lstStyle/>
        <a:p>
          <a:endParaRPr lang="zh-CN" altLang="en-US" sz="400"/>
        </a:p>
      </dgm:t>
    </dgm:pt>
    <dgm:pt modelId="{6E72CA16-B057-4EDC-9E13-289E650B550B}" type="sibTrans" cxnId="{E6F2AC20-0A81-49C3-8AF3-915616E19072}">
      <dgm:prSet/>
      <dgm:spPr/>
      <dgm:t>
        <a:bodyPr/>
        <a:lstStyle/>
        <a:p>
          <a:endParaRPr lang="zh-CN" altLang="en-US"/>
        </a:p>
      </dgm:t>
    </dgm:pt>
    <dgm:pt modelId="{00E125A2-73E9-46B9-B04B-C195FBFB01CF}">
      <dgm:prSet custT="1"/>
      <dgm:spPr/>
      <dgm:t>
        <a:bodyPr/>
        <a:lstStyle/>
        <a:p>
          <a:r>
            <a:rPr lang="zh-CN" altLang="en-US" sz="900"/>
            <a:t>积分陀螺</a:t>
          </a:r>
        </a:p>
      </dgm:t>
    </dgm:pt>
    <dgm:pt modelId="{6FCB21CC-3BE7-4C51-A7FE-007748D18129}" type="parTrans" cxnId="{10EFAD93-270E-47CC-860B-401FA42D673A}">
      <dgm:prSet custT="1"/>
      <dgm:spPr/>
      <dgm:t>
        <a:bodyPr/>
        <a:lstStyle/>
        <a:p>
          <a:endParaRPr lang="zh-CN" altLang="en-US" sz="400"/>
        </a:p>
      </dgm:t>
    </dgm:pt>
    <dgm:pt modelId="{B7A2C768-9A6C-42DA-B004-F6E22211D1B3}" type="sibTrans" cxnId="{10EFAD93-270E-47CC-860B-401FA42D673A}">
      <dgm:prSet/>
      <dgm:spPr/>
      <dgm:t>
        <a:bodyPr/>
        <a:lstStyle/>
        <a:p>
          <a:endParaRPr lang="zh-CN" altLang="en-US"/>
        </a:p>
      </dgm:t>
    </dgm:pt>
    <dgm:pt modelId="{1AD1D35A-D9EE-4110-AADE-92608716E817}">
      <dgm:prSet custT="1"/>
      <dgm:spPr/>
      <dgm:t>
        <a:bodyPr/>
        <a:lstStyle/>
        <a:p>
          <a:r>
            <a:rPr lang="zh-CN" altLang="en-US" sz="900"/>
            <a:t>闭环模式</a:t>
          </a:r>
        </a:p>
      </dgm:t>
    </dgm:pt>
    <dgm:pt modelId="{3BE76CB5-8C06-4B5D-8EE9-5AF4C3105CD3}" type="parTrans" cxnId="{26455D3B-AD63-4265-9645-CF4EB04E58A5}">
      <dgm:prSet custT="1"/>
      <dgm:spPr/>
      <dgm:t>
        <a:bodyPr/>
        <a:lstStyle/>
        <a:p>
          <a:endParaRPr lang="zh-CN" altLang="en-US" sz="400"/>
        </a:p>
      </dgm:t>
    </dgm:pt>
    <dgm:pt modelId="{0046A95F-97DD-4B4F-852D-75064724DE82}" type="sibTrans" cxnId="{26455D3B-AD63-4265-9645-CF4EB04E58A5}">
      <dgm:prSet/>
      <dgm:spPr/>
      <dgm:t>
        <a:bodyPr/>
        <a:lstStyle/>
        <a:p>
          <a:endParaRPr lang="zh-CN" altLang="en-US"/>
        </a:p>
      </dgm:t>
    </dgm:pt>
    <dgm:pt modelId="{C85FAAD1-A459-463D-82F7-7B859C760186}">
      <dgm:prSet custT="1"/>
      <dgm:spPr/>
      <dgm:t>
        <a:bodyPr/>
        <a:lstStyle/>
        <a:p>
          <a:r>
            <a:rPr lang="zh-CN" altLang="en-US" sz="900"/>
            <a:t>开环模式</a:t>
          </a:r>
        </a:p>
      </dgm:t>
    </dgm:pt>
    <dgm:pt modelId="{DBFCC880-FB5B-422E-ACFA-B0AD59BAE7AD}" type="parTrans" cxnId="{EB8D44C2-8114-448D-B5AB-7A976693A9EB}">
      <dgm:prSet custT="1"/>
      <dgm:spPr/>
      <dgm:t>
        <a:bodyPr/>
        <a:lstStyle/>
        <a:p>
          <a:endParaRPr lang="zh-CN" altLang="en-US" sz="400"/>
        </a:p>
      </dgm:t>
    </dgm:pt>
    <dgm:pt modelId="{075755A7-EA7C-4C2A-94A1-77DECDD70853}" type="sibTrans" cxnId="{EB8D44C2-8114-448D-B5AB-7A976693A9EB}">
      <dgm:prSet/>
      <dgm:spPr/>
      <dgm:t>
        <a:bodyPr/>
        <a:lstStyle/>
        <a:p>
          <a:endParaRPr lang="zh-CN" altLang="en-US"/>
        </a:p>
      </dgm:t>
    </dgm:pt>
    <dgm:pt modelId="{86CB6C73-F960-431C-98CE-EBDB7E2BBCC0}">
      <dgm:prSet custT="1"/>
      <dgm:spPr/>
      <dgm:t>
        <a:bodyPr/>
        <a:lstStyle/>
        <a:p>
          <a:r>
            <a:rPr lang="zh-CN" altLang="en-US" sz="900"/>
            <a:t>整角模式</a:t>
          </a:r>
        </a:p>
      </dgm:t>
    </dgm:pt>
    <dgm:pt modelId="{0872BA47-19D3-4CC3-8484-A09EACB1521C}" type="parTrans" cxnId="{34BCE7B4-8CB6-4A41-BC6B-0B88A0ED58CD}">
      <dgm:prSet custT="1"/>
      <dgm:spPr/>
      <dgm:t>
        <a:bodyPr/>
        <a:lstStyle/>
        <a:p>
          <a:endParaRPr lang="zh-CN" altLang="en-US" sz="400"/>
        </a:p>
      </dgm:t>
    </dgm:pt>
    <dgm:pt modelId="{83C750D6-6037-44D8-BF0D-D1A327AB2026}" type="sibTrans" cxnId="{34BCE7B4-8CB6-4A41-BC6B-0B88A0ED58CD}">
      <dgm:prSet/>
      <dgm:spPr/>
      <dgm:t>
        <a:bodyPr/>
        <a:lstStyle/>
        <a:p>
          <a:endParaRPr lang="zh-CN" altLang="en-US"/>
        </a:p>
      </dgm:t>
    </dgm:pt>
    <dgm:pt modelId="{D93E7852-95FA-4D40-96F8-804702CB6C50}">
      <dgm:prSet custT="1"/>
      <dgm:spPr/>
      <dgm:t>
        <a:bodyPr/>
        <a:lstStyle/>
        <a:p>
          <a:r>
            <a:rPr lang="zh-CN" altLang="en-US" sz="900"/>
            <a:t>按驱动方式</a:t>
          </a:r>
        </a:p>
      </dgm:t>
    </dgm:pt>
    <dgm:pt modelId="{1D9D50C6-E4EB-48EA-B099-8838312106D1}" type="sibTrans" cxnId="{DBEC1549-E1BD-4B22-9E36-9EE05C51A12D}">
      <dgm:prSet/>
      <dgm:spPr/>
      <dgm:t>
        <a:bodyPr/>
        <a:lstStyle/>
        <a:p>
          <a:endParaRPr lang="zh-CN" altLang="en-US"/>
        </a:p>
      </dgm:t>
    </dgm:pt>
    <dgm:pt modelId="{50FB1137-A1CF-4FD6-AF06-458CD3D0034F}" type="parTrans" cxnId="{DBEC1549-E1BD-4B22-9E36-9EE05C51A12D}">
      <dgm:prSet custT="1"/>
      <dgm:spPr/>
      <dgm:t>
        <a:bodyPr/>
        <a:lstStyle/>
        <a:p>
          <a:endParaRPr lang="zh-CN" altLang="en-US" sz="400"/>
        </a:p>
      </dgm:t>
    </dgm:pt>
    <dgm:pt modelId="{A9048D12-9125-4050-8C18-DF87AE843A62}" type="pres">
      <dgm:prSet presAssocID="{2373A762-BAB6-47EF-BF69-F278EB1D1C0E}" presName="Name0" presStyleCnt="0">
        <dgm:presLayoutVars>
          <dgm:chPref val="1"/>
          <dgm:dir/>
          <dgm:animOne val="branch"/>
          <dgm:animLvl val="lvl"/>
          <dgm:resizeHandles val="exact"/>
        </dgm:presLayoutVars>
      </dgm:prSet>
      <dgm:spPr/>
    </dgm:pt>
    <dgm:pt modelId="{B0AC3BEE-E0D1-4564-8616-369C852B1D9C}" type="pres">
      <dgm:prSet presAssocID="{F91309B5-BC80-4D3D-844D-B4799844B83C}" presName="root1" presStyleCnt="0"/>
      <dgm:spPr/>
    </dgm:pt>
    <dgm:pt modelId="{8DFC523B-E187-49F7-917C-317D4DA67A56}" type="pres">
      <dgm:prSet presAssocID="{F91309B5-BC80-4D3D-844D-B4799844B83C}" presName="LevelOneTextNode" presStyleLbl="node0" presStyleIdx="0" presStyleCnt="1">
        <dgm:presLayoutVars>
          <dgm:chPref val="3"/>
        </dgm:presLayoutVars>
      </dgm:prSet>
      <dgm:spPr/>
    </dgm:pt>
    <dgm:pt modelId="{5031AEB4-A522-40F9-8B6F-EA0A90BB62D5}" type="pres">
      <dgm:prSet presAssocID="{F91309B5-BC80-4D3D-844D-B4799844B83C}" presName="level2hierChild" presStyleCnt="0"/>
      <dgm:spPr/>
    </dgm:pt>
    <dgm:pt modelId="{3D1C8ACE-7C95-4009-B635-DA88481F8163}" type="pres">
      <dgm:prSet presAssocID="{50FB1137-A1CF-4FD6-AF06-458CD3D0034F}" presName="conn2-1" presStyleLbl="parChTrans1D2" presStyleIdx="0" presStyleCnt="3"/>
      <dgm:spPr/>
    </dgm:pt>
    <dgm:pt modelId="{2CE86CB6-35D2-4FF3-ADFF-2958719B3341}" type="pres">
      <dgm:prSet presAssocID="{50FB1137-A1CF-4FD6-AF06-458CD3D0034F}" presName="connTx" presStyleLbl="parChTrans1D2" presStyleIdx="0" presStyleCnt="3"/>
      <dgm:spPr/>
    </dgm:pt>
    <dgm:pt modelId="{3B5C4F6D-3641-46A7-9CCE-9CC1B954BFAD}" type="pres">
      <dgm:prSet presAssocID="{D93E7852-95FA-4D40-96F8-804702CB6C50}" presName="root2" presStyleCnt="0"/>
      <dgm:spPr/>
    </dgm:pt>
    <dgm:pt modelId="{E65BB804-72D1-4022-9756-B1E455F26C0B}" type="pres">
      <dgm:prSet presAssocID="{D93E7852-95FA-4D40-96F8-804702CB6C50}" presName="LevelTwoTextNode" presStyleLbl="node2" presStyleIdx="0" presStyleCnt="3">
        <dgm:presLayoutVars>
          <dgm:chPref val="3"/>
        </dgm:presLayoutVars>
      </dgm:prSet>
      <dgm:spPr/>
    </dgm:pt>
    <dgm:pt modelId="{E14311D4-4A2A-48F1-94B7-D38D23F11072}" type="pres">
      <dgm:prSet presAssocID="{D93E7852-95FA-4D40-96F8-804702CB6C50}" presName="level3hierChild" presStyleCnt="0"/>
      <dgm:spPr/>
    </dgm:pt>
    <dgm:pt modelId="{CA972D2D-E526-4099-B3AA-6A5CB72C6E34}" type="pres">
      <dgm:prSet presAssocID="{B5959CA2-02F6-4A94-8616-A16D0327EC51}" presName="conn2-1" presStyleLbl="parChTrans1D3" presStyleIdx="0" presStyleCnt="10"/>
      <dgm:spPr/>
    </dgm:pt>
    <dgm:pt modelId="{1B07CA2F-8447-414B-AE5F-6E3F2E3B9CCB}" type="pres">
      <dgm:prSet presAssocID="{B5959CA2-02F6-4A94-8616-A16D0327EC51}" presName="connTx" presStyleLbl="parChTrans1D3" presStyleIdx="0" presStyleCnt="10"/>
      <dgm:spPr/>
    </dgm:pt>
    <dgm:pt modelId="{EA1BC7DB-6ACC-48DC-B5AD-194BB152642C}" type="pres">
      <dgm:prSet presAssocID="{6FF1E83E-0E3C-4375-BC42-4D8A795441D9}" presName="root2" presStyleCnt="0"/>
      <dgm:spPr/>
    </dgm:pt>
    <dgm:pt modelId="{955865A1-C7C2-42B5-B1CF-CEAF7D80AE62}" type="pres">
      <dgm:prSet presAssocID="{6FF1E83E-0E3C-4375-BC42-4D8A795441D9}" presName="LevelTwoTextNode" presStyleLbl="node3" presStyleIdx="0" presStyleCnt="10">
        <dgm:presLayoutVars>
          <dgm:chPref val="3"/>
        </dgm:presLayoutVars>
      </dgm:prSet>
      <dgm:spPr/>
    </dgm:pt>
    <dgm:pt modelId="{C3F4A244-AA8F-4407-B838-B3D6081DBA48}" type="pres">
      <dgm:prSet presAssocID="{6FF1E83E-0E3C-4375-BC42-4D8A795441D9}" presName="level3hierChild" presStyleCnt="0"/>
      <dgm:spPr/>
    </dgm:pt>
    <dgm:pt modelId="{27B48F20-77BA-4A3D-9005-993F7689A4AA}" type="pres">
      <dgm:prSet presAssocID="{2164C24F-92CB-4ADB-8FE4-747E464FD008}" presName="conn2-1" presStyleLbl="parChTrans1D3" presStyleIdx="1" presStyleCnt="10"/>
      <dgm:spPr/>
    </dgm:pt>
    <dgm:pt modelId="{C29BBDB5-FB98-4C02-9DC1-9EC442305AB1}" type="pres">
      <dgm:prSet presAssocID="{2164C24F-92CB-4ADB-8FE4-747E464FD008}" presName="connTx" presStyleLbl="parChTrans1D3" presStyleIdx="1" presStyleCnt="10"/>
      <dgm:spPr/>
    </dgm:pt>
    <dgm:pt modelId="{4EF24C90-2C67-44D4-9003-6805CE4F0B80}" type="pres">
      <dgm:prSet presAssocID="{08924E75-F5C0-4CC4-BDE6-0DB6ECA420B0}" presName="root2" presStyleCnt="0"/>
      <dgm:spPr/>
    </dgm:pt>
    <dgm:pt modelId="{64FB3C26-4CD0-463D-BCBC-C7AFC6A319AD}" type="pres">
      <dgm:prSet presAssocID="{08924E75-F5C0-4CC4-BDE6-0DB6ECA420B0}" presName="LevelTwoTextNode" presStyleLbl="node3" presStyleIdx="1" presStyleCnt="10">
        <dgm:presLayoutVars>
          <dgm:chPref val="3"/>
        </dgm:presLayoutVars>
      </dgm:prSet>
      <dgm:spPr/>
    </dgm:pt>
    <dgm:pt modelId="{F93DB556-A5CE-450E-86A7-097E51F02127}" type="pres">
      <dgm:prSet presAssocID="{08924E75-F5C0-4CC4-BDE6-0DB6ECA420B0}" presName="level3hierChild" presStyleCnt="0"/>
      <dgm:spPr/>
    </dgm:pt>
    <dgm:pt modelId="{ED91D2AA-DEB0-4D9F-B02B-62CB06F8818A}" type="pres">
      <dgm:prSet presAssocID="{19DDE3E3-D513-46A6-B0C6-B03E3B38C4B9}" presName="conn2-1" presStyleLbl="parChTrans1D3" presStyleIdx="2" presStyleCnt="10"/>
      <dgm:spPr/>
    </dgm:pt>
    <dgm:pt modelId="{0113B522-801A-480D-96DA-D0806EA4EC4E}" type="pres">
      <dgm:prSet presAssocID="{19DDE3E3-D513-46A6-B0C6-B03E3B38C4B9}" presName="connTx" presStyleLbl="parChTrans1D3" presStyleIdx="2" presStyleCnt="10"/>
      <dgm:spPr/>
    </dgm:pt>
    <dgm:pt modelId="{2D670929-5A60-4177-82D8-826C858C0617}" type="pres">
      <dgm:prSet presAssocID="{CA4EDC5C-6183-4709-91F0-A0E121443AA3}" presName="root2" presStyleCnt="0"/>
      <dgm:spPr/>
    </dgm:pt>
    <dgm:pt modelId="{F15FD4CB-F31B-48CB-B936-26D203DE6529}" type="pres">
      <dgm:prSet presAssocID="{CA4EDC5C-6183-4709-91F0-A0E121443AA3}" presName="LevelTwoTextNode" presStyleLbl="node3" presStyleIdx="2" presStyleCnt="10">
        <dgm:presLayoutVars>
          <dgm:chPref val="3"/>
        </dgm:presLayoutVars>
      </dgm:prSet>
      <dgm:spPr/>
    </dgm:pt>
    <dgm:pt modelId="{46AB2EC6-AF30-48F2-B142-F9D3B841773C}" type="pres">
      <dgm:prSet presAssocID="{CA4EDC5C-6183-4709-91F0-A0E121443AA3}" presName="level3hierChild" presStyleCnt="0"/>
      <dgm:spPr/>
    </dgm:pt>
    <dgm:pt modelId="{386C8DAD-DBC0-41E9-8997-9F79F9895FE0}" type="pres">
      <dgm:prSet presAssocID="{FFC53CCA-415E-4BD2-80FF-331CADEC4D4C}" presName="conn2-1" presStyleLbl="parChTrans1D2" presStyleIdx="1" presStyleCnt="3"/>
      <dgm:spPr/>
    </dgm:pt>
    <dgm:pt modelId="{53FE67D4-198F-4252-98BB-57675AC8E58D}" type="pres">
      <dgm:prSet presAssocID="{FFC53CCA-415E-4BD2-80FF-331CADEC4D4C}" presName="connTx" presStyleLbl="parChTrans1D2" presStyleIdx="1" presStyleCnt="3"/>
      <dgm:spPr/>
    </dgm:pt>
    <dgm:pt modelId="{447B8233-5D5E-4942-A9A1-E8082CAB4264}" type="pres">
      <dgm:prSet presAssocID="{F9890752-D2A9-431E-A805-E25E30BCB06A}" presName="root2" presStyleCnt="0"/>
      <dgm:spPr/>
    </dgm:pt>
    <dgm:pt modelId="{847D223D-70E0-4328-8EEE-F9D4D9B59785}" type="pres">
      <dgm:prSet presAssocID="{F9890752-D2A9-431E-A805-E25E30BCB06A}" presName="LevelTwoTextNode" presStyleLbl="node2" presStyleIdx="1" presStyleCnt="3">
        <dgm:presLayoutVars>
          <dgm:chPref val="3"/>
        </dgm:presLayoutVars>
      </dgm:prSet>
      <dgm:spPr/>
    </dgm:pt>
    <dgm:pt modelId="{B5819FA3-31EE-4E5C-ADA0-8C601037049E}" type="pres">
      <dgm:prSet presAssocID="{F9890752-D2A9-431E-A805-E25E30BCB06A}" presName="level3hierChild" presStyleCnt="0"/>
      <dgm:spPr/>
    </dgm:pt>
    <dgm:pt modelId="{E5DD2E75-7685-4D15-BAE8-1EDBF746FD0E}" type="pres">
      <dgm:prSet presAssocID="{35E96D37-9AE6-4165-BA99-B526E41E4A7C}" presName="conn2-1" presStyleLbl="parChTrans1D3" presStyleIdx="3" presStyleCnt="10"/>
      <dgm:spPr/>
    </dgm:pt>
    <dgm:pt modelId="{783C2A7F-6E6B-4ACA-8095-67390B0133A2}" type="pres">
      <dgm:prSet presAssocID="{35E96D37-9AE6-4165-BA99-B526E41E4A7C}" presName="connTx" presStyleLbl="parChTrans1D3" presStyleIdx="3" presStyleCnt="10"/>
      <dgm:spPr/>
    </dgm:pt>
    <dgm:pt modelId="{88F883AF-1515-4BD0-8220-9F40281A188F}" type="pres">
      <dgm:prSet presAssocID="{938879EC-FF80-4D23-A352-08C4B0BD9B48}" presName="root2" presStyleCnt="0"/>
      <dgm:spPr/>
    </dgm:pt>
    <dgm:pt modelId="{F42191BE-569B-464F-9FD7-BC4495BA2664}" type="pres">
      <dgm:prSet presAssocID="{938879EC-FF80-4D23-A352-08C4B0BD9B48}" presName="LevelTwoTextNode" presStyleLbl="node3" presStyleIdx="3" presStyleCnt="10">
        <dgm:presLayoutVars>
          <dgm:chPref val="3"/>
        </dgm:presLayoutVars>
      </dgm:prSet>
      <dgm:spPr/>
    </dgm:pt>
    <dgm:pt modelId="{F3CCF4BA-1047-4081-9587-2E7305FCFBFC}" type="pres">
      <dgm:prSet presAssocID="{938879EC-FF80-4D23-A352-08C4B0BD9B48}" presName="level3hierChild" presStyleCnt="0"/>
      <dgm:spPr/>
    </dgm:pt>
    <dgm:pt modelId="{9F6FE74D-FECE-4E26-90E7-91C002391FFC}" type="pres">
      <dgm:prSet presAssocID="{19F00E4D-20C8-4F73-923D-BD2925DEDC58}" presName="conn2-1" presStyleLbl="parChTrans1D3" presStyleIdx="4" presStyleCnt="10"/>
      <dgm:spPr/>
    </dgm:pt>
    <dgm:pt modelId="{10418F8A-1CC9-4316-A888-48362DF57255}" type="pres">
      <dgm:prSet presAssocID="{19F00E4D-20C8-4F73-923D-BD2925DEDC58}" presName="connTx" presStyleLbl="parChTrans1D3" presStyleIdx="4" presStyleCnt="10"/>
      <dgm:spPr/>
    </dgm:pt>
    <dgm:pt modelId="{3ED643F4-1996-4F8A-8D89-4EBF884A4799}" type="pres">
      <dgm:prSet presAssocID="{ED33326D-A7C5-487A-A9A3-3056510B70D9}" presName="root2" presStyleCnt="0"/>
      <dgm:spPr/>
    </dgm:pt>
    <dgm:pt modelId="{C1013133-E1E3-4C97-83C1-BD99DB80CA82}" type="pres">
      <dgm:prSet presAssocID="{ED33326D-A7C5-487A-A9A3-3056510B70D9}" presName="LevelTwoTextNode" presStyleLbl="node3" presStyleIdx="4" presStyleCnt="10">
        <dgm:presLayoutVars>
          <dgm:chPref val="3"/>
        </dgm:presLayoutVars>
      </dgm:prSet>
      <dgm:spPr/>
    </dgm:pt>
    <dgm:pt modelId="{DAAAF7D2-556D-45E5-9B6A-97F4CD299190}" type="pres">
      <dgm:prSet presAssocID="{ED33326D-A7C5-487A-A9A3-3056510B70D9}" presName="level3hierChild" presStyleCnt="0"/>
      <dgm:spPr/>
    </dgm:pt>
    <dgm:pt modelId="{5279D5A7-FB1C-4F55-9F82-C5F2A8D74271}" type="pres">
      <dgm:prSet presAssocID="{91DFC05F-90EB-4D2D-8488-E01B6CAF5651}" presName="conn2-1" presStyleLbl="parChTrans1D3" presStyleIdx="5" presStyleCnt="10"/>
      <dgm:spPr/>
    </dgm:pt>
    <dgm:pt modelId="{75838975-959A-4723-97B8-BFEC7124592A}" type="pres">
      <dgm:prSet presAssocID="{91DFC05F-90EB-4D2D-8488-E01B6CAF5651}" presName="connTx" presStyleLbl="parChTrans1D3" presStyleIdx="5" presStyleCnt="10"/>
      <dgm:spPr/>
    </dgm:pt>
    <dgm:pt modelId="{4E2A18BB-C5BF-4617-90E7-A5879374E8B6}" type="pres">
      <dgm:prSet presAssocID="{52DC5846-27E4-42BD-B1B7-BD178C4E60FE}" presName="root2" presStyleCnt="0"/>
      <dgm:spPr/>
    </dgm:pt>
    <dgm:pt modelId="{2FEB03E2-E26D-422D-B93F-E20F984BE68C}" type="pres">
      <dgm:prSet presAssocID="{52DC5846-27E4-42BD-B1B7-BD178C4E60FE}" presName="LevelTwoTextNode" presStyleLbl="node3" presStyleIdx="5" presStyleCnt="10">
        <dgm:presLayoutVars>
          <dgm:chPref val="3"/>
        </dgm:presLayoutVars>
      </dgm:prSet>
      <dgm:spPr/>
    </dgm:pt>
    <dgm:pt modelId="{B609A024-387C-4DAE-BE8B-5A9370A20C60}" type="pres">
      <dgm:prSet presAssocID="{52DC5846-27E4-42BD-B1B7-BD178C4E60FE}" presName="level3hierChild" presStyleCnt="0"/>
      <dgm:spPr/>
    </dgm:pt>
    <dgm:pt modelId="{F828A873-A5DA-4D80-A9FC-892B7603EE62}" type="pres">
      <dgm:prSet presAssocID="{D6DDC2A3-010F-4A3B-A7AE-210BBCE64B02}" presName="conn2-1" presStyleLbl="parChTrans1D3" presStyleIdx="6" presStyleCnt="10"/>
      <dgm:spPr/>
    </dgm:pt>
    <dgm:pt modelId="{A4F86CEC-8192-4AAC-A291-163A2F19238A}" type="pres">
      <dgm:prSet presAssocID="{D6DDC2A3-010F-4A3B-A7AE-210BBCE64B02}" presName="connTx" presStyleLbl="parChTrans1D3" presStyleIdx="6" presStyleCnt="10"/>
      <dgm:spPr/>
    </dgm:pt>
    <dgm:pt modelId="{A45EBFB0-EFD4-442B-8C93-259940D5ADB6}" type="pres">
      <dgm:prSet presAssocID="{E3122234-A272-472F-B469-C27B7872FFC5}" presName="root2" presStyleCnt="0"/>
      <dgm:spPr/>
    </dgm:pt>
    <dgm:pt modelId="{354C2602-551E-4B3F-A202-ED71F39F1F70}" type="pres">
      <dgm:prSet presAssocID="{E3122234-A272-472F-B469-C27B7872FFC5}" presName="LevelTwoTextNode" presStyleLbl="node3" presStyleIdx="6" presStyleCnt="10">
        <dgm:presLayoutVars>
          <dgm:chPref val="3"/>
        </dgm:presLayoutVars>
      </dgm:prSet>
      <dgm:spPr/>
    </dgm:pt>
    <dgm:pt modelId="{510C3CF1-5962-4935-AF90-D6DF78CAE562}" type="pres">
      <dgm:prSet presAssocID="{E3122234-A272-472F-B469-C27B7872FFC5}" presName="level3hierChild" presStyleCnt="0"/>
      <dgm:spPr/>
    </dgm:pt>
    <dgm:pt modelId="{6986727B-FF29-48BB-90A0-75A5FF1987B0}" type="pres">
      <dgm:prSet presAssocID="{EF682F20-EAD3-474D-8C15-C5DEA8FFD64E}" presName="conn2-1" presStyleLbl="parChTrans1D3" presStyleIdx="7" presStyleCnt="10"/>
      <dgm:spPr/>
    </dgm:pt>
    <dgm:pt modelId="{0355F8B0-1DE3-4CDC-BFC5-F237863CE94F}" type="pres">
      <dgm:prSet presAssocID="{EF682F20-EAD3-474D-8C15-C5DEA8FFD64E}" presName="connTx" presStyleLbl="parChTrans1D3" presStyleIdx="7" presStyleCnt="10"/>
      <dgm:spPr/>
    </dgm:pt>
    <dgm:pt modelId="{18B51DCA-1EC6-4EB5-AE6D-B8310D1A079B}" type="pres">
      <dgm:prSet presAssocID="{3BFAF711-1D39-455D-9145-0AD4383C669C}" presName="root2" presStyleCnt="0"/>
      <dgm:spPr/>
    </dgm:pt>
    <dgm:pt modelId="{37F483CA-6B17-44EE-942B-ACCD159C9483}" type="pres">
      <dgm:prSet presAssocID="{3BFAF711-1D39-455D-9145-0AD4383C669C}" presName="LevelTwoTextNode" presStyleLbl="node3" presStyleIdx="7" presStyleCnt="10">
        <dgm:presLayoutVars>
          <dgm:chPref val="3"/>
        </dgm:presLayoutVars>
      </dgm:prSet>
      <dgm:spPr/>
    </dgm:pt>
    <dgm:pt modelId="{2694DD84-3056-4A71-B3A8-D601714B4BAC}" type="pres">
      <dgm:prSet presAssocID="{3BFAF711-1D39-455D-9145-0AD4383C669C}" presName="level3hierChild" presStyleCnt="0"/>
      <dgm:spPr/>
    </dgm:pt>
    <dgm:pt modelId="{DB12F71A-6015-4943-8F77-7AF6A721115D}" type="pres">
      <dgm:prSet presAssocID="{066412BE-10CD-4CAA-8F6A-8B04E663CA9F}" presName="conn2-1" presStyleLbl="parChTrans1D2" presStyleIdx="2" presStyleCnt="3"/>
      <dgm:spPr/>
    </dgm:pt>
    <dgm:pt modelId="{8DAF048F-E0DC-44F3-B4DC-C4D794FA3B08}" type="pres">
      <dgm:prSet presAssocID="{066412BE-10CD-4CAA-8F6A-8B04E663CA9F}" presName="connTx" presStyleLbl="parChTrans1D2" presStyleIdx="2" presStyleCnt="3"/>
      <dgm:spPr/>
    </dgm:pt>
    <dgm:pt modelId="{E6F85BFF-3647-40B1-80EA-326D72CD62CB}" type="pres">
      <dgm:prSet presAssocID="{BB424197-82FB-4A2E-AF0B-CC0454ADEF58}" presName="root2" presStyleCnt="0"/>
      <dgm:spPr/>
    </dgm:pt>
    <dgm:pt modelId="{931AC550-50D9-467E-8252-F821C0E7FB92}" type="pres">
      <dgm:prSet presAssocID="{BB424197-82FB-4A2E-AF0B-CC0454ADEF58}" presName="LevelTwoTextNode" presStyleLbl="node2" presStyleIdx="2" presStyleCnt="3">
        <dgm:presLayoutVars>
          <dgm:chPref val="3"/>
        </dgm:presLayoutVars>
      </dgm:prSet>
      <dgm:spPr/>
    </dgm:pt>
    <dgm:pt modelId="{27EB4C08-381C-429C-AA78-F63433F8A123}" type="pres">
      <dgm:prSet presAssocID="{BB424197-82FB-4A2E-AF0B-CC0454ADEF58}" presName="level3hierChild" presStyleCnt="0"/>
      <dgm:spPr/>
    </dgm:pt>
    <dgm:pt modelId="{D615E607-6A83-47AD-A9DF-B3248C353453}" type="pres">
      <dgm:prSet presAssocID="{59D5EDE2-2B94-43FE-97F3-763430615650}" presName="conn2-1" presStyleLbl="parChTrans1D3" presStyleIdx="8" presStyleCnt="10"/>
      <dgm:spPr/>
    </dgm:pt>
    <dgm:pt modelId="{59F8F09F-4B17-43C2-9117-BE862CA7E5F8}" type="pres">
      <dgm:prSet presAssocID="{59D5EDE2-2B94-43FE-97F3-763430615650}" presName="connTx" presStyleLbl="parChTrans1D3" presStyleIdx="8" presStyleCnt="10"/>
      <dgm:spPr/>
    </dgm:pt>
    <dgm:pt modelId="{80034CAE-1149-48B6-AC8C-D097A16DBE0B}" type="pres">
      <dgm:prSet presAssocID="{C1FC3435-8CA4-4408-810A-C5BE5CF364C6}" presName="root2" presStyleCnt="0"/>
      <dgm:spPr/>
    </dgm:pt>
    <dgm:pt modelId="{0907B3D2-C1CE-4DE9-B065-1563180ED7EB}" type="pres">
      <dgm:prSet presAssocID="{C1FC3435-8CA4-4408-810A-C5BE5CF364C6}" presName="LevelTwoTextNode" presStyleLbl="node3" presStyleIdx="8" presStyleCnt="10">
        <dgm:presLayoutVars>
          <dgm:chPref val="3"/>
        </dgm:presLayoutVars>
      </dgm:prSet>
      <dgm:spPr/>
    </dgm:pt>
    <dgm:pt modelId="{12E1CB38-F9F9-4257-8A29-DF5002B0F23C}" type="pres">
      <dgm:prSet presAssocID="{C1FC3435-8CA4-4408-810A-C5BE5CF364C6}" presName="level3hierChild" presStyleCnt="0"/>
      <dgm:spPr/>
    </dgm:pt>
    <dgm:pt modelId="{304730AA-2A9D-4D49-AFCE-F0B26D2778E4}" type="pres">
      <dgm:prSet presAssocID="{3BE76CB5-8C06-4B5D-8EE9-5AF4C3105CD3}" presName="conn2-1" presStyleLbl="parChTrans1D4" presStyleIdx="0" presStyleCnt="3"/>
      <dgm:spPr/>
    </dgm:pt>
    <dgm:pt modelId="{21BF473B-3519-429B-A4D9-38FE7F46C517}" type="pres">
      <dgm:prSet presAssocID="{3BE76CB5-8C06-4B5D-8EE9-5AF4C3105CD3}" presName="connTx" presStyleLbl="parChTrans1D4" presStyleIdx="0" presStyleCnt="3"/>
      <dgm:spPr/>
    </dgm:pt>
    <dgm:pt modelId="{2834464B-CF5E-4B44-9936-648E5939916C}" type="pres">
      <dgm:prSet presAssocID="{1AD1D35A-D9EE-4110-AADE-92608716E817}" presName="root2" presStyleCnt="0"/>
      <dgm:spPr/>
    </dgm:pt>
    <dgm:pt modelId="{D21D0283-A89C-4275-A188-38D2329A2E9F}" type="pres">
      <dgm:prSet presAssocID="{1AD1D35A-D9EE-4110-AADE-92608716E817}" presName="LevelTwoTextNode" presStyleLbl="node4" presStyleIdx="0" presStyleCnt="3">
        <dgm:presLayoutVars>
          <dgm:chPref val="3"/>
        </dgm:presLayoutVars>
      </dgm:prSet>
      <dgm:spPr/>
    </dgm:pt>
    <dgm:pt modelId="{B063A9FC-DE39-4EB9-9C5E-13172220F235}" type="pres">
      <dgm:prSet presAssocID="{1AD1D35A-D9EE-4110-AADE-92608716E817}" presName="level3hierChild" presStyleCnt="0"/>
      <dgm:spPr/>
    </dgm:pt>
    <dgm:pt modelId="{E4D7A4CF-C7A9-4B8A-A2C9-14F43BCF16CA}" type="pres">
      <dgm:prSet presAssocID="{DBFCC880-FB5B-422E-ACFA-B0AD59BAE7AD}" presName="conn2-1" presStyleLbl="parChTrans1D4" presStyleIdx="1" presStyleCnt="3"/>
      <dgm:spPr/>
    </dgm:pt>
    <dgm:pt modelId="{6CFFAB37-30D9-4794-A554-F52A44CD8E65}" type="pres">
      <dgm:prSet presAssocID="{DBFCC880-FB5B-422E-ACFA-B0AD59BAE7AD}" presName="connTx" presStyleLbl="parChTrans1D4" presStyleIdx="1" presStyleCnt="3"/>
      <dgm:spPr/>
    </dgm:pt>
    <dgm:pt modelId="{357FFC46-5C33-4571-A37F-CCF26A7C996C}" type="pres">
      <dgm:prSet presAssocID="{C85FAAD1-A459-463D-82F7-7B859C760186}" presName="root2" presStyleCnt="0"/>
      <dgm:spPr/>
    </dgm:pt>
    <dgm:pt modelId="{F5B8EC60-BE97-4DFA-A02F-6E49369A0621}" type="pres">
      <dgm:prSet presAssocID="{C85FAAD1-A459-463D-82F7-7B859C760186}" presName="LevelTwoTextNode" presStyleLbl="node4" presStyleIdx="1" presStyleCnt="3">
        <dgm:presLayoutVars>
          <dgm:chPref val="3"/>
        </dgm:presLayoutVars>
      </dgm:prSet>
      <dgm:spPr/>
    </dgm:pt>
    <dgm:pt modelId="{8F81F1C6-6F89-4F8F-8E3E-89DA9134F901}" type="pres">
      <dgm:prSet presAssocID="{C85FAAD1-A459-463D-82F7-7B859C760186}" presName="level3hierChild" presStyleCnt="0"/>
      <dgm:spPr/>
    </dgm:pt>
    <dgm:pt modelId="{A06F108B-BF88-41BF-87DD-894CBB984ECA}" type="pres">
      <dgm:prSet presAssocID="{6FCB21CC-3BE7-4C51-A7FE-007748D18129}" presName="conn2-1" presStyleLbl="parChTrans1D3" presStyleIdx="9" presStyleCnt="10"/>
      <dgm:spPr/>
    </dgm:pt>
    <dgm:pt modelId="{55E764A2-F518-4EB8-8562-FDDA14A675F4}" type="pres">
      <dgm:prSet presAssocID="{6FCB21CC-3BE7-4C51-A7FE-007748D18129}" presName="connTx" presStyleLbl="parChTrans1D3" presStyleIdx="9" presStyleCnt="10"/>
      <dgm:spPr/>
    </dgm:pt>
    <dgm:pt modelId="{EFFACE93-829E-4457-9481-6DAFC6082361}" type="pres">
      <dgm:prSet presAssocID="{00E125A2-73E9-46B9-B04B-C195FBFB01CF}" presName="root2" presStyleCnt="0"/>
      <dgm:spPr/>
    </dgm:pt>
    <dgm:pt modelId="{47E9B502-CC48-41DB-BBE8-9F6F70E07EF7}" type="pres">
      <dgm:prSet presAssocID="{00E125A2-73E9-46B9-B04B-C195FBFB01CF}" presName="LevelTwoTextNode" presStyleLbl="node3" presStyleIdx="9" presStyleCnt="10">
        <dgm:presLayoutVars>
          <dgm:chPref val="3"/>
        </dgm:presLayoutVars>
      </dgm:prSet>
      <dgm:spPr/>
    </dgm:pt>
    <dgm:pt modelId="{803D47F9-B935-4E79-A3C1-0A7FC4DF9681}" type="pres">
      <dgm:prSet presAssocID="{00E125A2-73E9-46B9-B04B-C195FBFB01CF}" presName="level3hierChild" presStyleCnt="0"/>
      <dgm:spPr/>
    </dgm:pt>
    <dgm:pt modelId="{61313757-0F05-4084-A618-E073D8E8CAE3}" type="pres">
      <dgm:prSet presAssocID="{0872BA47-19D3-4CC3-8484-A09EACB1521C}" presName="conn2-1" presStyleLbl="parChTrans1D4" presStyleIdx="2" presStyleCnt="3"/>
      <dgm:spPr/>
    </dgm:pt>
    <dgm:pt modelId="{09879F15-E2FB-4A32-B8AA-A17A498E7A83}" type="pres">
      <dgm:prSet presAssocID="{0872BA47-19D3-4CC3-8484-A09EACB1521C}" presName="connTx" presStyleLbl="parChTrans1D4" presStyleIdx="2" presStyleCnt="3"/>
      <dgm:spPr/>
    </dgm:pt>
    <dgm:pt modelId="{440460C4-CE4B-48EC-A7D9-A4AA0DF38F46}" type="pres">
      <dgm:prSet presAssocID="{86CB6C73-F960-431C-98CE-EBDB7E2BBCC0}" presName="root2" presStyleCnt="0"/>
      <dgm:spPr/>
    </dgm:pt>
    <dgm:pt modelId="{9B9F4F6A-EE70-4EC0-ABF6-386EC5204821}" type="pres">
      <dgm:prSet presAssocID="{86CB6C73-F960-431C-98CE-EBDB7E2BBCC0}" presName="LevelTwoTextNode" presStyleLbl="node4" presStyleIdx="2" presStyleCnt="3">
        <dgm:presLayoutVars>
          <dgm:chPref val="3"/>
        </dgm:presLayoutVars>
      </dgm:prSet>
      <dgm:spPr/>
    </dgm:pt>
    <dgm:pt modelId="{5B19C24C-1DCD-4F8F-ADC5-C130369F8D61}" type="pres">
      <dgm:prSet presAssocID="{86CB6C73-F960-431C-98CE-EBDB7E2BBCC0}" presName="level3hierChild" presStyleCnt="0"/>
      <dgm:spPr/>
    </dgm:pt>
  </dgm:ptLst>
  <dgm:cxnLst>
    <dgm:cxn modelId="{B5256507-7BDD-4539-90DE-38A5841E4A8D}" type="presOf" srcId="{FFC53CCA-415E-4BD2-80FF-331CADEC4D4C}" destId="{386C8DAD-DBC0-41E9-8997-9F79F9895FE0}" srcOrd="0" destOrd="0" presId="urn:microsoft.com/office/officeart/2008/layout/HorizontalMultiLevelHierarchy"/>
    <dgm:cxn modelId="{6D6E9B08-F4D4-4018-9152-7439FD339005}" type="presOf" srcId="{C85FAAD1-A459-463D-82F7-7B859C760186}" destId="{F5B8EC60-BE97-4DFA-A02F-6E49369A0621}" srcOrd="0" destOrd="0" presId="urn:microsoft.com/office/officeart/2008/layout/HorizontalMultiLevelHierarchy"/>
    <dgm:cxn modelId="{459EA808-B0DE-4FE6-ABEC-E53363BF7DCE}" type="presOf" srcId="{3BE76CB5-8C06-4B5D-8EE9-5AF4C3105CD3}" destId="{304730AA-2A9D-4D49-AFCE-F0B26D2778E4}" srcOrd="0" destOrd="0" presId="urn:microsoft.com/office/officeart/2008/layout/HorizontalMultiLevelHierarchy"/>
    <dgm:cxn modelId="{31642A0E-1E87-4A1E-92F9-1F56C4C19EA8}" srcId="{F91309B5-BC80-4D3D-844D-B4799844B83C}" destId="{F9890752-D2A9-431E-A805-E25E30BCB06A}" srcOrd="1" destOrd="0" parTransId="{FFC53CCA-415E-4BD2-80FF-331CADEC4D4C}" sibTransId="{CDEFE9E8-182B-4E54-A5DB-8F99BBE01643}"/>
    <dgm:cxn modelId="{F5FC210F-5C1E-42F2-A93F-23C9B3E68D7D}" type="presOf" srcId="{19DDE3E3-D513-46A6-B0C6-B03E3B38C4B9}" destId="{0113B522-801A-480D-96DA-D0806EA4EC4E}" srcOrd="1" destOrd="0" presId="urn:microsoft.com/office/officeart/2008/layout/HorizontalMultiLevelHierarchy"/>
    <dgm:cxn modelId="{DDDF4C17-6C75-4557-BF38-29090F7BA30C}" type="presOf" srcId="{E3122234-A272-472F-B469-C27B7872FFC5}" destId="{354C2602-551E-4B3F-A202-ED71F39F1F70}" srcOrd="0" destOrd="0" presId="urn:microsoft.com/office/officeart/2008/layout/HorizontalMultiLevelHierarchy"/>
    <dgm:cxn modelId="{A64EA217-B000-4399-9138-6D82F54C5A17}" type="presOf" srcId="{F91309B5-BC80-4D3D-844D-B4799844B83C}" destId="{8DFC523B-E187-49F7-917C-317D4DA67A56}" srcOrd="0" destOrd="0" presId="urn:microsoft.com/office/officeart/2008/layout/HorizontalMultiLevelHierarchy"/>
    <dgm:cxn modelId="{FFF1351E-C4EE-4BB7-BE4C-67C3A872EFC7}" type="presOf" srcId="{EF682F20-EAD3-474D-8C15-C5DEA8FFD64E}" destId="{0355F8B0-1DE3-4CDC-BFC5-F237863CE94F}" srcOrd="1" destOrd="0" presId="urn:microsoft.com/office/officeart/2008/layout/HorizontalMultiLevelHierarchy"/>
    <dgm:cxn modelId="{61FB4D20-8B6C-4C46-AE87-3B3D84E15BFC}" type="presOf" srcId="{50FB1137-A1CF-4FD6-AF06-458CD3D0034F}" destId="{2CE86CB6-35D2-4FF3-ADFF-2958719B3341}" srcOrd="1" destOrd="0" presId="urn:microsoft.com/office/officeart/2008/layout/HorizontalMultiLevelHierarchy"/>
    <dgm:cxn modelId="{E6F2AC20-0A81-49C3-8AF3-915616E19072}" srcId="{BB424197-82FB-4A2E-AF0B-CC0454ADEF58}" destId="{C1FC3435-8CA4-4408-810A-C5BE5CF364C6}" srcOrd="0" destOrd="0" parTransId="{59D5EDE2-2B94-43FE-97F3-763430615650}" sibTransId="{6E72CA16-B057-4EDC-9E13-289E650B550B}"/>
    <dgm:cxn modelId="{EE549F23-180B-4C0D-8943-EF62BE8615B8}" srcId="{F9890752-D2A9-431E-A805-E25E30BCB06A}" destId="{3BFAF711-1D39-455D-9145-0AD4383C669C}" srcOrd="4" destOrd="0" parTransId="{EF682F20-EAD3-474D-8C15-C5DEA8FFD64E}" sibTransId="{7A11053B-BDCA-49F9-ABBB-6999F5863A34}"/>
    <dgm:cxn modelId="{F9054C26-2A56-4685-966A-2AD6093E4C36}" type="presOf" srcId="{59D5EDE2-2B94-43FE-97F3-763430615650}" destId="{D615E607-6A83-47AD-A9DF-B3248C353453}" srcOrd="0" destOrd="0" presId="urn:microsoft.com/office/officeart/2008/layout/HorizontalMultiLevelHierarchy"/>
    <dgm:cxn modelId="{7615C62A-188D-4ECA-B65C-21B9B155EA6D}" type="presOf" srcId="{D6DDC2A3-010F-4A3B-A7AE-210BBCE64B02}" destId="{A4F86CEC-8192-4AAC-A291-163A2F19238A}" srcOrd="1" destOrd="0" presId="urn:microsoft.com/office/officeart/2008/layout/HorizontalMultiLevelHierarchy"/>
    <dgm:cxn modelId="{2F036134-88AF-4C3C-9BDD-11E75D14E849}" type="presOf" srcId="{1AD1D35A-D9EE-4110-AADE-92608716E817}" destId="{D21D0283-A89C-4275-A188-38D2329A2E9F}" srcOrd="0" destOrd="0" presId="urn:microsoft.com/office/officeart/2008/layout/HorizontalMultiLevelHierarchy"/>
    <dgm:cxn modelId="{E7263D3A-2388-43F5-8726-AC0A807AA4DC}" type="presOf" srcId="{19F00E4D-20C8-4F73-923D-BD2925DEDC58}" destId="{9F6FE74D-FECE-4E26-90E7-91C002391FFC}" srcOrd="0" destOrd="0" presId="urn:microsoft.com/office/officeart/2008/layout/HorizontalMultiLevelHierarchy"/>
    <dgm:cxn modelId="{26455D3B-AD63-4265-9645-CF4EB04E58A5}" srcId="{C1FC3435-8CA4-4408-810A-C5BE5CF364C6}" destId="{1AD1D35A-D9EE-4110-AADE-92608716E817}" srcOrd="0" destOrd="0" parTransId="{3BE76CB5-8C06-4B5D-8EE9-5AF4C3105CD3}" sibTransId="{0046A95F-97DD-4B4F-852D-75064724DE82}"/>
    <dgm:cxn modelId="{F4AB5B3E-4EBC-47AD-B5B2-7255877E405E}" type="presOf" srcId="{DBFCC880-FB5B-422E-ACFA-B0AD59BAE7AD}" destId="{6CFFAB37-30D9-4794-A554-F52A44CD8E65}" srcOrd="1" destOrd="0" presId="urn:microsoft.com/office/officeart/2008/layout/HorizontalMultiLevelHierarchy"/>
    <dgm:cxn modelId="{711A395B-3411-4A77-A497-29E37EDF52F6}" srcId="{D93E7852-95FA-4D40-96F8-804702CB6C50}" destId="{6FF1E83E-0E3C-4375-BC42-4D8A795441D9}" srcOrd="0" destOrd="0" parTransId="{B5959CA2-02F6-4A94-8616-A16D0327EC51}" sibTransId="{34A2A3C0-58C6-4002-A4ED-9147D3C41B74}"/>
    <dgm:cxn modelId="{E791B544-C5C5-443C-BCEB-E268677EB0A3}" type="presOf" srcId="{35E96D37-9AE6-4165-BA99-B526E41E4A7C}" destId="{783C2A7F-6E6B-4ACA-8095-67390B0133A2}" srcOrd="1" destOrd="0" presId="urn:microsoft.com/office/officeart/2008/layout/HorizontalMultiLevelHierarchy"/>
    <dgm:cxn modelId="{65344948-5534-441B-99E2-AA19D4CB8160}" type="presOf" srcId="{6FF1E83E-0E3C-4375-BC42-4D8A795441D9}" destId="{955865A1-C7C2-42B5-B1CF-CEAF7D80AE62}" srcOrd="0" destOrd="0" presId="urn:microsoft.com/office/officeart/2008/layout/HorizontalMultiLevelHierarchy"/>
    <dgm:cxn modelId="{230B9F48-62E9-4312-9F26-BF43EA5ED3A0}" type="presOf" srcId="{D93E7852-95FA-4D40-96F8-804702CB6C50}" destId="{E65BB804-72D1-4022-9756-B1E455F26C0B}" srcOrd="0" destOrd="0" presId="urn:microsoft.com/office/officeart/2008/layout/HorizontalMultiLevelHierarchy"/>
    <dgm:cxn modelId="{3B33E248-12B6-492F-82C9-CE10058708B9}" type="presOf" srcId="{35E96D37-9AE6-4165-BA99-B526E41E4A7C}" destId="{E5DD2E75-7685-4D15-BAE8-1EDBF746FD0E}" srcOrd="0" destOrd="0" presId="urn:microsoft.com/office/officeart/2008/layout/HorizontalMultiLevelHierarchy"/>
    <dgm:cxn modelId="{DBEC1549-E1BD-4B22-9E36-9EE05C51A12D}" srcId="{F91309B5-BC80-4D3D-844D-B4799844B83C}" destId="{D93E7852-95FA-4D40-96F8-804702CB6C50}" srcOrd="0" destOrd="0" parTransId="{50FB1137-A1CF-4FD6-AF06-458CD3D0034F}" sibTransId="{1D9D50C6-E4EB-48EA-B099-8838312106D1}"/>
    <dgm:cxn modelId="{2FEA3951-C14D-43B7-9238-5021124EE2CA}" type="presOf" srcId="{066412BE-10CD-4CAA-8F6A-8B04E663CA9F}" destId="{DB12F71A-6015-4943-8F77-7AF6A721115D}" srcOrd="0" destOrd="0" presId="urn:microsoft.com/office/officeart/2008/layout/HorizontalMultiLevelHierarchy"/>
    <dgm:cxn modelId="{238D7975-77E5-433C-9A59-0BE30FEE4E0C}" type="presOf" srcId="{CA4EDC5C-6183-4709-91F0-A0E121443AA3}" destId="{F15FD4CB-F31B-48CB-B936-26D203DE6529}" srcOrd="0" destOrd="0" presId="urn:microsoft.com/office/officeart/2008/layout/HorizontalMultiLevelHierarchy"/>
    <dgm:cxn modelId="{6EA70476-FB9C-4A9C-A7B9-46EFE06B8C97}" type="presOf" srcId="{2373A762-BAB6-47EF-BF69-F278EB1D1C0E}" destId="{A9048D12-9125-4050-8C18-DF87AE843A62}" srcOrd="0" destOrd="0" presId="urn:microsoft.com/office/officeart/2008/layout/HorizontalMultiLevelHierarchy"/>
    <dgm:cxn modelId="{75A0B077-FD5D-4BF5-906F-10246D46A6DB}" type="presOf" srcId="{066412BE-10CD-4CAA-8F6A-8B04E663CA9F}" destId="{8DAF048F-E0DC-44F3-B4DC-C4D794FA3B08}" srcOrd="1" destOrd="0" presId="urn:microsoft.com/office/officeart/2008/layout/HorizontalMultiLevelHierarchy"/>
    <dgm:cxn modelId="{6C2C1478-A667-4198-8AF0-E179112C6E3B}" type="presOf" srcId="{2164C24F-92CB-4ADB-8FE4-747E464FD008}" destId="{C29BBDB5-FB98-4C02-9DC1-9EC442305AB1}" srcOrd="1" destOrd="0" presId="urn:microsoft.com/office/officeart/2008/layout/HorizontalMultiLevelHierarchy"/>
    <dgm:cxn modelId="{0533AF88-487C-4CD7-B05E-B6B882547BF2}" type="presOf" srcId="{0872BA47-19D3-4CC3-8484-A09EACB1521C}" destId="{09879F15-E2FB-4A32-B8AA-A17A498E7A83}" srcOrd="1" destOrd="0" presId="urn:microsoft.com/office/officeart/2008/layout/HorizontalMultiLevelHierarchy"/>
    <dgm:cxn modelId="{4E4B7B89-49C3-4D99-B685-6BDF0E357F1E}" type="presOf" srcId="{DBFCC880-FB5B-422E-ACFA-B0AD59BAE7AD}" destId="{E4D7A4CF-C7A9-4B8A-A2C9-14F43BCF16CA}" srcOrd="0" destOrd="0" presId="urn:microsoft.com/office/officeart/2008/layout/HorizontalMultiLevelHierarchy"/>
    <dgm:cxn modelId="{391EE78E-D06C-4CB2-9EEC-318698B5C9E7}" srcId="{2373A762-BAB6-47EF-BF69-F278EB1D1C0E}" destId="{F91309B5-BC80-4D3D-844D-B4799844B83C}" srcOrd="0" destOrd="0" parTransId="{019A859E-5F33-433E-9D1D-03565D22C228}" sibTransId="{9C51ACD3-41AD-4016-9860-5AD8F6E3B9C9}"/>
    <dgm:cxn modelId="{638A4490-4EA9-46F9-8E8E-EFEB6A6A4032}" srcId="{F9890752-D2A9-431E-A805-E25E30BCB06A}" destId="{938879EC-FF80-4D23-A352-08C4B0BD9B48}" srcOrd="0" destOrd="0" parTransId="{35E96D37-9AE6-4165-BA99-B526E41E4A7C}" sibTransId="{EDB62398-ABAA-449D-BBFF-23CF152B40A7}"/>
    <dgm:cxn modelId="{10EFAD93-270E-47CC-860B-401FA42D673A}" srcId="{BB424197-82FB-4A2E-AF0B-CC0454ADEF58}" destId="{00E125A2-73E9-46B9-B04B-C195FBFB01CF}" srcOrd="1" destOrd="0" parTransId="{6FCB21CC-3BE7-4C51-A7FE-007748D18129}" sibTransId="{B7A2C768-9A6C-42DA-B004-F6E22211D1B3}"/>
    <dgm:cxn modelId="{7A29229E-E5B9-48AC-BD44-6EF07BDFC9F5}" srcId="{F9890752-D2A9-431E-A805-E25E30BCB06A}" destId="{52DC5846-27E4-42BD-B1B7-BD178C4E60FE}" srcOrd="2" destOrd="0" parTransId="{91DFC05F-90EB-4D2D-8488-E01B6CAF5651}" sibTransId="{C7593F60-4F03-4DEC-A037-457252C1942B}"/>
    <dgm:cxn modelId="{9B892E9F-8F65-447C-9BE8-A777CD3D3E6A}" srcId="{F91309B5-BC80-4D3D-844D-B4799844B83C}" destId="{BB424197-82FB-4A2E-AF0B-CC0454ADEF58}" srcOrd="2" destOrd="0" parTransId="{066412BE-10CD-4CAA-8F6A-8B04E663CA9F}" sibTransId="{9361195D-6D79-47BC-BFBF-AD1DA1265F01}"/>
    <dgm:cxn modelId="{B4E754AA-0510-42F8-98CE-CFE41F909126}" type="presOf" srcId="{D6DDC2A3-010F-4A3B-A7AE-210BBCE64B02}" destId="{F828A873-A5DA-4D80-A9FC-892B7603EE62}" srcOrd="0" destOrd="0" presId="urn:microsoft.com/office/officeart/2008/layout/HorizontalMultiLevelHierarchy"/>
    <dgm:cxn modelId="{591983AE-417B-403E-9492-2726A5FA70E2}" type="presOf" srcId="{2164C24F-92CB-4ADB-8FE4-747E464FD008}" destId="{27B48F20-77BA-4A3D-9005-993F7689A4AA}" srcOrd="0" destOrd="0" presId="urn:microsoft.com/office/officeart/2008/layout/HorizontalMultiLevelHierarchy"/>
    <dgm:cxn modelId="{4090C4B2-8F88-4AFF-BB8F-1C2252680BED}" type="presOf" srcId="{BB424197-82FB-4A2E-AF0B-CC0454ADEF58}" destId="{931AC550-50D9-467E-8252-F821C0E7FB92}" srcOrd="0" destOrd="0" presId="urn:microsoft.com/office/officeart/2008/layout/HorizontalMultiLevelHierarchy"/>
    <dgm:cxn modelId="{EB8094B4-2133-4CC7-B65D-C5D857A69085}" type="presOf" srcId="{B5959CA2-02F6-4A94-8616-A16D0327EC51}" destId="{CA972D2D-E526-4099-B3AA-6A5CB72C6E34}" srcOrd="0" destOrd="0" presId="urn:microsoft.com/office/officeart/2008/layout/HorizontalMultiLevelHierarchy"/>
    <dgm:cxn modelId="{34BCE7B4-8CB6-4A41-BC6B-0B88A0ED58CD}" srcId="{00E125A2-73E9-46B9-B04B-C195FBFB01CF}" destId="{86CB6C73-F960-431C-98CE-EBDB7E2BBCC0}" srcOrd="0" destOrd="0" parTransId="{0872BA47-19D3-4CC3-8484-A09EACB1521C}" sibTransId="{83C750D6-6037-44D8-BF0D-D1A327AB2026}"/>
    <dgm:cxn modelId="{3F5FA7B9-D9D8-4B04-BDC7-034081FC1387}" type="presOf" srcId="{91DFC05F-90EB-4D2D-8488-E01B6CAF5651}" destId="{75838975-959A-4723-97B8-BFEC7124592A}" srcOrd="1" destOrd="0" presId="urn:microsoft.com/office/officeart/2008/layout/HorizontalMultiLevelHierarchy"/>
    <dgm:cxn modelId="{D1ADBCB9-D118-4EE7-A022-6FBB5E05A41F}" type="presOf" srcId="{C1FC3435-8CA4-4408-810A-C5BE5CF364C6}" destId="{0907B3D2-C1CE-4DE9-B065-1563180ED7EB}" srcOrd="0" destOrd="0" presId="urn:microsoft.com/office/officeart/2008/layout/HorizontalMultiLevelHierarchy"/>
    <dgm:cxn modelId="{C1A3E1BF-71ED-496A-B748-5355B0A4C7C4}" type="presOf" srcId="{938879EC-FF80-4D23-A352-08C4B0BD9B48}" destId="{F42191BE-569B-464F-9FD7-BC4495BA2664}" srcOrd="0" destOrd="0" presId="urn:microsoft.com/office/officeart/2008/layout/HorizontalMultiLevelHierarchy"/>
    <dgm:cxn modelId="{C8072AC2-CE8E-43D7-8DF1-B329F6570748}" type="presOf" srcId="{6FCB21CC-3BE7-4C51-A7FE-007748D18129}" destId="{A06F108B-BF88-41BF-87DD-894CBB984ECA}" srcOrd="0" destOrd="0" presId="urn:microsoft.com/office/officeart/2008/layout/HorizontalMultiLevelHierarchy"/>
    <dgm:cxn modelId="{EB8D44C2-8114-448D-B5AB-7A976693A9EB}" srcId="{C1FC3435-8CA4-4408-810A-C5BE5CF364C6}" destId="{C85FAAD1-A459-463D-82F7-7B859C760186}" srcOrd="1" destOrd="0" parTransId="{DBFCC880-FB5B-422E-ACFA-B0AD59BAE7AD}" sibTransId="{075755A7-EA7C-4C2A-94A1-77DECDD70853}"/>
    <dgm:cxn modelId="{D7E1C9C2-E66E-40D1-B92D-9FB8450FE43C}" type="presOf" srcId="{19F00E4D-20C8-4F73-923D-BD2925DEDC58}" destId="{10418F8A-1CC9-4316-A888-48362DF57255}" srcOrd="1" destOrd="0" presId="urn:microsoft.com/office/officeart/2008/layout/HorizontalMultiLevelHierarchy"/>
    <dgm:cxn modelId="{120245C7-FB42-498A-852E-6D7C4B73D56E}" type="presOf" srcId="{86CB6C73-F960-431C-98CE-EBDB7E2BBCC0}" destId="{9B9F4F6A-EE70-4EC0-ABF6-386EC5204821}" srcOrd="0" destOrd="0" presId="urn:microsoft.com/office/officeart/2008/layout/HorizontalMultiLevelHierarchy"/>
    <dgm:cxn modelId="{BC1FE2C7-0278-4113-835A-7F18B207F09D}" type="presOf" srcId="{91DFC05F-90EB-4D2D-8488-E01B6CAF5651}" destId="{5279D5A7-FB1C-4F55-9F82-C5F2A8D74271}" srcOrd="0" destOrd="0" presId="urn:microsoft.com/office/officeart/2008/layout/HorizontalMultiLevelHierarchy"/>
    <dgm:cxn modelId="{9DA530CA-6FC1-4967-AF69-C79A05382FBD}" type="presOf" srcId="{FFC53CCA-415E-4BD2-80FF-331CADEC4D4C}" destId="{53FE67D4-198F-4252-98BB-57675AC8E58D}" srcOrd="1" destOrd="0" presId="urn:microsoft.com/office/officeart/2008/layout/HorizontalMultiLevelHierarchy"/>
    <dgm:cxn modelId="{4FD7D5CB-47A1-4B8B-8B1E-021BBDA60AF8}" srcId="{D93E7852-95FA-4D40-96F8-804702CB6C50}" destId="{08924E75-F5C0-4CC4-BDE6-0DB6ECA420B0}" srcOrd="1" destOrd="0" parTransId="{2164C24F-92CB-4ADB-8FE4-747E464FD008}" sibTransId="{64992111-443E-463F-919B-458AB8380EDE}"/>
    <dgm:cxn modelId="{164553D0-CAA0-465D-9B13-D249EA2EFBCB}" type="presOf" srcId="{3BE76CB5-8C06-4B5D-8EE9-5AF4C3105CD3}" destId="{21BF473B-3519-429B-A4D9-38FE7F46C517}" srcOrd="1" destOrd="0" presId="urn:microsoft.com/office/officeart/2008/layout/HorizontalMultiLevelHierarchy"/>
    <dgm:cxn modelId="{4644F4D3-F7BC-4C20-9AAD-B071C9996501}" srcId="{D93E7852-95FA-4D40-96F8-804702CB6C50}" destId="{CA4EDC5C-6183-4709-91F0-A0E121443AA3}" srcOrd="2" destOrd="0" parTransId="{19DDE3E3-D513-46A6-B0C6-B03E3B38C4B9}" sibTransId="{0D510D31-6878-44DA-A176-157C41B78172}"/>
    <dgm:cxn modelId="{F2E1AED4-4B2D-495E-99B4-4A632760E8E3}" type="presOf" srcId="{3BFAF711-1D39-455D-9145-0AD4383C669C}" destId="{37F483CA-6B17-44EE-942B-ACCD159C9483}" srcOrd="0" destOrd="0" presId="urn:microsoft.com/office/officeart/2008/layout/HorizontalMultiLevelHierarchy"/>
    <dgm:cxn modelId="{4D8951DB-F0BE-4D6A-AFF2-965A805A9E1C}" type="presOf" srcId="{59D5EDE2-2B94-43FE-97F3-763430615650}" destId="{59F8F09F-4B17-43C2-9117-BE862CA7E5F8}" srcOrd="1" destOrd="0" presId="urn:microsoft.com/office/officeart/2008/layout/HorizontalMultiLevelHierarchy"/>
    <dgm:cxn modelId="{F6BCBFDD-2110-4F82-9E70-4B2EFEAF1B3E}" type="presOf" srcId="{ED33326D-A7C5-487A-A9A3-3056510B70D9}" destId="{C1013133-E1E3-4C97-83C1-BD99DB80CA82}" srcOrd="0" destOrd="0" presId="urn:microsoft.com/office/officeart/2008/layout/HorizontalMultiLevelHierarchy"/>
    <dgm:cxn modelId="{BA0FCADE-255F-44B6-96EC-957204D904D3}" srcId="{F9890752-D2A9-431E-A805-E25E30BCB06A}" destId="{E3122234-A272-472F-B469-C27B7872FFC5}" srcOrd="3" destOrd="0" parTransId="{D6DDC2A3-010F-4A3B-A7AE-210BBCE64B02}" sibTransId="{D982EEDD-B30A-405C-9DD1-DB525563A06C}"/>
    <dgm:cxn modelId="{FFA793E0-90CE-4638-A7D6-D5736563663A}" type="presOf" srcId="{00E125A2-73E9-46B9-B04B-C195FBFB01CF}" destId="{47E9B502-CC48-41DB-BBE8-9F6F70E07EF7}" srcOrd="0" destOrd="0" presId="urn:microsoft.com/office/officeart/2008/layout/HorizontalMultiLevelHierarchy"/>
    <dgm:cxn modelId="{D04184E7-F10C-4F8F-B646-2930110CC1BE}" type="presOf" srcId="{50FB1137-A1CF-4FD6-AF06-458CD3D0034F}" destId="{3D1C8ACE-7C95-4009-B635-DA88481F8163}" srcOrd="0" destOrd="0" presId="urn:microsoft.com/office/officeart/2008/layout/HorizontalMultiLevelHierarchy"/>
    <dgm:cxn modelId="{C9C1FFEF-1580-471C-BAB0-BFC7A64A1302}" type="presOf" srcId="{19DDE3E3-D513-46A6-B0C6-B03E3B38C4B9}" destId="{ED91D2AA-DEB0-4D9F-B02B-62CB06F8818A}" srcOrd="0" destOrd="0" presId="urn:microsoft.com/office/officeart/2008/layout/HorizontalMultiLevelHierarchy"/>
    <dgm:cxn modelId="{A04482F1-8BAA-4297-B8BA-27257141398D}" type="presOf" srcId="{0872BA47-19D3-4CC3-8484-A09EACB1521C}" destId="{61313757-0F05-4084-A618-E073D8E8CAE3}" srcOrd="0" destOrd="0" presId="urn:microsoft.com/office/officeart/2008/layout/HorizontalMultiLevelHierarchy"/>
    <dgm:cxn modelId="{42B8C8F2-5FFE-4C7A-AD50-441D3EF78021}" srcId="{F9890752-D2A9-431E-A805-E25E30BCB06A}" destId="{ED33326D-A7C5-487A-A9A3-3056510B70D9}" srcOrd="1" destOrd="0" parTransId="{19F00E4D-20C8-4F73-923D-BD2925DEDC58}" sibTransId="{77AC76DA-BC6A-447E-BE44-9B05933EC136}"/>
    <dgm:cxn modelId="{2910E1F2-DDD2-4A0C-9DCA-722C859A85B8}" type="presOf" srcId="{B5959CA2-02F6-4A94-8616-A16D0327EC51}" destId="{1B07CA2F-8447-414B-AE5F-6E3F2E3B9CCB}" srcOrd="1" destOrd="0" presId="urn:microsoft.com/office/officeart/2008/layout/HorizontalMultiLevelHierarchy"/>
    <dgm:cxn modelId="{732B76F5-BB3D-4F2D-86C2-495D8BCFDE3E}" type="presOf" srcId="{6FCB21CC-3BE7-4C51-A7FE-007748D18129}" destId="{55E764A2-F518-4EB8-8562-FDDA14A675F4}" srcOrd="1" destOrd="0" presId="urn:microsoft.com/office/officeart/2008/layout/HorizontalMultiLevelHierarchy"/>
    <dgm:cxn modelId="{4B1AD6F8-E955-488F-8525-A8C5E9F8ED60}" type="presOf" srcId="{08924E75-F5C0-4CC4-BDE6-0DB6ECA420B0}" destId="{64FB3C26-4CD0-463D-BCBC-C7AFC6A319AD}" srcOrd="0" destOrd="0" presId="urn:microsoft.com/office/officeart/2008/layout/HorizontalMultiLevelHierarchy"/>
    <dgm:cxn modelId="{EA7FDEF8-4F16-4908-BBE9-3E857EE26241}" type="presOf" srcId="{EF682F20-EAD3-474D-8C15-C5DEA8FFD64E}" destId="{6986727B-FF29-48BB-90A0-75A5FF1987B0}" srcOrd="0" destOrd="0" presId="urn:microsoft.com/office/officeart/2008/layout/HorizontalMultiLevelHierarchy"/>
    <dgm:cxn modelId="{C249D5FC-9CA7-4BCE-BF90-8905CB84C606}" type="presOf" srcId="{F9890752-D2A9-431E-A805-E25E30BCB06A}" destId="{847D223D-70E0-4328-8EEE-F9D4D9B59785}" srcOrd="0" destOrd="0" presId="urn:microsoft.com/office/officeart/2008/layout/HorizontalMultiLevelHierarchy"/>
    <dgm:cxn modelId="{BCA866FF-4035-4F77-8CE7-53DD9F9A83D3}" type="presOf" srcId="{52DC5846-27E4-42BD-B1B7-BD178C4E60FE}" destId="{2FEB03E2-E26D-422D-B93F-E20F984BE68C}" srcOrd="0" destOrd="0" presId="urn:microsoft.com/office/officeart/2008/layout/HorizontalMultiLevelHierarchy"/>
    <dgm:cxn modelId="{A167D870-6B95-47A7-B9BE-EB61E7F0AB22}" type="presParOf" srcId="{A9048D12-9125-4050-8C18-DF87AE843A62}" destId="{B0AC3BEE-E0D1-4564-8616-369C852B1D9C}" srcOrd="0" destOrd="0" presId="urn:microsoft.com/office/officeart/2008/layout/HorizontalMultiLevelHierarchy"/>
    <dgm:cxn modelId="{BCE19BE9-AABA-4ED7-8579-3A79680B4650}" type="presParOf" srcId="{B0AC3BEE-E0D1-4564-8616-369C852B1D9C}" destId="{8DFC523B-E187-49F7-917C-317D4DA67A56}" srcOrd="0" destOrd="0" presId="urn:microsoft.com/office/officeart/2008/layout/HorizontalMultiLevelHierarchy"/>
    <dgm:cxn modelId="{F5A1ADC3-30D5-48C0-9050-98EAAD57137B}" type="presParOf" srcId="{B0AC3BEE-E0D1-4564-8616-369C852B1D9C}" destId="{5031AEB4-A522-40F9-8B6F-EA0A90BB62D5}" srcOrd="1" destOrd="0" presId="urn:microsoft.com/office/officeart/2008/layout/HorizontalMultiLevelHierarchy"/>
    <dgm:cxn modelId="{2316AA63-29BB-4D90-AA01-C2DBAE6698FE}" type="presParOf" srcId="{5031AEB4-A522-40F9-8B6F-EA0A90BB62D5}" destId="{3D1C8ACE-7C95-4009-B635-DA88481F8163}" srcOrd="0" destOrd="0" presId="urn:microsoft.com/office/officeart/2008/layout/HorizontalMultiLevelHierarchy"/>
    <dgm:cxn modelId="{66082036-944C-44E7-8F6D-E52442794F60}" type="presParOf" srcId="{3D1C8ACE-7C95-4009-B635-DA88481F8163}" destId="{2CE86CB6-35D2-4FF3-ADFF-2958719B3341}" srcOrd="0" destOrd="0" presId="urn:microsoft.com/office/officeart/2008/layout/HorizontalMultiLevelHierarchy"/>
    <dgm:cxn modelId="{3B10D7EB-E5D0-4E7B-B755-D2DFBBB1FB58}" type="presParOf" srcId="{5031AEB4-A522-40F9-8B6F-EA0A90BB62D5}" destId="{3B5C4F6D-3641-46A7-9CCE-9CC1B954BFAD}" srcOrd="1" destOrd="0" presId="urn:microsoft.com/office/officeart/2008/layout/HorizontalMultiLevelHierarchy"/>
    <dgm:cxn modelId="{4AF13D37-C71D-4014-AB65-A2F8F05A57FC}" type="presParOf" srcId="{3B5C4F6D-3641-46A7-9CCE-9CC1B954BFAD}" destId="{E65BB804-72D1-4022-9756-B1E455F26C0B}" srcOrd="0" destOrd="0" presId="urn:microsoft.com/office/officeart/2008/layout/HorizontalMultiLevelHierarchy"/>
    <dgm:cxn modelId="{83683A18-1051-4AFF-8351-7BAD98225025}" type="presParOf" srcId="{3B5C4F6D-3641-46A7-9CCE-9CC1B954BFAD}" destId="{E14311D4-4A2A-48F1-94B7-D38D23F11072}" srcOrd="1" destOrd="0" presId="urn:microsoft.com/office/officeart/2008/layout/HorizontalMultiLevelHierarchy"/>
    <dgm:cxn modelId="{FF1BA8C3-0C1F-451C-8EAE-4955AA31D2A8}" type="presParOf" srcId="{E14311D4-4A2A-48F1-94B7-D38D23F11072}" destId="{CA972D2D-E526-4099-B3AA-6A5CB72C6E34}" srcOrd="0" destOrd="0" presId="urn:microsoft.com/office/officeart/2008/layout/HorizontalMultiLevelHierarchy"/>
    <dgm:cxn modelId="{0D8E3456-4FCE-4C73-94BC-52B685BA046B}" type="presParOf" srcId="{CA972D2D-E526-4099-B3AA-6A5CB72C6E34}" destId="{1B07CA2F-8447-414B-AE5F-6E3F2E3B9CCB}" srcOrd="0" destOrd="0" presId="urn:microsoft.com/office/officeart/2008/layout/HorizontalMultiLevelHierarchy"/>
    <dgm:cxn modelId="{FC630DC3-9477-45AB-A950-0D15EA899783}" type="presParOf" srcId="{E14311D4-4A2A-48F1-94B7-D38D23F11072}" destId="{EA1BC7DB-6ACC-48DC-B5AD-194BB152642C}" srcOrd="1" destOrd="0" presId="urn:microsoft.com/office/officeart/2008/layout/HorizontalMultiLevelHierarchy"/>
    <dgm:cxn modelId="{01A05158-68C8-4F4E-B4D9-E79A90516DAC}" type="presParOf" srcId="{EA1BC7DB-6ACC-48DC-B5AD-194BB152642C}" destId="{955865A1-C7C2-42B5-B1CF-CEAF7D80AE62}" srcOrd="0" destOrd="0" presId="urn:microsoft.com/office/officeart/2008/layout/HorizontalMultiLevelHierarchy"/>
    <dgm:cxn modelId="{65B47AEA-080C-402E-93B0-A8842762EBD1}" type="presParOf" srcId="{EA1BC7DB-6ACC-48DC-B5AD-194BB152642C}" destId="{C3F4A244-AA8F-4407-B838-B3D6081DBA48}" srcOrd="1" destOrd="0" presId="urn:microsoft.com/office/officeart/2008/layout/HorizontalMultiLevelHierarchy"/>
    <dgm:cxn modelId="{9A89300E-F038-4370-B158-68393576031B}" type="presParOf" srcId="{E14311D4-4A2A-48F1-94B7-D38D23F11072}" destId="{27B48F20-77BA-4A3D-9005-993F7689A4AA}" srcOrd="2" destOrd="0" presId="urn:microsoft.com/office/officeart/2008/layout/HorizontalMultiLevelHierarchy"/>
    <dgm:cxn modelId="{E948470F-7F4E-4795-B363-BEDF83821FB5}" type="presParOf" srcId="{27B48F20-77BA-4A3D-9005-993F7689A4AA}" destId="{C29BBDB5-FB98-4C02-9DC1-9EC442305AB1}" srcOrd="0" destOrd="0" presId="urn:microsoft.com/office/officeart/2008/layout/HorizontalMultiLevelHierarchy"/>
    <dgm:cxn modelId="{32FFF5DF-B13E-4C19-B34D-B2DA7EBCDCA0}" type="presParOf" srcId="{E14311D4-4A2A-48F1-94B7-D38D23F11072}" destId="{4EF24C90-2C67-44D4-9003-6805CE4F0B80}" srcOrd="3" destOrd="0" presId="urn:microsoft.com/office/officeart/2008/layout/HorizontalMultiLevelHierarchy"/>
    <dgm:cxn modelId="{CA013B2E-1BE1-4903-B59A-4981F8E79E47}" type="presParOf" srcId="{4EF24C90-2C67-44D4-9003-6805CE4F0B80}" destId="{64FB3C26-4CD0-463D-BCBC-C7AFC6A319AD}" srcOrd="0" destOrd="0" presId="urn:microsoft.com/office/officeart/2008/layout/HorizontalMultiLevelHierarchy"/>
    <dgm:cxn modelId="{A3061442-61EA-4376-B67F-235372FFD1C4}" type="presParOf" srcId="{4EF24C90-2C67-44D4-9003-6805CE4F0B80}" destId="{F93DB556-A5CE-450E-86A7-097E51F02127}" srcOrd="1" destOrd="0" presId="urn:microsoft.com/office/officeart/2008/layout/HorizontalMultiLevelHierarchy"/>
    <dgm:cxn modelId="{69C2C88B-A5C6-4B34-ADDD-37A1C107C0B7}" type="presParOf" srcId="{E14311D4-4A2A-48F1-94B7-D38D23F11072}" destId="{ED91D2AA-DEB0-4D9F-B02B-62CB06F8818A}" srcOrd="4" destOrd="0" presId="urn:microsoft.com/office/officeart/2008/layout/HorizontalMultiLevelHierarchy"/>
    <dgm:cxn modelId="{FFC13F48-7B2A-47C7-80E0-BA0BA42A0B7A}" type="presParOf" srcId="{ED91D2AA-DEB0-4D9F-B02B-62CB06F8818A}" destId="{0113B522-801A-480D-96DA-D0806EA4EC4E}" srcOrd="0" destOrd="0" presId="urn:microsoft.com/office/officeart/2008/layout/HorizontalMultiLevelHierarchy"/>
    <dgm:cxn modelId="{7CA9E1BE-315B-4A2D-8C8C-8A8288E5B9F3}" type="presParOf" srcId="{E14311D4-4A2A-48F1-94B7-D38D23F11072}" destId="{2D670929-5A60-4177-82D8-826C858C0617}" srcOrd="5" destOrd="0" presId="urn:microsoft.com/office/officeart/2008/layout/HorizontalMultiLevelHierarchy"/>
    <dgm:cxn modelId="{CF36FA41-AD61-4455-9012-E8A1167EBA06}" type="presParOf" srcId="{2D670929-5A60-4177-82D8-826C858C0617}" destId="{F15FD4CB-F31B-48CB-B936-26D203DE6529}" srcOrd="0" destOrd="0" presId="urn:microsoft.com/office/officeart/2008/layout/HorizontalMultiLevelHierarchy"/>
    <dgm:cxn modelId="{4A8C90BC-5C07-401D-8074-6502BDB83BA9}" type="presParOf" srcId="{2D670929-5A60-4177-82D8-826C858C0617}" destId="{46AB2EC6-AF30-48F2-B142-F9D3B841773C}" srcOrd="1" destOrd="0" presId="urn:microsoft.com/office/officeart/2008/layout/HorizontalMultiLevelHierarchy"/>
    <dgm:cxn modelId="{C5CC48E9-38E0-4542-BF2F-986404F0E9DD}" type="presParOf" srcId="{5031AEB4-A522-40F9-8B6F-EA0A90BB62D5}" destId="{386C8DAD-DBC0-41E9-8997-9F79F9895FE0}" srcOrd="2" destOrd="0" presId="urn:microsoft.com/office/officeart/2008/layout/HorizontalMultiLevelHierarchy"/>
    <dgm:cxn modelId="{458C20CE-4CA1-4887-8D0E-A2834B4D056B}" type="presParOf" srcId="{386C8DAD-DBC0-41E9-8997-9F79F9895FE0}" destId="{53FE67D4-198F-4252-98BB-57675AC8E58D}" srcOrd="0" destOrd="0" presId="urn:microsoft.com/office/officeart/2008/layout/HorizontalMultiLevelHierarchy"/>
    <dgm:cxn modelId="{7D1C54CE-A9E8-40D0-B202-2EB04FA21B2B}" type="presParOf" srcId="{5031AEB4-A522-40F9-8B6F-EA0A90BB62D5}" destId="{447B8233-5D5E-4942-A9A1-E8082CAB4264}" srcOrd="3" destOrd="0" presId="urn:microsoft.com/office/officeart/2008/layout/HorizontalMultiLevelHierarchy"/>
    <dgm:cxn modelId="{29EE2040-D06A-4B90-A248-BF6D8718E422}" type="presParOf" srcId="{447B8233-5D5E-4942-A9A1-E8082CAB4264}" destId="{847D223D-70E0-4328-8EEE-F9D4D9B59785}" srcOrd="0" destOrd="0" presId="urn:microsoft.com/office/officeart/2008/layout/HorizontalMultiLevelHierarchy"/>
    <dgm:cxn modelId="{CFAE358C-8FCB-43DE-B28E-2B04999A2CA5}" type="presParOf" srcId="{447B8233-5D5E-4942-A9A1-E8082CAB4264}" destId="{B5819FA3-31EE-4E5C-ADA0-8C601037049E}" srcOrd="1" destOrd="0" presId="urn:microsoft.com/office/officeart/2008/layout/HorizontalMultiLevelHierarchy"/>
    <dgm:cxn modelId="{1FBD0564-4BA4-4DC1-876B-BFAA473AAFD2}" type="presParOf" srcId="{B5819FA3-31EE-4E5C-ADA0-8C601037049E}" destId="{E5DD2E75-7685-4D15-BAE8-1EDBF746FD0E}" srcOrd="0" destOrd="0" presId="urn:microsoft.com/office/officeart/2008/layout/HorizontalMultiLevelHierarchy"/>
    <dgm:cxn modelId="{B4871BEE-70A1-424E-9C53-91AB3F8B0471}" type="presParOf" srcId="{E5DD2E75-7685-4D15-BAE8-1EDBF746FD0E}" destId="{783C2A7F-6E6B-4ACA-8095-67390B0133A2}" srcOrd="0" destOrd="0" presId="urn:microsoft.com/office/officeart/2008/layout/HorizontalMultiLevelHierarchy"/>
    <dgm:cxn modelId="{302D9B5D-DA98-40A1-9CF1-AE9D55D9BFF9}" type="presParOf" srcId="{B5819FA3-31EE-4E5C-ADA0-8C601037049E}" destId="{88F883AF-1515-4BD0-8220-9F40281A188F}" srcOrd="1" destOrd="0" presId="urn:microsoft.com/office/officeart/2008/layout/HorizontalMultiLevelHierarchy"/>
    <dgm:cxn modelId="{7ED6DE31-FF3F-46EF-8893-53DBDD1A10D9}" type="presParOf" srcId="{88F883AF-1515-4BD0-8220-9F40281A188F}" destId="{F42191BE-569B-464F-9FD7-BC4495BA2664}" srcOrd="0" destOrd="0" presId="urn:microsoft.com/office/officeart/2008/layout/HorizontalMultiLevelHierarchy"/>
    <dgm:cxn modelId="{9D86CCF8-DE9E-4C4A-B194-3FDE74D2AD82}" type="presParOf" srcId="{88F883AF-1515-4BD0-8220-9F40281A188F}" destId="{F3CCF4BA-1047-4081-9587-2E7305FCFBFC}" srcOrd="1" destOrd="0" presId="urn:microsoft.com/office/officeart/2008/layout/HorizontalMultiLevelHierarchy"/>
    <dgm:cxn modelId="{FE0193C1-B790-41B8-8B6B-37DD90E3374C}" type="presParOf" srcId="{B5819FA3-31EE-4E5C-ADA0-8C601037049E}" destId="{9F6FE74D-FECE-4E26-90E7-91C002391FFC}" srcOrd="2" destOrd="0" presId="urn:microsoft.com/office/officeart/2008/layout/HorizontalMultiLevelHierarchy"/>
    <dgm:cxn modelId="{02607302-BED6-4A22-A5A9-DA63BF150E82}" type="presParOf" srcId="{9F6FE74D-FECE-4E26-90E7-91C002391FFC}" destId="{10418F8A-1CC9-4316-A888-48362DF57255}" srcOrd="0" destOrd="0" presId="urn:microsoft.com/office/officeart/2008/layout/HorizontalMultiLevelHierarchy"/>
    <dgm:cxn modelId="{BA5CD716-4685-43FF-8F77-C0B9B412A976}" type="presParOf" srcId="{B5819FA3-31EE-4E5C-ADA0-8C601037049E}" destId="{3ED643F4-1996-4F8A-8D89-4EBF884A4799}" srcOrd="3" destOrd="0" presId="urn:microsoft.com/office/officeart/2008/layout/HorizontalMultiLevelHierarchy"/>
    <dgm:cxn modelId="{0A61A981-B528-479F-92E2-79922440F20E}" type="presParOf" srcId="{3ED643F4-1996-4F8A-8D89-4EBF884A4799}" destId="{C1013133-E1E3-4C97-83C1-BD99DB80CA82}" srcOrd="0" destOrd="0" presId="urn:microsoft.com/office/officeart/2008/layout/HorizontalMultiLevelHierarchy"/>
    <dgm:cxn modelId="{ADAF6387-D218-4E6A-9480-C909AD235166}" type="presParOf" srcId="{3ED643F4-1996-4F8A-8D89-4EBF884A4799}" destId="{DAAAF7D2-556D-45E5-9B6A-97F4CD299190}" srcOrd="1" destOrd="0" presId="urn:microsoft.com/office/officeart/2008/layout/HorizontalMultiLevelHierarchy"/>
    <dgm:cxn modelId="{CD1E5B90-507D-4ADA-9F17-DF826712BE70}" type="presParOf" srcId="{B5819FA3-31EE-4E5C-ADA0-8C601037049E}" destId="{5279D5A7-FB1C-4F55-9F82-C5F2A8D74271}" srcOrd="4" destOrd="0" presId="urn:microsoft.com/office/officeart/2008/layout/HorizontalMultiLevelHierarchy"/>
    <dgm:cxn modelId="{75C66557-DCF6-4F85-A30A-19D4446C332A}" type="presParOf" srcId="{5279D5A7-FB1C-4F55-9F82-C5F2A8D74271}" destId="{75838975-959A-4723-97B8-BFEC7124592A}" srcOrd="0" destOrd="0" presId="urn:microsoft.com/office/officeart/2008/layout/HorizontalMultiLevelHierarchy"/>
    <dgm:cxn modelId="{F8F0E50A-433C-41E5-AB63-11FD398B51A2}" type="presParOf" srcId="{B5819FA3-31EE-4E5C-ADA0-8C601037049E}" destId="{4E2A18BB-C5BF-4617-90E7-A5879374E8B6}" srcOrd="5" destOrd="0" presId="urn:microsoft.com/office/officeart/2008/layout/HorizontalMultiLevelHierarchy"/>
    <dgm:cxn modelId="{1D0E0003-DA9A-45D5-9A51-C698AA45A793}" type="presParOf" srcId="{4E2A18BB-C5BF-4617-90E7-A5879374E8B6}" destId="{2FEB03E2-E26D-422D-B93F-E20F984BE68C}" srcOrd="0" destOrd="0" presId="urn:microsoft.com/office/officeart/2008/layout/HorizontalMultiLevelHierarchy"/>
    <dgm:cxn modelId="{E9FDC15A-23FD-4C62-975C-8526B3124057}" type="presParOf" srcId="{4E2A18BB-C5BF-4617-90E7-A5879374E8B6}" destId="{B609A024-387C-4DAE-BE8B-5A9370A20C60}" srcOrd="1" destOrd="0" presId="urn:microsoft.com/office/officeart/2008/layout/HorizontalMultiLevelHierarchy"/>
    <dgm:cxn modelId="{7384F911-EE89-4A74-B62D-018425253B17}" type="presParOf" srcId="{B5819FA3-31EE-4E5C-ADA0-8C601037049E}" destId="{F828A873-A5DA-4D80-A9FC-892B7603EE62}" srcOrd="6" destOrd="0" presId="urn:microsoft.com/office/officeart/2008/layout/HorizontalMultiLevelHierarchy"/>
    <dgm:cxn modelId="{59D05475-0A75-43F6-8423-72F69D04923B}" type="presParOf" srcId="{F828A873-A5DA-4D80-A9FC-892B7603EE62}" destId="{A4F86CEC-8192-4AAC-A291-163A2F19238A}" srcOrd="0" destOrd="0" presId="urn:microsoft.com/office/officeart/2008/layout/HorizontalMultiLevelHierarchy"/>
    <dgm:cxn modelId="{B2C3D144-8762-4F54-92BD-4FC7709E6C85}" type="presParOf" srcId="{B5819FA3-31EE-4E5C-ADA0-8C601037049E}" destId="{A45EBFB0-EFD4-442B-8C93-259940D5ADB6}" srcOrd="7" destOrd="0" presId="urn:microsoft.com/office/officeart/2008/layout/HorizontalMultiLevelHierarchy"/>
    <dgm:cxn modelId="{B28E5321-BD7D-4983-BAB4-39C062A13BB8}" type="presParOf" srcId="{A45EBFB0-EFD4-442B-8C93-259940D5ADB6}" destId="{354C2602-551E-4B3F-A202-ED71F39F1F70}" srcOrd="0" destOrd="0" presId="urn:microsoft.com/office/officeart/2008/layout/HorizontalMultiLevelHierarchy"/>
    <dgm:cxn modelId="{EAA38769-D402-46AB-8E94-32C424F19DCA}" type="presParOf" srcId="{A45EBFB0-EFD4-442B-8C93-259940D5ADB6}" destId="{510C3CF1-5962-4935-AF90-D6DF78CAE562}" srcOrd="1" destOrd="0" presId="urn:microsoft.com/office/officeart/2008/layout/HorizontalMultiLevelHierarchy"/>
    <dgm:cxn modelId="{E65A8FB9-6274-41E1-AF91-1C729E8305A0}" type="presParOf" srcId="{B5819FA3-31EE-4E5C-ADA0-8C601037049E}" destId="{6986727B-FF29-48BB-90A0-75A5FF1987B0}" srcOrd="8" destOrd="0" presId="urn:microsoft.com/office/officeart/2008/layout/HorizontalMultiLevelHierarchy"/>
    <dgm:cxn modelId="{671977DB-41F6-4251-BFC1-D67951180D2E}" type="presParOf" srcId="{6986727B-FF29-48BB-90A0-75A5FF1987B0}" destId="{0355F8B0-1DE3-4CDC-BFC5-F237863CE94F}" srcOrd="0" destOrd="0" presId="urn:microsoft.com/office/officeart/2008/layout/HorizontalMultiLevelHierarchy"/>
    <dgm:cxn modelId="{48DAAB81-FBBC-4BF6-AB7F-443ECB1AABF1}" type="presParOf" srcId="{B5819FA3-31EE-4E5C-ADA0-8C601037049E}" destId="{18B51DCA-1EC6-4EB5-AE6D-B8310D1A079B}" srcOrd="9" destOrd="0" presId="urn:microsoft.com/office/officeart/2008/layout/HorizontalMultiLevelHierarchy"/>
    <dgm:cxn modelId="{11D598E3-CFD4-43C9-AF17-428486139F1D}" type="presParOf" srcId="{18B51DCA-1EC6-4EB5-AE6D-B8310D1A079B}" destId="{37F483CA-6B17-44EE-942B-ACCD159C9483}" srcOrd="0" destOrd="0" presId="urn:microsoft.com/office/officeart/2008/layout/HorizontalMultiLevelHierarchy"/>
    <dgm:cxn modelId="{FACF498C-BE8E-4418-B90C-514D86681D81}" type="presParOf" srcId="{18B51DCA-1EC6-4EB5-AE6D-B8310D1A079B}" destId="{2694DD84-3056-4A71-B3A8-D601714B4BAC}" srcOrd="1" destOrd="0" presId="urn:microsoft.com/office/officeart/2008/layout/HorizontalMultiLevelHierarchy"/>
    <dgm:cxn modelId="{775ABBE6-753F-4641-B0A8-C915BC4FBD60}" type="presParOf" srcId="{5031AEB4-A522-40F9-8B6F-EA0A90BB62D5}" destId="{DB12F71A-6015-4943-8F77-7AF6A721115D}" srcOrd="4" destOrd="0" presId="urn:microsoft.com/office/officeart/2008/layout/HorizontalMultiLevelHierarchy"/>
    <dgm:cxn modelId="{B7A1A683-5138-4E1D-9049-BBD1A6B0B67E}" type="presParOf" srcId="{DB12F71A-6015-4943-8F77-7AF6A721115D}" destId="{8DAF048F-E0DC-44F3-B4DC-C4D794FA3B08}" srcOrd="0" destOrd="0" presId="urn:microsoft.com/office/officeart/2008/layout/HorizontalMultiLevelHierarchy"/>
    <dgm:cxn modelId="{E234E59D-1E6A-4FFA-B432-F9F1F80291E6}" type="presParOf" srcId="{5031AEB4-A522-40F9-8B6F-EA0A90BB62D5}" destId="{E6F85BFF-3647-40B1-80EA-326D72CD62CB}" srcOrd="5" destOrd="0" presId="urn:microsoft.com/office/officeart/2008/layout/HorizontalMultiLevelHierarchy"/>
    <dgm:cxn modelId="{6E0494F6-A392-4BB6-9D5C-76FFE1FBFD07}" type="presParOf" srcId="{E6F85BFF-3647-40B1-80EA-326D72CD62CB}" destId="{931AC550-50D9-467E-8252-F821C0E7FB92}" srcOrd="0" destOrd="0" presId="urn:microsoft.com/office/officeart/2008/layout/HorizontalMultiLevelHierarchy"/>
    <dgm:cxn modelId="{0B9A6C55-E09D-4B4A-890B-1780CEC265CF}" type="presParOf" srcId="{E6F85BFF-3647-40B1-80EA-326D72CD62CB}" destId="{27EB4C08-381C-429C-AA78-F63433F8A123}" srcOrd="1" destOrd="0" presId="urn:microsoft.com/office/officeart/2008/layout/HorizontalMultiLevelHierarchy"/>
    <dgm:cxn modelId="{93A4B214-EB5C-4D7B-A73F-0AE70C762F90}" type="presParOf" srcId="{27EB4C08-381C-429C-AA78-F63433F8A123}" destId="{D615E607-6A83-47AD-A9DF-B3248C353453}" srcOrd="0" destOrd="0" presId="urn:microsoft.com/office/officeart/2008/layout/HorizontalMultiLevelHierarchy"/>
    <dgm:cxn modelId="{5CE47C16-6EFF-4686-BD2A-A728C83F2F77}" type="presParOf" srcId="{D615E607-6A83-47AD-A9DF-B3248C353453}" destId="{59F8F09F-4B17-43C2-9117-BE862CA7E5F8}" srcOrd="0" destOrd="0" presId="urn:microsoft.com/office/officeart/2008/layout/HorizontalMultiLevelHierarchy"/>
    <dgm:cxn modelId="{5B430D53-CB22-40B5-A6EC-13C352706321}" type="presParOf" srcId="{27EB4C08-381C-429C-AA78-F63433F8A123}" destId="{80034CAE-1149-48B6-AC8C-D097A16DBE0B}" srcOrd="1" destOrd="0" presId="urn:microsoft.com/office/officeart/2008/layout/HorizontalMultiLevelHierarchy"/>
    <dgm:cxn modelId="{C0B55C05-579F-45DE-88BA-7DFC4DF3206B}" type="presParOf" srcId="{80034CAE-1149-48B6-AC8C-D097A16DBE0B}" destId="{0907B3D2-C1CE-4DE9-B065-1563180ED7EB}" srcOrd="0" destOrd="0" presId="urn:microsoft.com/office/officeart/2008/layout/HorizontalMultiLevelHierarchy"/>
    <dgm:cxn modelId="{6C10A33D-EA26-43C1-96B3-F82D34D0AE3A}" type="presParOf" srcId="{80034CAE-1149-48B6-AC8C-D097A16DBE0B}" destId="{12E1CB38-F9F9-4257-8A29-DF5002B0F23C}" srcOrd="1" destOrd="0" presId="urn:microsoft.com/office/officeart/2008/layout/HorizontalMultiLevelHierarchy"/>
    <dgm:cxn modelId="{43242B1D-7745-4899-9B20-17BD37173AC1}" type="presParOf" srcId="{12E1CB38-F9F9-4257-8A29-DF5002B0F23C}" destId="{304730AA-2A9D-4D49-AFCE-F0B26D2778E4}" srcOrd="0" destOrd="0" presId="urn:microsoft.com/office/officeart/2008/layout/HorizontalMultiLevelHierarchy"/>
    <dgm:cxn modelId="{EDFA3A3B-092A-445E-A509-C07CCD7D6616}" type="presParOf" srcId="{304730AA-2A9D-4D49-AFCE-F0B26D2778E4}" destId="{21BF473B-3519-429B-A4D9-38FE7F46C517}" srcOrd="0" destOrd="0" presId="urn:microsoft.com/office/officeart/2008/layout/HorizontalMultiLevelHierarchy"/>
    <dgm:cxn modelId="{81AC997C-29BB-4D18-B4FF-E4B9F5FF9D9F}" type="presParOf" srcId="{12E1CB38-F9F9-4257-8A29-DF5002B0F23C}" destId="{2834464B-CF5E-4B44-9936-648E5939916C}" srcOrd="1" destOrd="0" presId="urn:microsoft.com/office/officeart/2008/layout/HorizontalMultiLevelHierarchy"/>
    <dgm:cxn modelId="{D8C656EF-B90C-4CF4-BB08-FD14CBABD392}" type="presParOf" srcId="{2834464B-CF5E-4B44-9936-648E5939916C}" destId="{D21D0283-A89C-4275-A188-38D2329A2E9F}" srcOrd="0" destOrd="0" presId="urn:microsoft.com/office/officeart/2008/layout/HorizontalMultiLevelHierarchy"/>
    <dgm:cxn modelId="{77A4A71D-F154-4DF4-95A9-8ED059B80CB2}" type="presParOf" srcId="{2834464B-CF5E-4B44-9936-648E5939916C}" destId="{B063A9FC-DE39-4EB9-9C5E-13172220F235}" srcOrd="1" destOrd="0" presId="urn:microsoft.com/office/officeart/2008/layout/HorizontalMultiLevelHierarchy"/>
    <dgm:cxn modelId="{7BA273DE-8D88-4C5F-A835-A079184AAD62}" type="presParOf" srcId="{12E1CB38-F9F9-4257-8A29-DF5002B0F23C}" destId="{E4D7A4CF-C7A9-4B8A-A2C9-14F43BCF16CA}" srcOrd="2" destOrd="0" presId="urn:microsoft.com/office/officeart/2008/layout/HorizontalMultiLevelHierarchy"/>
    <dgm:cxn modelId="{ED0B5D2E-0AFC-4615-9744-6F9CC7D4AB50}" type="presParOf" srcId="{E4D7A4CF-C7A9-4B8A-A2C9-14F43BCF16CA}" destId="{6CFFAB37-30D9-4794-A554-F52A44CD8E65}" srcOrd="0" destOrd="0" presId="urn:microsoft.com/office/officeart/2008/layout/HorizontalMultiLevelHierarchy"/>
    <dgm:cxn modelId="{D5004134-C8C6-4280-B83A-E6DB4F184368}" type="presParOf" srcId="{12E1CB38-F9F9-4257-8A29-DF5002B0F23C}" destId="{357FFC46-5C33-4571-A37F-CCF26A7C996C}" srcOrd="3" destOrd="0" presId="urn:microsoft.com/office/officeart/2008/layout/HorizontalMultiLevelHierarchy"/>
    <dgm:cxn modelId="{61BA344D-5DEC-4546-8E27-1E3A85235F5D}" type="presParOf" srcId="{357FFC46-5C33-4571-A37F-CCF26A7C996C}" destId="{F5B8EC60-BE97-4DFA-A02F-6E49369A0621}" srcOrd="0" destOrd="0" presId="urn:microsoft.com/office/officeart/2008/layout/HorizontalMultiLevelHierarchy"/>
    <dgm:cxn modelId="{A6E7C22D-B131-40D3-A259-12CC1BA80EFA}" type="presParOf" srcId="{357FFC46-5C33-4571-A37F-CCF26A7C996C}" destId="{8F81F1C6-6F89-4F8F-8E3E-89DA9134F901}" srcOrd="1" destOrd="0" presId="urn:microsoft.com/office/officeart/2008/layout/HorizontalMultiLevelHierarchy"/>
    <dgm:cxn modelId="{957F03A3-3451-4645-A9F2-CEE297B59175}" type="presParOf" srcId="{27EB4C08-381C-429C-AA78-F63433F8A123}" destId="{A06F108B-BF88-41BF-87DD-894CBB984ECA}" srcOrd="2" destOrd="0" presId="urn:microsoft.com/office/officeart/2008/layout/HorizontalMultiLevelHierarchy"/>
    <dgm:cxn modelId="{86F44478-FAB7-4BC1-9A22-BC703763C1F2}" type="presParOf" srcId="{A06F108B-BF88-41BF-87DD-894CBB984ECA}" destId="{55E764A2-F518-4EB8-8562-FDDA14A675F4}" srcOrd="0" destOrd="0" presId="urn:microsoft.com/office/officeart/2008/layout/HorizontalMultiLevelHierarchy"/>
    <dgm:cxn modelId="{CEA5095E-038F-4223-94CE-AD8EB85B0DEE}" type="presParOf" srcId="{27EB4C08-381C-429C-AA78-F63433F8A123}" destId="{EFFACE93-829E-4457-9481-6DAFC6082361}" srcOrd="3" destOrd="0" presId="urn:microsoft.com/office/officeart/2008/layout/HorizontalMultiLevelHierarchy"/>
    <dgm:cxn modelId="{1B08C886-52D0-4121-8BA4-561FDA2F938E}" type="presParOf" srcId="{EFFACE93-829E-4457-9481-6DAFC6082361}" destId="{47E9B502-CC48-41DB-BBE8-9F6F70E07EF7}" srcOrd="0" destOrd="0" presId="urn:microsoft.com/office/officeart/2008/layout/HorizontalMultiLevelHierarchy"/>
    <dgm:cxn modelId="{A186D3B2-08A7-405B-BD36-AF4364BE95E9}" type="presParOf" srcId="{EFFACE93-829E-4457-9481-6DAFC6082361}" destId="{803D47F9-B935-4E79-A3C1-0A7FC4DF9681}" srcOrd="1" destOrd="0" presId="urn:microsoft.com/office/officeart/2008/layout/HorizontalMultiLevelHierarchy"/>
    <dgm:cxn modelId="{D81EC415-869C-41E3-B15B-96EFF27967FC}" type="presParOf" srcId="{803D47F9-B935-4E79-A3C1-0A7FC4DF9681}" destId="{61313757-0F05-4084-A618-E073D8E8CAE3}" srcOrd="0" destOrd="0" presId="urn:microsoft.com/office/officeart/2008/layout/HorizontalMultiLevelHierarchy"/>
    <dgm:cxn modelId="{7647D05D-DD59-4E22-9FB9-0646551A3B31}" type="presParOf" srcId="{61313757-0F05-4084-A618-E073D8E8CAE3}" destId="{09879F15-E2FB-4A32-B8AA-A17A498E7A83}" srcOrd="0" destOrd="0" presId="urn:microsoft.com/office/officeart/2008/layout/HorizontalMultiLevelHierarchy"/>
    <dgm:cxn modelId="{3308C84E-44A2-4EC5-9A44-4BBE8FE9463D}" type="presParOf" srcId="{803D47F9-B935-4E79-A3C1-0A7FC4DF9681}" destId="{440460C4-CE4B-48EC-A7D9-A4AA0DF38F46}" srcOrd="1" destOrd="0" presId="urn:microsoft.com/office/officeart/2008/layout/HorizontalMultiLevelHierarchy"/>
    <dgm:cxn modelId="{2CDE0964-E11C-4DCD-B645-E5FFBC6211F4}" type="presParOf" srcId="{440460C4-CE4B-48EC-A7D9-A4AA0DF38F46}" destId="{9B9F4F6A-EE70-4EC0-ABF6-386EC5204821}" srcOrd="0" destOrd="0" presId="urn:microsoft.com/office/officeart/2008/layout/HorizontalMultiLevelHierarchy"/>
    <dgm:cxn modelId="{CC1721E5-74D9-47EB-888E-D5CD70543981}" type="presParOf" srcId="{440460C4-CE4B-48EC-A7D9-A4AA0DF38F46}" destId="{5B19C24C-1DCD-4F8F-ADC5-C130369F8D61}" srcOrd="1" destOrd="0" presId="urn:microsoft.com/office/officeart/2008/layout/HorizontalMultiLevel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373A762-BAB6-47EF-BF69-F278EB1D1C0E}"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F91309B5-BC80-4D3D-844D-B4799844B83C}">
      <dgm:prSet phldrT="[文本]" custT="1"/>
      <dgm:spPr/>
      <dgm:t>
        <a:bodyPr/>
        <a:lstStyle/>
        <a:p>
          <a:r>
            <a:rPr lang="en-US" altLang="zh-CN" sz="1200"/>
            <a:t>MEMS</a:t>
          </a:r>
          <a:r>
            <a:rPr lang="zh-CN" altLang="en-US" sz="1200"/>
            <a:t>陀螺分类</a:t>
          </a:r>
        </a:p>
      </dgm:t>
    </dgm:pt>
    <dgm:pt modelId="{019A859E-5F33-433E-9D1D-03565D22C228}" type="parTrans" cxnId="{391EE78E-D06C-4CB2-9EEC-318698B5C9E7}">
      <dgm:prSet/>
      <dgm:spPr/>
      <dgm:t>
        <a:bodyPr/>
        <a:lstStyle/>
        <a:p>
          <a:endParaRPr lang="zh-CN" altLang="en-US"/>
        </a:p>
      </dgm:t>
    </dgm:pt>
    <dgm:pt modelId="{9C51ACD3-41AD-4016-9860-5AD8F6E3B9C9}" type="sibTrans" cxnId="{391EE78E-D06C-4CB2-9EEC-318698B5C9E7}">
      <dgm:prSet/>
      <dgm:spPr/>
      <dgm:t>
        <a:bodyPr/>
        <a:lstStyle/>
        <a:p>
          <a:endParaRPr lang="zh-CN" altLang="en-US"/>
        </a:p>
      </dgm:t>
    </dgm:pt>
    <dgm:pt modelId="{CA4EDC5C-6183-4709-91F0-A0E121443AA3}">
      <dgm:prSet phldrT="[文本]" custT="1"/>
      <dgm:spPr/>
      <dgm:t>
        <a:bodyPr/>
        <a:lstStyle/>
        <a:p>
          <a:r>
            <a:rPr lang="zh-CN" altLang="en-US" sz="900"/>
            <a:t>电磁式</a:t>
          </a:r>
        </a:p>
      </dgm:t>
    </dgm:pt>
    <dgm:pt modelId="{19DDE3E3-D513-46A6-B0C6-B03E3B38C4B9}" type="parTrans" cxnId="{4644F4D3-F7BC-4C20-9AAD-B071C9996501}">
      <dgm:prSet custT="1"/>
      <dgm:spPr/>
      <dgm:t>
        <a:bodyPr/>
        <a:lstStyle/>
        <a:p>
          <a:endParaRPr lang="zh-CN" altLang="en-US" sz="400"/>
        </a:p>
      </dgm:t>
    </dgm:pt>
    <dgm:pt modelId="{0D510D31-6878-44DA-A176-157C41B78172}" type="sibTrans" cxnId="{4644F4D3-F7BC-4C20-9AAD-B071C9996501}">
      <dgm:prSet/>
      <dgm:spPr/>
      <dgm:t>
        <a:bodyPr/>
        <a:lstStyle/>
        <a:p>
          <a:endParaRPr lang="zh-CN" altLang="en-US"/>
        </a:p>
      </dgm:t>
    </dgm:pt>
    <dgm:pt modelId="{BB424197-82FB-4A2E-AF0B-CC0454ADEF58}">
      <dgm:prSet phldrT="[文本]" custT="1"/>
      <dgm:spPr/>
      <dgm:t>
        <a:bodyPr/>
        <a:lstStyle/>
        <a:p>
          <a:r>
            <a:rPr lang="zh-CN" altLang="en-US" sz="900"/>
            <a:t>按工作模式</a:t>
          </a:r>
        </a:p>
      </dgm:t>
    </dgm:pt>
    <dgm:pt modelId="{066412BE-10CD-4CAA-8F6A-8B04E663CA9F}" type="parTrans" cxnId="{9B892E9F-8F65-447C-9BE8-A777CD3D3E6A}">
      <dgm:prSet custT="1"/>
      <dgm:spPr/>
      <dgm:t>
        <a:bodyPr/>
        <a:lstStyle/>
        <a:p>
          <a:endParaRPr lang="zh-CN" altLang="en-US" sz="400"/>
        </a:p>
      </dgm:t>
    </dgm:pt>
    <dgm:pt modelId="{9361195D-6D79-47BC-BFBF-AD1DA1265F01}" type="sibTrans" cxnId="{9B892E9F-8F65-447C-9BE8-A777CD3D3E6A}">
      <dgm:prSet/>
      <dgm:spPr/>
      <dgm:t>
        <a:bodyPr/>
        <a:lstStyle/>
        <a:p>
          <a:endParaRPr lang="zh-CN" altLang="en-US"/>
        </a:p>
      </dgm:t>
    </dgm:pt>
    <dgm:pt modelId="{F9890752-D2A9-431E-A805-E25E30BCB06A}">
      <dgm:prSet custT="1"/>
      <dgm:spPr/>
      <dgm:t>
        <a:bodyPr/>
        <a:lstStyle/>
        <a:p>
          <a:r>
            <a:rPr lang="zh-CN" altLang="en-US" sz="900"/>
            <a:t>按检测方式</a:t>
          </a:r>
        </a:p>
      </dgm:t>
    </dgm:pt>
    <dgm:pt modelId="{FFC53CCA-415E-4BD2-80FF-331CADEC4D4C}" type="parTrans" cxnId="{31642A0E-1E87-4A1E-92F9-1F56C4C19EA8}">
      <dgm:prSet custT="1"/>
      <dgm:spPr/>
      <dgm:t>
        <a:bodyPr/>
        <a:lstStyle/>
        <a:p>
          <a:endParaRPr lang="zh-CN" altLang="en-US" sz="400"/>
        </a:p>
      </dgm:t>
    </dgm:pt>
    <dgm:pt modelId="{CDEFE9E8-182B-4E54-A5DB-8F99BBE01643}" type="sibTrans" cxnId="{31642A0E-1E87-4A1E-92F9-1F56C4C19EA8}">
      <dgm:prSet/>
      <dgm:spPr/>
      <dgm:t>
        <a:bodyPr/>
        <a:lstStyle/>
        <a:p>
          <a:endParaRPr lang="zh-CN" altLang="en-US"/>
        </a:p>
      </dgm:t>
    </dgm:pt>
    <dgm:pt modelId="{6FF1E83E-0E3C-4375-BC42-4D8A795441D9}">
      <dgm:prSet custT="1"/>
      <dgm:spPr/>
      <dgm:t>
        <a:bodyPr/>
        <a:lstStyle/>
        <a:p>
          <a:r>
            <a:rPr lang="zh-CN" altLang="en-US" sz="900"/>
            <a:t>压电式</a:t>
          </a:r>
        </a:p>
      </dgm:t>
    </dgm:pt>
    <dgm:pt modelId="{B5959CA2-02F6-4A94-8616-A16D0327EC51}" type="parTrans" cxnId="{711A395B-3411-4A77-A497-29E37EDF52F6}">
      <dgm:prSet custT="1"/>
      <dgm:spPr/>
      <dgm:t>
        <a:bodyPr/>
        <a:lstStyle/>
        <a:p>
          <a:endParaRPr lang="zh-CN" altLang="en-US" sz="400"/>
        </a:p>
      </dgm:t>
    </dgm:pt>
    <dgm:pt modelId="{34A2A3C0-58C6-4002-A4ED-9147D3C41B74}" type="sibTrans" cxnId="{711A395B-3411-4A77-A497-29E37EDF52F6}">
      <dgm:prSet/>
      <dgm:spPr/>
      <dgm:t>
        <a:bodyPr/>
        <a:lstStyle/>
        <a:p>
          <a:endParaRPr lang="zh-CN" altLang="en-US"/>
        </a:p>
      </dgm:t>
    </dgm:pt>
    <dgm:pt modelId="{08924E75-F5C0-4CC4-BDE6-0DB6ECA420B0}">
      <dgm:prSet custT="1"/>
      <dgm:spPr/>
      <dgm:t>
        <a:bodyPr/>
        <a:lstStyle/>
        <a:p>
          <a:r>
            <a:rPr lang="zh-CN" altLang="en-US" sz="900"/>
            <a:t>静电式</a:t>
          </a:r>
        </a:p>
      </dgm:t>
    </dgm:pt>
    <dgm:pt modelId="{2164C24F-92CB-4ADB-8FE4-747E464FD008}" type="parTrans" cxnId="{4FD7D5CB-47A1-4B8B-8B1E-021BBDA60AF8}">
      <dgm:prSet custT="1"/>
      <dgm:spPr/>
      <dgm:t>
        <a:bodyPr/>
        <a:lstStyle/>
        <a:p>
          <a:endParaRPr lang="zh-CN" altLang="en-US" sz="400"/>
        </a:p>
      </dgm:t>
    </dgm:pt>
    <dgm:pt modelId="{64992111-443E-463F-919B-458AB8380EDE}" type="sibTrans" cxnId="{4FD7D5CB-47A1-4B8B-8B1E-021BBDA60AF8}">
      <dgm:prSet/>
      <dgm:spPr/>
      <dgm:t>
        <a:bodyPr/>
        <a:lstStyle/>
        <a:p>
          <a:endParaRPr lang="zh-CN" altLang="en-US"/>
        </a:p>
      </dgm:t>
    </dgm:pt>
    <dgm:pt modelId="{938879EC-FF80-4D23-A352-08C4B0BD9B48}">
      <dgm:prSet custT="1"/>
      <dgm:spPr/>
      <dgm:t>
        <a:bodyPr/>
        <a:lstStyle/>
        <a:p>
          <a:r>
            <a:rPr lang="zh-CN" altLang="en-US" sz="900"/>
            <a:t>压电检测</a:t>
          </a:r>
        </a:p>
      </dgm:t>
    </dgm:pt>
    <dgm:pt modelId="{35E96D37-9AE6-4165-BA99-B526E41E4A7C}" type="parTrans" cxnId="{638A4490-4EA9-46F9-8E8E-EFEB6A6A4032}">
      <dgm:prSet custT="1"/>
      <dgm:spPr/>
      <dgm:t>
        <a:bodyPr/>
        <a:lstStyle/>
        <a:p>
          <a:endParaRPr lang="zh-CN" altLang="en-US" sz="400"/>
        </a:p>
      </dgm:t>
    </dgm:pt>
    <dgm:pt modelId="{EDB62398-ABAA-449D-BBFF-23CF152B40A7}" type="sibTrans" cxnId="{638A4490-4EA9-46F9-8E8E-EFEB6A6A4032}">
      <dgm:prSet/>
      <dgm:spPr/>
      <dgm:t>
        <a:bodyPr/>
        <a:lstStyle/>
        <a:p>
          <a:endParaRPr lang="zh-CN" altLang="en-US"/>
        </a:p>
      </dgm:t>
    </dgm:pt>
    <dgm:pt modelId="{ED33326D-A7C5-487A-A9A3-3056510B70D9}">
      <dgm:prSet custT="1"/>
      <dgm:spPr/>
      <dgm:t>
        <a:bodyPr/>
        <a:lstStyle/>
        <a:p>
          <a:r>
            <a:rPr lang="zh-CN" altLang="en-US" sz="900"/>
            <a:t>电容检测</a:t>
          </a:r>
        </a:p>
      </dgm:t>
    </dgm:pt>
    <dgm:pt modelId="{19F00E4D-20C8-4F73-923D-BD2925DEDC58}" type="parTrans" cxnId="{42B8C8F2-5FFE-4C7A-AD50-441D3EF78021}">
      <dgm:prSet custT="1"/>
      <dgm:spPr/>
      <dgm:t>
        <a:bodyPr/>
        <a:lstStyle/>
        <a:p>
          <a:endParaRPr lang="zh-CN" altLang="en-US" sz="400"/>
        </a:p>
      </dgm:t>
    </dgm:pt>
    <dgm:pt modelId="{77AC76DA-BC6A-447E-BE44-9B05933EC136}" type="sibTrans" cxnId="{42B8C8F2-5FFE-4C7A-AD50-441D3EF78021}">
      <dgm:prSet/>
      <dgm:spPr/>
      <dgm:t>
        <a:bodyPr/>
        <a:lstStyle/>
        <a:p>
          <a:endParaRPr lang="zh-CN" altLang="en-US"/>
        </a:p>
      </dgm:t>
    </dgm:pt>
    <dgm:pt modelId="{52DC5846-27E4-42BD-B1B7-BD178C4E60FE}">
      <dgm:prSet custT="1"/>
      <dgm:spPr/>
      <dgm:t>
        <a:bodyPr/>
        <a:lstStyle/>
        <a:p>
          <a:r>
            <a:rPr lang="zh-CN" altLang="en-US" sz="900"/>
            <a:t>压阻式检测</a:t>
          </a:r>
        </a:p>
      </dgm:t>
    </dgm:pt>
    <dgm:pt modelId="{91DFC05F-90EB-4D2D-8488-E01B6CAF5651}" type="parTrans" cxnId="{7A29229E-E5B9-48AC-BD44-6EF07BDFC9F5}">
      <dgm:prSet custT="1"/>
      <dgm:spPr/>
      <dgm:t>
        <a:bodyPr/>
        <a:lstStyle/>
        <a:p>
          <a:endParaRPr lang="zh-CN" altLang="en-US" sz="400"/>
        </a:p>
      </dgm:t>
    </dgm:pt>
    <dgm:pt modelId="{C7593F60-4F03-4DEC-A037-457252C1942B}" type="sibTrans" cxnId="{7A29229E-E5B9-48AC-BD44-6EF07BDFC9F5}">
      <dgm:prSet/>
      <dgm:spPr/>
      <dgm:t>
        <a:bodyPr/>
        <a:lstStyle/>
        <a:p>
          <a:endParaRPr lang="zh-CN" altLang="en-US"/>
        </a:p>
      </dgm:t>
    </dgm:pt>
    <dgm:pt modelId="{E3122234-A272-472F-B469-C27B7872FFC5}">
      <dgm:prSet custT="1"/>
      <dgm:spPr/>
      <dgm:t>
        <a:bodyPr/>
        <a:lstStyle/>
        <a:p>
          <a:r>
            <a:rPr lang="zh-CN" altLang="en-US" sz="900"/>
            <a:t>光学检测</a:t>
          </a:r>
        </a:p>
      </dgm:t>
    </dgm:pt>
    <dgm:pt modelId="{D6DDC2A3-010F-4A3B-A7AE-210BBCE64B02}" type="parTrans" cxnId="{BA0FCADE-255F-44B6-96EC-957204D904D3}">
      <dgm:prSet custT="1"/>
      <dgm:spPr/>
      <dgm:t>
        <a:bodyPr/>
        <a:lstStyle/>
        <a:p>
          <a:endParaRPr lang="zh-CN" altLang="en-US" sz="400"/>
        </a:p>
      </dgm:t>
    </dgm:pt>
    <dgm:pt modelId="{D982EEDD-B30A-405C-9DD1-DB525563A06C}" type="sibTrans" cxnId="{BA0FCADE-255F-44B6-96EC-957204D904D3}">
      <dgm:prSet/>
      <dgm:spPr/>
      <dgm:t>
        <a:bodyPr/>
        <a:lstStyle/>
        <a:p>
          <a:endParaRPr lang="zh-CN" altLang="en-US"/>
        </a:p>
      </dgm:t>
    </dgm:pt>
    <dgm:pt modelId="{3BFAF711-1D39-455D-9145-0AD4383C669C}">
      <dgm:prSet custT="1"/>
      <dgm:spPr/>
      <dgm:t>
        <a:bodyPr/>
        <a:lstStyle/>
        <a:p>
          <a:r>
            <a:rPr lang="zh-CN" altLang="en-US" sz="900"/>
            <a:t>隧道效应检测</a:t>
          </a:r>
        </a:p>
      </dgm:t>
    </dgm:pt>
    <dgm:pt modelId="{EF682F20-EAD3-474D-8C15-C5DEA8FFD64E}" type="parTrans" cxnId="{EE549F23-180B-4C0D-8943-EF62BE8615B8}">
      <dgm:prSet custT="1"/>
      <dgm:spPr/>
      <dgm:t>
        <a:bodyPr/>
        <a:lstStyle/>
        <a:p>
          <a:endParaRPr lang="zh-CN" altLang="en-US" sz="400"/>
        </a:p>
      </dgm:t>
    </dgm:pt>
    <dgm:pt modelId="{7A11053B-BDCA-49F9-ABBB-6999F5863A34}" type="sibTrans" cxnId="{EE549F23-180B-4C0D-8943-EF62BE8615B8}">
      <dgm:prSet/>
      <dgm:spPr/>
      <dgm:t>
        <a:bodyPr/>
        <a:lstStyle/>
        <a:p>
          <a:endParaRPr lang="zh-CN" altLang="en-US"/>
        </a:p>
      </dgm:t>
    </dgm:pt>
    <dgm:pt modelId="{C1FC3435-8CA4-4408-810A-C5BE5CF364C6}">
      <dgm:prSet custT="1"/>
      <dgm:spPr/>
      <dgm:t>
        <a:bodyPr/>
        <a:lstStyle/>
        <a:p>
          <a:r>
            <a:rPr lang="zh-CN" altLang="en-US" sz="900"/>
            <a:t>速率陀螺</a:t>
          </a:r>
        </a:p>
      </dgm:t>
    </dgm:pt>
    <dgm:pt modelId="{59D5EDE2-2B94-43FE-97F3-763430615650}" type="parTrans" cxnId="{E6F2AC20-0A81-49C3-8AF3-915616E19072}">
      <dgm:prSet custT="1"/>
      <dgm:spPr/>
      <dgm:t>
        <a:bodyPr/>
        <a:lstStyle/>
        <a:p>
          <a:endParaRPr lang="zh-CN" altLang="en-US" sz="400"/>
        </a:p>
      </dgm:t>
    </dgm:pt>
    <dgm:pt modelId="{6E72CA16-B057-4EDC-9E13-289E650B550B}" type="sibTrans" cxnId="{E6F2AC20-0A81-49C3-8AF3-915616E19072}">
      <dgm:prSet/>
      <dgm:spPr/>
      <dgm:t>
        <a:bodyPr/>
        <a:lstStyle/>
        <a:p>
          <a:endParaRPr lang="zh-CN" altLang="en-US"/>
        </a:p>
      </dgm:t>
    </dgm:pt>
    <dgm:pt modelId="{00E125A2-73E9-46B9-B04B-C195FBFB01CF}">
      <dgm:prSet custT="1"/>
      <dgm:spPr/>
      <dgm:t>
        <a:bodyPr/>
        <a:lstStyle/>
        <a:p>
          <a:r>
            <a:rPr lang="zh-CN" altLang="en-US" sz="900"/>
            <a:t>积分陀螺</a:t>
          </a:r>
        </a:p>
      </dgm:t>
    </dgm:pt>
    <dgm:pt modelId="{6FCB21CC-3BE7-4C51-A7FE-007748D18129}" type="parTrans" cxnId="{10EFAD93-270E-47CC-860B-401FA42D673A}">
      <dgm:prSet custT="1"/>
      <dgm:spPr/>
      <dgm:t>
        <a:bodyPr/>
        <a:lstStyle/>
        <a:p>
          <a:endParaRPr lang="zh-CN" altLang="en-US" sz="400"/>
        </a:p>
      </dgm:t>
    </dgm:pt>
    <dgm:pt modelId="{B7A2C768-9A6C-42DA-B004-F6E22211D1B3}" type="sibTrans" cxnId="{10EFAD93-270E-47CC-860B-401FA42D673A}">
      <dgm:prSet/>
      <dgm:spPr/>
      <dgm:t>
        <a:bodyPr/>
        <a:lstStyle/>
        <a:p>
          <a:endParaRPr lang="zh-CN" altLang="en-US"/>
        </a:p>
      </dgm:t>
    </dgm:pt>
    <dgm:pt modelId="{1AD1D35A-D9EE-4110-AADE-92608716E817}">
      <dgm:prSet custT="1"/>
      <dgm:spPr/>
      <dgm:t>
        <a:bodyPr/>
        <a:lstStyle/>
        <a:p>
          <a:r>
            <a:rPr lang="zh-CN" altLang="en-US" sz="900"/>
            <a:t>闭环模式</a:t>
          </a:r>
        </a:p>
      </dgm:t>
    </dgm:pt>
    <dgm:pt modelId="{3BE76CB5-8C06-4B5D-8EE9-5AF4C3105CD3}" type="parTrans" cxnId="{26455D3B-AD63-4265-9645-CF4EB04E58A5}">
      <dgm:prSet custT="1"/>
      <dgm:spPr/>
      <dgm:t>
        <a:bodyPr/>
        <a:lstStyle/>
        <a:p>
          <a:endParaRPr lang="zh-CN" altLang="en-US" sz="400"/>
        </a:p>
      </dgm:t>
    </dgm:pt>
    <dgm:pt modelId="{0046A95F-97DD-4B4F-852D-75064724DE82}" type="sibTrans" cxnId="{26455D3B-AD63-4265-9645-CF4EB04E58A5}">
      <dgm:prSet/>
      <dgm:spPr/>
      <dgm:t>
        <a:bodyPr/>
        <a:lstStyle/>
        <a:p>
          <a:endParaRPr lang="zh-CN" altLang="en-US"/>
        </a:p>
      </dgm:t>
    </dgm:pt>
    <dgm:pt modelId="{C85FAAD1-A459-463D-82F7-7B859C760186}">
      <dgm:prSet custT="1"/>
      <dgm:spPr/>
      <dgm:t>
        <a:bodyPr/>
        <a:lstStyle/>
        <a:p>
          <a:r>
            <a:rPr lang="zh-CN" altLang="en-US" sz="900"/>
            <a:t>开环模式</a:t>
          </a:r>
        </a:p>
      </dgm:t>
    </dgm:pt>
    <dgm:pt modelId="{DBFCC880-FB5B-422E-ACFA-B0AD59BAE7AD}" type="parTrans" cxnId="{EB8D44C2-8114-448D-B5AB-7A976693A9EB}">
      <dgm:prSet custT="1"/>
      <dgm:spPr/>
      <dgm:t>
        <a:bodyPr/>
        <a:lstStyle/>
        <a:p>
          <a:endParaRPr lang="zh-CN" altLang="en-US" sz="400"/>
        </a:p>
      </dgm:t>
    </dgm:pt>
    <dgm:pt modelId="{075755A7-EA7C-4C2A-94A1-77DECDD70853}" type="sibTrans" cxnId="{EB8D44C2-8114-448D-B5AB-7A976693A9EB}">
      <dgm:prSet/>
      <dgm:spPr/>
      <dgm:t>
        <a:bodyPr/>
        <a:lstStyle/>
        <a:p>
          <a:endParaRPr lang="zh-CN" altLang="en-US"/>
        </a:p>
      </dgm:t>
    </dgm:pt>
    <dgm:pt modelId="{86CB6C73-F960-431C-98CE-EBDB7E2BBCC0}">
      <dgm:prSet custT="1"/>
      <dgm:spPr/>
      <dgm:t>
        <a:bodyPr/>
        <a:lstStyle/>
        <a:p>
          <a:r>
            <a:rPr lang="zh-CN" altLang="en-US" sz="900"/>
            <a:t>整角模式</a:t>
          </a:r>
        </a:p>
      </dgm:t>
    </dgm:pt>
    <dgm:pt modelId="{0872BA47-19D3-4CC3-8484-A09EACB1521C}" type="parTrans" cxnId="{34BCE7B4-8CB6-4A41-BC6B-0B88A0ED58CD}">
      <dgm:prSet custT="1"/>
      <dgm:spPr/>
      <dgm:t>
        <a:bodyPr/>
        <a:lstStyle/>
        <a:p>
          <a:endParaRPr lang="zh-CN" altLang="en-US" sz="400"/>
        </a:p>
      </dgm:t>
    </dgm:pt>
    <dgm:pt modelId="{83C750D6-6037-44D8-BF0D-D1A327AB2026}" type="sibTrans" cxnId="{34BCE7B4-8CB6-4A41-BC6B-0B88A0ED58CD}">
      <dgm:prSet/>
      <dgm:spPr/>
      <dgm:t>
        <a:bodyPr/>
        <a:lstStyle/>
        <a:p>
          <a:endParaRPr lang="zh-CN" altLang="en-US"/>
        </a:p>
      </dgm:t>
    </dgm:pt>
    <dgm:pt modelId="{D93E7852-95FA-4D40-96F8-804702CB6C50}">
      <dgm:prSet custT="1"/>
      <dgm:spPr/>
      <dgm:t>
        <a:bodyPr/>
        <a:lstStyle/>
        <a:p>
          <a:r>
            <a:rPr lang="zh-CN" altLang="en-US" sz="900"/>
            <a:t>按驱动方式</a:t>
          </a:r>
        </a:p>
      </dgm:t>
    </dgm:pt>
    <dgm:pt modelId="{1D9D50C6-E4EB-48EA-B099-8838312106D1}" type="sibTrans" cxnId="{DBEC1549-E1BD-4B22-9E36-9EE05C51A12D}">
      <dgm:prSet/>
      <dgm:spPr/>
      <dgm:t>
        <a:bodyPr/>
        <a:lstStyle/>
        <a:p>
          <a:endParaRPr lang="zh-CN" altLang="en-US"/>
        </a:p>
      </dgm:t>
    </dgm:pt>
    <dgm:pt modelId="{50FB1137-A1CF-4FD6-AF06-458CD3D0034F}" type="parTrans" cxnId="{DBEC1549-E1BD-4B22-9E36-9EE05C51A12D}">
      <dgm:prSet custT="1"/>
      <dgm:spPr/>
      <dgm:t>
        <a:bodyPr/>
        <a:lstStyle/>
        <a:p>
          <a:endParaRPr lang="zh-CN" altLang="en-US" sz="400"/>
        </a:p>
      </dgm:t>
    </dgm:pt>
    <dgm:pt modelId="{A9048D12-9125-4050-8C18-DF87AE843A62}" type="pres">
      <dgm:prSet presAssocID="{2373A762-BAB6-47EF-BF69-F278EB1D1C0E}" presName="Name0" presStyleCnt="0">
        <dgm:presLayoutVars>
          <dgm:chPref val="1"/>
          <dgm:dir/>
          <dgm:animOne val="branch"/>
          <dgm:animLvl val="lvl"/>
          <dgm:resizeHandles val="exact"/>
        </dgm:presLayoutVars>
      </dgm:prSet>
      <dgm:spPr/>
    </dgm:pt>
    <dgm:pt modelId="{B0AC3BEE-E0D1-4564-8616-369C852B1D9C}" type="pres">
      <dgm:prSet presAssocID="{F91309B5-BC80-4D3D-844D-B4799844B83C}" presName="root1" presStyleCnt="0"/>
      <dgm:spPr/>
    </dgm:pt>
    <dgm:pt modelId="{8DFC523B-E187-49F7-917C-317D4DA67A56}" type="pres">
      <dgm:prSet presAssocID="{F91309B5-BC80-4D3D-844D-B4799844B83C}" presName="LevelOneTextNode" presStyleLbl="node0" presStyleIdx="0" presStyleCnt="1">
        <dgm:presLayoutVars>
          <dgm:chPref val="3"/>
        </dgm:presLayoutVars>
      </dgm:prSet>
      <dgm:spPr/>
    </dgm:pt>
    <dgm:pt modelId="{5031AEB4-A522-40F9-8B6F-EA0A90BB62D5}" type="pres">
      <dgm:prSet presAssocID="{F91309B5-BC80-4D3D-844D-B4799844B83C}" presName="level2hierChild" presStyleCnt="0"/>
      <dgm:spPr/>
    </dgm:pt>
    <dgm:pt modelId="{3D1C8ACE-7C95-4009-B635-DA88481F8163}" type="pres">
      <dgm:prSet presAssocID="{50FB1137-A1CF-4FD6-AF06-458CD3D0034F}" presName="conn2-1" presStyleLbl="parChTrans1D2" presStyleIdx="0" presStyleCnt="3"/>
      <dgm:spPr/>
    </dgm:pt>
    <dgm:pt modelId="{2CE86CB6-35D2-4FF3-ADFF-2958719B3341}" type="pres">
      <dgm:prSet presAssocID="{50FB1137-A1CF-4FD6-AF06-458CD3D0034F}" presName="connTx" presStyleLbl="parChTrans1D2" presStyleIdx="0" presStyleCnt="3"/>
      <dgm:spPr/>
    </dgm:pt>
    <dgm:pt modelId="{3B5C4F6D-3641-46A7-9CCE-9CC1B954BFAD}" type="pres">
      <dgm:prSet presAssocID="{D93E7852-95FA-4D40-96F8-804702CB6C50}" presName="root2" presStyleCnt="0"/>
      <dgm:spPr/>
    </dgm:pt>
    <dgm:pt modelId="{E65BB804-72D1-4022-9756-B1E455F26C0B}" type="pres">
      <dgm:prSet presAssocID="{D93E7852-95FA-4D40-96F8-804702CB6C50}" presName="LevelTwoTextNode" presStyleLbl="node2" presStyleIdx="0" presStyleCnt="3">
        <dgm:presLayoutVars>
          <dgm:chPref val="3"/>
        </dgm:presLayoutVars>
      </dgm:prSet>
      <dgm:spPr/>
    </dgm:pt>
    <dgm:pt modelId="{E14311D4-4A2A-48F1-94B7-D38D23F11072}" type="pres">
      <dgm:prSet presAssocID="{D93E7852-95FA-4D40-96F8-804702CB6C50}" presName="level3hierChild" presStyleCnt="0"/>
      <dgm:spPr/>
    </dgm:pt>
    <dgm:pt modelId="{CA972D2D-E526-4099-B3AA-6A5CB72C6E34}" type="pres">
      <dgm:prSet presAssocID="{B5959CA2-02F6-4A94-8616-A16D0327EC51}" presName="conn2-1" presStyleLbl="parChTrans1D3" presStyleIdx="0" presStyleCnt="10"/>
      <dgm:spPr/>
    </dgm:pt>
    <dgm:pt modelId="{1B07CA2F-8447-414B-AE5F-6E3F2E3B9CCB}" type="pres">
      <dgm:prSet presAssocID="{B5959CA2-02F6-4A94-8616-A16D0327EC51}" presName="connTx" presStyleLbl="parChTrans1D3" presStyleIdx="0" presStyleCnt="10"/>
      <dgm:spPr/>
    </dgm:pt>
    <dgm:pt modelId="{EA1BC7DB-6ACC-48DC-B5AD-194BB152642C}" type="pres">
      <dgm:prSet presAssocID="{6FF1E83E-0E3C-4375-BC42-4D8A795441D9}" presName="root2" presStyleCnt="0"/>
      <dgm:spPr/>
    </dgm:pt>
    <dgm:pt modelId="{955865A1-C7C2-42B5-B1CF-CEAF7D80AE62}" type="pres">
      <dgm:prSet presAssocID="{6FF1E83E-0E3C-4375-BC42-4D8A795441D9}" presName="LevelTwoTextNode" presStyleLbl="node3" presStyleIdx="0" presStyleCnt="10">
        <dgm:presLayoutVars>
          <dgm:chPref val="3"/>
        </dgm:presLayoutVars>
      </dgm:prSet>
      <dgm:spPr/>
    </dgm:pt>
    <dgm:pt modelId="{C3F4A244-AA8F-4407-B838-B3D6081DBA48}" type="pres">
      <dgm:prSet presAssocID="{6FF1E83E-0E3C-4375-BC42-4D8A795441D9}" presName="level3hierChild" presStyleCnt="0"/>
      <dgm:spPr/>
    </dgm:pt>
    <dgm:pt modelId="{27B48F20-77BA-4A3D-9005-993F7689A4AA}" type="pres">
      <dgm:prSet presAssocID="{2164C24F-92CB-4ADB-8FE4-747E464FD008}" presName="conn2-1" presStyleLbl="parChTrans1D3" presStyleIdx="1" presStyleCnt="10"/>
      <dgm:spPr/>
    </dgm:pt>
    <dgm:pt modelId="{C29BBDB5-FB98-4C02-9DC1-9EC442305AB1}" type="pres">
      <dgm:prSet presAssocID="{2164C24F-92CB-4ADB-8FE4-747E464FD008}" presName="connTx" presStyleLbl="parChTrans1D3" presStyleIdx="1" presStyleCnt="10"/>
      <dgm:spPr/>
    </dgm:pt>
    <dgm:pt modelId="{4EF24C90-2C67-44D4-9003-6805CE4F0B80}" type="pres">
      <dgm:prSet presAssocID="{08924E75-F5C0-4CC4-BDE6-0DB6ECA420B0}" presName="root2" presStyleCnt="0"/>
      <dgm:spPr/>
    </dgm:pt>
    <dgm:pt modelId="{64FB3C26-4CD0-463D-BCBC-C7AFC6A319AD}" type="pres">
      <dgm:prSet presAssocID="{08924E75-F5C0-4CC4-BDE6-0DB6ECA420B0}" presName="LevelTwoTextNode" presStyleLbl="node3" presStyleIdx="1" presStyleCnt="10">
        <dgm:presLayoutVars>
          <dgm:chPref val="3"/>
        </dgm:presLayoutVars>
      </dgm:prSet>
      <dgm:spPr/>
    </dgm:pt>
    <dgm:pt modelId="{F93DB556-A5CE-450E-86A7-097E51F02127}" type="pres">
      <dgm:prSet presAssocID="{08924E75-F5C0-4CC4-BDE6-0DB6ECA420B0}" presName="level3hierChild" presStyleCnt="0"/>
      <dgm:spPr/>
    </dgm:pt>
    <dgm:pt modelId="{ED91D2AA-DEB0-4D9F-B02B-62CB06F8818A}" type="pres">
      <dgm:prSet presAssocID="{19DDE3E3-D513-46A6-B0C6-B03E3B38C4B9}" presName="conn2-1" presStyleLbl="parChTrans1D3" presStyleIdx="2" presStyleCnt="10"/>
      <dgm:spPr/>
    </dgm:pt>
    <dgm:pt modelId="{0113B522-801A-480D-96DA-D0806EA4EC4E}" type="pres">
      <dgm:prSet presAssocID="{19DDE3E3-D513-46A6-B0C6-B03E3B38C4B9}" presName="connTx" presStyleLbl="parChTrans1D3" presStyleIdx="2" presStyleCnt="10"/>
      <dgm:spPr/>
    </dgm:pt>
    <dgm:pt modelId="{2D670929-5A60-4177-82D8-826C858C0617}" type="pres">
      <dgm:prSet presAssocID="{CA4EDC5C-6183-4709-91F0-A0E121443AA3}" presName="root2" presStyleCnt="0"/>
      <dgm:spPr/>
    </dgm:pt>
    <dgm:pt modelId="{F15FD4CB-F31B-48CB-B936-26D203DE6529}" type="pres">
      <dgm:prSet presAssocID="{CA4EDC5C-6183-4709-91F0-A0E121443AA3}" presName="LevelTwoTextNode" presStyleLbl="node3" presStyleIdx="2" presStyleCnt="10">
        <dgm:presLayoutVars>
          <dgm:chPref val="3"/>
        </dgm:presLayoutVars>
      </dgm:prSet>
      <dgm:spPr/>
    </dgm:pt>
    <dgm:pt modelId="{46AB2EC6-AF30-48F2-B142-F9D3B841773C}" type="pres">
      <dgm:prSet presAssocID="{CA4EDC5C-6183-4709-91F0-A0E121443AA3}" presName="level3hierChild" presStyleCnt="0"/>
      <dgm:spPr/>
    </dgm:pt>
    <dgm:pt modelId="{386C8DAD-DBC0-41E9-8997-9F79F9895FE0}" type="pres">
      <dgm:prSet presAssocID="{FFC53CCA-415E-4BD2-80FF-331CADEC4D4C}" presName="conn2-1" presStyleLbl="parChTrans1D2" presStyleIdx="1" presStyleCnt="3"/>
      <dgm:spPr/>
    </dgm:pt>
    <dgm:pt modelId="{53FE67D4-198F-4252-98BB-57675AC8E58D}" type="pres">
      <dgm:prSet presAssocID="{FFC53CCA-415E-4BD2-80FF-331CADEC4D4C}" presName="connTx" presStyleLbl="parChTrans1D2" presStyleIdx="1" presStyleCnt="3"/>
      <dgm:spPr/>
    </dgm:pt>
    <dgm:pt modelId="{447B8233-5D5E-4942-A9A1-E8082CAB4264}" type="pres">
      <dgm:prSet presAssocID="{F9890752-D2A9-431E-A805-E25E30BCB06A}" presName="root2" presStyleCnt="0"/>
      <dgm:spPr/>
    </dgm:pt>
    <dgm:pt modelId="{847D223D-70E0-4328-8EEE-F9D4D9B59785}" type="pres">
      <dgm:prSet presAssocID="{F9890752-D2A9-431E-A805-E25E30BCB06A}" presName="LevelTwoTextNode" presStyleLbl="node2" presStyleIdx="1" presStyleCnt="3">
        <dgm:presLayoutVars>
          <dgm:chPref val="3"/>
        </dgm:presLayoutVars>
      </dgm:prSet>
      <dgm:spPr/>
    </dgm:pt>
    <dgm:pt modelId="{B5819FA3-31EE-4E5C-ADA0-8C601037049E}" type="pres">
      <dgm:prSet presAssocID="{F9890752-D2A9-431E-A805-E25E30BCB06A}" presName="level3hierChild" presStyleCnt="0"/>
      <dgm:spPr/>
    </dgm:pt>
    <dgm:pt modelId="{E5DD2E75-7685-4D15-BAE8-1EDBF746FD0E}" type="pres">
      <dgm:prSet presAssocID="{35E96D37-9AE6-4165-BA99-B526E41E4A7C}" presName="conn2-1" presStyleLbl="parChTrans1D3" presStyleIdx="3" presStyleCnt="10"/>
      <dgm:spPr/>
    </dgm:pt>
    <dgm:pt modelId="{783C2A7F-6E6B-4ACA-8095-67390B0133A2}" type="pres">
      <dgm:prSet presAssocID="{35E96D37-9AE6-4165-BA99-B526E41E4A7C}" presName="connTx" presStyleLbl="parChTrans1D3" presStyleIdx="3" presStyleCnt="10"/>
      <dgm:spPr/>
    </dgm:pt>
    <dgm:pt modelId="{88F883AF-1515-4BD0-8220-9F40281A188F}" type="pres">
      <dgm:prSet presAssocID="{938879EC-FF80-4D23-A352-08C4B0BD9B48}" presName="root2" presStyleCnt="0"/>
      <dgm:spPr/>
    </dgm:pt>
    <dgm:pt modelId="{F42191BE-569B-464F-9FD7-BC4495BA2664}" type="pres">
      <dgm:prSet presAssocID="{938879EC-FF80-4D23-A352-08C4B0BD9B48}" presName="LevelTwoTextNode" presStyleLbl="node3" presStyleIdx="3" presStyleCnt="10">
        <dgm:presLayoutVars>
          <dgm:chPref val="3"/>
        </dgm:presLayoutVars>
      </dgm:prSet>
      <dgm:spPr/>
    </dgm:pt>
    <dgm:pt modelId="{F3CCF4BA-1047-4081-9587-2E7305FCFBFC}" type="pres">
      <dgm:prSet presAssocID="{938879EC-FF80-4D23-A352-08C4B0BD9B48}" presName="level3hierChild" presStyleCnt="0"/>
      <dgm:spPr/>
    </dgm:pt>
    <dgm:pt modelId="{9F6FE74D-FECE-4E26-90E7-91C002391FFC}" type="pres">
      <dgm:prSet presAssocID="{19F00E4D-20C8-4F73-923D-BD2925DEDC58}" presName="conn2-1" presStyleLbl="parChTrans1D3" presStyleIdx="4" presStyleCnt="10"/>
      <dgm:spPr/>
    </dgm:pt>
    <dgm:pt modelId="{10418F8A-1CC9-4316-A888-48362DF57255}" type="pres">
      <dgm:prSet presAssocID="{19F00E4D-20C8-4F73-923D-BD2925DEDC58}" presName="connTx" presStyleLbl="parChTrans1D3" presStyleIdx="4" presStyleCnt="10"/>
      <dgm:spPr/>
    </dgm:pt>
    <dgm:pt modelId="{3ED643F4-1996-4F8A-8D89-4EBF884A4799}" type="pres">
      <dgm:prSet presAssocID="{ED33326D-A7C5-487A-A9A3-3056510B70D9}" presName="root2" presStyleCnt="0"/>
      <dgm:spPr/>
    </dgm:pt>
    <dgm:pt modelId="{C1013133-E1E3-4C97-83C1-BD99DB80CA82}" type="pres">
      <dgm:prSet presAssocID="{ED33326D-A7C5-487A-A9A3-3056510B70D9}" presName="LevelTwoTextNode" presStyleLbl="node3" presStyleIdx="4" presStyleCnt="10">
        <dgm:presLayoutVars>
          <dgm:chPref val="3"/>
        </dgm:presLayoutVars>
      </dgm:prSet>
      <dgm:spPr/>
    </dgm:pt>
    <dgm:pt modelId="{DAAAF7D2-556D-45E5-9B6A-97F4CD299190}" type="pres">
      <dgm:prSet presAssocID="{ED33326D-A7C5-487A-A9A3-3056510B70D9}" presName="level3hierChild" presStyleCnt="0"/>
      <dgm:spPr/>
    </dgm:pt>
    <dgm:pt modelId="{5279D5A7-FB1C-4F55-9F82-C5F2A8D74271}" type="pres">
      <dgm:prSet presAssocID="{91DFC05F-90EB-4D2D-8488-E01B6CAF5651}" presName="conn2-1" presStyleLbl="parChTrans1D3" presStyleIdx="5" presStyleCnt="10"/>
      <dgm:spPr/>
    </dgm:pt>
    <dgm:pt modelId="{75838975-959A-4723-97B8-BFEC7124592A}" type="pres">
      <dgm:prSet presAssocID="{91DFC05F-90EB-4D2D-8488-E01B6CAF5651}" presName="connTx" presStyleLbl="parChTrans1D3" presStyleIdx="5" presStyleCnt="10"/>
      <dgm:spPr/>
    </dgm:pt>
    <dgm:pt modelId="{4E2A18BB-C5BF-4617-90E7-A5879374E8B6}" type="pres">
      <dgm:prSet presAssocID="{52DC5846-27E4-42BD-B1B7-BD178C4E60FE}" presName="root2" presStyleCnt="0"/>
      <dgm:spPr/>
    </dgm:pt>
    <dgm:pt modelId="{2FEB03E2-E26D-422D-B93F-E20F984BE68C}" type="pres">
      <dgm:prSet presAssocID="{52DC5846-27E4-42BD-B1B7-BD178C4E60FE}" presName="LevelTwoTextNode" presStyleLbl="node3" presStyleIdx="5" presStyleCnt="10">
        <dgm:presLayoutVars>
          <dgm:chPref val="3"/>
        </dgm:presLayoutVars>
      </dgm:prSet>
      <dgm:spPr/>
    </dgm:pt>
    <dgm:pt modelId="{B609A024-387C-4DAE-BE8B-5A9370A20C60}" type="pres">
      <dgm:prSet presAssocID="{52DC5846-27E4-42BD-B1B7-BD178C4E60FE}" presName="level3hierChild" presStyleCnt="0"/>
      <dgm:spPr/>
    </dgm:pt>
    <dgm:pt modelId="{F828A873-A5DA-4D80-A9FC-892B7603EE62}" type="pres">
      <dgm:prSet presAssocID="{D6DDC2A3-010F-4A3B-A7AE-210BBCE64B02}" presName="conn2-1" presStyleLbl="parChTrans1D3" presStyleIdx="6" presStyleCnt="10"/>
      <dgm:spPr/>
    </dgm:pt>
    <dgm:pt modelId="{A4F86CEC-8192-4AAC-A291-163A2F19238A}" type="pres">
      <dgm:prSet presAssocID="{D6DDC2A3-010F-4A3B-A7AE-210BBCE64B02}" presName="connTx" presStyleLbl="parChTrans1D3" presStyleIdx="6" presStyleCnt="10"/>
      <dgm:spPr/>
    </dgm:pt>
    <dgm:pt modelId="{A45EBFB0-EFD4-442B-8C93-259940D5ADB6}" type="pres">
      <dgm:prSet presAssocID="{E3122234-A272-472F-B469-C27B7872FFC5}" presName="root2" presStyleCnt="0"/>
      <dgm:spPr/>
    </dgm:pt>
    <dgm:pt modelId="{354C2602-551E-4B3F-A202-ED71F39F1F70}" type="pres">
      <dgm:prSet presAssocID="{E3122234-A272-472F-B469-C27B7872FFC5}" presName="LevelTwoTextNode" presStyleLbl="node3" presStyleIdx="6" presStyleCnt="10">
        <dgm:presLayoutVars>
          <dgm:chPref val="3"/>
        </dgm:presLayoutVars>
      </dgm:prSet>
      <dgm:spPr/>
    </dgm:pt>
    <dgm:pt modelId="{510C3CF1-5962-4935-AF90-D6DF78CAE562}" type="pres">
      <dgm:prSet presAssocID="{E3122234-A272-472F-B469-C27B7872FFC5}" presName="level3hierChild" presStyleCnt="0"/>
      <dgm:spPr/>
    </dgm:pt>
    <dgm:pt modelId="{6986727B-FF29-48BB-90A0-75A5FF1987B0}" type="pres">
      <dgm:prSet presAssocID="{EF682F20-EAD3-474D-8C15-C5DEA8FFD64E}" presName="conn2-1" presStyleLbl="parChTrans1D3" presStyleIdx="7" presStyleCnt="10"/>
      <dgm:spPr/>
    </dgm:pt>
    <dgm:pt modelId="{0355F8B0-1DE3-4CDC-BFC5-F237863CE94F}" type="pres">
      <dgm:prSet presAssocID="{EF682F20-EAD3-474D-8C15-C5DEA8FFD64E}" presName="connTx" presStyleLbl="parChTrans1D3" presStyleIdx="7" presStyleCnt="10"/>
      <dgm:spPr/>
    </dgm:pt>
    <dgm:pt modelId="{18B51DCA-1EC6-4EB5-AE6D-B8310D1A079B}" type="pres">
      <dgm:prSet presAssocID="{3BFAF711-1D39-455D-9145-0AD4383C669C}" presName="root2" presStyleCnt="0"/>
      <dgm:spPr/>
    </dgm:pt>
    <dgm:pt modelId="{37F483CA-6B17-44EE-942B-ACCD159C9483}" type="pres">
      <dgm:prSet presAssocID="{3BFAF711-1D39-455D-9145-0AD4383C669C}" presName="LevelTwoTextNode" presStyleLbl="node3" presStyleIdx="7" presStyleCnt="10">
        <dgm:presLayoutVars>
          <dgm:chPref val="3"/>
        </dgm:presLayoutVars>
      </dgm:prSet>
      <dgm:spPr/>
    </dgm:pt>
    <dgm:pt modelId="{2694DD84-3056-4A71-B3A8-D601714B4BAC}" type="pres">
      <dgm:prSet presAssocID="{3BFAF711-1D39-455D-9145-0AD4383C669C}" presName="level3hierChild" presStyleCnt="0"/>
      <dgm:spPr/>
    </dgm:pt>
    <dgm:pt modelId="{DB12F71A-6015-4943-8F77-7AF6A721115D}" type="pres">
      <dgm:prSet presAssocID="{066412BE-10CD-4CAA-8F6A-8B04E663CA9F}" presName="conn2-1" presStyleLbl="parChTrans1D2" presStyleIdx="2" presStyleCnt="3"/>
      <dgm:spPr/>
    </dgm:pt>
    <dgm:pt modelId="{8DAF048F-E0DC-44F3-B4DC-C4D794FA3B08}" type="pres">
      <dgm:prSet presAssocID="{066412BE-10CD-4CAA-8F6A-8B04E663CA9F}" presName="connTx" presStyleLbl="parChTrans1D2" presStyleIdx="2" presStyleCnt="3"/>
      <dgm:spPr/>
    </dgm:pt>
    <dgm:pt modelId="{E6F85BFF-3647-40B1-80EA-326D72CD62CB}" type="pres">
      <dgm:prSet presAssocID="{BB424197-82FB-4A2E-AF0B-CC0454ADEF58}" presName="root2" presStyleCnt="0"/>
      <dgm:spPr/>
    </dgm:pt>
    <dgm:pt modelId="{931AC550-50D9-467E-8252-F821C0E7FB92}" type="pres">
      <dgm:prSet presAssocID="{BB424197-82FB-4A2E-AF0B-CC0454ADEF58}" presName="LevelTwoTextNode" presStyleLbl="node2" presStyleIdx="2" presStyleCnt="3">
        <dgm:presLayoutVars>
          <dgm:chPref val="3"/>
        </dgm:presLayoutVars>
      </dgm:prSet>
      <dgm:spPr/>
    </dgm:pt>
    <dgm:pt modelId="{27EB4C08-381C-429C-AA78-F63433F8A123}" type="pres">
      <dgm:prSet presAssocID="{BB424197-82FB-4A2E-AF0B-CC0454ADEF58}" presName="level3hierChild" presStyleCnt="0"/>
      <dgm:spPr/>
    </dgm:pt>
    <dgm:pt modelId="{D615E607-6A83-47AD-A9DF-B3248C353453}" type="pres">
      <dgm:prSet presAssocID="{59D5EDE2-2B94-43FE-97F3-763430615650}" presName="conn2-1" presStyleLbl="parChTrans1D3" presStyleIdx="8" presStyleCnt="10"/>
      <dgm:spPr/>
    </dgm:pt>
    <dgm:pt modelId="{59F8F09F-4B17-43C2-9117-BE862CA7E5F8}" type="pres">
      <dgm:prSet presAssocID="{59D5EDE2-2B94-43FE-97F3-763430615650}" presName="connTx" presStyleLbl="parChTrans1D3" presStyleIdx="8" presStyleCnt="10"/>
      <dgm:spPr/>
    </dgm:pt>
    <dgm:pt modelId="{80034CAE-1149-48B6-AC8C-D097A16DBE0B}" type="pres">
      <dgm:prSet presAssocID="{C1FC3435-8CA4-4408-810A-C5BE5CF364C6}" presName="root2" presStyleCnt="0"/>
      <dgm:spPr/>
    </dgm:pt>
    <dgm:pt modelId="{0907B3D2-C1CE-4DE9-B065-1563180ED7EB}" type="pres">
      <dgm:prSet presAssocID="{C1FC3435-8CA4-4408-810A-C5BE5CF364C6}" presName="LevelTwoTextNode" presStyleLbl="node3" presStyleIdx="8" presStyleCnt="10">
        <dgm:presLayoutVars>
          <dgm:chPref val="3"/>
        </dgm:presLayoutVars>
      </dgm:prSet>
      <dgm:spPr/>
    </dgm:pt>
    <dgm:pt modelId="{12E1CB38-F9F9-4257-8A29-DF5002B0F23C}" type="pres">
      <dgm:prSet presAssocID="{C1FC3435-8CA4-4408-810A-C5BE5CF364C6}" presName="level3hierChild" presStyleCnt="0"/>
      <dgm:spPr/>
    </dgm:pt>
    <dgm:pt modelId="{304730AA-2A9D-4D49-AFCE-F0B26D2778E4}" type="pres">
      <dgm:prSet presAssocID="{3BE76CB5-8C06-4B5D-8EE9-5AF4C3105CD3}" presName="conn2-1" presStyleLbl="parChTrans1D4" presStyleIdx="0" presStyleCnt="3"/>
      <dgm:spPr/>
    </dgm:pt>
    <dgm:pt modelId="{21BF473B-3519-429B-A4D9-38FE7F46C517}" type="pres">
      <dgm:prSet presAssocID="{3BE76CB5-8C06-4B5D-8EE9-5AF4C3105CD3}" presName="connTx" presStyleLbl="parChTrans1D4" presStyleIdx="0" presStyleCnt="3"/>
      <dgm:spPr/>
    </dgm:pt>
    <dgm:pt modelId="{2834464B-CF5E-4B44-9936-648E5939916C}" type="pres">
      <dgm:prSet presAssocID="{1AD1D35A-D9EE-4110-AADE-92608716E817}" presName="root2" presStyleCnt="0"/>
      <dgm:spPr/>
    </dgm:pt>
    <dgm:pt modelId="{D21D0283-A89C-4275-A188-38D2329A2E9F}" type="pres">
      <dgm:prSet presAssocID="{1AD1D35A-D9EE-4110-AADE-92608716E817}" presName="LevelTwoTextNode" presStyleLbl="node4" presStyleIdx="0" presStyleCnt="3">
        <dgm:presLayoutVars>
          <dgm:chPref val="3"/>
        </dgm:presLayoutVars>
      </dgm:prSet>
      <dgm:spPr/>
    </dgm:pt>
    <dgm:pt modelId="{B063A9FC-DE39-4EB9-9C5E-13172220F235}" type="pres">
      <dgm:prSet presAssocID="{1AD1D35A-D9EE-4110-AADE-92608716E817}" presName="level3hierChild" presStyleCnt="0"/>
      <dgm:spPr/>
    </dgm:pt>
    <dgm:pt modelId="{E4D7A4CF-C7A9-4B8A-A2C9-14F43BCF16CA}" type="pres">
      <dgm:prSet presAssocID="{DBFCC880-FB5B-422E-ACFA-B0AD59BAE7AD}" presName="conn2-1" presStyleLbl="parChTrans1D4" presStyleIdx="1" presStyleCnt="3"/>
      <dgm:spPr/>
    </dgm:pt>
    <dgm:pt modelId="{6CFFAB37-30D9-4794-A554-F52A44CD8E65}" type="pres">
      <dgm:prSet presAssocID="{DBFCC880-FB5B-422E-ACFA-B0AD59BAE7AD}" presName="connTx" presStyleLbl="parChTrans1D4" presStyleIdx="1" presStyleCnt="3"/>
      <dgm:spPr/>
    </dgm:pt>
    <dgm:pt modelId="{357FFC46-5C33-4571-A37F-CCF26A7C996C}" type="pres">
      <dgm:prSet presAssocID="{C85FAAD1-A459-463D-82F7-7B859C760186}" presName="root2" presStyleCnt="0"/>
      <dgm:spPr/>
    </dgm:pt>
    <dgm:pt modelId="{F5B8EC60-BE97-4DFA-A02F-6E49369A0621}" type="pres">
      <dgm:prSet presAssocID="{C85FAAD1-A459-463D-82F7-7B859C760186}" presName="LevelTwoTextNode" presStyleLbl="node4" presStyleIdx="1" presStyleCnt="3">
        <dgm:presLayoutVars>
          <dgm:chPref val="3"/>
        </dgm:presLayoutVars>
      </dgm:prSet>
      <dgm:spPr/>
    </dgm:pt>
    <dgm:pt modelId="{8F81F1C6-6F89-4F8F-8E3E-89DA9134F901}" type="pres">
      <dgm:prSet presAssocID="{C85FAAD1-A459-463D-82F7-7B859C760186}" presName="level3hierChild" presStyleCnt="0"/>
      <dgm:spPr/>
    </dgm:pt>
    <dgm:pt modelId="{A06F108B-BF88-41BF-87DD-894CBB984ECA}" type="pres">
      <dgm:prSet presAssocID="{6FCB21CC-3BE7-4C51-A7FE-007748D18129}" presName="conn2-1" presStyleLbl="parChTrans1D3" presStyleIdx="9" presStyleCnt="10"/>
      <dgm:spPr/>
    </dgm:pt>
    <dgm:pt modelId="{55E764A2-F518-4EB8-8562-FDDA14A675F4}" type="pres">
      <dgm:prSet presAssocID="{6FCB21CC-3BE7-4C51-A7FE-007748D18129}" presName="connTx" presStyleLbl="parChTrans1D3" presStyleIdx="9" presStyleCnt="10"/>
      <dgm:spPr/>
    </dgm:pt>
    <dgm:pt modelId="{EFFACE93-829E-4457-9481-6DAFC6082361}" type="pres">
      <dgm:prSet presAssocID="{00E125A2-73E9-46B9-B04B-C195FBFB01CF}" presName="root2" presStyleCnt="0"/>
      <dgm:spPr/>
    </dgm:pt>
    <dgm:pt modelId="{47E9B502-CC48-41DB-BBE8-9F6F70E07EF7}" type="pres">
      <dgm:prSet presAssocID="{00E125A2-73E9-46B9-B04B-C195FBFB01CF}" presName="LevelTwoTextNode" presStyleLbl="node3" presStyleIdx="9" presStyleCnt="10">
        <dgm:presLayoutVars>
          <dgm:chPref val="3"/>
        </dgm:presLayoutVars>
      </dgm:prSet>
      <dgm:spPr/>
    </dgm:pt>
    <dgm:pt modelId="{803D47F9-B935-4E79-A3C1-0A7FC4DF9681}" type="pres">
      <dgm:prSet presAssocID="{00E125A2-73E9-46B9-B04B-C195FBFB01CF}" presName="level3hierChild" presStyleCnt="0"/>
      <dgm:spPr/>
    </dgm:pt>
    <dgm:pt modelId="{61313757-0F05-4084-A618-E073D8E8CAE3}" type="pres">
      <dgm:prSet presAssocID="{0872BA47-19D3-4CC3-8484-A09EACB1521C}" presName="conn2-1" presStyleLbl="parChTrans1D4" presStyleIdx="2" presStyleCnt="3"/>
      <dgm:spPr/>
    </dgm:pt>
    <dgm:pt modelId="{09879F15-E2FB-4A32-B8AA-A17A498E7A83}" type="pres">
      <dgm:prSet presAssocID="{0872BA47-19D3-4CC3-8484-A09EACB1521C}" presName="connTx" presStyleLbl="parChTrans1D4" presStyleIdx="2" presStyleCnt="3"/>
      <dgm:spPr/>
    </dgm:pt>
    <dgm:pt modelId="{440460C4-CE4B-48EC-A7D9-A4AA0DF38F46}" type="pres">
      <dgm:prSet presAssocID="{86CB6C73-F960-431C-98CE-EBDB7E2BBCC0}" presName="root2" presStyleCnt="0"/>
      <dgm:spPr/>
    </dgm:pt>
    <dgm:pt modelId="{9B9F4F6A-EE70-4EC0-ABF6-386EC5204821}" type="pres">
      <dgm:prSet presAssocID="{86CB6C73-F960-431C-98CE-EBDB7E2BBCC0}" presName="LevelTwoTextNode" presStyleLbl="node4" presStyleIdx="2" presStyleCnt="3">
        <dgm:presLayoutVars>
          <dgm:chPref val="3"/>
        </dgm:presLayoutVars>
      </dgm:prSet>
      <dgm:spPr/>
    </dgm:pt>
    <dgm:pt modelId="{5B19C24C-1DCD-4F8F-ADC5-C130369F8D61}" type="pres">
      <dgm:prSet presAssocID="{86CB6C73-F960-431C-98CE-EBDB7E2BBCC0}" presName="level3hierChild" presStyleCnt="0"/>
      <dgm:spPr/>
    </dgm:pt>
  </dgm:ptLst>
  <dgm:cxnLst>
    <dgm:cxn modelId="{B5256507-7BDD-4539-90DE-38A5841E4A8D}" type="presOf" srcId="{FFC53CCA-415E-4BD2-80FF-331CADEC4D4C}" destId="{386C8DAD-DBC0-41E9-8997-9F79F9895FE0}" srcOrd="0" destOrd="0" presId="urn:microsoft.com/office/officeart/2008/layout/HorizontalMultiLevelHierarchy"/>
    <dgm:cxn modelId="{6D6E9B08-F4D4-4018-9152-7439FD339005}" type="presOf" srcId="{C85FAAD1-A459-463D-82F7-7B859C760186}" destId="{F5B8EC60-BE97-4DFA-A02F-6E49369A0621}" srcOrd="0" destOrd="0" presId="urn:microsoft.com/office/officeart/2008/layout/HorizontalMultiLevelHierarchy"/>
    <dgm:cxn modelId="{459EA808-B0DE-4FE6-ABEC-E53363BF7DCE}" type="presOf" srcId="{3BE76CB5-8C06-4B5D-8EE9-5AF4C3105CD3}" destId="{304730AA-2A9D-4D49-AFCE-F0B26D2778E4}" srcOrd="0" destOrd="0" presId="urn:microsoft.com/office/officeart/2008/layout/HorizontalMultiLevelHierarchy"/>
    <dgm:cxn modelId="{31642A0E-1E87-4A1E-92F9-1F56C4C19EA8}" srcId="{F91309B5-BC80-4D3D-844D-B4799844B83C}" destId="{F9890752-D2A9-431E-A805-E25E30BCB06A}" srcOrd="1" destOrd="0" parTransId="{FFC53CCA-415E-4BD2-80FF-331CADEC4D4C}" sibTransId="{CDEFE9E8-182B-4E54-A5DB-8F99BBE01643}"/>
    <dgm:cxn modelId="{F5FC210F-5C1E-42F2-A93F-23C9B3E68D7D}" type="presOf" srcId="{19DDE3E3-D513-46A6-B0C6-B03E3B38C4B9}" destId="{0113B522-801A-480D-96DA-D0806EA4EC4E}" srcOrd="1" destOrd="0" presId="urn:microsoft.com/office/officeart/2008/layout/HorizontalMultiLevelHierarchy"/>
    <dgm:cxn modelId="{DDDF4C17-6C75-4557-BF38-29090F7BA30C}" type="presOf" srcId="{E3122234-A272-472F-B469-C27B7872FFC5}" destId="{354C2602-551E-4B3F-A202-ED71F39F1F70}" srcOrd="0" destOrd="0" presId="urn:microsoft.com/office/officeart/2008/layout/HorizontalMultiLevelHierarchy"/>
    <dgm:cxn modelId="{A64EA217-B000-4399-9138-6D82F54C5A17}" type="presOf" srcId="{F91309B5-BC80-4D3D-844D-B4799844B83C}" destId="{8DFC523B-E187-49F7-917C-317D4DA67A56}" srcOrd="0" destOrd="0" presId="urn:microsoft.com/office/officeart/2008/layout/HorizontalMultiLevelHierarchy"/>
    <dgm:cxn modelId="{FFF1351E-C4EE-4BB7-BE4C-67C3A872EFC7}" type="presOf" srcId="{EF682F20-EAD3-474D-8C15-C5DEA8FFD64E}" destId="{0355F8B0-1DE3-4CDC-BFC5-F237863CE94F}" srcOrd="1" destOrd="0" presId="urn:microsoft.com/office/officeart/2008/layout/HorizontalMultiLevelHierarchy"/>
    <dgm:cxn modelId="{61FB4D20-8B6C-4C46-AE87-3B3D84E15BFC}" type="presOf" srcId="{50FB1137-A1CF-4FD6-AF06-458CD3D0034F}" destId="{2CE86CB6-35D2-4FF3-ADFF-2958719B3341}" srcOrd="1" destOrd="0" presId="urn:microsoft.com/office/officeart/2008/layout/HorizontalMultiLevelHierarchy"/>
    <dgm:cxn modelId="{E6F2AC20-0A81-49C3-8AF3-915616E19072}" srcId="{BB424197-82FB-4A2E-AF0B-CC0454ADEF58}" destId="{C1FC3435-8CA4-4408-810A-C5BE5CF364C6}" srcOrd="0" destOrd="0" parTransId="{59D5EDE2-2B94-43FE-97F3-763430615650}" sibTransId="{6E72CA16-B057-4EDC-9E13-289E650B550B}"/>
    <dgm:cxn modelId="{EE549F23-180B-4C0D-8943-EF62BE8615B8}" srcId="{F9890752-D2A9-431E-A805-E25E30BCB06A}" destId="{3BFAF711-1D39-455D-9145-0AD4383C669C}" srcOrd="4" destOrd="0" parTransId="{EF682F20-EAD3-474D-8C15-C5DEA8FFD64E}" sibTransId="{7A11053B-BDCA-49F9-ABBB-6999F5863A34}"/>
    <dgm:cxn modelId="{F9054C26-2A56-4685-966A-2AD6093E4C36}" type="presOf" srcId="{59D5EDE2-2B94-43FE-97F3-763430615650}" destId="{D615E607-6A83-47AD-A9DF-B3248C353453}" srcOrd="0" destOrd="0" presId="urn:microsoft.com/office/officeart/2008/layout/HorizontalMultiLevelHierarchy"/>
    <dgm:cxn modelId="{7615C62A-188D-4ECA-B65C-21B9B155EA6D}" type="presOf" srcId="{D6DDC2A3-010F-4A3B-A7AE-210BBCE64B02}" destId="{A4F86CEC-8192-4AAC-A291-163A2F19238A}" srcOrd="1" destOrd="0" presId="urn:microsoft.com/office/officeart/2008/layout/HorizontalMultiLevelHierarchy"/>
    <dgm:cxn modelId="{2F036134-88AF-4C3C-9BDD-11E75D14E849}" type="presOf" srcId="{1AD1D35A-D9EE-4110-AADE-92608716E817}" destId="{D21D0283-A89C-4275-A188-38D2329A2E9F}" srcOrd="0" destOrd="0" presId="urn:microsoft.com/office/officeart/2008/layout/HorizontalMultiLevelHierarchy"/>
    <dgm:cxn modelId="{E7263D3A-2388-43F5-8726-AC0A807AA4DC}" type="presOf" srcId="{19F00E4D-20C8-4F73-923D-BD2925DEDC58}" destId="{9F6FE74D-FECE-4E26-90E7-91C002391FFC}" srcOrd="0" destOrd="0" presId="urn:microsoft.com/office/officeart/2008/layout/HorizontalMultiLevelHierarchy"/>
    <dgm:cxn modelId="{26455D3B-AD63-4265-9645-CF4EB04E58A5}" srcId="{C1FC3435-8CA4-4408-810A-C5BE5CF364C6}" destId="{1AD1D35A-D9EE-4110-AADE-92608716E817}" srcOrd="0" destOrd="0" parTransId="{3BE76CB5-8C06-4B5D-8EE9-5AF4C3105CD3}" sibTransId="{0046A95F-97DD-4B4F-852D-75064724DE82}"/>
    <dgm:cxn modelId="{F4AB5B3E-4EBC-47AD-B5B2-7255877E405E}" type="presOf" srcId="{DBFCC880-FB5B-422E-ACFA-B0AD59BAE7AD}" destId="{6CFFAB37-30D9-4794-A554-F52A44CD8E65}" srcOrd="1" destOrd="0" presId="urn:microsoft.com/office/officeart/2008/layout/HorizontalMultiLevelHierarchy"/>
    <dgm:cxn modelId="{711A395B-3411-4A77-A497-29E37EDF52F6}" srcId="{D93E7852-95FA-4D40-96F8-804702CB6C50}" destId="{6FF1E83E-0E3C-4375-BC42-4D8A795441D9}" srcOrd="0" destOrd="0" parTransId="{B5959CA2-02F6-4A94-8616-A16D0327EC51}" sibTransId="{34A2A3C0-58C6-4002-A4ED-9147D3C41B74}"/>
    <dgm:cxn modelId="{E791B544-C5C5-443C-BCEB-E268677EB0A3}" type="presOf" srcId="{35E96D37-9AE6-4165-BA99-B526E41E4A7C}" destId="{783C2A7F-6E6B-4ACA-8095-67390B0133A2}" srcOrd="1" destOrd="0" presId="urn:microsoft.com/office/officeart/2008/layout/HorizontalMultiLevelHierarchy"/>
    <dgm:cxn modelId="{65344948-5534-441B-99E2-AA19D4CB8160}" type="presOf" srcId="{6FF1E83E-0E3C-4375-BC42-4D8A795441D9}" destId="{955865A1-C7C2-42B5-B1CF-CEAF7D80AE62}" srcOrd="0" destOrd="0" presId="urn:microsoft.com/office/officeart/2008/layout/HorizontalMultiLevelHierarchy"/>
    <dgm:cxn modelId="{230B9F48-62E9-4312-9F26-BF43EA5ED3A0}" type="presOf" srcId="{D93E7852-95FA-4D40-96F8-804702CB6C50}" destId="{E65BB804-72D1-4022-9756-B1E455F26C0B}" srcOrd="0" destOrd="0" presId="urn:microsoft.com/office/officeart/2008/layout/HorizontalMultiLevelHierarchy"/>
    <dgm:cxn modelId="{3B33E248-12B6-492F-82C9-CE10058708B9}" type="presOf" srcId="{35E96D37-9AE6-4165-BA99-B526E41E4A7C}" destId="{E5DD2E75-7685-4D15-BAE8-1EDBF746FD0E}" srcOrd="0" destOrd="0" presId="urn:microsoft.com/office/officeart/2008/layout/HorizontalMultiLevelHierarchy"/>
    <dgm:cxn modelId="{DBEC1549-E1BD-4B22-9E36-9EE05C51A12D}" srcId="{F91309B5-BC80-4D3D-844D-B4799844B83C}" destId="{D93E7852-95FA-4D40-96F8-804702CB6C50}" srcOrd="0" destOrd="0" parTransId="{50FB1137-A1CF-4FD6-AF06-458CD3D0034F}" sibTransId="{1D9D50C6-E4EB-48EA-B099-8838312106D1}"/>
    <dgm:cxn modelId="{2FEA3951-C14D-43B7-9238-5021124EE2CA}" type="presOf" srcId="{066412BE-10CD-4CAA-8F6A-8B04E663CA9F}" destId="{DB12F71A-6015-4943-8F77-7AF6A721115D}" srcOrd="0" destOrd="0" presId="urn:microsoft.com/office/officeart/2008/layout/HorizontalMultiLevelHierarchy"/>
    <dgm:cxn modelId="{238D7975-77E5-433C-9A59-0BE30FEE4E0C}" type="presOf" srcId="{CA4EDC5C-6183-4709-91F0-A0E121443AA3}" destId="{F15FD4CB-F31B-48CB-B936-26D203DE6529}" srcOrd="0" destOrd="0" presId="urn:microsoft.com/office/officeart/2008/layout/HorizontalMultiLevelHierarchy"/>
    <dgm:cxn modelId="{6EA70476-FB9C-4A9C-A7B9-46EFE06B8C97}" type="presOf" srcId="{2373A762-BAB6-47EF-BF69-F278EB1D1C0E}" destId="{A9048D12-9125-4050-8C18-DF87AE843A62}" srcOrd="0" destOrd="0" presId="urn:microsoft.com/office/officeart/2008/layout/HorizontalMultiLevelHierarchy"/>
    <dgm:cxn modelId="{75A0B077-FD5D-4BF5-906F-10246D46A6DB}" type="presOf" srcId="{066412BE-10CD-4CAA-8F6A-8B04E663CA9F}" destId="{8DAF048F-E0DC-44F3-B4DC-C4D794FA3B08}" srcOrd="1" destOrd="0" presId="urn:microsoft.com/office/officeart/2008/layout/HorizontalMultiLevelHierarchy"/>
    <dgm:cxn modelId="{6C2C1478-A667-4198-8AF0-E179112C6E3B}" type="presOf" srcId="{2164C24F-92CB-4ADB-8FE4-747E464FD008}" destId="{C29BBDB5-FB98-4C02-9DC1-9EC442305AB1}" srcOrd="1" destOrd="0" presId="urn:microsoft.com/office/officeart/2008/layout/HorizontalMultiLevelHierarchy"/>
    <dgm:cxn modelId="{0533AF88-487C-4CD7-B05E-B6B882547BF2}" type="presOf" srcId="{0872BA47-19D3-4CC3-8484-A09EACB1521C}" destId="{09879F15-E2FB-4A32-B8AA-A17A498E7A83}" srcOrd="1" destOrd="0" presId="urn:microsoft.com/office/officeart/2008/layout/HorizontalMultiLevelHierarchy"/>
    <dgm:cxn modelId="{4E4B7B89-49C3-4D99-B685-6BDF0E357F1E}" type="presOf" srcId="{DBFCC880-FB5B-422E-ACFA-B0AD59BAE7AD}" destId="{E4D7A4CF-C7A9-4B8A-A2C9-14F43BCF16CA}" srcOrd="0" destOrd="0" presId="urn:microsoft.com/office/officeart/2008/layout/HorizontalMultiLevelHierarchy"/>
    <dgm:cxn modelId="{391EE78E-D06C-4CB2-9EEC-318698B5C9E7}" srcId="{2373A762-BAB6-47EF-BF69-F278EB1D1C0E}" destId="{F91309B5-BC80-4D3D-844D-B4799844B83C}" srcOrd="0" destOrd="0" parTransId="{019A859E-5F33-433E-9D1D-03565D22C228}" sibTransId="{9C51ACD3-41AD-4016-9860-5AD8F6E3B9C9}"/>
    <dgm:cxn modelId="{638A4490-4EA9-46F9-8E8E-EFEB6A6A4032}" srcId="{F9890752-D2A9-431E-A805-E25E30BCB06A}" destId="{938879EC-FF80-4D23-A352-08C4B0BD9B48}" srcOrd="0" destOrd="0" parTransId="{35E96D37-9AE6-4165-BA99-B526E41E4A7C}" sibTransId="{EDB62398-ABAA-449D-BBFF-23CF152B40A7}"/>
    <dgm:cxn modelId="{10EFAD93-270E-47CC-860B-401FA42D673A}" srcId="{BB424197-82FB-4A2E-AF0B-CC0454ADEF58}" destId="{00E125A2-73E9-46B9-B04B-C195FBFB01CF}" srcOrd="1" destOrd="0" parTransId="{6FCB21CC-3BE7-4C51-A7FE-007748D18129}" sibTransId="{B7A2C768-9A6C-42DA-B004-F6E22211D1B3}"/>
    <dgm:cxn modelId="{7A29229E-E5B9-48AC-BD44-6EF07BDFC9F5}" srcId="{F9890752-D2A9-431E-A805-E25E30BCB06A}" destId="{52DC5846-27E4-42BD-B1B7-BD178C4E60FE}" srcOrd="2" destOrd="0" parTransId="{91DFC05F-90EB-4D2D-8488-E01B6CAF5651}" sibTransId="{C7593F60-4F03-4DEC-A037-457252C1942B}"/>
    <dgm:cxn modelId="{9B892E9F-8F65-447C-9BE8-A777CD3D3E6A}" srcId="{F91309B5-BC80-4D3D-844D-B4799844B83C}" destId="{BB424197-82FB-4A2E-AF0B-CC0454ADEF58}" srcOrd="2" destOrd="0" parTransId="{066412BE-10CD-4CAA-8F6A-8B04E663CA9F}" sibTransId="{9361195D-6D79-47BC-BFBF-AD1DA1265F01}"/>
    <dgm:cxn modelId="{B4E754AA-0510-42F8-98CE-CFE41F909126}" type="presOf" srcId="{D6DDC2A3-010F-4A3B-A7AE-210BBCE64B02}" destId="{F828A873-A5DA-4D80-A9FC-892B7603EE62}" srcOrd="0" destOrd="0" presId="urn:microsoft.com/office/officeart/2008/layout/HorizontalMultiLevelHierarchy"/>
    <dgm:cxn modelId="{591983AE-417B-403E-9492-2726A5FA70E2}" type="presOf" srcId="{2164C24F-92CB-4ADB-8FE4-747E464FD008}" destId="{27B48F20-77BA-4A3D-9005-993F7689A4AA}" srcOrd="0" destOrd="0" presId="urn:microsoft.com/office/officeart/2008/layout/HorizontalMultiLevelHierarchy"/>
    <dgm:cxn modelId="{4090C4B2-8F88-4AFF-BB8F-1C2252680BED}" type="presOf" srcId="{BB424197-82FB-4A2E-AF0B-CC0454ADEF58}" destId="{931AC550-50D9-467E-8252-F821C0E7FB92}" srcOrd="0" destOrd="0" presId="urn:microsoft.com/office/officeart/2008/layout/HorizontalMultiLevelHierarchy"/>
    <dgm:cxn modelId="{EB8094B4-2133-4CC7-B65D-C5D857A69085}" type="presOf" srcId="{B5959CA2-02F6-4A94-8616-A16D0327EC51}" destId="{CA972D2D-E526-4099-B3AA-6A5CB72C6E34}" srcOrd="0" destOrd="0" presId="urn:microsoft.com/office/officeart/2008/layout/HorizontalMultiLevelHierarchy"/>
    <dgm:cxn modelId="{34BCE7B4-8CB6-4A41-BC6B-0B88A0ED58CD}" srcId="{00E125A2-73E9-46B9-B04B-C195FBFB01CF}" destId="{86CB6C73-F960-431C-98CE-EBDB7E2BBCC0}" srcOrd="0" destOrd="0" parTransId="{0872BA47-19D3-4CC3-8484-A09EACB1521C}" sibTransId="{83C750D6-6037-44D8-BF0D-D1A327AB2026}"/>
    <dgm:cxn modelId="{3F5FA7B9-D9D8-4B04-BDC7-034081FC1387}" type="presOf" srcId="{91DFC05F-90EB-4D2D-8488-E01B6CAF5651}" destId="{75838975-959A-4723-97B8-BFEC7124592A}" srcOrd="1" destOrd="0" presId="urn:microsoft.com/office/officeart/2008/layout/HorizontalMultiLevelHierarchy"/>
    <dgm:cxn modelId="{D1ADBCB9-D118-4EE7-A022-6FBB5E05A41F}" type="presOf" srcId="{C1FC3435-8CA4-4408-810A-C5BE5CF364C6}" destId="{0907B3D2-C1CE-4DE9-B065-1563180ED7EB}" srcOrd="0" destOrd="0" presId="urn:microsoft.com/office/officeart/2008/layout/HorizontalMultiLevelHierarchy"/>
    <dgm:cxn modelId="{C1A3E1BF-71ED-496A-B748-5355B0A4C7C4}" type="presOf" srcId="{938879EC-FF80-4D23-A352-08C4B0BD9B48}" destId="{F42191BE-569B-464F-9FD7-BC4495BA2664}" srcOrd="0" destOrd="0" presId="urn:microsoft.com/office/officeart/2008/layout/HorizontalMultiLevelHierarchy"/>
    <dgm:cxn modelId="{C8072AC2-CE8E-43D7-8DF1-B329F6570748}" type="presOf" srcId="{6FCB21CC-3BE7-4C51-A7FE-007748D18129}" destId="{A06F108B-BF88-41BF-87DD-894CBB984ECA}" srcOrd="0" destOrd="0" presId="urn:microsoft.com/office/officeart/2008/layout/HorizontalMultiLevelHierarchy"/>
    <dgm:cxn modelId="{EB8D44C2-8114-448D-B5AB-7A976693A9EB}" srcId="{C1FC3435-8CA4-4408-810A-C5BE5CF364C6}" destId="{C85FAAD1-A459-463D-82F7-7B859C760186}" srcOrd="1" destOrd="0" parTransId="{DBFCC880-FB5B-422E-ACFA-B0AD59BAE7AD}" sibTransId="{075755A7-EA7C-4C2A-94A1-77DECDD70853}"/>
    <dgm:cxn modelId="{D7E1C9C2-E66E-40D1-B92D-9FB8450FE43C}" type="presOf" srcId="{19F00E4D-20C8-4F73-923D-BD2925DEDC58}" destId="{10418F8A-1CC9-4316-A888-48362DF57255}" srcOrd="1" destOrd="0" presId="urn:microsoft.com/office/officeart/2008/layout/HorizontalMultiLevelHierarchy"/>
    <dgm:cxn modelId="{120245C7-FB42-498A-852E-6D7C4B73D56E}" type="presOf" srcId="{86CB6C73-F960-431C-98CE-EBDB7E2BBCC0}" destId="{9B9F4F6A-EE70-4EC0-ABF6-386EC5204821}" srcOrd="0" destOrd="0" presId="urn:microsoft.com/office/officeart/2008/layout/HorizontalMultiLevelHierarchy"/>
    <dgm:cxn modelId="{BC1FE2C7-0278-4113-835A-7F18B207F09D}" type="presOf" srcId="{91DFC05F-90EB-4D2D-8488-E01B6CAF5651}" destId="{5279D5A7-FB1C-4F55-9F82-C5F2A8D74271}" srcOrd="0" destOrd="0" presId="urn:microsoft.com/office/officeart/2008/layout/HorizontalMultiLevelHierarchy"/>
    <dgm:cxn modelId="{9DA530CA-6FC1-4967-AF69-C79A05382FBD}" type="presOf" srcId="{FFC53CCA-415E-4BD2-80FF-331CADEC4D4C}" destId="{53FE67D4-198F-4252-98BB-57675AC8E58D}" srcOrd="1" destOrd="0" presId="urn:microsoft.com/office/officeart/2008/layout/HorizontalMultiLevelHierarchy"/>
    <dgm:cxn modelId="{4FD7D5CB-47A1-4B8B-8B1E-021BBDA60AF8}" srcId="{D93E7852-95FA-4D40-96F8-804702CB6C50}" destId="{08924E75-F5C0-4CC4-BDE6-0DB6ECA420B0}" srcOrd="1" destOrd="0" parTransId="{2164C24F-92CB-4ADB-8FE4-747E464FD008}" sibTransId="{64992111-443E-463F-919B-458AB8380EDE}"/>
    <dgm:cxn modelId="{164553D0-CAA0-465D-9B13-D249EA2EFBCB}" type="presOf" srcId="{3BE76CB5-8C06-4B5D-8EE9-5AF4C3105CD3}" destId="{21BF473B-3519-429B-A4D9-38FE7F46C517}" srcOrd="1" destOrd="0" presId="urn:microsoft.com/office/officeart/2008/layout/HorizontalMultiLevelHierarchy"/>
    <dgm:cxn modelId="{4644F4D3-F7BC-4C20-9AAD-B071C9996501}" srcId="{D93E7852-95FA-4D40-96F8-804702CB6C50}" destId="{CA4EDC5C-6183-4709-91F0-A0E121443AA3}" srcOrd="2" destOrd="0" parTransId="{19DDE3E3-D513-46A6-B0C6-B03E3B38C4B9}" sibTransId="{0D510D31-6878-44DA-A176-157C41B78172}"/>
    <dgm:cxn modelId="{F2E1AED4-4B2D-495E-99B4-4A632760E8E3}" type="presOf" srcId="{3BFAF711-1D39-455D-9145-0AD4383C669C}" destId="{37F483CA-6B17-44EE-942B-ACCD159C9483}" srcOrd="0" destOrd="0" presId="urn:microsoft.com/office/officeart/2008/layout/HorizontalMultiLevelHierarchy"/>
    <dgm:cxn modelId="{4D8951DB-F0BE-4D6A-AFF2-965A805A9E1C}" type="presOf" srcId="{59D5EDE2-2B94-43FE-97F3-763430615650}" destId="{59F8F09F-4B17-43C2-9117-BE862CA7E5F8}" srcOrd="1" destOrd="0" presId="urn:microsoft.com/office/officeart/2008/layout/HorizontalMultiLevelHierarchy"/>
    <dgm:cxn modelId="{F6BCBFDD-2110-4F82-9E70-4B2EFEAF1B3E}" type="presOf" srcId="{ED33326D-A7C5-487A-A9A3-3056510B70D9}" destId="{C1013133-E1E3-4C97-83C1-BD99DB80CA82}" srcOrd="0" destOrd="0" presId="urn:microsoft.com/office/officeart/2008/layout/HorizontalMultiLevelHierarchy"/>
    <dgm:cxn modelId="{BA0FCADE-255F-44B6-96EC-957204D904D3}" srcId="{F9890752-D2A9-431E-A805-E25E30BCB06A}" destId="{E3122234-A272-472F-B469-C27B7872FFC5}" srcOrd="3" destOrd="0" parTransId="{D6DDC2A3-010F-4A3B-A7AE-210BBCE64B02}" sibTransId="{D982EEDD-B30A-405C-9DD1-DB525563A06C}"/>
    <dgm:cxn modelId="{FFA793E0-90CE-4638-A7D6-D5736563663A}" type="presOf" srcId="{00E125A2-73E9-46B9-B04B-C195FBFB01CF}" destId="{47E9B502-CC48-41DB-BBE8-9F6F70E07EF7}" srcOrd="0" destOrd="0" presId="urn:microsoft.com/office/officeart/2008/layout/HorizontalMultiLevelHierarchy"/>
    <dgm:cxn modelId="{D04184E7-F10C-4F8F-B646-2930110CC1BE}" type="presOf" srcId="{50FB1137-A1CF-4FD6-AF06-458CD3D0034F}" destId="{3D1C8ACE-7C95-4009-B635-DA88481F8163}" srcOrd="0" destOrd="0" presId="urn:microsoft.com/office/officeart/2008/layout/HorizontalMultiLevelHierarchy"/>
    <dgm:cxn modelId="{C9C1FFEF-1580-471C-BAB0-BFC7A64A1302}" type="presOf" srcId="{19DDE3E3-D513-46A6-B0C6-B03E3B38C4B9}" destId="{ED91D2AA-DEB0-4D9F-B02B-62CB06F8818A}" srcOrd="0" destOrd="0" presId="urn:microsoft.com/office/officeart/2008/layout/HorizontalMultiLevelHierarchy"/>
    <dgm:cxn modelId="{A04482F1-8BAA-4297-B8BA-27257141398D}" type="presOf" srcId="{0872BA47-19D3-4CC3-8484-A09EACB1521C}" destId="{61313757-0F05-4084-A618-E073D8E8CAE3}" srcOrd="0" destOrd="0" presId="urn:microsoft.com/office/officeart/2008/layout/HorizontalMultiLevelHierarchy"/>
    <dgm:cxn modelId="{42B8C8F2-5FFE-4C7A-AD50-441D3EF78021}" srcId="{F9890752-D2A9-431E-A805-E25E30BCB06A}" destId="{ED33326D-A7C5-487A-A9A3-3056510B70D9}" srcOrd="1" destOrd="0" parTransId="{19F00E4D-20C8-4F73-923D-BD2925DEDC58}" sibTransId="{77AC76DA-BC6A-447E-BE44-9B05933EC136}"/>
    <dgm:cxn modelId="{2910E1F2-DDD2-4A0C-9DCA-722C859A85B8}" type="presOf" srcId="{B5959CA2-02F6-4A94-8616-A16D0327EC51}" destId="{1B07CA2F-8447-414B-AE5F-6E3F2E3B9CCB}" srcOrd="1" destOrd="0" presId="urn:microsoft.com/office/officeart/2008/layout/HorizontalMultiLevelHierarchy"/>
    <dgm:cxn modelId="{732B76F5-BB3D-4F2D-86C2-495D8BCFDE3E}" type="presOf" srcId="{6FCB21CC-3BE7-4C51-A7FE-007748D18129}" destId="{55E764A2-F518-4EB8-8562-FDDA14A675F4}" srcOrd="1" destOrd="0" presId="urn:microsoft.com/office/officeart/2008/layout/HorizontalMultiLevelHierarchy"/>
    <dgm:cxn modelId="{4B1AD6F8-E955-488F-8525-A8C5E9F8ED60}" type="presOf" srcId="{08924E75-F5C0-4CC4-BDE6-0DB6ECA420B0}" destId="{64FB3C26-4CD0-463D-BCBC-C7AFC6A319AD}" srcOrd="0" destOrd="0" presId="urn:microsoft.com/office/officeart/2008/layout/HorizontalMultiLevelHierarchy"/>
    <dgm:cxn modelId="{EA7FDEF8-4F16-4908-BBE9-3E857EE26241}" type="presOf" srcId="{EF682F20-EAD3-474D-8C15-C5DEA8FFD64E}" destId="{6986727B-FF29-48BB-90A0-75A5FF1987B0}" srcOrd="0" destOrd="0" presId="urn:microsoft.com/office/officeart/2008/layout/HorizontalMultiLevelHierarchy"/>
    <dgm:cxn modelId="{C249D5FC-9CA7-4BCE-BF90-8905CB84C606}" type="presOf" srcId="{F9890752-D2A9-431E-A805-E25E30BCB06A}" destId="{847D223D-70E0-4328-8EEE-F9D4D9B59785}" srcOrd="0" destOrd="0" presId="urn:microsoft.com/office/officeart/2008/layout/HorizontalMultiLevelHierarchy"/>
    <dgm:cxn modelId="{BCA866FF-4035-4F77-8CE7-53DD9F9A83D3}" type="presOf" srcId="{52DC5846-27E4-42BD-B1B7-BD178C4E60FE}" destId="{2FEB03E2-E26D-422D-B93F-E20F984BE68C}" srcOrd="0" destOrd="0" presId="urn:microsoft.com/office/officeart/2008/layout/HorizontalMultiLevelHierarchy"/>
    <dgm:cxn modelId="{A167D870-6B95-47A7-B9BE-EB61E7F0AB22}" type="presParOf" srcId="{A9048D12-9125-4050-8C18-DF87AE843A62}" destId="{B0AC3BEE-E0D1-4564-8616-369C852B1D9C}" srcOrd="0" destOrd="0" presId="urn:microsoft.com/office/officeart/2008/layout/HorizontalMultiLevelHierarchy"/>
    <dgm:cxn modelId="{BCE19BE9-AABA-4ED7-8579-3A79680B4650}" type="presParOf" srcId="{B0AC3BEE-E0D1-4564-8616-369C852B1D9C}" destId="{8DFC523B-E187-49F7-917C-317D4DA67A56}" srcOrd="0" destOrd="0" presId="urn:microsoft.com/office/officeart/2008/layout/HorizontalMultiLevelHierarchy"/>
    <dgm:cxn modelId="{F5A1ADC3-30D5-48C0-9050-98EAAD57137B}" type="presParOf" srcId="{B0AC3BEE-E0D1-4564-8616-369C852B1D9C}" destId="{5031AEB4-A522-40F9-8B6F-EA0A90BB62D5}" srcOrd="1" destOrd="0" presId="urn:microsoft.com/office/officeart/2008/layout/HorizontalMultiLevelHierarchy"/>
    <dgm:cxn modelId="{2316AA63-29BB-4D90-AA01-C2DBAE6698FE}" type="presParOf" srcId="{5031AEB4-A522-40F9-8B6F-EA0A90BB62D5}" destId="{3D1C8ACE-7C95-4009-B635-DA88481F8163}" srcOrd="0" destOrd="0" presId="urn:microsoft.com/office/officeart/2008/layout/HorizontalMultiLevelHierarchy"/>
    <dgm:cxn modelId="{66082036-944C-44E7-8F6D-E52442794F60}" type="presParOf" srcId="{3D1C8ACE-7C95-4009-B635-DA88481F8163}" destId="{2CE86CB6-35D2-4FF3-ADFF-2958719B3341}" srcOrd="0" destOrd="0" presId="urn:microsoft.com/office/officeart/2008/layout/HorizontalMultiLevelHierarchy"/>
    <dgm:cxn modelId="{3B10D7EB-E5D0-4E7B-B755-D2DFBBB1FB58}" type="presParOf" srcId="{5031AEB4-A522-40F9-8B6F-EA0A90BB62D5}" destId="{3B5C4F6D-3641-46A7-9CCE-9CC1B954BFAD}" srcOrd="1" destOrd="0" presId="urn:microsoft.com/office/officeart/2008/layout/HorizontalMultiLevelHierarchy"/>
    <dgm:cxn modelId="{4AF13D37-C71D-4014-AB65-A2F8F05A57FC}" type="presParOf" srcId="{3B5C4F6D-3641-46A7-9CCE-9CC1B954BFAD}" destId="{E65BB804-72D1-4022-9756-B1E455F26C0B}" srcOrd="0" destOrd="0" presId="urn:microsoft.com/office/officeart/2008/layout/HorizontalMultiLevelHierarchy"/>
    <dgm:cxn modelId="{83683A18-1051-4AFF-8351-7BAD98225025}" type="presParOf" srcId="{3B5C4F6D-3641-46A7-9CCE-9CC1B954BFAD}" destId="{E14311D4-4A2A-48F1-94B7-D38D23F11072}" srcOrd="1" destOrd="0" presId="urn:microsoft.com/office/officeart/2008/layout/HorizontalMultiLevelHierarchy"/>
    <dgm:cxn modelId="{FF1BA8C3-0C1F-451C-8EAE-4955AA31D2A8}" type="presParOf" srcId="{E14311D4-4A2A-48F1-94B7-D38D23F11072}" destId="{CA972D2D-E526-4099-B3AA-6A5CB72C6E34}" srcOrd="0" destOrd="0" presId="urn:microsoft.com/office/officeart/2008/layout/HorizontalMultiLevelHierarchy"/>
    <dgm:cxn modelId="{0D8E3456-4FCE-4C73-94BC-52B685BA046B}" type="presParOf" srcId="{CA972D2D-E526-4099-B3AA-6A5CB72C6E34}" destId="{1B07CA2F-8447-414B-AE5F-6E3F2E3B9CCB}" srcOrd="0" destOrd="0" presId="urn:microsoft.com/office/officeart/2008/layout/HorizontalMultiLevelHierarchy"/>
    <dgm:cxn modelId="{FC630DC3-9477-45AB-A950-0D15EA899783}" type="presParOf" srcId="{E14311D4-4A2A-48F1-94B7-D38D23F11072}" destId="{EA1BC7DB-6ACC-48DC-B5AD-194BB152642C}" srcOrd="1" destOrd="0" presId="urn:microsoft.com/office/officeart/2008/layout/HorizontalMultiLevelHierarchy"/>
    <dgm:cxn modelId="{01A05158-68C8-4F4E-B4D9-E79A90516DAC}" type="presParOf" srcId="{EA1BC7DB-6ACC-48DC-B5AD-194BB152642C}" destId="{955865A1-C7C2-42B5-B1CF-CEAF7D80AE62}" srcOrd="0" destOrd="0" presId="urn:microsoft.com/office/officeart/2008/layout/HorizontalMultiLevelHierarchy"/>
    <dgm:cxn modelId="{65B47AEA-080C-402E-93B0-A8842762EBD1}" type="presParOf" srcId="{EA1BC7DB-6ACC-48DC-B5AD-194BB152642C}" destId="{C3F4A244-AA8F-4407-B838-B3D6081DBA48}" srcOrd="1" destOrd="0" presId="urn:microsoft.com/office/officeart/2008/layout/HorizontalMultiLevelHierarchy"/>
    <dgm:cxn modelId="{9A89300E-F038-4370-B158-68393576031B}" type="presParOf" srcId="{E14311D4-4A2A-48F1-94B7-D38D23F11072}" destId="{27B48F20-77BA-4A3D-9005-993F7689A4AA}" srcOrd="2" destOrd="0" presId="urn:microsoft.com/office/officeart/2008/layout/HorizontalMultiLevelHierarchy"/>
    <dgm:cxn modelId="{E948470F-7F4E-4795-B363-BEDF83821FB5}" type="presParOf" srcId="{27B48F20-77BA-4A3D-9005-993F7689A4AA}" destId="{C29BBDB5-FB98-4C02-9DC1-9EC442305AB1}" srcOrd="0" destOrd="0" presId="urn:microsoft.com/office/officeart/2008/layout/HorizontalMultiLevelHierarchy"/>
    <dgm:cxn modelId="{32FFF5DF-B13E-4C19-B34D-B2DA7EBCDCA0}" type="presParOf" srcId="{E14311D4-4A2A-48F1-94B7-D38D23F11072}" destId="{4EF24C90-2C67-44D4-9003-6805CE4F0B80}" srcOrd="3" destOrd="0" presId="urn:microsoft.com/office/officeart/2008/layout/HorizontalMultiLevelHierarchy"/>
    <dgm:cxn modelId="{CA013B2E-1BE1-4903-B59A-4981F8E79E47}" type="presParOf" srcId="{4EF24C90-2C67-44D4-9003-6805CE4F0B80}" destId="{64FB3C26-4CD0-463D-BCBC-C7AFC6A319AD}" srcOrd="0" destOrd="0" presId="urn:microsoft.com/office/officeart/2008/layout/HorizontalMultiLevelHierarchy"/>
    <dgm:cxn modelId="{A3061442-61EA-4376-B67F-235372FFD1C4}" type="presParOf" srcId="{4EF24C90-2C67-44D4-9003-6805CE4F0B80}" destId="{F93DB556-A5CE-450E-86A7-097E51F02127}" srcOrd="1" destOrd="0" presId="urn:microsoft.com/office/officeart/2008/layout/HorizontalMultiLevelHierarchy"/>
    <dgm:cxn modelId="{69C2C88B-A5C6-4B34-ADDD-37A1C107C0B7}" type="presParOf" srcId="{E14311D4-4A2A-48F1-94B7-D38D23F11072}" destId="{ED91D2AA-DEB0-4D9F-B02B-62CB06F8818A}" srcOrd="4" destOrd="0" presId="urn:microsoft.com/office/officeart/2008/layout/HorizontalMultiLevelHierarchy"/>
    <dgm:cxn modelId="{FFC13F48-7B2A-47C7-80E0-BA0BA42A0B7A}" type="presParOf" srcId="{ED91D2AA-DEB0-4D9F-B02B-62CB06F8818A}" destId="{0113B522-801A-480D-96DA-D0806EA4EC4E}" srcOrd="0" destOrd="0" presId="urn:microsoft.com/office/officeart/2008/layout/HorizontalMultiLevelHierarchy"/>
    <dgm:cxn modelId="{7CA9E1BE-315B-4A2D-8C8C-8A8288E5B9F3}" type="presParOf" srcId="{E14311D4-4A2A-48F1-94B7-D38D23F11072}" destId="{2D670929-5A60-4177-82D8-826C858C0617}" srcOrd="5" destOrd="0" presId="urn:microsoft.com/office/officeart/2008/layout/HorizontalMultiLevelHierarchy"/>
    <dgm:cxn modelId="{CF36FA41-AD61-4455-9012-E8A1167EBA06}" type="presParOf" srcId="{2D670929-5A60-4177-82D8-826C858C0617}" destId="{F15FD4CB-F31B-48CB-B936-26D203DE6529}" srcOrd="0" destOrd="0" presId="urn:microsoft.com/office/officeart/2008/layout/HorizontalMultiLevelHierarchy"/>
    <dgm:cxn modelId="{4A8C90BC-5C07-401D-8074-6502BDB83BA9}" type="presParOf" srcId="{2D670929-5A60-4177-82D8-826C858C0617}" destId="{46AB2EC6-AF30-48F2-B142-F9D3B841773C}" srcOrd="1" destOrd="0" presId="urn:microsoft.com/office/officeart/2008/layout/HorizontalMultiLevelHierarchy"/>
    <dgm:cxn modelId="{C5CC48E9-38E0-4542-BF2F-986404F0E9DD}" type="presParOf" srcId="{5031AEB4-A522-40F9-8B6F-EA0A90BB62D5}" destId="{386C8DAD-DBC0-41E9-8997-9F79F9895FE0}" srcOrd="2" destOrd="0" presId="urn:microsoft.com/office/officeart/2008/layout/HorizontalMultiLevelHierarchy"/>
    <dgm:cxn modelId="{458C20CE-4CA1-4887-8D0E-A2834B4D056B}" type="presParOf" srcId="{386C8DAD-DBC0-41E9-8997-9F79F9895FE0}" destId="{53FE67D4-198F-4252-98BB-57675AC8E58D}" srcOrd="0" destOrd="0" presId="urn:microsoft.com/office/officeart/2008/layout/HorizontalMultiLevelHierarchy"/>
    <dgm:cxn modelId="{7D1C54CE-A9E8-40D0-B202-2EB04FA21B2B}" type="presParOf" srcId="{5031AEB4-A522-40F9-8B6F-EA0A90BB62D5}" destId="{447B8233-5D5E-4942-A9A1-E8082CAB4264}" srcOrd="3" destOrd="0" presId="urn:microsoft.com/office/officeart/2008/layout/HorizontalMultiLevelHierarchy"/>
    <dgm:cxn modelId="{29EE2040-D06A-4B90-A248-BF6D8718E422}" type="presParOf" srcId="{447B8233-5D5E-4942-A9A1-E8082CAB4264}" destId="{847D223D-70E0-4328-8EEE-F9D4D9B59785}" srcOrd="0" destOrd="0" presId="urn:microsoft.com/office/officeart/2008/layout/HorizontalMultiLevelHierarchy"/>
    <dgm:cxn modelId="{CFAE358C-8FCB-43DE-B28E-2B04999A2CA5}" type="presParOf" srcId="{447B8233-5D5E-4942-A9A1-E8082CAB4264}" destId="{B5819FA3-31EE-4E5C-ADA0-8C601037049E}" srcOrd="1" destOrd="0" presId="urn:microsoft.com/office/officeart/2008/layout/HorizontalMultiLevelHierarchy"/>
    <dgm:cxn modelId="{1FBD0564-4BA4-4DC1-876B-BFAA473AAFD2}" type="presParOf" srcId="{B5819FA3-31EE-4E5C-ADA0-8C601037049E}" destId="{E5DD2E75-7685-4D15-BAE8-1EDBF746FD0E}" srcOrd="0" destOrd="0" presId="urn:microsoft.com/office/officeart/2008/layout/HorizontalMultiLevelHierarchy"/>
    <dgm:cxn modelId="{B4871BEE-70A1-424E-9C53-91AB3F8B0471}" type="presParOf" srcId="{E5DD2E75-7685-4D15-BAE8-1EDBF746FD0E}" destId="{783C2A7F-6E6B-4ACA-8095-67390B0133A2}" srcOrd="0" destOrd="0" presId="urn:microsoft.com/office/officeart/2008/layout/HorizontalMultiLevelHierarchy"/>
    <dgm:cxn modelId="{302D9B5D-DA98-40A1-9CF1-AE9D55D9BFF9}" type="presParOf" srcId="{B5819FA3-31EE-4E5C-ADA0-8C601037049E}" destId="{88F883AF-1515-4BD0-8220-9F40281A188F}" srcOrd="1" destOrd="0" presId="urn:microsoft.com/office/officeart/2008/layout/HorizontalMultiLevelHierarchy"/>
    <dgm:cxn modelId="{7ED6DE31-FF3F-46EF-8893-53DBDD1A10D9}" type="presParOf" srcId="{88F883AF-1515-4BD0-8220-9F40281A188F}" destId="{F42191BE-569B-464F-9FD7-BC4495BA2664}" srcOrd="0" destOrd="0" presId="urn:microsoft.com/office/officeart/2008/layout/HorizontalMultiLevelHierarchy"/>
    <dgm:cxn modelId="{9D86CCF8-DE9E-4C4A-B194-3FDE74D2AD82}" type="presParOf" srcId="{88F883AF-1515-4BD0-8220-9F40281A188F}" destId="{F3CCF4BA-1047-4081-9587-2E7305FCFBFC}" srcOrd="1" destOrd="0" presId="urn:microsoft.com/office/officeart/2008/layout/HorizontalMultiLevelHierarchy"/>
    <dgm:cxn modelId="{FE0193C1-B790-41B8-8B6B-37DD90E3374C}" type="presParOf" srcId="{B5819FA3-31EE-4E5C-ADA0-8C601037049E}" destId="{9F6FE74D-FECE-4E26-90E7-91C002391FFC}" srcOrd="2" destOrd="0" presId="urn:microsoft.com/office/officeart/2008/layout/HorizontalMultiLevelHierarchy"/>
    <dgm:cxn modelId="{02607302-BED6-4A22-A5A9-DA63BF150E82}" type="presParOf" srcId="{9F6FE74D-FECE-4E26-90E7-91C002391FFC}" destId="{10418F8A-1CC9-4316-A888-48362DF57255}" srcOrd="0" destOrd="0" presId="urn:microsoft.com/office/officeart/2008/layout/HorizontalMultiLevelHierarchy"/>
    <dgm:cxn modelId="{BA5CD716-4685-43FF-8F77-C0B9B412A976}" type="presParOf" srcId="{B5819FA3-31EE-4E5C-ADA0-8C601037049E}" destId="{3ED643F4-1996-4F8A-8D89-4EBF884A4799}" srcOrd="3" destOrd="0" presId="urn:microsoft.com/office/officeart/2008/layout/HorizontalMultiLevelHierarchy"/>
    <dgm:cxn modelId="{0A61A981-B528-479F-92E2-79922440F20E}" type="presParOf" srcId="{3ED643F4-1996-4F8A-8D89-4EBF884A4799}" destId="{C1013133-E1E3-4C97-83C1-BD99DB80CA82}" srcOrd="0" destOrd="0" presId="urn:microsoft.com/office/officeart/2008/layout/HorizontalMultiLevelHierarchy"/>
    <dgm:cxn modelId="{ADAF6387-D218-4E6A-9480-C909AD235166}" type="presParOf" srcId="{3ED643F4-1996-4F8A-8D89-4EBF884A4799}" destId="{DAAAF7D2-556D-45E5-9B6A-97F4CD299190}" srcOrd="1" destOrd="0" presId="urn:microsoft.com/office/officeart/2008/layout/HorizontalMultiLevelHierarchy"/>
    <dgm:cxn modelId="{CD1E5B90-507D-4ADA-9F17-DF826712BE70}" type="presParOf" srcId="{B5819FA3-31EE-4E5C-ADA0-8C601037049E}" destId="{5279D5A7-FB1C-4F55-9F82-C5F2A8D74271}" srcOrd="4" destOrd="0" presId="urn:microsoft.com/office/officeart/2008/layout/HorizontalMultiLevelHierarchy"/>
    <dgm:cxn modelId="{75C66557-DCF6-4F85-A30A-19D4446C332A}" type="presParOf" srcId="{5279D5A7-FB1C-4F55-9F82-C5F2A8D74271}" destId="{75838975-959A-4723-97B8-BFEC7124592A}" srcOrd="0" destOrd="0" presId="urn:microsoft.com/office/officeart/2008/layout/HorizontalMultiLevelHierarchy"/>
    <dgm:cxn modelId="{F8F0E50A-433C-41E5-AB63-11FD398B51A2}" type="presParOf" srcId="{B5819FA3-31EE-4E5C-ADA0-8C601037049E}" destId="{4E2A18BB-C5BF-4617-90E7-A5879374E8B6}" srcOrd="5" destOrd="0" presId="urn:microsoft.com/office/officeart/2008/layout/HorizontalMultiLevelHierarchy"/>
    <dgm:cxn modelId="{1D0E0003-DA9A-45D5-9A51-C698AA45A793}" type="presParOf" srcId="{4E2A18BB-C5BF-4617-90E7-A5879374E8B6}" destId="{2FEB03E2-E26D-422D-B93F-E20F984BE68C}" srcOrd="0" destOrd="0" presId="urn:microsoft.com/office/officeart/2008/layout/HorizontalMultiLevelHierarchy"/>
    <dgm:cxn modelId="{E9FDC15A-23FD-4C62-975C-8526B3124057}" type="presParOf" srcId="{4E2A18BB-C5BF-4617-90E7-A5879374E8B6}" destId="{B609A024-387C-4DAE-BE8B-5A9370A20C60}" srcOrd="1" destOrd="0" presId="urn:microsoft.com/office/officeart/2008/layout/HorizontalMultiLevelHierarchy"/>
    <dgm:cxn modelId="{7384F911-EE89-4A74-B62D-018425253B17}" type="presParOf" srcId="{B5819FA3-31EE-4E5C-ADA0-8C601037049E}" destId="{F828A873-A5DA-4D80-A9FC-892B7603EE62}" srcOrd="6" destOrd="0" presId="urn:microsoft.com/office/officeart/2008/layout/HorizontalMultiLevelHierarchy"/>
    <dgm:cxn modelId="{59D05475-0A75-43F6-8423-72F69D04923B}" type="presParOf" srcId="{F828A873-A5DA-4D80-A9FC-892B7603EE62}" destId="{A4F86CEC-8192-4AAC-A291-163A2F19238A}" srcOrd="0" destOrd="0" presId="urn:microsoft.com/office/officeart/2008/layout/HorizontalMultiLevelHierarchy"/>
    <dgm:cxn modelId="{B2C3D144-8762-4F54-92BD-4FC7709E6C85}" type="presParOf" srcId="{B5819FA3-31EE-4E5C-ADA0-8C601037049E}" destId="{A45EBFB0-EFD4-442B-8C93-259940D5ADB6}" srcOrd="7" destOrd="0" presId="urn:microsoft.com/office/officeart/2008/layout/HorizontalMultiLevelHierarchy"/>
    <dgm:cxn modelId="{B28E5321-BD7D-4983-BAB4-39C062A13BB8}" type="presParOf" srcId="{A45EBFB0-EFD4-442B-8C93-259940D5ADB6}" destId="{354C2602-551E-4B3F-A202-ED71F39F1F70}" srcOrd="0" destOrd="0" presId="urn:microsoft.com/office/officeart/2008/layout/HorizontalMultiLevelHierarchy"/>
    <dgm:cxn modelId="{EAA38769-D402-46AB-8E94-32C424F19DCA}" type="presParOf" srcId="{A45EBFB0-EFD4-442B-8C93-259940D5ADB6}" destId="{510C3CF1-5962-4935-AF90-D6DF78CAE562}" srcOrd="1" destOrd="0" presId="urn:microsoft.com/office/officeart/2008/layout/HorizontalMultiLevelHierarchy"/>
    <dgm:cxn modelId="{E65A8FB9-6274-41E1-AF91-1C729E8305A0}" type="presParOf" srcId="{B5819FA3-31EE-4E5C-ADA0-8C601037049E}" destId="{6986727B-FF29-48BB-90A0-75A5FF1987B0}" srcOrd="8" destOrd="0" presId="urn:microsoft.com/office/officeart/2008/layout/HorizontalMultiLevelHierarchy"/>
    <dgm:cxn modelId="{671977DB-41F6-4251-BFC1-D67951180D2E}" type="presParOf" srcId="{6986727B-FF29-48BB-90A0-75A5FF1987B0}" destId="{0355F8B0-1DE3-4CDC-BFC5-F237863CE94F}" srcOrd="0" destOrd="0" presId="urn:microsoft.com/office/officeart/2008/layout/HorizontalMultiLevelHierarchy"/>
    <dgm:cxn modelId="{48DAAB81-FBBC-4BF6-AB7F-443ECB1AABF1}" type="presParOf" srcId="{B5819FA3-31EE-4E5C-ADA0-8C601037049E}" destId="{18B51DCA-1EC6-4EB5-AE6D-B8310D1A079B}" srcOrd="9" destOrd="0" presId="urn:microsoft.com/office/officeart/2008/layout/HorizontalMultiLevelHierarchy"/>
    <dgm:cxn modelId="{11D598E3-CFD4-43C9-AF17-428486139F1D}" type="presParOf" srcId="{18B51DCA-1EC6-4EB5-AE6D-B8310D1A079B}" destId="{37F483CA-6B17-44EE-942B-ACCD159C9483}" srcOrd="0" destOrd="0" presId="urn:microsoft.com/office/officeart/2008/layout/HorizontalMultiLevelHierarchy"/>
    <dgm:cxn modelId="{FACF498C-BE8E-4418-B90C-514D86681D81}" type="presParOf" srcId="{18B51DCA-1EC6-4EB5-AE6D-B8310D1A079B}" destId="{2694DD84-3056-4A71-B3A8-D601714B4BAC}" srcOrd="1" destOrd="0" presId="urn:microsoft.com/office/officeart/2008/layout/HorizontalMultiLevelHierarchy"/>
    <dgm:cxn modelId="{775ABBE6-753F-4641-B0A8-C915BC4FBD60}" type="presParOf" srcId="{5031AEB4-A522-40F9-8B6F-EA0A90BB62D5}" destId="{DB12F71A-6015-4943-8F77-7AF6A721115D}" srcOrd="4" destOrd="0" presId="urn:microsoft.com/office/officeart/2008/layout/HorizontalMultiLevelHierarchy"/>
    <dgm:cxn modelId="{B7A1A683-5138-4E1D-9049-BBD1A6B0B67E}" type="presParOf" srcId="{DB12F71A-6015-4943-8F77-7AF6A721115D}" destId="{8DAF048F-E0DC-44F3-B4DC-C4D794FA3B08}" srcOrd="0" destOrd="0" presId="urn:microsoft.com/office/officeart/2008/layout/HorizontalMultiLevelHierarchy"/>
    <dgm:cxn modelId="{E234E59D-1E6A-4FFA-B432-F9F1F80291E6}" type="presParOf" srcId="{5031AEB4-A522-40F9-8B6F-EA0A90BB62D5}" destId="{E6F85BFF-3647-40B1-80EA-326D72CD62CB}" srcOrd="5" destOrd="0" presId="urn:microsoft.com/office/officeart/2008/layout/HorizontalMultiLevelHierarchy"/>
    <dgm:cxn modelId="{6E0494F6-A392-4BB6-9D5C-76FFE1FBFD07}" type="presParOf" srcId="{E6F85BFF-3647-40B1-80EA-326D72CD62CB}" destId="{931AC550-50D9-467E-8252-F821C0E7FB92}" srcOrd="0" destOrd="0" presId="urn:microsoft.com/office/officeart/2008/layout/HorizontalMultiLevelHierarchy"/>
    <dgm:cxn modelId="{0B9A6C55-E09D-4B4A-890B-1780CEC265CF}" type="presParOf" srcId="{E6F85BFF-3647-40B1-80EA-326D72CD62CB}" destId="{27EB4C08-381C-429C-AA78-F63433F8A123}" srcOrd="1" destOrd="0" presId="urn:microsoft.com/office/officeart/2008/layout/HorizontalMultiLevelHierarchy"/>
    <dgm:cxn modelId="{93A4B214-EB5C-4D7B-A73F-0AE70C762F90}" type="presParOf" srcId="{27EB4C08-381C-429C-AA78-F63433F8A123}" destId="{D615E607-6A83-47AD-A9DF-B3248C353453}" srcOrd="0" destOrd="0" presId="urn:microsoft.com/office/officeart/2008/layout/HorizontalMultiLevelHierarchy"/>
    <dgm:cxn modelId="{5CE47C16-6EFF-4686-BD2A-A728C83F2F77}" type="presParOf" srcId="{D615E607-6A83-47AD-A9DF-B3248C353453}" destId="{59F8F09F-4B17-43C2-9117-BE862CA7E5F8}" srcOrd="0" destOrd="0" presId="urn:microsoft.com/office/officeart/2008/layout/HorizontalMultiLevelHierarchy"/>
    <dgm:cxn modelId="{5B430D53-CB22-40B5-A6EC-13C352706321}" type="presParOf" srcId="{27EB4C08-381C-429C-AA78-F63433F8A123}" destId="{80034CAE-1149-48B6-AC8C-D097A16DBE0B}" srcOrd="1" destOrd="0" presId="urn:microsoft.com/office/officeart/2008/layout/HorizontalMultiLevelHierarchy"/>
    <dgm:cxn modelId="{C0B55C05-579F-45DE-88BA-7DFC4DF3206B}" type="presParOf" srcId="{80034CAE-1149-48B6-AC8C-D097A16DBE0B}" destId="{0907B3D2-C1CE-4DE9-B065-1563180ED7EB}" srcOrd="0" destOrd="0" presId="urn:microsoft.com/office/officeart/2008/layout/HorizontalMultiLevelHierarchy"/>
    <dgm:cxn modelId="{6C10A33D-EA26-43C1-96B3-F82D34D0AE3A}" type="presParOf" srcId="{80034CAE-1149-48B6-AC8C-D097A16DBE0B}" destId="{12E1CB38-F9F9-4257-8A29-DF5002B0F23C}" srcOrd="1" destOrd="0" presId="urn:microsoft.com/office/officeart/2008/layout/HorizontalMultiLevelHierarchy"/>
    <dgm:cxn modelId="{43242B1D-7745-4899-9B20-17BD37173AC1}" type="presParOf" srcId="{12E1CB38-F9F9-4257-8A29-DF5002B0F23C}" destId="{304730AA-2A9D-4D49-AFCE-F0B26D2778E4}" srcOrd="0" destOrd="0" presId="urn:microsoft.com/office/officeart/2008/layout/HorizontalMultiLevelHierarchy"/>
    <dgm:cxn modelId="{EDFA3A3B-092A-445E-A509-C07CCD7D6616}" type="presParOf" srcId="{304730AA-2A9D-4D49-AFCE-F0B26D2778E4}" destId="{21BF473B-3519-429B-A4D9-38FE7F46C517}" srcOrd="0" destOrd="0" presId="urn:microsoft.com/office/officeart/2008/layout/HorizontalMultiLevelHierarchy"/>
    <dgm:cxn modelId="{81AC997C-29BB-4D18-B4FF-E4B9F5FF9D9F}" type="presParOf" srcId="{12E1CB38-F9F9-4257-8A29-DF5002B0F23C}" destId="{2834464B-CF5E-4B44-9936-648E5939916C}" srcOrd="1" destOrd="0" presId="urn:microsoft.com/office/officeart/2008/layout/HorizontalMultiLevelHierarchy"/>
    <dgm:cxn modelId="{D8C656EF-B90C-4CF4-BB08-FD14CBABD392}" type="presParOf" srcId="{2834464B-CF5E-4B44-9936-648E5939916C}" destId="{D21D0283-A89C-4275-A188-38D2329A2E9F}" srcOrd="0" destOrd="0" presId="urn:microsoft.com/office/officeart/2008/layout/HorizontalMultiLevelHierarchy"/>
    <dgm:cxn modelId="{77A4A71D-F154-4DF4-95A9-8ED059B80CB2}" type="presParOf" srcId="{2834464B-CF5E-4B44-9936-648E5939916C}" destId="{B063A9FC-DE39-4EB9-9C5E-13172220F235}" srcOrd="1" destOrd="0" presId="urn:microsoft.com/office/officeart/2008/layout/HorizontalMultiLevelHierarchy"/>
    <dgm:cxn modelId="{7BA273DE-8D88-4C5F-A835-A079184AAD62}" type="presParOf" srcId="{12E1CB38-F9F9-4257-8A29-DF5002B0F23C}" destId="{E4D7A4CF-C7A9-4B8A-A2C9-14F43BCF16CA}" srcOrd="2" destOrd="0" presId="urn:microsoft.com/office/officeart/2008/layout/HorizontalMultiLevelHierarchy"/>
    <dgm:cxn modelId="{ED0B5D2E-0AFC-4615-9744-6F9CC7D4AB50}" type="presParOf" srcId="{E4D7A4CF-C7A9-4B8A-A2C9-14F43BCF16CA}" destId="{6CFFAB37-30D9-4794-A554-F52A44CD8E65}" srcOrd="0" destOrd="0" presId="urn:microsoft.com/office/officeart/2008/layout/HorizontalMultiLevelHierarchy"/>
    <dgm:cxn modelId="{D5004134-C8C6-4280-B83A-E6DB4F184368}" type="presParOf" srcId="{12E1CB38-F9F9-4257-8A29-DF5002B0F23C}" destId="{357FFC46-5C33-4571-A37F-CCF26A7C996C}" srcOrd="3" destOrd="0" presId="urn:microsoft.com/office/officeart/2008/layout/HorizontalMultiLevelHierarchy"/>
    <dgm:cxn modelId="{61BA344D-5DEC-4546-8E27-1E3A85235F5D}" type="presParOf" srcId="{357FFC46-5C33-4571-A37F-CCF26A7C996C}" destId="{F5B8EC60-BE97-4DFA-A02F-6E49369A0621}" srcOrd="0" destOrd="0" presId="urn:microsoft.com/office/officeart/2008/layout/HorizontalMultiLevelHierarchy"/>
    <dgm:cxn modelId="{A6E7C22D-B131-40D3-A259-12CC1BA80EFA}" type="presParOf" srcId="{357FFC46-5C33-4571-A37F-CCF26A7C996C}" destId="{8F81F1C6-6F89-4F8F-8E3E-89DA9134F901}" srcOrd="1" destOrd="0" presId="urn:microsoft.com/office/officeart/2008/layout/HorizontalMultiLevelHierarchy"/>
    <dgm:cxn modelId="{957F03A3-3451-4645-A9F2-CEE297B59175}" type="presParOf" srcId="{27EB4C08-381C-429C-AA78-F63433F8A123}" destId="{A06F108B-BF88-41BF-87DD-894CBB984ECA}" srcOrd="2" destOrd="0" presId="urn:microsoft.com/office/officeart/2008/layout/HorizontalMultiLevelHierarchy"/>
    <dgm:cxn modelId="{86F44478-FAB7-4BC1-9A22-BC703763C1F2}" type="presParOf" srcId="{A06F108B-BF88-41BF-87DD-894CBB984ECA}" destId="{55E764A2-F518-4EB8-8562-FDDA14A675F4}" srcOrd="0" destOrd="0" presId="urn:microsoft.com/office/officeart/2008/layout/HorizontalMultiLevelHierarchy"/>
    <dgm:cxn modelId="{CEA5095E-038F-4223-94CE-AD8EB85B0DEE}" type="presParOf" srcId="{27EB4C08-381C-429C-AA78-F63433F8A123}" destId="{EFFACE93-829E-4457-9481-6DAFC6082361}" srcOrd="3" destOrd="0" presId="urn:microsoft.com/office/officeart/2008/layout/HorizontalMultiLevelHierarchy"/>
    <dgm:cxn modelId="{1B08C886-52D0-4121-8BA4-561FDA2F938E}" type="presParOf" srcId="{EFFACE93-829E-4457-9481-6DAFC6082361}" destId="{47E9B502-CC48-41DB-BBE8-9F6F70E07EF7}" srcOrd="0" destOrd="0" presId="urn:microsoft.com/office/officeart/2008/layout/HorizontalMultiLevelHierarchy"/>
    <dgm:cxn modelId="{A186D3B2-08A7-405B-BD36-AF4364BE95E9}" type="presParOf" srcId="{EFFACE93-829E-4457-9481-6DAFC6082361}" destId="{803D47F9-B935-4E79-A3C1-0A7FC4DF9681}" srcOrd="1" destOrd="0" presId="urn:microsoft.com/office/officeart/2008/layout/HorizontalMultiLevelHierarchy"/>
    <dgm:cxn modelId="{D81EC415-869C-41E3-B15B-96EFF27967FC}" type="presParOf" srcId="{803D47F9-B935-4E79-A3C1-0A7FC4DF9681}" destId="{61313757-0F05-4084-A618-E073D8E8CAE3}" srcOrd="0" destOrd="0" presId="urn:microsoft.com/office/officeart/2008/layout/HorizontalMultiLevelHierarchy"/>
    <dgm:cxn modelId="{7647D05D-DD59-4E22-9FB9-0646551A3B31}" type="presParOf" srcId="{61313757-0F05-4084-A618-E073D8E8CAE3}" destId="{09879F15-E2FB-4A32-B8AA-A17A498E7A83}" srcOrd="0" destOrd="0" presId="urn:microsoft.com/office/officeart/2008/layout/HorizontalMultiLevelHierarchy"/>
    <dgm:cxn modelId="{3308C84E-44A2-4EC5-9A44-4BBE8FE9463D}" type="presParOf" srcId="{803D47F9-B935-4E79-A3C1-0A7FC4DF9681}" destId="{440460C4-CE4B-48EC-A7D9-A4AA0DF38F46}" srcOrd="1" destOrd="0" presId="urn:microsoft.com/office/officeart/2008/layout/HorizontalMultiLevelHierarchy"/>
    <dgm:cxn modelId="{2CDE0964-E11C-4DCD-B645-E5FFBC6211F4}" type="presParOf" srcId="{440460C4-CE4B-48EC-A7D9-A4AA0DF38F46}" destId="{9B9F4F6A-EE70-4EC0-ABF6-386EC5204821}" srcOrd="0" destOrd="0" presId="urn:microsoft.com/office/officeart/2008/layout/HorizontalMultiLevelHierarchy"/>
    <dgm:cxn modelId="{CC1721E5-74D9-47EB-888E-D5CD70543981}" type="presParOf" srcId="{440460C4-CE4B-48EC-A7D9-A4AA0DF38F46}" destId="{5B19C24C-1DCD-4F8F-ADC5-C130369F8D61}"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313757-0F05-4084-A618-E073D8E8CAE3}">
      <dsp:nvSpPr>
        <dsp:cNvPr id="0" name=""/>
        <dsp:cNvSpPr/>
      </dsp:nvSpPr>
      <dsp:spPr>
        <a:xfrm>
          <a:off x="3970625" y="3035329"/>
          <a:ext cx="155429" cy="91440"/>
        </a:xfrm>
        <a:custGeom>
          <a:avLst/>
          <a:gdLst/>
          <a:ahLst/>
          <a:cxnLst/>
          <a:rect l="0" t="0" r="0" b="0"/>
          <a:pathLst>
            <a:path>
              <a:moveTo>
                <a:pt x="0" y="45720"/>
              </a:moveTo>
              <a:lnTo>
                <a:pt x="15542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4044454" y="3077163"/>
        <a:ext cx="7771" cy="7771"/>
      </dsp:txXfrm>
    </dsp:sp>
    <dsp:sp modelId="{A06F108B-BF88-41BF-87DD-894CBB984ECA}">
      <dsp:nvSpPr>
        <dsp:cNvPr id="0" name=""/>
        <dsp:cNvSpPr/>
      </dsp:nvSpPr>
      <dsp:spPr>
        <a:xfrm>
          <a:off x="3038046" y="2858921"/>
          <a:ext cx="155429" cy="222127"/>
        </a:xfrm>
        <a:custGeom>
          <a:avLst/>
          <a:gdLst/>
          <a:ahLst/>
          <a:cxnLst/>
          <a:rect l="0" t="0" r="0" b="0"/>
          <a:pathLst>
            <a:path>
              <a:moveTo>
                <a:pt x="0" y="0"/>
              </a:moveTo>
              <a:lnTo>
                <a:pt x="77714" y="0"/>
              </a:lnTo>
              <a:lnTo>
                <a:pt x="77714" y="222127"/>
              </a:lnTo>
              <a:lnTo>
                <a:pt x="155429" y="222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3108983" y="2963207"/>
        <a:ext cx="13555" cy="13555"/>
      </dsp:txXfrm>
    </dsp:sp>
    <dsp:sp modelId="{E4D7A4CF-C7A9-4B8A-A2C9-14F43BCF16CA}">
      <dsp:nvSpPr>
        <dsp:cNvPr id="0" name=""/>
        <dsp:cNvSpPr/>
      </dsp:nvSpPr>
      <dsp:spPr>
        <a:xfrm>
          <a:off x="3970625" y="2636794"/>
          <a:ext cx="155429" cy="148084"/>
        </a:xfrm>
        <a:custGeom>
          <a:avLst/>
          <a:gdLst/>
          <a:ahLst/>
          <a:cxnLst/>
          <a:rect l="0" t="0" r="0" b="0"/>
          <a:pathLst>
            <a:path>
              <a:moveTo>
                <a:pt x="0" y="0"/>
              </a:moveTo>
              <a:lnTo>
                <a:pt x="77714" y="0"/>
              </a:lnTo>
              <a:lnTo>
                <a:pt x="77714" y="148084"/>
              </a:lnTo>
              <a:lnTo>
                <a:pt x="155429" y="1480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4042973" y="2705469"/>
        <a:ext cx="10734" cy="10734"/>
      </dsp:txXfrm>
    </dsp:sp>
    <dsp:sp modelId="{304730AA-2A9D-4D49-AFCE-F0B26D2778E4}">
      <dsp:nvSpPr>
        <dsp:cNvPr id="0" name=""/>
        <dsp:cNvSpPr/>
      </dsp:nvSpPr>
      <dsp:spPr>
        <a:xfrm>
          <a:off x="3970625" y="2488709"/>
          <a:ext cx="155429" cy="148084"/>
        </a:xfrm>
        <a:custGeom>
          <a:avLst/>
          <a:gdLst/>
          <a:ahLst/>
          <a:cxnLst/>
          <a:rect l="0" t="0" r="0" b="0"/>
          <a:pathLst>
            <a:path>
              <a:moveTo>
                <a:pt x="0" y="148084"/>
              </a:moveTo>
              <a:lnTo>
                <a:pt x="77714" y="148084"/>
              </a:lnTo>
              <a:lnTo>
                <a:pt x="77714" y="0"/>
              </a:lnTo>
              <a:lnTo>
                <a:pt x="15542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4042973" y="2557384"/>
        <a:ext cx="10734" cy="10734"/>
      </dsp:txXfrm>
    </dsp:sp>
    <dsp:sp modelId="{D615E607-6A83-47AD-A9DF-B3248C353453}">
      <dsp:nvSpPr>
        <dsp:cNvPr id="0" name=""/>
        <dsp:cNvSpPr/>
      </dsp:nvSpPr>
      <dsp:spPr>
        <a:xfrm>
          <a:off x="3038046" y="2636794"/>
          <a:ext cx="155429" cy="222127"/>
        </a:xfrm>
        <a:custGeom>
          <a:avLst/>
          <a:gdLst/>
          <a:ahLst/>
          <a:cxnLst/>
          <a:rect l="0" t="0" r="0" b="0"/>
          <a:pathLst>
            <a:path>
              <a:moveTo>
                <a:pt x="0" y="222127"/>
              </a:moveTo>
              <a:lnTo>
                <a:pt x="77714" y="222127"/>
              </a:lnTo>
              <a:lnTo>
                <a:pt x="77714" y="0"/>
              </a:lnTo>
              <a:lnTo>
                <a:pt x="15542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3108983" y="2741080"/>
        <a:ext cx="13555" cy="13555"/>
      </dsp:txXfrm>
    </dsp:sp>
    <dsp:sp modelId="{DB12F71A-6015-4943-8F77-7AF6A721115D}">
      <dsp:nvSpPr>
        <dsp:cNvPr id="0" name=""/>
        <dsp:cNvSpPr/>
      </dsp:nvSpPr>
      <dsp:spPr>
        <a:xfrm>
          <a:off x="2105466" y="1637221"/>
          <a:ext cx="155429" cy="1221700"/>
        </a:xfrm>
        <a:custGeom>
          <a:avLst/>
          <a:gdLst/>
          <a:ahLst/>
          <a:cxnLst/>
          <a:rect l="0" t="0" r="0" b="0"/>
          <a:pathLst>
            <a:path>
              <a:moveTo>
                <a:pt x="0" y="0"/>
              </a:moveTo>
              <a:lnTo>
                <a:pt x="77714" y="0"/>
              </a:lnTo>
              <a:lnTo>
                <a:pt x="77714" y="1221700"/>
              </a:lnTo>
              <a:lnTo>
                <a:pt x="155429" y="12217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2152392" y="2217282"/>
        <a:ext cx="61577" cy="61577"/>
      </dsp:txXfrm>
    </dsp:sp>
    <dsp:sp modelId="{6986727B-FF29-48BB-90A0-75A5FF1987B0}">
      <dsp:nvSpPr>
        <dsp:cNvPr id="0" name=""/>
        <dsp:cNvSpPr/>
      </dsp:nvSpPr>
      <dsp:spPr>
        <a:xfrm>
          <a:off x="3038046" y="1600200"/>
          <a:ext cx="155429" cy="592339"/>
        </a:xfrm>
        <a:custGeom>
          <a:avLst/>
          <a:gdLst/>
          <a:ahLst/>
          <a:cxnLst/>
          <a:rect l="0" t="0" r="0" b="0"/>
          <a:pathLst>
            <a:path>
              <a:moveTo>
                <a:pt x="0" y="0"/>
              </a:moveTo>
              <a:lnTo>
                <a:pt x="77714" y="0"/>
              </a:lnTo>
              <a:lnTo>
                <a:pt x="77714" y="592339"/>
              </a:lnTo>
              <a:lnTo>
                <a:pt x="155429" y="5923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3100451" y="1881060"/>
        <a:ext cx="30619" cy="30619"/>
      </dsp:txXfrm>
    </dsp:sp>
    <dsp:sp modelId="{F828A873-A5DA-4D80-A9FC-892B7603EE62}">
      <dsp:nvSpPr>
        <dsp:cNvPr id="0" name=""/>
        <dsp:cNvSpPr/>
      </dsp:nvSpPr>
      <dsp:spPr>
        <a:xfrm>
          <a:off x="3038046" y="1600200"/>
          <a:ext cx="155429" cy="296169"/>
        </a:xfrm>
        <a:custGeom>
          <a:avLst/>
          <a:gdLst/>
          <a:ahLst/>
          <a:cxnLst/>
          <a:rect l="0" t="0" r="0" b="0"/>
          <a:pathLst>
            <a:path>
              <a:moveTo>
                <a:pt x="0" y="0"/>
              </a:moveTo>
              <a:lnTo>
                <a:pt x="77714" y="0"/>
              </a:lnTo>
              <a:lnTo>
                <a:pt x="77714" y="296169"/>
              </a:lnTo>
              <a:lnTo>
                <a:pt x="155429" y="2961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3107399" y="1739922"/>
        <a:ext cx="16723" cy="16723"/>
      </dsp:txXfrm>
    </dsp:sp>
    <dsp:sp modelId="{5279D5A7-FB1C-4F55-9F82-C5F2A8D74271}">
      <dsp:nvSpPr>
        <dsp:cNvPr id="0" name=""/>
        <dsp:cNvSpPr/>
      </dsp:nvSpPr>
      <dsp:spPr>
        <a:xfrm>
          <a:off x="3038046" y="1554480"/>
          <a:ext cx="155429" cy="91440"/>
        </a:xfrm>
        <a:custGeom>
          <a:avLst/>
          <a:gdLst/>
          <a:ahLst/>
          <a:cxnLst/>
          <a:rect l="0" t="0" r="0" b="0"/>
          <a:pathLst>
            <a:path>
              <a:moveTo>
                <a:pt x="0" y="45720"/>
              </a:moveTo>
              <a:lnTo>
                <a:pt x="15542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3111875" y="1596314"/>
        <a:ext cx="7771" cy="7771"/>
      </dsp:txXfrm>
    </dsp:sp>
    <dsp:sp modelId="{9F6FE74D-FECE-4E26-90E7-91C002391FFC}">
      <dsp:nvSpPr>
        <dsp:cNvPr id="0" name=""/>
        <dsp:cNvSpPr/>
      </dsp:nvSpPr>
      <dsp:spPr>
        <a:xfrm>
          <a:off x="3038046" y="1304030"/>
          <a:ext cx="155429" cy="296169"/>
        </a:xfrm>
        <a:custGeom>
          <a:avLst/>
          <a:gdLst/>
          <a:ahLst/>
          <a:cxnLst/>
          <a:rect l="0" t="0" r="0" b="0"/>
          <a:pathLst>
            <a:path>
              <a:moveTo>
                <a:pt x="0" y="296169"/>
              </a:moveTo>
              <a:lnTo>
                <a:pt x="77714" y="296169"/>
              </a:lnTo>
              <a:lnTo>
                <a:pt x="77714" y="0"/>
              </a:lnTo>
              <a:lnTo>
                <a:pt x="15542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3107399" y="1443753"/>
        <a:ext cx="16723" cy="16723"/>
      </dsp:txXfrm>
    </dsp:sp>
    <dsp:sp modelId="{E5DD2E75-7685-4D15-BAE8-1EDBF746FD0E}">
      <dsp:nvSpPr>
        <dsp:cNvPr id="0" name=""/>
        <dsp:cNvSpPr/>
      </dsp:nvSpPr>
      <dsp:spPr>
        <a:xfrm>
          <a:off x="3038046" y="1007860"/>
          <a:ext cx="155429" cy="592339"/>
        </a:xfrm>
        <a:custGeom>
          <a:avLst/>
          <a:gdLst/>
          <a:ahLst/>
          <a:cxnLst/>
          <a:rect l="0" t="0" r="0" b="0"/>
          <a:pathLst>
            <a:path>
              <a:moveTo>
                <a:pt x="0" y="592339"/>
              </a:moveTo>
              <a:lnTo>
                <a:pt x="77714" y="592339"/>
              </a:lnTo>
              <a:lnTo>
                <a:pt x="77714" y="0"/>
              </a:lnTo>
              <a:lnTo>
                <a:pt x="15542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3100451" y="1288720"/>
        <a:ext cx="30619" cy="30619"/>
      </dsp:txXfrm>
    </dsp:sp>
    <dsp:sp modelId="{386C8DAD-DBC0-41E9-8997-9F79F9895FE0}">
      <dsp:nvSpPr>
        <dsp:cNvPr id="0" name=""/>
        <dsp:cNvSpPr/>
      </dsp:nvSpPr>
      <dsp:spPr>
        <a:xfrm>
          <a:off x="2105466" y="1554480"/>
          <a:ext cx="155429" cy="91440"/>
        </a:xfrm>
        <a:custGeom>
          <a:avLst/>
          <a:gdLst/>
          <a:ahLst/>
          <a:cxnLst/>
          <a:rect l="0" t="0" r="0" b="0"/>
          <a:pathLst>
            <a:path>
              <a:moveTo>
                <a:pt x="0" y="82741"/>
              </a:moveTo>
              <a:lnTo>
                <a:pt x="77714" y="82741"/>
              </a:lnTo>
              <a:lnTo>
                <a:pt x="77714" y="45720"/>
              </a:lnTo>
              <a:lnTo>
                <a:pt x="155429"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2179187" y="1596205"/>
        <a:ext cx="7988" cy="7988"/>
      </dsp:txXfrm>
    </dsp:sp>
    <dsp:sp modelId="{ED91D2AA-DEB0-4D9F-B02B-62CB06F8818A}">
      <dsp:nvSpPr>
        <dsp:cNvPr id="0" name=""/>
        <dsp:cNvSpPr/>
      </dsp:nvSpPr>
      <dsp:spPr>
        <a:xfrm>
          <a:off x="3038046" y="415520"/>
          <a:ext cx="155429" cy="296169"/>
        </a:xfrm>
        <a:custGeom>
          <a:avLst/>
          <a:gdLst/>
          <a:ahLst/>
          <a:cxnLst/>
          <a:rect l="0" t="0" r="0" b="0"/>
          <a:pathLst>
            <a:path>
              <a:moveTo>
                <a:pt x="0" y="0"/>
              </a:moveTo>
              <a:lnTo>
                <a:pt x="77714" y="0"/>
              </a:lnTo>
              <a:lnTo>
                <a:pt x="77714" y="296169"/>
              </a:lnTo>
              <a:lnTo>
                <a:pt x="155429" y="2961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3107399" y="555243"/>
        <a:ext cx="16723" cy="16723"/>
      </dsp:txXfrm>
    </dsp:sp>
    <dsp:sp modelId="{27B48F20-77BA-4A3D-9005-993F7689A4AA}">
      <dsp:nvSpPr>
        <dsp:cNvPr id="0" name=""/>
        <dsp:cNvSpPr/>
      </dsp:nvSpPr>
      <dsp:spPr>
        <a:xfrm>
          <a:off x="3038046" y="369800"/>
          <a:ext cx="155429" cy="91440"/>
        </a:xfrm>
        <a:custGeom>
          <a:avLst/>
          <a:gdLst/>
          <a:ahLst/>
          <a:cxnLst/>
          <a:rect l="0" t="0" r="0" b="0"/>
          <a:pathLst>
            <a:path>
              <a:moveTo>
                <a:pt x="0" y="45720"/>
              </a:moveTo>
              <a:lnTo>
                <a:pt x="15542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3111875" y="411634"/>
        <a:ext cx="7771" cy="7771"/>
      </dsp:txXfrm>
    </dsp:sp>
    <dsp:sp modelId="{CA972D2D-E526-4099-B3AA-6A5CB72C6E34}">
      <dsp:nvSpPr>
        <dsp:cNvPr id="0" name=""/>
        <dsp:cNvSpPr/>
      </dsp:nvSpPr>
      <dsp:spPr>
        <a:xfrm>
          <a:off x="3038046" y="119350"/>
          <a:ext cx="155429" cy="296169"/>
        </a:xfrm>
        <a:custGeom>
          <a:avLst/>
          <a:gdLst/>
          <a:ahLst/>
          <a:cxnLst/>
          <a:rect l="0" t="0" r="0" b="0"/>
          <a:pathLst>
            <a:path>
              <a:moveTo>
                <a:pt x="0" y="296169"/>
              </a:moveTo>
              <a:lnTo>
                <a:pt x="77714" y="296169"/>
              </a:lnTo>
              <a:lnTo>
                <a:pt x="77714" y="0"/>
              </a:lnTo>
              <a:lnTo>
                <a:pt x="15542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3107399" y="259073"/>
        <a:ext cx="16723" cy="16723"/>
      </dsp:txXfrm>
    </dsp:sp>
    <dsp:sp modelId="{3D1C8ACE-7C95-4009-B635-DA88481F8163}">
      <dsp:nvSpPr>
        <dsp:cNvPr id="0" name=""/>
        <dsp:cNvSpPr/>
      </dsp:nvSpPr>
      <dsp:spPr>
        <a:xfrm>
          <a:off x="2105466" y="415520"/>
          <a:ext cx="155429" cy="1221700"/>
        </a:xfrm>
        <a:custGeom>
          <a:avLst/>
          <a:gdLst/>
          <a:ahLst/>
          <a:cxnLst/>
          <a:rect l="0" t="0" r="0" b="0"/>
          <a:pathLst>
            <a:path>
              <a:moveTo>
                <a:pt x="0" y="1221700"/>
              </a:moveTo>
              <a:lnTo>
                <a:pt x="77714" y="1221700"/>
              </a:lnTo>
              <a:lnTo>
                <a:pt x="77714" y="0"/>
              </a:lnTo>
              <a:lnTo>
                <a:pt x="15542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2152392" y="995582"/>
        <a:ext cx="61577" cy="61577"/>
      </dsp:txXfrm>
    </dsp:sp>
    <dsp:sp modelId="{8DFC523B-E187-49F7-917C-317D4DA67A56}">
      <dsp:nvSpPr>
        <dsp:cNvPr id="0" name=""/>
        <dsp:cNvSpPr/>
      </dsp:nvSpPr>
      <dsp:spPr>
        <a:xfrm rot="16200000">
          <a:off x="1363483" y="1518753"/>
          <a:ext cx="1247030"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MEMS</a:t>
          </a:r>
          <a:r>
            <a:rPr lang="zh-CN" altLang="en-US" sz="1200" kern="1200"/>
            <a:t>陀螺分类</a:t>
          </a:r>
        </a:p>
      </dsp:txBody>
      <dsp:txXfrm>
        <a:off x="1363483" y="1518753"/>
        <a:ext cx="1247030" cy="236935"/>
      </dsp:txXfrm>
    </dsp:sp>
    <dsp:sp modelId="{E65BB804-72D1-4022-9756-B1E455F26C0B}">
      <dsp:nvSpPr>
        <dsp:cNvPr id="0" name=""/>
        <dsp:cNvSpPr/>
      </dsp:nvSpPr>
      <dsp:spPr>
        <a:xfrm>
          <a:off x="2260896" y="297052"/>
          <a:ext cx="777149"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按驱动方式</a:t>
          </a:r>
        </a:p>
      </dsp:txBody>
      <dsp:txXfrm>
        <a:off x="2260896" y="297052"/>
        <a:ext cx="777149" cy="236935"/>
      </dsp:txXfrm>
    </dsp:sp>
    <dsp:sp modelId="{955865A1-C7C2-42B5-B1CF-CEAF7D80AE62}">
      <dsp:nvSpPr>
        <dsp:cNvPr id="0" name=""/>
        <dsp:cNvSpPr/>
      </dsp:nvSpPr>
      <dsp:spPr>
        <a:xfrm>
          <a:off x="3193476" y="882"/>
          <a:ext cx="777149"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压电式</a:t>
          </a:r>
        </a:p>
      </dsp:txBody>
      <dsp:txXfrm>
        <a:off x="3193476" y="882"/>
        <a:ext cx="777149" cy="236935"/>
      </dsp:txXfrm>
    </dsp:sp>
    <dsp:sp modelId="{64FB3C26-4CD0-463D-BCBC-C7AFC6A319AD}">
      <dsp:nvSpPr>
        <dsp:cNvPr id="0" name=""/>
        <dsp:cNvSpPr/>
      </dsp:nvSpPr>
      <dsp:spPr>
        <a:xfrm>
          <a:off x="3193476" y="297052"/>
          <a:ext cx="777149"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静电式</a:t>
          </a:r>
        </a:p>
      </dsp:txBody>
      <dsp:txXfrm>
        <a:off x="3193476" y="297052"/>
        <a:ext cx="777149" cy="236935"/>
      </dsp:txXfrm>
    </dsp:sp>
    <dsp:sp modelId="{F15FD4CB-F31B-48CB-B936-26D203DE6529}">
      <dsp:nvSpPr>
        <dsp:cNvPr id="0" name=""/>
        <dsp:cNvSpPr/>
      </dsp:nvSpPr>
      <dsp:spPr>
        <a:xfrm>
          <a:off x="3193476" y="593222"/>
          <a:ext cx="777149"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电磁式</a:t>
          </a:r>
        </a:p>
      </dsp:txBody>
      <dsp:txXfrm>
        <a:off x="3193476" y="593222"/>
        <a:ext cx="777149" cy="236935"/>
      </dsp:txXfrm>
    </dsp:sp>
    <dsp:sp modelId="{847D223D-70E0-4328-8EEE-F9D4D9B59785}">
      <dsp:nvSpPr>
        <dsp:cNvPr id="0" name=""/>
        <dsp:cNvSpPr/>
      </dsp:nvSpPr>
      <dsp:spPr>
        <a:xfrm>
          <a:off x="2260896" y="1481732"/>
          <a:ext cx="777149"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按检测方式</a:t>
          </a:r>
        </a:p>
      </dsp:txBody>
      <dsp:txXfrm>
        <a:off x="2260896" y="1481732"/>
        <a:ext cx="777149" cy="236935"/>
      </dsp:txXfrm>
    </dsp:sp>
    <dsp:sp modelId="{F42191BE-569B-464F-9FD7-BC4495BA2664}">
      <dsp:nvSpPr>
        <dsp:cNvPr id="0" name=""/>
        <dsp:cNvSpPr/>
      </dsp:nvSpPr>
      <dsp:spPr>
        <a:xfrm>
          <a:off x="3193476" y="889392"/>
          <a:ext cx="777149"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压电检测</a:t>
          </a:r>
        </a:p>
      </dsp:txBody>
      <dsp:txXfrm>
        <a:off x="3193476" y="889392"/>
        <a:ext cx="777149" cy="236935"/>
      </dsp:txXfrm>
    </dsp:sp>
    <dsp:sp modelId="{C1013133-E1E3-4C97-83C1-BD99DB80CA82}">
      <dsp:nvSpPr>
        <dsp:cNvPr id="0" name=""/>
        <dsp:cNvSpPr/>
      </dsp:nvSpPr>
      <dsp:spPr>
        <a:xfrm>
          <a:off x="3193476" y="1185562"/>
          <a:ext cx="777149"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电容检测</a:t>
          </a:r>
        </a:p>
      </dsp:txBody>
      <dsp:txXfrm>
        <a:off x="3193476" y="1185562"/>
        <a:ext cx="777149" cy="236935"/>
      </dsp:txXfrm>
    </dsp:sp>
    <dsp:sp modelId="{2FEB03E2-E26D-422D-B93F-E20F984BE68C}">
      <dsp:nvSpPr>
        <dsp:cNvPr id="0" name=""/>
        <dsp:cNvSpPr/>
      </dsp:nvSpPr>
      <dsp:spPr>
        <a:xfrm>
          <a:off x="3193476" y="1481732"/>
          <a:ext cx="777149"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压阻式检测</a:t>
          </a:r>
        </a:p>
      </dsp:txBody>
      <dsp:txXfrm>
        <a:off x="3193476" y="1481732"/>
        <a:ext cx="777149" cy="236935"/>
      </dsp:txXfrm>
    </dsp:sp>
    <dsp:sp modelId="{354C2602-551E-4B3F-A202-ED71F39F1F70}">
      <dsp:nvSpPr>
        <dsp:cNvPr id="0" name=""/>
        <dsp:cNvSpPr/>
      </dsp:nvSpPr>
      <dsp:spPr>
        <a:xfrm>
          <a:off x="3193476" y="1777901"/>
          <a:ext cx="777149"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光学检测</a:t>
          </a:r>
        </a:p>
      </dsp:txBody>
      <dsp:txXfrm>
        <a:off x="3193476" y="1777901"/>
        <a:ext cx="777149" cy="236935"/>
      </dsp:txXfrm>
    </dsp:sp>
    <dsp:sp modelId="{37F483CA-6B17-44EE-942B-ACCD159C9483}">
      <dsp:nvSpPr>
        <dsp:cNvPr id="0" name=""/>
        <dsp:cNvSpPr/>
      </dsp:nvSpPr>
      <dsp:spPr>
        <a:xfrm>
          <a:off x="3193476" y="2074071"/>
          <a:ext cx="777149"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隧道效应检测</a:t>
          </a:r>
        </a:p>
      </dsp:txBody>
      <dsp:txXfrm>
        <a:off x="3193476" y="2074071"/>
        <a:ext cx="777149" cy="236935"/>
      </dsp:txXfrm>
    </dsp:sp>
    <dsp:sp modelId="{931AC550-50D9-467E-8252-F821C0E7FB92}">
      <dsp:nvSpPr>
        <dsp:cNvPr id="0" name=""/>
        <dsp:cNvSpPr/>
      </dsp:nvSpPr>
      <dsp:spPr>
        <a:xfrm>
          <a:off x="2260896" y="2740453"/>
          <a:ext cx="777149"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按工作模式</a:t>
          </a:r>
        </a:p>
      </dsp:txBody>
      <dsp:txXfrm>
        <a:off x="2260896" y="2740453"/>
        <a:ext cx="777149" cy="236935"/>
      </dsp:txXfrm>
    </dsp:sp>
    <dsp:sp modelId="{0907B3D2-C1CE-4DE9-B065-1563180ED7EB}">
      <dsp:nvSpPr>
        <dsp:cNvPr id="0" name=""/>
        <dsp:cNvSpPr/>
      </dsp:nvSpPr>
      <dsp:spPr>
        <a:xfrm>
          <a:off x="3193476" y="2518326"/>
          <a:ext cx="777149"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速率陀螺</a:t>
          </a:r>
        </a:p>
      </dsp:txBody>
      <dsp:txXfrm>
        <a:off x="3193476" y="2518326"/>
        <a:ext cx="777149" cy="236935"/>
      </dsp:txXfrm>
    </dsp:sp>
    <dsp:sp modelId="{D21D0283-A89C-4275-A188-38D2329A2E9F}">
      <dsp:nvSpPr>
        <dsp:cNvPr id="0" name=""/>
        <dsp:cNvSpPr/>
      </dsp:nvSpPr>
      <dsp:spPr>
        <a:xfrm>
          <a:off x="4126055" y="2370241"/>
          <a:ext cx="777149"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闭环模式</a:t>
          </a:r>
        </a:p>
      </dsp:txBody>
      <dsp:txXfrm>
        <a:off x="4126055" y="2370241"/>
        <a:ext cx="777149" cy="236935"/>
      </dsp:txXfrm>
    </dsp:sp>
    <dsp:sp modelId="{F5B8EC60-BE97-4DFA-A02F-6E49369A0621}">
      <dsp:nvSpPr>
        <dsp:cNvPr id="0" name=""/>
        <dsp:cNvSpPr/>
      </dsp:nvSpPr>
      <dsp:spPr>
        <a:xfrm>
          <a:off x="4126055" y="2666411"/>
          <a:ext cx="777149"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开环模式</a:t>
          </a:r>
        </a:p>
      </dsp:txBody>
      <dsp:txXfrm>
        <a:off x="4126055" y="2666411"/>
        <a:ext cx="777149" cy="236935"/>
      </dsp:txXfrm>
    </dsp:sp>
    <dsp:sp modelId="{47E9B502-CC48-41DB-BBE8-9F6F70E07EF7}">
      <dsp:nvSpPr>
        <dsp:cNvPr id="0" name=""/>
        <dsp:cNvSpPr/>
      </dsp:nvSpPr>
      <dsp:spPr>
        <a:xfrm>
          <a:off x="3193476" y="2962581"/>
          <a:ext cx="777149"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积分陀螺</a:t>
          </a:r>
        </a:p>
      </dsp:txBody>
      <dsp:txXfrm>
        <a:off x="3193476" y="2962581"/>
        <a:ext cx="777149" cy="236935"/>
      </dsp:txXfrm>
    </dsp:sp>
    <dsp:sp modelId="{9B9F4F6A-EE70-4EC0-ABF6-386EC5204821}">
      <dsp:nvSpPr>
        <dsp:cNvPr id="0" name=""/>
        <dsp:cNvSpPr/>
      </dsp:nvSpPr>
      <dsp:spPr>
        <a:xfrm>
          <a:off x="4126055" y="2962581"/>
          <a:ext cx="777149"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整角模式</a:t>
          </a:r>
        </a:p>
      </dsp:txBody>
      <dsp:txXfrm>
        <a:off x="4126055" y="2962581"/>
        <a:ext cx="777149" cy="2369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313757-0F05-4084-A618-E073D8E8CAE3}">
      <dsp:nvSpPr>
        <dsp:cNvPr id="0" name=""/>
        <dsp:cNvSpPr/>
      </dsp:nvSpPr>
      <dsp:spPr>
        <a:xfrm>
          <a:off x="3970625" y="3035329"/>
          <a:ext cx="155429" cy="91440"/>
        </a:xfrm>
        <a:custGeom>
          <a:avLst/>
          <a:gdLst/>
          <a:ahLst/>
          <a:cxnLst/>
          <a:rect l="0" t="0" r="0" b="0"/>
          <a:pathLst>
            <a:path>
              <a:moveTo>
                <a:pt x="0" y="45720"/>
              </a:moveTo>
              <a:lnTo>
                <a:pt x="15542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4044454" y="3077163"/>
        <a:ext cx="7771" cy="7771"/>
      </dsp:txXfrm>
    </dsp:sp>
    <dsp:sp modelId="{A06F108B-BF88-41BF-87DD-894CBB984ECA}">
      <dsp:nvSpPr>
        <dsp:cNvPr id="0" name=""/>
        <dsp:cNvSpPr/>
      </dsp:nvSpPr>
      <dsp:spPr>
        <a:xfrm>
          <a:off x="3038046" y="2858921"/>
          <a:ext cx="155429" cy="222127"/>
        </a:xfrm>
        <a:custGeom>
          <a:avLst/>
          <a:gdLst/>
          <a:ahLst/>
          <a:cxnLst/>
          <a:rect l="0" t="0" r="0" b="0"/>
          <a:pathLst>
            <a:path>
              <a:moveTo>
                <a:pt x="0" y="0"/>
              </a:moveTo>
              <a:lnTo>
                <a:pt x="77714" y="0"/>
              </a:lnTo>
              <a:lnTo>
                <a:pt x="77714" y="222127"/>
              </a:lnTo>
              <a:lnTo>
                <a:pt x="155429" y="222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3108983" y="2963207"/>
        <a:ext cx="13555" cy="13555"/>
      </dsp:txXfrm>
    </dsp:sp>
    <dsp:sp modelId="{E4D7A4CF-C7A9-4B8A-A2C9-14F43BCF16CA}">
      <dsp:nvSpPr>
        <dsp:cNvPr id="0" name=""/>
        <dsp:cNvSpPr/>
      </dsp:nvSpPr>
      <dsp:spPr>
        <a:xfrm>
          <a:off x="3970625" y="2636794"/>
          <a:ext cx="155429" cy="148084"/>
        </a:xfrm>
        <a:custGeom>
          <a:avLst/>
          <a:gdLst/>
          <a:ahLst/>
          <a:cxnLst/>
          <a:rect l="0" t="0" r="0" b="0"/>
          <a:pathLst>
            <a:path>
              <a:moveTo>
                <a:pt x="0" y="0"/>
              </a:moveTo>
              <a:lnTo>
                <a:pt x="77714" y="0"/>
              </a:lnTo>
              <a:lnTo>
                <a:pt x="77714" y="148084"/>
              </a:lnTo>
              <a:lnTo>
                <a:pt x="155429" y="1480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4042973" y="2705469"/>
        <a:ext cx="10734" cy="10734"/>
      </dsp:txXfrm>
    </dsp:sp>
    <dsp:sp modelId="{304730AA-2A9D-4D49-AFCE-F0B26D2778E4}">
      <dsp:nvSpPr>
        <dsp:cNvPr id="0" name=""/>
        <dsp:cNvSpPr/>
      </dsp:nvSpPr>
      <dsp:spPr>
        <a:xfrm>
          <a:off x="3970625" y="2488709"/>
          <a:ext cx="155429" cy="148084"/>
        </a:xfrm>
        <a:custGeom>
          <a:avLst/>
          <a:gdLst/>
          <a:ahLst/>
          <a:cxnLst/>
          <a:rect l="0" t="0" r="0" b="0"/>
          <a:pathLst>
            <a:path>
              <a:moveTo>
                <a:pt x="0" y="148084"/>
              </a:moveTo>
              <a:lnTo>
                <a:pt x="77714" y="148084"/>
              </a:lnTo>
              <a:lnTo>
                <a:pt x="77714" y="0"/>
              </a:lnTo>
              <a:lnTo>
                <a:pt x="15542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4042973" y="2557384"/>
        <a:ext cx="10734" cy="10734"/>
      </dsp:txXfrm>
    </dsp:sp>
    <dsp:sp modelId="{D615E607-6A83-47AD-A9DF-B3248C353453}">
      <dsp:nvSpPr>
        <dsp:cNvPr id="0" name=""/>
        <dsp:cNvSpPr/>
      </dsp:nvSpPr>
      <dsp:spPr>
        <a:xfrm>
          <a:off x="3038046" y="2636794"/>
          <a:ext cx="155429" cy="222127"/>
        </a:xfrm>
        <a:custGeom>
          <a:avLst/>
          <a:gdLst/>
          <a:ahLst/>
          <a:cxnLst/>
          <a:rect l="0" t="0" r="0" b="0"/>
          <a:pathLst>
            <a:path>
              <a:moveTo>
                <a:pt x="0" y="222127"/>
              </a:moveTo>
              <a:lnTo>
                <a:pt x="77714" y="222127"/>
              </a:lnTo>
              <a:lnTo>
                <a:pt x="77714" y="0"/>
              </a:lnTo>
              <a:lnTo>
                <a:pt x="15542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3108983" y="2741080"/>
        <a:ext cx="13555" cy="13555"/>
      </dsp:txXfrm>
    </dsp:sp>
    <dsp:sp modelId="{DB12F71A-6015-4943-8F77-7AF6A721115D}">
      <dsp:nvSpPr>
        <dsp:cNvPr id="0" name=""/>
        <dsp:cNvSpPr/>
      </dsp:nvSpPr>
      <dsp:spPr>
        <a:xfrm>
          <a:off x="2105466" y="1637221"/>
          <a:ext cx="155429" cy="1221700"/>
        </a:xfrm>
        <a:custGeom>
          <a:avLst/>
          <a:gdLst/>
          <a:ahLst/>
          <a:cxnLst/>
          <a:rect l="0" t="0" r="0" b="0"/>
          <a:pathLst>
            <a:path>
              <a:moveTo>
                <a:pt x="0" y="0"/>
              </a:moveTo>
              <a:lnTo>
                <a:pt x="77714" y="0"/>
              </a:lnTo>
              <a:lnTo>
                <a:pt x="77714" y="1221700"/>
              </a:lnTo>
              <a:lnTo>
                <a:pt x="155429" y="12217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2152392" y="2217282"/>
        <a:ext cx="61577" cy="61577"/>
      </dsp:txXfrm>
    </dsp:sp>
    <dsp:sp modelId="{6986727B-FF29-48BB-90A0-75A5FF1987B0}">
      <dsp:nvSpPr>
        <dsp:cNvPr id="0" name=""/>
        <dsp:cNvSpPr/>
      </dsp:nvSpPr>
      <dsp:spPr>
        <a:xfrm>
          <a:off x="3038046" y="1600200"/>
          <a:ext cx="155429" cy="592339"/>
        </a:xfrm>
        <a:custGeom>
          <a:avLst/>
          <a:gdLst/>
          <a:ahLst/>
          <a:cxnLst/>
          <a:rect l="0" t="0" r="0" b="0"/>
          <a:pathLst>
            <a:path>
              <a:moveTo>
                <a:pt x="0" y="0"/>
              </a:moveTo>
              <a:lnTo>
                <a:pt x="77714" y="0"/>
              </a:lnTo>
              <a:lnTo>
                <a:pt x="77714" y="592339"/>
              </a:lnTo>
              <a:lnTo>
                <a:pt x="155429" y="5923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3100451" y="1881060"/>
        <a:ext cx="30619" cy="30619"/>
      </dsp:txXfrm>
    </dsp:sp>
    <dsp:sp modelId="{F828A873-A5DA-4D80-A9FC-892B7603EE62}">
      <dsp:nvSpPr>
        <dsp:cNvPr id="0" name=""/>
        <dsp:cNvSpPr/>
      </dsp:nvSpPr>
      <dsp:spPr>
        <a:xfrm>
          <a:off x="3038046" y="1600200"/>
          <a:ext cx="155429" cy="296169"/>
        </a:xfrm>
        <a:custGeom>
          <a:avLst/>
          <a:gdLst/>
          <a:ahLst/>
          <a:cxnLst/>
          <a:rect l="0" t="0" r="0" b="0"/>
          <a:pathLst>
            <a:path>
              <a:moveTo>
                <a:pt x="0" y="0"/>
              </a:moveTo>
              <a:lnTo>
                <a:pt x="77714" y="0"/>
              </a:lnTo>
              <a:lnTo>
                <a:pt x="77714" y="296169"/>
              </a:lnTo>
              <a:lnTo>
                <a:pt x="155429" y="2961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3107399" y="1739922"/>
        <a:ext cx="16723" cy="16723"/>
      </dsp:txXfrm>
    </dsp:sp>
    <dsp:sp modelId="{5279D5A7-FB1C-4F55-9F82-C5F2A8D74271}">
      <dsp:nvSpPr>
        <dsp:cNvPr id="0" name=""/>
        <dsp:cNvSpPr/>
      </dsp:nvSpPr>
      <dsp:spPr>
        <a:xfrm>
          <a:off x="3038046" y="1554480"/>
          <a:ext cx="155429" cy="91440"/>
        </a:xfrm>
        <a:custGeom>
          <a:avLst/>
          <a:gdLst/>
          <a:ahLst/>
          <a:cxnLst/>
          <a:rect l="0" t="0" r="0" b="0"/>
          <a:pathLst>
            <a:path>
              <a:moveTo>
                <a:pt x="0" y="45720"/>
              </a:moveTo>
              <a:lnTo>
                <a:pt x="15542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3111875" y="1596314"/>
        <a:ext cx="7771" cy="7771"/>
      </dsp:txXfrm>
    </dsp:sp>
    <dsp:sp modelId="{9F6FE74D-FECE-4E26-90E7-91C002391FFC}">
      <dsp:nvSpPr>
        <dsp:cNvPr id="0" name=""/>
        <dsp:cNvSpPr/>
      </dsp:nvSpPr>
      <dsp:spPr>
        <a:xfrm>
          <a:off x="3038046" y="1304030"/>
          <a:ext cx="155429" cy="296169"/>
        </a:xfrm>
        <a:custGeom>
          <a:avLst/>
          <a:gdLst/>
          <a:ahLst/>
          <a:cxnLst/>
          <a:rect l="0" t="0" r="0" b="0"/>
          <a:pathLst>
            <a:path>
              <a:moveTo>
                <a:pt x="0" y="296169"/>
              </a:moveTo>
              <a:lnTo>
                <a:pt x="77714" y="296169"/>
              </a:lnTo>
              <a:lnTo>
                <a:pt x="77714" y="0"/>
              </a:lnTo>
              <a:lnTo>
                <a:pt x="15542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3107399" y="1443753"/>
        <a:ext cx="16723" cy="16723"/>
      </dsp:txXfrm>
    </dsp:sp>
    <dsp:sp modelId="{E5DD2E75-7685-4D15-BAE8-1EDBF746FD0E}">
      <dsp:nvSpPr>
        <dsp:cNvPr id="0" name=""/>
        <dsp:cNvSpPr/>
      </dsp:nvSpPr>
      <dsp:spPr>
        <a:xfrm>
          <a:off x="3038046" y="1007860"/>
          <a:ext cx="155429" cy="592339"/>
        </a:xfrm>
        <a:custGeom>
          <a:avLst/>
          <a:gdLst/>
          <a:ahLst/>
          <a:cxnLst/>
          <a:rect l="0" t="0" r="0" b="0"/>
          <a:pathLst>
            <a:path>
              <a:moveTo>
                <a:pt x="0" y="592339"/>
              </a:moveTo>
              <a:lnTo>
                <a:pt x="77714" y="592339"/>
              </a:lnTo>
              <a:lnTo>
                <a:pt x="77714" y="0"/>
              </a:lnTo>
              <a:lnTo>
                <a:pt x="15542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3100451" y="1288720"/>
        <a:ext cx="30619" cy="30619"/>
      </dsp:txXfrm>
    </dsp:sp>
    <dsp:sp modelId="{386C8DAD-DBC0-41E9-8997-9F79F9895FE0}">
      <dsp:nvSpPr>
        <dsp:cNvPr id="0" name=""/>
        <dsp:cNvSpPr/>
      </dsp:nvSpPr>
      <dsp:spPr>
        <a:xfrm>
          <a:off x="2105466" y="1554480"/>
          <a:ext cx="155429" cy="91440"/>
        </a:xfrm>
        <a:custGeom>
          <a:avLst/>
          <a:gdLst/>
          <a:ahLst/>
          <a:cxnLst/>
          <a:rect l="0" t="0" r="0" b="0"/>
          <a:pathLst>
            <a:path>
              <a:moveTo>
                <a:pt x="0" y="82741"/>
              </a:moveTo>
              <a:lnTo>
                <a:pt x="77714" y="82741"/>
              </a:lnTo>
              <a:lnTo>
                <a:pt x="77714" y="45720"/>
              </a:lnTo>
              <a:lnTo>
                <a:pt x="155429"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2179187" y="1596205"/>
        <a:ext cx="7988" cy="7988"/>
      </dsp:txXfrm>
    </dsp:sp>
    <dsp:sp modelId="{ED91D2AA-DEB0-4D9F-B02B-62CB06F8818A}">
      <dsp:nvSpPr>
        <dsp:cNvPr id="0" name=""/>
        <dsp:cNvSpPr/>
      </dsp:nvSpPr>
      <dsp:spPr>
        <a:xfrm>
          <a:off x="3038046" y="415520"/>
          <a:ext cx="155429" cy="296169"/>
        </a:xfrm>
        <a:custGeom>
          <a:avLst/>
          <a:gdLst/>
          <a:ahLst/>
          <a:cxnLst/>
          <a:rect l="0" t="0" r="0" b="0"/>
          <a:pathLst>
            <a:path>
              <a:moveTo>
                <a:pt x="0" y="0"/>
              </a:moveTo>
              <a:lnTo>
                <a:pt x="77714" y="0"/>
              </a:lnTo>
              <a:lnTo>
                <a:pt x="77714" y="296169"/>
              </a:lnTo>
              <a:lnTo>
                <a:pt x="155429" y="2961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3107399" y="555243"/>
        <a:ext cx="16723" cy="16723"/>
      </dsp:txXfrm>
    </dsp:sp>
    <dsp:sp modelId="{27B48F20-77BA-4A3D-9005-993F7689A4AA}">
      <dsp:nvSpPr>
        <dsp:cNvPr id="0" name=""/>
        <dsp:cNvSpPr/>
      </dsp:nvSpPr>
      <dsp:spPr>
        <a:xfrm>
          <a:off x="3038046" y="369800"/>
          <a:ext cx="155429" cy="91440"/>
        </a:xfrm>
        <a:custGeom>
          <a:avLst/>
          <a:gdLst/>
          <a:ahLst/>
          <a:cxnLst/>
          <a:rect l="0" t="0" r="0" b="0"/>
          <a:pathLst>
            <a:path>
              <a:moveTo>
                <a:pt x="0" y="45720"/>
              </a:moveTo>
              <a:lnTo>
                <a:pt x="15542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3111875" y="411634"/>
        <a:ext cx="7771" cy="7771"/>
      </dsp:txXfrm>
    </dsp:sp>
    <dsp:sp modelId="{CA972D2D-E526-4099-B3AA-6A5CB72C6E34}">
      <dsp:nvSpPr>
        <dsp:cNvPr id="0" name=""/>
        <dsp:cNvSpPr/>
      </dsp:nvSpPr>
      <dsp:spPr>
        <a:xfrm>
          <a:off x="3038046" y="119350"/>
          <a:ext cx="155429" cy="296169"/>
        </a:xfrm>
        <a:custGeom>
          <a:avLst/>
          <a:gdLst/>
          <a:ahLst/>
          <a:cxnLst/>
          <a:rect l="0" t="0" r="0" b="0"/>
          <a:pathLst>
            <a:path>
              <a:moveTo>
                <a:pt x="0" y="296169"/>
              </a:moveTo>
              <a:lnTo>
                <a:pt x="77714" y="296169"/>
              </a:lnTo>
              <a:lnTo>
                <a:pt x="77714" y="0"/>
              </a:lnTo>
              <a:lnTo>
                <a:pt x="15542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3107399" y="259073"/>
        <a:ext cx="16723" cy="16723"/>
      </dsp:txXfrm>
    </dsp:sp>
    <dsp:sp modelId="{3D1C8ACE-7C95-4009-B635-DA88481F8163}">
      <dsp:nvSpPr>
        <dsp:cNvPr id="0" name=""/>
        <dsp:cNvSpPr/>
      </dsp:nvSpPr>
      <dsp:spPr>
        <a:xfrm>
          <a:off x="2105466" y="415520"/>
          <a:ext cx="155429" cy="1221700"/>
        </a:xfrm>
        <a:custGeom>
          <a:avLst/>
          <a:gdLst/>
          <a:ahLst/>
          <a:cxnLst/>
          <a:rect l="0" t="0" r="0" b="0"/>
          <a:pathLst>
            <a:path>
              <a:moveTo>
                <a:pt x="0" y="1221700"/>
              </a:moveTo>
              <a:lnTo>
                <a:pt x="77714" y="1221700"/>
              </a:lnTo>
              <a:lnTo>
                <a:pt x="77714" y="0"/>
              </a:lnTo>
              <a:lnTo>
                <a:pt x="15542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zh-CN" altLang="en-US" sz="400" kern="1200"/>
        </a:p>
      </dsp:txBody>
      <dsp:txXfrm>
        <a:off x="2152392" y="995582"/>
        <a:ext cx="61577" cy="61577"/>
      </dsp:txXfrm>
    </dsp:sp>
    <dsp:sp modelId="{8DFC523B-E187-49F7-917C-317D4DA67A56}">
      <dsp:nvSpPr>
        <dsp:cNvPr id="0" name=""/>
        <dsp:cNvSpPr/>
      </dsp:nvSpPr>
      <dsp:spPr>
        <a:xfrm rot="16200000">
          <a:off x="1363483" y="1518753"/>
          <a:ext cx="1247030"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MEMS</a:t>
          </a:r>
          <a:r>
            <a:rPr lang="zh-CN" altLang="en-US" sz="1200" kern="1200"/>
            <a:t>陀螺分类</a:t>
          </a:r>
        </a:p>
      </dsp:txBody>
      <dsp:txXfrm>
        <a:off x="1363483" y="1518753"/>
        <a:ext cx="1247030" cy="236935"/>
      </dsp:txXfrm>
    </dsp:sp>
    <dsp:sp modelId="{E65BB804-72D1-4022-9756-B1E455F26C0B}">
      <dsp:nvSpPr>
        <dsp:cNvPr id="0" name=""/>
        <dsp:cNvSpPr/>
      </dsp:nvSpPr>
      <dsp:spPr>
        <a:xfrm>
          <a:off x="2260896" y="297052"/>
          <a:ext cx="777149"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按驱动方式</a:t>
          </a:r>
        </a:p>
      </dsp:txBody>
      <dsp:txXfrm>
        <a:off x="2260896" y="297052"/>
        <a:ext cx="777149" cy="236935"/>
      </dsp:txXfrm>
    </dsp:sp>
    <dsp:sp modelId="{955865A1-C7C2-42B5-B1CF-CEAF7D80AE62}">
      <dsp:nvSpPr>
        <dsp:cNvPr id="0" name=""/>
        <dsp:cNvSpPr/>
      </dsp:nvSpPr>
      <dsp:spPr>
        <a:xfrm>
          <a:off x="3193476" y="882"/>
          <a:ext cx="777149"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压电式</a:t>
          </a:r>
        </a:p>
      </dsp:txBody>
      <dsp:txXfrm>
        <a:off x="3193476" y="882"/>
        <a:ext cx="777149" cy="236935"/>
      </dsp:txXfrm>
    </dsp:sp>
    <dsp:sp modelId="{64FB3C26-4CD0-463D-BCBC-C7AFC6A319AD}">
      <dsp:nvSpPr>
        <dsp:cNvPr id="0" name=""/>
        <dsp:cNvSpPr/>
      </dsp:nvSpPr>
      <dsp:spPr>
        <a:xfrm>
          <a:off x="3193476" y="297052"/>
          <a:ext cx="777149"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静电式</a:t>
          </a:r>
        </a:p>
      </dsp:txBody>
      <dsp:txXfrm>
        <a:off x="3193476" y="297052"/>
        <a:ext cx="777149" cy="236935"/>
      </dsp:txXfrm>
    </dsp:sp>
    <dsp:sp modelId="{F15FD4CB-F31B-48CB-B936-26D203DE6529}">
      <dsp:nvSpPr>
        <dsp:cNvPr id="0" name=""/>
        <dsp:cNvSpPr/>
      </dsp:nvSpPr>
      <dsp:spPr>
        <a:xfrm>
          <a:off x="3193476" y="593222"/>
          <a:ext cx="777149"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电磁式</a:t>
          </a:r>
        </a:p>
      </dsp:txBody>
      <dsp:txXfrm>
        <a:off x="3193476" y="593222"/>
        <a:ext cx="777149" cy="236935"/>
      </dsp:txXfrm>
    </dsp:sp>
    <dsp:sp modelId="{847D223D-70E0-4328-8EEE-F9D4D9B59785}">
      <dsp:nvSpPr>
        <dsp:cNvPr id="0" name=""/>
        <dsp:cNvSpPr/>
      </dsp:nvSpPr>
      <dsp:spPr>
        <a:xfrm>
          <a:off x="2260896" y="1481732"/>
          <a:ext cx="777149"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按检测方式</a:t>
          </a:r>
        </a:p>
      </dsp:txBody>
      <dsp:txXfrm>
        <a:off x="2260896" y="1481732"/>
        <a:ext cx="777149" cy="236935"/>
      </dsp:txXfrm>
    </dsp:sp>
    <dsp:sp modelId="{F42191BE-569B-464F-9FD7-BC4495BA2664}">
      <dsp:nvSpPr>
        <dsp:cNvPr id="0" name=""/>
        <dsp:cNvSpPr/>
      </dsp:nvSpPr>
      <dsp:spPr>
        <a:xfrm>
          <a:off x="3193476" y="889392"/>
          <a:ext cx="777149"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压电检测</a:t>
          </a:r>
        </a:p>
      </dsp:txBody>
      <dsp:txXfrm>
        <a:off x="3193476" y="889392"/>
        <a:ext cx="777149" cy="236935"/>
      </dsp:txXfrm>
    </dsp:sp>
    <dsp:sp modelId="{C1013133-E1E3-4C97-83C1-BD99DB80CA82}">
      <dsp:nvSpPr>
        <dsp:cNvPr id="0" name=""/>
        <dsp:cNvSpPr/>
      </dsp:nvSpPr>
      <dsp:spPr>
        <a:xfrm>
          <a:off x="3193476" y="1185562"/>
          <a:ext cx="777149"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电容检测</a:t>
          </a:r>
        </a:p>
      </dsp:txBody>
      <dsp:txXfrm>
        <a:off x="3193476" y="1185562"/>
        <a:ext cx="777149" cy="236935"/>
      </dsp:txXfrm>
    </dsp:sp>
    <dsp:sp modelId="{2FEB03E2-E26D-422D-B93F-E20F984BE68C}">
      <dsp:nvSpPr>
        <dsp:cNvPr id="0" name=""/>
        <dsp:cNvSpPr/>
      </dsp:nvSpPr>
      <dsp:spPr>
        <a:xfrm>
          <a:off x="3193476" y="1481732"/>
          <a:ext cx="777149"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压阻式检测</a:t>
          </a:r>
        </a:p>
      </dsp:txBody>
      <dsp:txXfrm>
        <a:off x="3193476" y="1481732"/>
        <a:ext cx="777149" cy="236935"/>
      </dsp:txXfrm>
    </dsp:sp>
    <dsp:sp modelId="{354C2602-551E-4B3F-A202-ED71F39F1F70}">
      <dsp:nvSpPr>
        <dsp:cNvPr id="0" name=""/>
        <dsp:cNvSpPr/>
      </dsp:nvSpPr>
      <dsp:spPr>
        <a:xfrm>
          <a:off x="3193476" y="1777901"/>
          <a:ext cx="777149"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光学检测</a:t>
          </a:r>
        </a:p>
      </dsp:txBody>
      <dsp:txXfrm>
        <a:off x="3193476" y="1777901"/>
        <a:ext cx="777149" cy="236935"/>
      </dsp:txXfrm>
    </dsp:sp>
    <dsp:sp modelId="{37F483CA-6B17-44EE-942B-ACCD159C9483}">
      <dsp:nvSpPr>
        <dsp:cNvPr id="0" name=""/>
        <dsp:cNvSpPr/>
      </dsp:nvSpPr>
      <dsp:spPr>
        <a:xfrm>
          <a:off x="3193476" y="2074071"/>
          <a:ext cx="777149"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隧道效应检测</a:t>
          </a:r>
        </a:p>
      </dsp:txBody>
      <dsp:txXfrm>
        <a:off x="3193476" y="2074071"/>
        <a:ext cx="777149" cy="236935"/>
      </dsp:txXfrm>
    </dsp:sp>
    <dsp:sp modelId="{931AC550-50D9-467E-8252-F821C0E7FB92}">
      <dsp:nvSpPr>
        <dsp:cNvPr id="0" name=""/>
        <dsp:cNvSpPr/>
      </dsp:nvSpPr>
      <dsp:spPr>
        <a:xfrm>
          <a:off x="2260896" y="2740453"/>
          <a:ext cx="777149"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按工作模式</a:t>
          </a:r>
        </a:p>
      </dsp:txBody>
      <dsp:txXfrm>
        <a:off x="2260896" y="2740453"/>
        <a:ext cx="777149" cy="236935"/>
      </dsp:txXfrm>
    </dsp:sp>
    <dsp:sp modelId="{0907B3D2-C1CE-4DE9-B065-1563180ED7EB}">
      <dsp:nvSpPr>
        <dsp:cNvPr id="0" name=""/>
        <dsp:cNvSpPr/>
      </dsp:nvSpPr>
      <dsp:spPr>
        <a:xfrm>
          <a:off x="3193476" y="2518326"/>
          <a:ext cx="777149"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速率陀螺</a:t>
          </a:r>
        </a:p>
      </dsp:txBody>
      <dsp:txXfrm>
        <a:off x="3193476" y="2518326"/>
        <a:ext cx="777149" cy="236935"/>
      </dsp:txXfrm>
    </dsp:sp>
    <dsp:sp modelId="{D21D0283-A89C-4275-A188-38D2329A2E9F}">
      <dsp:nvSpPr>
        <dsp:cNvPr id="0" name=""/>
        <dsp:cNvSpPr/>
      </dsp:nvSpPr>
      <dsp:spPr>
        <a:xfrm>
          <a:off x="4126055" y="2370241"/>
          <a:ext cx="777149"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闭环模式</a:t>
          </a:r>
        </a:p>
      </dsp:txBody>
      <dsp:txXfrm>
        <a:off x="4126055" y="2370241"/>
        <a:ext cx="777149" cy="236935"/>
      </dsp:txXfrm>
    </dsp:sp>
    <dsp:sp modelId="{F5B8EC60-BE97-4DFA-A02F-6E49369A0621}">
      <dsp:nvSpPr>
        <dsp:cNvPr id="0" name=""/>
        <dsp:cNvSpPr/>
      </dsp:nvSpPr>
      <dsp:spPr>
        <a:xfrm>
          <a:off x="4126055" y="2666411"/>
          <a:ext cx="777149"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开环模式</a:t>
          </a:r>
        </a:p>
      </dsp:txBody>
      <dsp:txXfrm>
        <a:off x="4126055" y="2666411"/>
        <a:ext cx="777149" cy="236935"/>
      </dsp:txXfrm>
    </dsp:sp>
    <dsp:sp modelId="{47E9B502-CC48-41DB-BBE8-9F6F70E07EF7}">
      <dsp:nvSpPr>
        <dsp:cNvPr id="0" name=""/>
        <dsp:cNvSpPr/>
      </dsp:nvSpPr>
      <dsp:spPr>
        <a:xfrm>
          <a:off x="3193476" y="2962581"/>
          <a:ext cx="777149"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积分陀螺</a:t>
          </a:r>
        </a:p>
      </dsp:txBody>
      <dsp:txXfrm>
        <a:off x="3193476" y="2962581"/>
        <a:ext cx="777149" cy="236935"/>
      </dsp:txXfrm>
    </dsp:sp>
    <dsp:sp modelId="{9B9F4F6A-EE70-4EC0-ABF6-386EC5204821}">
      <dsp:nvSpPr>
        <dsp:cNvPr id="0" name=""/>
        <dsp:cNvSpPr/>
      </dsp:nvSpPr>
      <dsp:spPr>
        <a:xfrm>
          <a:off x="4126055" y="2962581"/>
          <a:ext cx="777149" cy="2369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整角模式</a:t>
          </a:r>
        </a:p>
      </dsp:txBody>
      <dsp:txXfrm>
        <a:off x="4126055" y="2962581"/>
        <a:ext cx="777149" cy="23693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9346C-E034-4EF1-B18F-E1BD70930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6</Pages>
  <Words>608</Words>
  <Characters>3471</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914657384@qq.com</dc:creator>
  <cp:keywords/>
  <dc:description/>
  <cp:lastModifiedBy>914657384@qq.com</cp:lastModifiedBy>
  <cp:revision>58</cp:revision>
  <dcterms:created xsi:type="dcterms:W3CDTF">2018-12-10T06:56:00Z</dcterms:created>
  <dcterms:modified xsi:type="dcterms:W3CDTF">2018-12-16T09:16:00Z</dcterms:modified>
</cp:coreProperties>
</file>