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95CE3" w14:textId="5A524C5D" w:rsidR="001A634D" w:rsidRDefault="001A634D" w:rsidP="001A634D">
      <w:pPr>
        <w:jc w:val="center"/>
        <w:rPr>
          <w:rFonts w:ascii="Times New Roman" w:hAnsi="Times New Roman" w:cs="Times New Roman"/>
          <w:b/>
          <w:bCs/>
          <w:color w:val="000000"/>
          <w:sz w:val="28"/>
          <w:szCs w:val="28"/>
        </w:rPr>
      </w:pPr>
      <w:r w:rsidRPr="001A634D">
        <w:rPr>
          <w:rFonts w:ascii="Times New Roman" w:hAnsi="Times New Roman" w:cs="Times New Roman"/>
          <w:b/>
          <w:bCs/>
          <w:color w:val="000000"/>
          <w:sz w:val="28"/>
          <w:szCs w:val="28"/>
        </w:rPr>
        <w:t>Difference between HTTP1.1 vs HTTP2</w:t>
      </w:r>
    </w:p>
    <w:p w14:paraId="538FDBA3" w14:textId="4AAF1718" w:rsidR="001A634D" w:rsidRPr="001A634D" w:rsidRDefault="001A634D" w:rsidP="001A634D">
      <w:pPr>
        <w:spacing w:after="225" w:line="420" w:lineRule="atLeast"/>
        <w:textAlignment w:val="baseline"/>
        <w:outlineLvl w:val="1"/>
        <w:rPr>
          <w:rFonts w:ascii="Times New Roman" w:eastAsia="Times New Roman" w:hAnsi="Times New Roman" w:cs="Times New Roman"/>
          <w:color w:val="58534F"/>
          <w:sz w:val="24"/>
          <w:szCs w:val="24"/>
          <w:u w:val="single"/>
          <w:lang w:eastAsia="en-IN"/>
        </w:rPr>
      </w:pPr>
      <w:r w:rsidRPr="001A634D">
        <w:rPr>
          <w:rFonts w:ascii="Times New Roman" w:eastAsia="Times New Roman" w:hAnsi="Times New Roman" w:cs="Times New Roman"/>
          <w:color w:val="58534F"/>
          <w:sz w:val="24"/>
          <w:szCs w:val="24"/>
          <w:u w:val="single"/>
          <w:lang w:eastAsia="en-IN"/>
        </w:rPr>
        <w:t>HTTP/1.x vs HTTP/2</w:t>
      </w:r>
    </w:p>
    <w:p w14:paraId="50E9D694" w14:textId="77777777" w:rsidR="001A634D" w:rsidRPr="001A634D" w:rsidRDefault="001A634D" w:rsidP="001A634D">
      <w:pPr>
        <w:spacing w:after="225" w:line="330" w:lineRule="atLeast"/>
        <w:textAlignment w:val="baseline"/>
        <w:rPr>
          <w:rFonts w:ascii="Times New Roman" w:eastAsia="Times New Roman" w:hAnsi="Times New Roman" w:cs="Times New Roman"/>
          <w:color w:val="58534F"/>
          <w:sz w:val="24"/>
          <w:szCs w:val="24"/>
          <w:lang w:eastAsia="en-IN"/>
        </w:rPr>
      </w:pPr>
      <w:r w:rsidRPr="001A634D">
        <w:rPr>
          <w:rFonts w:ascii="Times New Roman" w:eastAsia="Times New Roman" w:hAnsi="Times New Roman" w:cs="Times New Roman"/>
          <w:color w:val="58534F"/>
          <w:sz w:val="24"/>
          <w:szCs w:val="24"/>
          <w:lang w:eastAsia="en-IN"/>
        </w:rPr>
        <w:t>HTTP2 Vs. HTTP1 is not a debate at all. HTTP2 is much faster and more reliable than HTTP1. HTTP1 loads a single request for every TCP connection, while HTTP2 avoids network delay by using multiplexing.</w:t>
      </w:r>
    </w:p>
    <w:p w14:paraId="35D9C7DA" w14:textId="7863FE58" w:rsidR="001A634D" w:rsidRDefault="001A634D" w:rsidP="001A634D">
      <w:pPr>
        <w:spacing w:after="225" w:line="330" w:lineRule="atLeast"/>
        <w:textAlignment w:val="baseline"/>
        <w:rPr>
          <w:rFonts w:ascii="Times New Roman" w:eastAsia="Times New Roman" w:hAnsi="Times New Roman" w:cs="Times New Roman"/>
          <w:color w:val="58534F"/>
          <w:sz w:val="24"/>
          <w:szCs w:val="24"/>
          <w:lang w:eastAsia="en-IN"/>
        </w:rPr>
      </w:pPr>
      <w:r w:rsidRPr="001A634D">
        <w:rPr>
          <w:rFonts w:ascii="Times New Roman" w:eastAsia="Times New Roman" w:hAnsi="Times New Roman" w:cs="Times New Roman"/>
          <w:color w:val="58534F"/>
          <w:sz w:val="24"/>
          <w:szCs w:val="24"/>
          <w:lang w:eastAsia="en-IN"/>
        </w:rPr>
        <w:t xml:space="preserve">HTTP is a network delay sensitive protocol in the sense that if there is less network delay, then the page loads faster. However, an impressive increase in network bandwidth only slightly improves page load time. This is key to understanding the differences in performance efficiencies between the different versions of HTTP. Back in the day when people used dial up </w:t>
      </w:r>
      <w:r w:rsidR="00F24C49" w:rsidRPr="001A634D">
        <w:rPr>
          <w:rFonts w:ascii="Times New Roman" w:eastAsia="Times New Roman" w:hAnsi="Times New Roman" w:cs="Times New Roman"/>
          <w:color w:val="58534F"/>
          <w:sz w:val="24"/>
          <w:szCs w:val="24"/>
          <w:lang w:eastAsia="en-IN"/>
        </w:rPr>
        <w:t>modem’s</w:t>
      </w:r>
      <w:r w:rsidRPr="001A634D">
        <w:rPr>
          <w:rFonts w:ascii="Times New Roman" w:eastAsia="Times New Roman" w:hAnsi="Times New Roman" w:cs="Times New Roman"/>
          <w:color w:val="58534F"/>
          <w:sz w:val="24"/>
          <w:szCs w:val="24"/>
          <w:lang w:eastAsia="en-IN"/>
        </w:rPr>
        <w:t xml:space="preserve">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 It was initially recommended to use only two connections per hostname but today most browsers use six connections per hostname. When we talk about http vs http2 in terms of performance it is important to note that a lot of performance optimizations adopted by HTTP/1.1 introduced complexities in terms of developmental efforts as well as network congestion that HTTP/2 attempts to address.</w:t>
      </w:r>
    </w:p>
    <w:p w14:paraId="2F216E74" w14:textId="77777777" w:rsidR="00F24C49" w:rsidRPr="001A634D" w:rsidRDefault="00F24C49" w:rsidP="001A634D">
      <w:pPr>
        <w:spacing w:after="225" w:line="330" w:lineRule="atLeast"/>
        <w:textAlignment w:val="baseline"/>
        <w:rPr>
          <w:rFonts w:ascii="Times New Roman" w:eastAsia="Times New Roman" w:hAnsi="Times New Roman" w:cs="Times New Roman"/>
          <w:color w:val="58534F"/>
          <w:sz w:val="24"/>
          <w:szCs w:val="24"/>
          <w:lang w:eastAsia="en-IN"/>
        </w:rPr>
      </w:pPr>
    </w:p>
    <w:p w14:paraId="22488146" w14:textId="309734FA" w:rsidR="001A634D" w:rsidRDefault="00F24C49" w:rsidP="001A634D">
      <w:pPr>
        <w:rPr>
          <w:rFonts w:ascii="Times New Roman" w:hAnsi="Times New Roman" w:cs="Times New Roman"/>
          <w:sz w:val="24"/>
          <w:szCs w:val="24"/>
        </w:rPr>
      </w:pPr>
      <w:r>
        <w:rPr>
          <w:rFonts w:ascii="Times New Roman" w:eastAsia="Times New Roman" w:hAnsi="Times New Roman" w:cs="Times New Roman"/>
          <w:noProof/>
          <w:color w:val="58534F"/>
          <w:sz w:val="24"/>
          <w:szCs w:val="24"/>
          <w:lang w:eastAsia="en-IN"/>
        </w:rPr>
        <w:drawing>
          <wp:inline distT="0" distB="0" distL="0" distR="0" wp14:anchorId="7104962D" wp14:editId="1E27D004">
            <wp:extent cx="5875020" cy="3054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7434" cy="3055953"/>
                    </a:xfrm>
                    <a:prstGeom prst="rect">
                      <a:avLst/>
                    </a:prstGeom>
                    <a:noFill/>
                    <a:ln>
                      <a:noFill/>
                    </a:ln>
                  </pic:spPr>
                </pic:pic>
              </a:graphicData>
            </a:graphic>
          </wp:inline>
        </w:drawing>
      </w:r>
    </w:p>
    <w:p w14:paraId="33D836AF" w14:textId="55700385" w:rsidR="00F24C49" w:rsidRDefault="00F24C49" w:rsidP="001A634D">
      <w:pPr>
        <w:rPr>
          <w:rFonts w:ascii="Times New Roman" w:hAnsi="Times New Roman" w:cs="Times New Roman"/>
          <w:color w:val="58534F"/>
          <w:sz w:val="24"/>
          <w:szCs w:val="24"/>
        </w:rPr>
      </w:pPr>
      <w:r w:rsidRPr="00F24C49">
        <w:rPr>
          <w:rFonts w:ascii="Times New Roman" w:hAnsi="Times New Roman" w:cs="Times New Roman"/>
          <w:color w:val="58534F"/>
          <w:sz w:val="24"/>
          <w:szCs w:val="24"/>
        </w:rPr>
        <w:t>HTTP/3, the next version in the series, is based on Google’s QUIC which, unlike its precursors is a drastic shift to UDP. Given the gradual adoption rate of HTTP/2, HTTP/3 with its security challenges (that comes into play the moment we switch from TCP to UDP) is expected to face some difficulties.</w:t>
      </w:r>
    </w:p>
    <w:p w14:paraId="4543D976" w14:textId="61D8A96A" w:rsidR="00F24C49" w:rsidRPr="00F24C49" w:rsidRDefault="00F24C49" w:rsidP="001A634D">
      <w:pPr>
        <w:rPr>
          <w:rFonts w:ascii="Times New Roman" w:hAnsi="Times New Roman" w:cs="Times New Roman"/>
          <w:sz w:val="24"/>
          <w:szCs w:val="24"/>
        </w:rPr>
      </w:pPr>
      <w:r>
        <w:rPr>
          <w:rFonts w:ascii="Times New Roman" w:hAnsi="Times New Roman" w:cs="Times New Roman"/>
          <w:noProof/>
          <w:color w:val="58534F"/>
          <w:sz w:val="24"/>
          <w:szCs w:val="24"/>
        </w:rPr>
        <w:lastRenderedPageBreak/>
        <w:drawing>
          <wp:inline distT="0" distB="0" distL="0" distR="0" wp14:anchorId="2C23820F" wp14:editId="2651ECD3">
            <wp:extent cx="6230561" cy="607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4251" cy="6076737"/>
                    </a:xfrm>
                    <a:prstGeom prst="rect">
                      <a:avLst/>
                    </a:prstGeom>
                    <a:noFill/>
                    <a:ln>
                      <a:noFill/>
                    </a:ln>
                  </pic:spPr>
                </pic:pic>
              </a:graphicData>
            </a:graphic>
          </wp:inline>
        </w:drawing>
      </w:r>
    </w:p>
    <w:sectPr w:rsidR="00F24C49" w:rsidRPr="00F24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4D"/>
    <w:rsid w:val="001A634D"/>
    <w:rsid w:val="00F24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0279"/>
  <w15:chartTrackingRefBased/>
  <w15:docId w15:val="{4FF2CE97-B5A8-4398-A3DE-0E1ADFFE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63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34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A63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5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C M</dc:creator>
  <cp:keywords/>
  <dc:description/>
  <cp:lastModifiedBy>Sharan C M</cp:lastModifiedBy>
  <cp:revision>1</cp:revision>
  <dcterms:created xsi:type="dcterms:W3CDTF">2021-12-31T08:00:00Z</dcterms:created>
  <dcterms:modified xsi:type="dcterms:W3CDTF">2021-12-31T08:11:00Z</dcterms:modified>
</cp:coreProperties>
</file>