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4923" w:type="pct"/>
        <w:tblLook w:val="04A0" w:firstRow="1" w:lastRow="0" w:firstColumn="1" w:lastColumn="0" w:noHBand="0" w:noVBand="1"/>
      </w:tblPr>
      <w:tblGrid>
        <w:gridCol w:w="2138"/>
        <w:gridCol w:w="6544"/>
      </w:tblGrid>
      <w:tr w:rsidR="0011169D" w:rsidRPr="005B6FE0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softHyphen/>
            </w:r>
            <w:r w:rsidRPr="00731113">
              <w:rPr>
                <w:rFonts w:cs="Arial"/>
                <w:b/>
                <w:lang w:val="es-ES"/>
              </w:rPr>
              <w:softHyphen/>
              <w:t>ID: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3"/>
              <w:placeholder>
                <w:docPart w:val="DefaultPlaceholder_22675703"/>
              </w:placeholder>
            </w:sdtPr>
            <w:sdtEndPr/>
            <w:sdtContent>
              <w:p w:rsidR="0011169D" w:rsidRPr="005B6FE0" w:rsidRDefault="0011169D" w:rsidP="0046631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CU01</w:t>
                </w:r>
              </w:p>
            </w:sdtContent>
          </w:sdt>
        </w:tc>
      </w:tr>
      <w:tr w:rsidR="0011169D" w:rsidRPr="001623DA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Nombre: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4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E132F2" w:rsidP="0046631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Iniciar sesión</w:t>
                </w:r>
              </w:p>
            </w:sdtContent>
          </w:sdt>
        </w:tc>
      </w:tr>
      <w:tr w:rsidR="0011169D" w:rsidRPr="001623DA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Autor: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p w:rsidR="0011169D" w:rsidRPr="00731113" w:rsidRDefault="00E132F2" w:rsidP="0046631C">
            <w:pPr>
              <w:spacing w:after="0"/>
              <w:rPr>
                <w:rFonts w:cs="Arial"/>
                <w:lang w:val="es-ES"/>
              </w:rPr>
            </w:pPr>
            <w:r>
              <w:rPr>
                <w:rFonts w:cs="Arial"/>
                <w:lang w:val="es-ES"/>
              </w:rPr>
              <w:t>Jatniel Jasdekj Martínez Sosa</w:t>
            </w:r>
          </w:p>
        </w:tc>
      </w:tr>
      <w:tr w:rsidR="0011169D" w:rsidRPr="001623DA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creación:</w:t>
            </w:r>
          </w:p>
        </w:tc>
        <w:sdt>
          <w:sdtPr>
            <w:rPr>
              <w:rFonts w:cs="Arial"/>
              <w:lang w:val="es-ES"/>
            </w:rPr>
            <w:id w:val="9248616"/>
            <w:placeholder>
              <w:docPart w:val="DefaultPlaceholder_22675705"/>
            </w:placeholder>
            <w:date w:fullDate="2019-05-04T00:00:00Z"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E132F2" w:rsidP="0046631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04/05/2019</w:t>
                </w:r>
              </w:p>
            </w:tc>
          </w:sdtContent>
        </w:sdt>
      </w:tr>
      <w:tr w:rsidR="0011169D" w:rsidRPr="001623DA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Fecha de actualización:</w:t>
            </w:r>
          </w:p>
        </w:tc>
        <w:sdt>
          <w:sdtPr>
            <w:rPr>
              <w:rFonts w:cs="Arial"/>
              <w:lang w:val="es-ES"/>
            </w:rPr>
            <w:id w:val="9248617"/>
            <w:placeholder>
              <w:docPart w:val="DefaultPlaceholder_22675705"/>
            </w:placeholder>
            <w:date>
              <w:dateFormat w:val="dd/MM/yyyy"/>
              <w:lid w:val="es-MX"/>
              <w:storeMappedDataAs w:val="dateTime"/>
              <w:calendar w:val="gregorian"/>
            </w:date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11169D" w:rsidP="0046631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Fecha en la que se modifica (opcional)</w:t>
                </w:r>
              </w:p>
            </w:tc>
          </w:sdtContent>
        </w:sdt>
      </w:tr>
      <w:tr w:rsidR="0011169D" w:rsidRPr="001623DA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Actores:</w:t>
            </w:r>
          </w:p>
        </w:tc>
        <w:sdt>
          <w:sdtPr>
            <w:rPr>
              <w:rFonts w:cs="Arial"/>
              <w:lang w:val="es-ES"/>
            </w:rPr>
            <w:id w:val="9248618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E132F2" w:rsidRDefault="00E132F2" w:rsidP="0046631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Administrador</w:t>
                </w:r>
              </w:p>
              <w:p w:rsidR="00E132F2" w:rsidRDefault="00E132F2" w:rsidP="0046631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Tutor</w:t>
                </w:r>
              </w:p>
              <w:p w:rsidR="0011169D" w:rsidRPr="00731113" w:rsidRDefault="00E132F2" w:rsidP="0046631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Tutorado</w:t>
                </w:r>
              </w:p>
            </w:tc>
          </w:sdtContent>
        </w:sdt>
      </w:tr>
      <w:tr w:rsidR="0011169D" w:rsidRPr="00E132F2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Descripción: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19"/>
              <w:placeholder>
                <w:docPart w:val="DefaultPlaceholder_22675703"/>
              </w:placeholder>
            </w:sdtPr>
            <w:sdtEndPr/>
            <w:sdtContent>
              <w:p w:rsidR="0011169D" w:rsidRPr="00E132F2" w:rsidRDefault="00E132F2" w:rsidP="0046631C">
                <w:pPr>
                  <w:spacing w:after="0"/>
                  <w:rPr>
                    <w:rFonts w:cs="Arial"/>
                  </w:rPr>
                </w:pPr>
                <w:r w:rsidRPr="00E132F2">
                  <w:rPr>
                    <w:rFonts w:cs="Arial"/>
                  </w:rPr>
                  <w:t>El actor se autentica ante el sistema p</w:t>
                </w:r>
                <w:r>
                  <w:rPr>
                    <w:rFonts w:cs="Arial"/>
                  </w:rPr>
                  <w:t>ara poder utilizarlo</w:t>
                </w:r>
              </w:p>
            </w:sdtContent>
          </w:sdt>
        </w:tc>
      </w:tr>
      <w:tr w:rsidR="0011169D" w:rsidRPr="001219DD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Precondiciones: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0"/>
              <w:placeholder>
                <w:docPart w:val="DefaultPlaceholder_22675703"/>
              </w:placeholder>
            </w:sdtPr>
            <w:sdtEndPr/>
            <w:sdtContent>
              <w:sdt>
                <w:sdtPr>
                  <w:rPr>
                    <w:rFonts w:cs="Arial"/>
                    <w:lang w:val="es-ES"/>
                  </w:rPr>
                  <w:id w:val="9248621"/>
                  <w:placeholder>
                    <w:docPart w:val="DefaultPlaceholder_22675703"/>
                  </w:placeholder>
                </w:sdtPr>
                <w:sdtEndPr/>
                <w:sdtContent>
                  <w:p w:rsidR="0011169D" w:rsidRPr="00731113" w:rsidRDefault="00E132F2" w:rsidP="0046631C">
                    <w:pPr>
                      <w:spacing w:after="0"/>
                      <w:rPr>
                        <w:rFonts w:cs="Arial"/>
                        <w:lang w:val="es-ES"/>
                      </w:rPr>
                    </w:pPr>
                    <w:r>
                      <w:rPr>
                        <w:rFonts w:cs="Arial"/>
                        <w:lang w:val="es-ES"/>
                      </w:rPr>
                      <w:t>El actor debe tener una cuenta registrada en el sistema</w:t>
                    </w:r>
                  </w:p>
                </w:sdtContent>
              </w:sdt>
            </w:sdtContent>
          </w:sdt>
        </w:tc>
      </w:tr>
      <w:tr w:rsidR="0011169D" w:rsidRPr="001623DA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 Normal:</w:t>
            </w:r>
          </w:p>
        </w:tc>
        <w:sdt>
          <w:sdtPr>
            <w:rPr>
              <w:lang w:val="es-ES"/>
            </w:rPr>
            <w:id w:val="9248622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E132F2" w:rsidRDefault="00E132F2" w:rsidP="00415AE9">
                <w:pPr>
                  <w:pStyle w:val="Prrafodelista"/>
                  <w:numPr>
                    <w:ilvl w:val="0"/>
                    <w:numId w:val="2"/>
                  </w:numPr>
                  <w:spacing w:before="120" w:after="0"/>
                  <w:jc w:val="both"/>
                  <w:rPr>
                    <w:lang w:val="es-ES"/>
                  </w:rPr>
                </w:pPr>
                <w:r>
                  <w:rPr>
                    <w:lang w:val="es-ES"/>
                  </w:rPr>
                  <w:t>El actor ingresa su nombre de usuario (en el caso del tutor, su número de personal; en el caso del tutorado, su matrícula) y su contraseña.</w:t>
                </w:r>
              </w:p>
              <w:p w:rsidR="00E132F2" w:rsidRDefault="00E132F2" w:rsidP="0046631C">
                <w:pPr>
                  <w:pStyle w:val="Prrafodelista"/>
                  <w:numPr>
                    <w:ilvl w:val="0"/>
                    <w:numId w:val="2"/>
                  </w:numPr>
                  <w:spacing w:after="0"/>
                  <w:rPr>
                    <w:lang w:val="es-ES"/>
                  </w:rPr>
                </w:pPr>
                <w:r>
                  <w:rPr>
                    <w:lang w:val="es-ES"/>
                  </w:rPr>
                  <w:t>El actor presiona el botón “Ingresar”.</w:t>
                </w:r>
              </w:p>
              <w:p w:rsidR="00E132F2" w:rsidRDefault="00E132F2" w:rsidP="0046631C">
                <w:pPr>
                  <w:pStyle w:val="Prrafodelista"/>
                  <w:numPr>
                    <w:ilvl w:val="0"/>
                    <w:numId w:val="2"/>
                  </w:numPr>
                  <w:spacing w:after="0"/>
                  <w:rPr>
                    <w:lang w:val="es-ES"/>
                  </w:rPr>
                </w:pPr>
                <w:r>
                  <w:rPr>
                    <w:lang w:val="es-ES"/>
                  </w:rPr>
                  <w:t>El sistema valida los datos ingresados.</w:t>
                </w:r>
              </w:p>
              <w:p w:rsidR="00E132F2" w:rsidRDefault="00E132F2" w:rsidP="0046631C">
                <w:pPr>
                  <w:pStyle w:val="Prrafodelista"/>
                  <w:numPr>
                    <w:ilvl w:val="0"/>
                    <w:numId w:val="2"/>
                  </w:numPr>
                  <w:spacing w:after="0"/>
                  <w:rPr>
                    <w:lang w:val="es-ES"/>
                  </w:rPr>
                </w:pPr>
                <w:r>
                  <w:rPr>
                    <w:lang w:val="es-ES"/>
                  </w:rPr>
                  <w:t>El sistema le autoriza el acceso al actor.</w:t>
                </w:r>
              </w:p>
              <w:p w:rsidR="0011169D" w:rsidRPr="00E132F2" w:rsidRDefault="00E132F2" w:rsidP="0046631C">
                <w:pPr>
                  <w:pStyle w:val="Prrafodelista"/>
                  <w:numPr>
                    <w:ilvl w:val="0"/>
                    <w:numId w:val="2"/>
                  </w:numPr>
                  <w:spacing w:after="120"/>
                  <w:rPr>
                    <w:lang w:val="es-ES"/>
                  </w:rPr>
                </w:pPr>
                <w:r>
                  <w:rPr>
                    <w:lang w:val="es-ES"/>
                  </w:rPr>
                  <w:t>Termina caso de uso.</w:t>
                </w:r>
              </w:p>
            </w:tc>
          </w:sdtContent>
        </w:sdt>
      </w:tr>
      <w:tr w:rsidR="0011169D" w:rsidRPr="001623DA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Flujos Alternos: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  <w:hideMark/>
          </w:tcPr>
          <w:sdt>
            <w:sdtPr>
              <w:rPr>
                <w:rFonts w:cs="Arial"/>
                <w:lang w:val="es-ES"/>
              </w:rPr>
              <w:id w:val="9248623"/>
              <w:placeholder>
                <w:docPart w:val="DefaultPlaceholder_22675703"/>
              </w:placeholder>
            </w:sdtPr>
            <w:sdtEndPr/>
            <w:sdtContent>
              <w:p w:rsidR="00B1005B" w:rsidRDefault="00B1005B" w:rsidP="00415AE9">
                <w:pPr>
                  <w:spacing w:before="120" w:after="0" w:line="240" w:lineRule="auto"/>
                  <w:ind w:left="284" w:hanging="284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4</w:t>
                </w:r>
                <w:r w:rsidR="001E5F67">
                  <w:rPr>
                    <w:rFonts w:cs="Arial"/>
                    <w:lang w:val="es-ES"/>
                  </w:rPr>
                  <w:t xml:space="preserve">) </w:t>
                </w:r>
                <w:r>
                  <w:rPr>
                    <w:rFonts w:cs="Arial"/>
                    <w:lang w:val="es-ES"/>
                  </w:rPr>
                  <w:t>El sistema le niega el acceso al actor, pues los datos ingresados no coinciden con los que tiene en USUARIO.</w:t>
                </w:r>
              </w:p>
              <w:p w:rsidR="00B1005B" w:rsidRDefault="00B1005B" w:rsidP="0046631C">
                <w:pPr>
                  <w:spacing w:after="0" w:line="240" w:lineRule="auto"/>
                  <w:ind w:left="284" w:hanging="284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4.1) El actor corrige sus datos.</w:t>
                </w:r>
              </w:p>
              <w:p w:rsidR="0011169D" w:rsidRPr="005B6FE0" w:rsidRDefault="00B1005B" w:rsidP="0046631C">
                <w:pPr>
                  <w:spacing w:after="120" w:line="240" w:lineRule="auto"/>
                  <w:ind w:left="284" w:hanging="284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4.2) El actor regresa al paso 2 del flujo normal.</w:t>
                </w:r>
              </w:p>
            </w:sdtContent>
          </w:sdt>
        </w:tc>
      </w:tr>
      <w:tr w:rsidR="0011169D" w:rsidRPr="001219DD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Excepciones:</w:t>
            </w:r>
          </w:p>
        </w:tc>
        <w:sdt>
          <w:sdtPr>
            <w:id w:val="9248624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B1005B" w:rsidRDefault="00B1005B" w:rsidP="0046631C">
                <w:pPr>
                  <w:spacing w:before="120" w:after="0"/>
                </w:pPr>
                <w:r>
                  <w:t>4) Se produjo un error al validar los datos.</w:t>
                </w:r>
              </w:p>
              <w:p w:rsidR="0011169D" w:rsidRPr="00917614" w:rsidRDefault="00B1005B" w:rsidP="00415AE9">
                <w:pPr>
                  <w:spacing w:after="120" w:line="240" w:lineRule="auto"/>
                  <w:ind w:left="510" w:hanging="510"/>
                  <w:jc w:val="both"/>
                  <w:rPr>
                    <w:rFonts w:cs="Arial"/>
                  </w:rPr>
                </w:pPr>
                <w:r>
                  <w:rPr>
                    <w:rFonts w:cs="Arial"/>
                  </w:rPr>
                  <w:t>4.1) El sistema notifica al actor del error, y le solicite que intente ingresar más tarde.</w:t>
                </w:r>
              </w:p>
            </w:tc>
          </w:sdtContent>
        </w:sdt>
      </w:tr>
      <w:tr w:rsidR="0011169D" w:rsidRPr="001219DD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proofErr w:type="spellStart"/>
            <w:r w:rsidRPr="00731113">
              <w:rPr>
                <w:rFonts w:cs="Arial"/>
                <w:b/>
                <w:lang w:val="es-ES"/>
              </w:rPr>
              <w:t>Poscondiciones</w:t>
            </w:r>
            <w:proofErr w:type="spellEnd"/>
            <w:r w:rsidRPr="00731113">
              <w:rPr>
                <w:rFonts w:cs="Arial"/>
                <w:b/>
                <w:lang w:val="es-ES"/>
              </w:rPr>
              <w:t>:</w:t>
            </w:r>
          </w:p>
        </w:tc>
        <w:tc>
          <w:tcPr>
            <w:tcW w:w="3769" w:type="pc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8" w:space="0" w:color="000000"/>
            </w:tcBorders>
          </w:tcPr>
          <w:sdt>
            <w:sdtPr>
              <w:rPr>
                <w:rFonts w:cs="Arial"/>
                <w:lang w:val="es-ES"/>
              </w:rPr>
              <w:id w:val="9248625"/>
              <w:placeholder>
                <w:docPart w:val="DefaultPlaceholder_22675703"/>
              </w:placeholder>
            </w:sdtPr>
            <w:sdtEndPr/>
            <w:sdtContent>
              <w:p w:rsidR="0011169D" w:rsidRPr="00731113" w:rsidRDefault="00B1005B" w:rsidP="00415AE9">
                <w:pPr>
                  <w:spacing w:after="0"/>
                  <w:jc w:val="both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 xml:space="preserve">El sistema redirige al </w:t>
                </w:r>
                <w:bookmarkStart w:id="0" w:name="_GoBack"/>
                <w:bookmarkEnd w:id="0"/>
                <w:r>
                  <w:rPr>
                    <w:rFonts w:cs="Arial"/>
                    <w:lang w:val="es-ES"/>
                  </w:rPr>
                  <w:t>actor al menú que le corresponde a su tipo de usuario (administrador, tutor, tutorado)</w:t>
                </w:r>
              </w:p>
            </w:sdtContent>
          </w:sdt>
        </w:tc>
      </w:tr>
      <w:tr w:rsidR="0011169D" w:rsidRPr="00A5396E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Entradas:</w:t>
            </w:r>
          </w:p>
        </w:tc>
        <w:sdt>
          <w:sdtPr>
            <w:rPr>
              <w:rFonts w:cs="Arial"/>
              <w:lang w:val="es-ES"/>
            </w:rPr>
            <w:id w:val="9248626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884EB8" w:rsidP="0046631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Nombre de usuario, contraseña, clic botón “Ingresar”</w:t>
                </w:r>
              </w:p>
            </w:tc>
          </w:sdtContent>
        </w:sdt>
      </w:tr>
      <w:tr w:rsidR="0011169D" w:rsidRPr="00A5396E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 xml:space="preserve">Salidas: </w:t>
            </w:r>
          </w:p>
        </w:tc>
        <w:sdt>
          <w:sdtPr>
            <w:rPr>
              <w:rFonts w:cs="Arial"/>
              <w:lang w:val="es-ES"/>
            </w:rPr>
            <w:id w:val="9248627"/>
            <w:placeholder>
              <w:docPart w:val="DefaultPlaceholder_22675703"/>
            </w:placeholder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</w:tcPr>
              <w:p w:rsidR="0011169D" w:rsidRPr="00731113" w:rsidRDefault="00884EB8" w:rsidP="0046631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Menú principal dependiendo del tipo de usuario</w:t>
                </w:r>
              </w:p>
            </w:tc>
          </w:sdtContent>
        </w:sdt>
      </w:tr>
      <w:tr w:rsidR="0011169D" w:rsidRPr="00A5396E" w:rsidTr="00884EB8">
        <w:trPr>
          <w:trHeight w:val="329"/>
        </w:trPr>
        <w:tc>
          <w:tcPr>
            <w:tcW w:w="1231" w:type="pct"/>
            <w:tcBorders>
              <w:top w:val="single" w:sz="4" w:space="0" w:color="000000"/>
              <w:left w:val="single" w:sz="8" w:space="0" w:color="000000"/>
              <w:bottom w:val="single" w:sz="4" w:space="0" w:color="000000"/>
              <w:right w:val="nil"/>
            </w:tcBorders>
            <w:hideMark/>
          </w:tcPr>
          <w:p w:rsidR="0011169D" w:rsidRPr="00731113" w:rsidRDefault="0011169D" w:rsidP="00E132F2">
            <w:pPr>
              <w:spacing w:after="0"/>
              <w:rPr>
                <w:rFonts w:cs="Arial"/>
                <w:b/>
                <w:lang w:val="es-ES"/>
              </w:rPr>
            </w:pPr>
            <w:r w:rsidRPr="00731113">
              <w:rPr>
                <w:rFonts w:cs="Arial"/>
                <w:b/>
                <w:lang w:val="es-ES"/>
              </w:rPr>
              <w:t>Prioridad:</w:t>
            </w:r>
          </w:p>
        </w:tc>
        <w:sdt>
          <w:sdtPr>
            <w:rPr>
              <w:rFonts w:cs="Arial"/>
              <w:lang w:val="es-ES"/>
            </w:rPr>
            <w:id w:val="9248651"/>
            <w:placeholder>
              <w:docPart w:val="DefaultPlaceholder_22675704"/>
            </w:placeholder>
            <w:comboBox>
              <w:listItem w:value="Elija un elemento."/>
            </w:comboBox>
          </w:sdtPr>
          <w:sdtEndPr/>
          <w:sdtContent>
            <w:tc>
              <w:tcPr>
                <w:tcW w:w="3769" w:type="pct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8" w:space="0" w:color="000000"/>
                </w:tcBorders>
                <w:hideMark/>
              </w:tcPr>
              <w:p w:rsidR="0011169D" w:rsidRPr="00731113" w:rsidRDefault="00884EB8" w:rsidP="0046631C">
                <w:pPr>
                  <w:spacing w:after="0"/>
                  <w:rPr>
                    <w:rFonts w:cs="Arial"/>
                    <w:lang w:val="es-ES"/>
                  </w:rPr>
                </w:pPr>
                <w:r>
                  <w:rPr>
                    <w:rFonts w:cs="Arial"/>
                    <w:lang w:val="es-ES"/>
                  </w:rPr>
                  <w:t>Baja</w:t>
                </w:r>
              </w:p>
            </w:tc>
          </w:sdtContent>
        </w:sdt>
      </w:tr>
    </w:tbl>
    <w:p w:rsidR="00FC56DC" w:rsidRDefault="00FC56DC"/>
    <w:sectPr w:rsidR="00FC56DC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85E2CE4"/>
    <w:multiLevelType w:val="hybridMultilevel"/>
    <w:tmpl w:val="D39CAE94"/>
    <w:lvl w:ilvl="0" w:tplc="080A0011">
      <w:start w:val="1"/>
      <w:numFmt w:val="decimal"/>
      <w:lvlText w:val="%1)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0D33176"/>
    <w:multiLevelType w:val="hybridMultilevel"/>
    <w:tmpl w:val="5C1E7A3E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169D"/>
    <w:rsid w:val="0011169D"/>
    <w:rsid w:val="001E5F67"/>
    <w:rsid w:val="00415AE9"/>
    <w:rsid w:val="0046631C"/>
    <w:rsid w:val="004D6EDB"/>
    <w:rsid w:val="00884EB8"/>
    <w:rsid w:val="008E4704"/>
    <w:rsid w:val="00B1005B"/>
    <w:rsid w:val="00E132F2"/>
    <w:rsid w:val="00FC56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132F2"/>
    <w:rPr>
      <w:rFonts w:ascii="Arial" w:hAnsi="Arial"/>
      <w:sz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1169D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116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1169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E132F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3AF92A-26CB-4147-A7E0-7666478F7A57}"/>
      </w:docPartPr>
      <w:docPartBody>
        <w:p w:rsidR="00E60A89" w:rsidRDefault="00110C8A">
          <w:r w:rsidRPr="00CC2508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efaultPlaceholder_22675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7E5C5-DCB5-49E0-8796-37BD3462ED08}"/>
      </w:docPartPr>
      <w:docPartBody>
        <w:p w:rsidR="00E60A89" w:rsidRDefault="00110C8A">
          <w:r w:rsidRPr="00CC2508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DefaultPlaceholder_226757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32395E-BD68-4D00-98C4-B190211E0B5E}"/>
      </w:docPartPr>
      <w:docPartBody>
        <w:p w:rsidR="00E60A89" w:rsidRDefault="00E60A89" w:rsidP="00E60A89">
          <w:pPr>
            <w:pStyle w:val="DefaultPlaceholder22675704"/>
          </w:pPr>
          <w:r w:rsidRPr="00CC2508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10C8A"/>
    <w:rsid w:val="00042FC4"/>
    <w:rsid w:val="00110C8A"/>
    <w:rsid w:val="007E6CDA"/>
    <w:rsid w:val="00C42C34"/>
    <w:rsid w:val="00E60A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E60A89"/>
    <w:rPr>
      <w:color w:val="808080"/>
    </w:rPr>
  </w:style>
  <w:style w:type="paragraph" w:customStyle="1" w:styleId="341CCBEC09884139803114189D14B06C">
    <w:name w:val="341CCBEC09884139803114189D14B06C"/>
    <w:rsid w:val="00110C8A"/>
  </w:style>
  <w:style w:type="paragraph" w:customStyle="1" w:styleId="DefaultPlaceholder22675704">
    <w:name w:val="DefaultPlaceholder_22675704"/>
    <w:rsid w:val="00E60A8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45CD7024-3FDB-423D-89CA-A38AF790EF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Iniciar_sesion</Template>
  <TotalTime>131</TotalTime>
  <Pages>1</Pages>
  <Words>202</Words>
  <Characters>1111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Angeles</dc:creator>
  <cp:lastModifiedBy>luis martinez</cp:lastModifiedBy>
  <cp:revision>6</cp:revision>
  <dcterms:created xsi:type="dcterms:W3CDTF">2019-05-04T18:38:00Z</dcterms:created>
  <dcterms:modified xsi:type="dcterms:W3CDTF">2019-05-05T01:23:00Z</dcterms:modified>
</cp:coreProperties>
</file>