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C6F" w:rsidRPr="003711BD" w:rsidRDefault="003711BD" w:rsidP="00774008">
      <w:pPr>
        <w:jc w:val="center"/>
        <w:rPr>
          <w:rFonts w:ascii="Arial" w:hAnsi="Arial" w:cs="Arial"/>
          <w:b/>
          <w:color w:val="000000" w:themeColor="text1"/>
          <w:sz w:val="32"/>
          <w:szCs w:val="32"/>
          <w:lang w:val="en-US"/>
        </w:rPr>
      </w:pPr>
      <w:r w:rsidRPr="003711BD">
        <w:rPr>
          <w:rFonts w:ascii="Arial" w:hAnsi="Arial" w:cs="Arial"/>
          <w:b/>
          <w:color w:val="000000" w:themeColor="text1"/>
          <w:sz w:val="32"/>
          <w:szCs w:val="32"/>
          <w:lang w:val="en-US"/>
        </w:rPr>
        <w:t>Validación Documentaria</w:t>
      </w:r>
    </w:p>
    <w:tbl>
      <w:tblPr>
        <w:tblStyle w:val="Tablaconcuadrcula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962"/>
        <w:gridCol w:w="2126"/>
        <w:gridCol w:w="2268"/>
      </w:tblGrid>
      <w:tr w:rsidR="003B0F8E" w:rsidRPr="00774008" w:rsidTr="006921FA">
        <w:trPr>
          <w:trHeight w:val="688"/>
        </w:trPr>
        <w:tc>
          <w:tcPr>
            <w:tcW w:w="4962" w:type="dxa"/>
            <w:tcBorders>
              <w:bottom w:val="nil"/>
            </w:tcBorders>
            <w:shd w:val="clear" w:color="auto" w:fill="323E4F" w:themeFill="text2" w:themeFillShade="BF"/>
          </w:tcPr>
          <w:p w:rsidR="00774008" w:rsidRPr="00774008" w:rsidRDefault="00774008" w:rsidP="00774008">
            <w:pPr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</w:p>
          <w:p w:rsidR="00774008" w:rsidRPr="00774008" w:rsidRDefault="00774008" w:rsidP="00774008">
            <w:pPr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proofErr w:type="spellStart"/>
            <w:r w:rsidRPr="00774008">
              <w:rPr>
                <w:rFonts w:ascii="Arial" w:hAnsi="Arial" w:cs="Arial"/>
                <w:b/>
                <w:color w:val="FFFFFF" w:themeColor="background1"/>
                <w:lang w:val="en-US"/>
              </w:rPr>
              <w:t>Pyme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  <w:shd w:val="clear" w:color="auto" w:fill="323E4F" w:themeFill="text2" w:themeFillShade="BF"/>
          </w:tcPr>
          <w:p w:rsidR="00774008" w:rsidRPr="00774008" w:rsidRDefault="003711BD" w:rsidP="00774008">
            <w:pPr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711B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Se presenta la </w:t>
            </w:r>
            <w:bookmarkStart w:id="0" w:name="_GoBack"/>
            <w:bookmarkEnd w:id="0"/>
            <w:r w:rsidRPr="003711BD">
              <w:rPr>
                <w:rFonts w:ascii="Arial" w:hAnsi="Arial" w:cs="Arial"/>
                <w:b/>
                <w:color w:val="FFFFFF" w:themeColor="background1"/>
                <w:lang w:val="en-US"/>
              </w:rPr>
              <w:t>información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323E4F" w:themeFill="text2" w:themeFillShade="BF"/>
          </w:tcPr>
          <w:p w:rsidR="00774008" w:rsidRPr="003711BD" w:rsidRDefault="003711BD" w:rsidP="00774008">
            <w:pPr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711BD">
              <w:rPr>
                <w:rFonts w:ascii="Arial" w:hAnsi="Arial" w:cs="Arial"/>
                <w:b/>
                <w:color w:val="FFFFFF" w:themeColor="background1"/>
                <w:lang w:val="en-US"/>
              </w:rPr>
              <w:t>Cumple las políticas de</w:t>
            </w:r>
            <w:r w:rsidRPr="003711B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  <w:r w:rsidRPr="003711BD">
              <w:rPr>
                <w:rFonts w:ascii="Arial" w:hAnsi="Arial" w:cs="Arial"/>
                <w:b/>
                <w:color w:val="FFFFFF" w:themeColor="background1"/>
                <w:lang w:val="en-US"/>
              </w:rPr>
              <w:t>Caja</w:t>
            </w:r>
          </w:p>
        </w:tc>
      </w:tr>
      <w:tr w:rsidR="003711BD" w:rsidRPr="00677842" w:rsidTr="006921FA">
        <w:tc>
          <w:tcPr>
            <w:tcW w:w="4962" w:type="dxa"/>
            <w:vAlign w:val="bottom"/>
          </w:tcPr>
          <w:p w:rsidR="003711BD" w:rsidRPr="00220818" w:rsidRDefault="003711BD" w:rsidP="003711B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Solicitud Digital</w:t>
            </w:r>
          </w:p>
        </w:tc>
        <w:tc>
          <w:tcPr>
            <w:tcW w:w="2126" w:type="dxa"/>
          </w:tcPr>
          <w:p w:rsidR="003711BD" w:rsidRPr="00A22761" w:rsidRDefault="003711BD" w:rsidP="003711BD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#aqpd727.AQPD726CHKI_1#</w:t>
            </w:r>
          </w:p>
        </w:tc>
        <w:tc>
          <w:tcPr>
            <w:tcW w:w="2268" w:type="dxa"/>
          </w:tcPr>
          <w:p w:rsidR="003711BD" w:rsidRPr="00A22761" w:rsidRDefault="003711BD" w:rsidP="003711BD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Declaración Jurada De Uso Y Destino De Crédito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#aqpd727.AQPD726CHKI_2#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Sustento De Inversión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#aqpd727.AQPD726CHKI_3#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3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Propuesta De Producto (Cronograma)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#aqpd727.AQPD726CHKI_4#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4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Rcc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#aqpd727.AQPD726CHKI_5#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5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Referencias Financieras, Cronograma, Voucherd De Pago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6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6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Propuesta Indicando Destino De Crédito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7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7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Evaluación Crediticia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8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8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Hoja De Trabajo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9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9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Hoja De Producción / Cruces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0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0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Inventario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1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1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Declaración Jurada De Bienes De Garantía Titular (Croquis)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Declaración Jurada De Bienes De Garantía Aval (Croquis)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3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3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Dni, Reniec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4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4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Recibo De Servicio Actualizado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5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5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Documento De Propiedad Titular, Validación, Copia Literal, Tasación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6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6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Documento De Propiedad Aval, Validación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7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7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Documentos De Antigüedad De Negocio Mayor A 6 Meses Anexo Fotográfico, Negocio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8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8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Anexo Fotográfico. Negocio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9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#aqpd727.AQPD726CHKP_1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9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Anexo Fotográfico Domicilio Titular Y Garantía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20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20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Anexo Fotográfico Domicilio Aval Y Garantía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21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21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Formato De Referencias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22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22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Presento Video En Comité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23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23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Filtros Adicionales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24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24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  <w:tr w:rsidR="00677842" w:rsidRPr="00677842" w:rsidTr="006921FA">
        <w:tc>
          <w:tcPr>
            <w:tcW w:w="4962" w:type="dxa"/>
            <w:vAlign w:val="bottom"/>
          </w:tcPr>
          <w:p w:rsidR="00677842" w:rsidRPr="00220818" w:rsidRDefault="00677842" w:rsidP="006778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0818">
              <w:rPr>
                <w:rFonts w:ascii="Arial" w:hAnsi="Arial" w:cs="Arial"/>
                <w:color w:val="000000"/>
                <w:sz w:val="20"/>
                <w:szCs w:val="20"/>
              </w:rPr>
              <w:t>Observaciones Levantadas</w:t>
            </w:r>
          </w:p>
        </w:tc>
        <w:tc>
          <w:tcPr>
            <w:tcW w:w="2126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#aqpd727.AQPD726CHKI_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25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  <w:tc>
          <w:tcPr>
            <w:tcW w:w="2268" w:type="dxa"/>
          </w:tcPr>
          <w:p w:rsidR="00677842" w:rsidRPr="00A22761" w:rsidRDefault="00677842" w:rsidP="00677842">
            <w:pPr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#aqpd727.AQPD726CHKP_</w:t>
            </w:r>
            <w:r w:rsidR="00B77F7C"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25</w:t>
            </w:r>
            <w:r w:rsidRPr="00A22761">
              <w:rPr>
                <w:rFonts w:ascii="Arial" w:hAnsi="Arial" w:cs="Arial"/>
                <w:b/>
                <w:color w:val="002060"/>
                <w:sz w:val="20"/>
                <w:szCs w:val="20"/>
              </w:rPr>
              <w:t>#</w:t>
            </w:r>
          </w:p>
        </w:tc>
      </w:tr>
    </w:tbl>
    <w:p w:rsidR="002B7CEF" w:rsidRDefault="002B7CEF">
      <w:pPr>
        <w:rPr>
          <w:rFonts w:ascii="Arial" w:hAnsi="Arial" w:cs="Arial"/>
          <w:i/>
          <w:sz w:val="20"/>
          <w:szCs w:val="20"/>
        </w:rPr>
      </w:pPr>
    </w:p>
    <w:p w:rsidR="00774008" w:rsidRPr="003C0147" w:rsidRDefault="003B0F8E">
      <w:pPr>
        <w:rPr>
          <w:rFonts w:ascii="Arial" w:hAnsi="Arial" w:cs="Arial"/>
          <w:i/>
          <w:sz w:val="20"/>
          <w:szCs w:val="20"/>
        </w:rPr>
      </w:pPr>
      <w:r w:rsidRPr="003C0147">
        <w:rPr>
          <w:rFonts w:ascii="Arial" w:hAnsi="Arial" w:cs="Arial"/>
          <w:i/>
          <w:sz w:val="20"/>
          <w:szCs w:val="20"/>
        </w:rPr>
        <w:t xml:space="preserve">Dejo constancia de haber revisado el presente </w:t>
      </w:r>
      <w:proofErr w:type="spellStart"/>
      <w:r w:rsidRPr="003C0147">
        <w:rPr>
          <w:rFonts w:ascii="Arial" w:hAnsi="Arial" w:cs="Arial"/>
          <w:i/>
          <w:sz w:val="20"/>
          <w:szCs w:val="20"/>
        </w:rPr>
        <w:t>checklist</w:t>
      </w:r>
      <w:proofErr w:type="spellEnd"/>
      <w:r w:rsidRPr="003C0147">
        <w:rPr>
          <w:rFonts w:ascii="Arial" w:hAnsi="Arial" w:cs="Arial"/>
          <w:i/>
          <w:sz w:val="20"/>
          <w:szCs w:val="20"/>
        </w:rPr>
        <w:t xml:space="preserve">, confirmado que cumple con las condiciones establecidas y se encuentras alineadas a las políticas internas de Caja Arequipa, asumiendo la responsabilidad que corresponda por posibles errores u omisiones en la revisión efectuada. </w:t>
      </w:r>
    </w:p>
    <w:sectPr w:rsidR="00774008" w:rsidRPr="003C0147" w:rsidSect="003C0147">
      <w:pgSz w:w="11906" w:h="16838"/>
      <w:pgMar w:top="993" w:right="1701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08"/>
    <w:rsid w:val="000F414E"/>
    <w:rsid w:val="00220818"/>
    <w:rsid w:val="002B7CEF"/>
    <w:rsid w:val="002E4C49"/>
    <w:rsid w:val="003711BD"/>
    <w:rsid w:val="003B0F8E"/>
    <w:rsid w:val="003C0147"/>
    <w:rsid w:val="00677842"/>
    <w:rsid w:val="006921FA"/>
    <w:rsid w:val="006B2C6F"/>
    <w:rsid w:val="00737E9C"/>
    <w:rsid w:val="00774008"/>
    <w:rsid w:val="008341AE"/>
    <w:rsid w:val="00A22761"/>
    <w:rsid w:val="00B06384"/>
    <w:rsid w:val="00B77F7C"/>
    <w:rsid w:val="00BA49A8"/>
    <w:rsid w:val="00C4304B"/>
    <w:rsid w:val="00D27BAF"/>
    <w:rsid w:val="00E0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C6FA05"/>
  <w15:chartTrackingRefBased/>
  <w15:docId w15:val="{528476BF-2D00-4BA3-9FF2-B52BA89A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74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Imanol Alvaro Huamani</dc:creator>
  <cp:keywords/>
  <dc:description/>
  <cp:lastModifiedBy>Jair Imanol Alvaro Huamani</cp:lastModifiedBy>
  <cp:revision>18</cp:revision>
  <dcterms:created xsi:type="dcterms:W3CDTF">2025-10-30T14:05:00Z</dcterms:created>
  <dcterms:modified xsi:type="dcterms:W3CDTF">2025-10-31T15:12:00Z</dcterms:modified>
</cp:coreProperties>
</file>