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6B0D" w14:textId="77777777" w:rsidR="00C154E6" w:rsidRDefault="00C154E6">
      <w:pPr>
        <w:spacing w:after="0" w:line="288" w:lineRule="auto"/>
        <w:rPr>
          <w:lang w:val="es-PE"/>
        </w:rPr>
      </w:pPr>
    </w:p>
    <w:p w14:paraId="366BCA5C" w14:textId="7DD1A89E" w:rsidR="00C154E6" w:rsidRDefault="00000000">
      <w:pPr>
        <w:spacing w:after="0" w:line="288" w:lineRule="auto"/>
        <w:rPr>
          <w:lang w:val="es-PE"/>
        </w:rPr>
      </w:pPr>
      <w:r>
        <w:rPr>
          <w:noProof/>
        </w:rPr>
        <w:pict w14:anchorId="30FFDA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3" o:spid="_x0000_s2" type="#_x0000_t75" style="position:absolute;margin-left:340.4pt;margin-top:-47.6pt;width:134.8pt;height:65.25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"/>
          </v:shape>
        </w:pict>
      </w:r>
    </w:p>
    <w:p w14:paraId="603EEFD4" w14:textId="77777777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698391FF" w14:textId="77777777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7784D8BF" w14:textId="7D713DA9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3E7C13EB" w14:textId="1A85C469" w:rsidR="00C154E6" w:rsidRDefault="00000000">
      <w:pPr>
        <w:ind w:left="3540" w:firstLine="708"/>
        <w:rPr>
          <w:lang w:val="es-PE"/>
        </w:rPr>
      </w:pPr>
      <w:r>
        <w:rPr>
          <w:lang w:val="es-PE"/>
        </w:rPr>
        <w:t>#</w:t>
      </w:r>
      <w:r w:rsidR="00E92D46" w:rsidRPr="000204FF">
        <w:t>RESMOT</w:t>
      </w:r>
      <w:r w:rsidR="00E92D46">
        <w:t>EX</w:t>
      </w:r>
      <w:r>
        <w:rPr>
          <w:lang w:val="es-PE"/>
        </w:rPr>
        <w:t>.CIUAGE</w:t>
      </w:r>
      <w:proofErr w:type="gramStart"/>
      <w:r>
        <w:rPr>
          <w:lang w:val="es-PE"/>
        </w:rPr>
        <w:t>#,#</w:t>
      </w:r>
      <w:proofErr w:type="gramEnd"/>
      <w:r w:rsidR="00E92D46" w:rsidRPr="000204FF">
        <w:t>RESMOT</w:t>
      </w:r>
      <w:r w:rsidR="00E92D46">
        <w:t>EX</w:t>
      </w:r>
      <w:r>
        <w:rPr>
          <w:lang w:val="es-PE"/>
        </w:rPr>
        <w:t>.DIA# de #</w:t>
      </w:r>
      <w:r w:rsidR="00E92D46" w:rsidRPr="000204FF">
        <w:t>RESMOT</w:t>
      </w:r>
      <w:r w:rsidR="00E92D46">
        <w:t>EX</w:t>
      </w:r>
      <w:r>
        <w:rPr>
          <w:lang w:val="es-PE"/>
        </w:rPr>
        <w:t>.MES# del #</w:t>
      </w:r>
      <w:r w:rsidR="00E92D46" w:rsidRPr="000204FF">
        <w:t>RESMOT</w:t>
      </w:r>
      <w:r w:rsidR="00E92D46">
        <w:t>EX</w:t>
      </w:r>
      <w:r>
        <w:rPr>
          <w:lang w:val="es-PE"/>
        </w:rPr>
        <w:t>.ANNO#</w:t>
      </w:r>
    </w:p>
    <w:p w14:paraId="3914F404" w14:textId="73326EC9" w:rsidR="00C154E6" w:rsidRDefault="00C154E6">
      <w:pPr>
        <w:spacing w:after="0"/>
        <w:rPr>
          <w:lang w:val="es-PE"/>
        </w:rPr>
      </w:pPr>
    </w:p>
    <w:p w14:paraId="73E20887" w14:textId="00558326" w:rsidR="00C154E6" w:rsidRDefault="00C154E6">
      <w:pPr>
        <w:spacing w:after="0"/>
        <w:rPr>
          <w:lang w:val="es-PE"/>
        </w:rPr>
      </w:pPr>
    </w:p>
    <w:p w14:paraId="416E2365" w14:textId="6CA6EE3E" w:rsidR="00C154E6" w:rsidRDefault="00000000">
      <w:pPr>
        <w:rPr>
          <w:lang w:val="es-PE"/>
        </w:rPr>
      </w:pPr>
      <w:r>
        <w:rPr>
          <w:lang w:val="es-PE"/>
        </w:rPr>
        <w:t>Estimado/a #</w:t>
      </w:r>
      <w:r w:rsidR="00E92D46" w:rsidRPr="000204FF">
        <w:t>RESMOT</w:t>
      </w:r>
      <w:r w:rsidR="00E92D46">
        <w:t>EX</w:t>
      </w:r>
      <w:r>
        <w:rPr>
          <w:lang w:val="es-PE"/>
        </w:rPr>
        <w:t>.NOMBRE#,</w:t>
      </w:r>
    </w:p>
    <w:p w14:paraId="3950B960" w14:textId="77777777" w:rsidR="00C154E6" w:rsidRDefault="00C154E6">
      <w:pPr>
        <w:rPr>
          <w:sz w:val="4"/>
          <w:lang w:val="es-PE"/>
        </w:rPr>
      </w:pPr>
    </w:p>
    <w:p w14:paraId="7ADEFA96" w14:textId="77777777" w:rsidR="00E92D46" w:rsidRDefault="00E92D46" w:rsidP="00E92D46">
      <w:pPr>
        <w:jc w:val="both"/>
      </w:pPr>
      <w:r>
        <w:t>Agradecemos su interés en nuestros productos crediticios. Entendemos que solicitar un crédito es una decisión importante y valoramos la confianza que ha depositado en nuestra institución.</w:t>
      </w:r>
    </w:p>
    <w:p w14:paraId="57405409" w14:textId="77777777" w:rsidR="00E92D46" w:rsidRDefault="00E92D46" w:rsidP="00E92D46"/>
    <w:p w14:paraId="59E4CDBC" w14:textId="77777777" w:rsidR="00E92D46" w:rsidRPr="00B06D2B" w:rsidRDefault="00E92D46" w:rsidP="00E92D46">
      <w:pPr>
        <w:jc w:val="both"/>
      </w:pPr>
      <w:r w:rsidRPr="00B06D2B">
        <w:t xml:space="preserve">Hemos revisado cuidadosamente su solicitud y, después de la evaluación correspondiente, </w:t>
      </w:r>
      <w:r>
        <w:t>le informamos</w:t>
      </w:r>
      <w:r w:rsidRPr="00B06D2B">
        <w:t xml:space="preserve"> que su solicitud no ha sido aprobada. De acuerdo con la normativa vigente, específicamente el artículo 2-A de la Ley N.º 28587 </w:t>
      </w:r>
      <w:r>
        <w:t>referida</w:t>
      </w:r>
      <w:r w:rsidRPr="00B06D2B">
        <w:t xml:space="preserve"> al artículo 85 del Código de Protección y Defensa del Consumidor </w:t>
      </w:r>
      <w:r>
        <w:t>sobre</w:t>
      </w:r>
      <w:r w:rsidRPr="00B06D2B">
        <w:t xml:space="preserve"> normas prudenciales aplicables a los servicios financieros</w:t>
      </w:r>
      <w:r>
        <w:t xml:space="preserve">, </w:t>
      </w:r>
      <w:r w:rsidRPr="00B06D2B">
        <w:t>no es posible proporcionar información detallada</w:t>
      </w:r>
      <w:r>
        <w:t>.</w:t>
      </w:r>
    </w:p>
    <w:p w14:paraId="39B597CA" w14:textId="77777777" w:rsidR="00E92D46" w:rsidRDefault="00E92D46" w:rsidP="00E92D46">
      <w:pPr>
        <w:rPr>
          <w:color w:val="000000"/>
          <w:lang w:val="es-419"/>
        </w:rPr>
      </w:pPr>
    </w:p>
    <w:p w14:paraId="068CE8D8" w14:textId="77777777" w:rsidR="00E92D46" w:rsidRPr="00B06D2B" w:rsidRDefault="00E92D46" w:rsidP="00E92D46">
      <w:pPr>
        <w:rPr>
          <w:color w:val="000000"/>
          <w:lang w:val="es-419"/>
        </w:rPr>
      </w:pPr>
      <w:r w:rsidRPr="00B06D2B">
        <w:rPr>
          <w:color w:val="000000"/>
          <w:lang w:val="es-419"/>
        </w:rPr>
        <w:t>Lamentamos no haber podido satisfacer su solicitud en esta oportunidad.</w:t>
      </w:r>
    </w:p>
    <w:p w14:paraId="1818F7E2" w14:textId="12D8835B" w:rsidR="00C154E6" w:rsidRDefault="00C154E6">
      <w:pPr>
        <w:jc w:val="both"/>
        <w:rPr>
          <w:sz w:val="2"/>
          <w:lang w:val="es-PE"/>
        </w:rPr>
      </w:pPr>
    </w:p>
    <w:p w14:paraId="10EA452A" w14:textId="66FB3DA6" w:rsidR="00C154E6" w:rsidRDefault="00000000">
      <w:pPr>
        <w:jc w:val="both"/>
        <w:rPr>
          <w:lang w:val="es-PE"/>
        </w:rPr>
      </w:pPr>
      <w:r>
        <w:rPr>
          <w:lang w:val="es-PE"/>
        </w:rPr>
        <w:t>Cordialmente,</w:t>
      </w:r>
    </w:p>
    <w:p w14:paraId="066C083F" w14:textId="209C1D6F" w:rsidR="00C154E6" w:rsidRDefault="00C154E6">
      <w:pPr>
        <w:jc w:val="both"/>
        <w:rPr>
          <w:lang w:val="es-PE"/>
        </w:rPr>
      </w:pPr>
    </w:p>
    <w:p w14:paraId="7984FDE6" w14:textId="0DABD7CB" w:rsidR="00C154E6" w:rsidRDefault="00000000">
      <w:pPr>
        <w:jc w:val="both"/>
        <w:rPr>
          <w:lang w:val="es-PE"/>
        </w:rPr>
      </w:pPr>
      <w:r>
        <w:rPr>
          <w:noProof/>
        </w:rPr>
        <w:pict w14:anchorId="62BF9BE2">
          <v:group id="_x0000_s2055" style="position:absolute;left:0;text-align:left;margin-left:54.75pt;margin-top:.65pt;width:349.95pt;height:164.2pt;z-index:1" coordorigin="2796,11897" coordsize="6999,3284">
            <v:shape id="_x0000_s2053" type="#_x0000_t75" style="position:absolute;left:6408;top:12464;width:3387;height:1961;mso-position-horizontal-relative:margin;mso-position-vertical-relative:margin;mso-width-relative:page;mso-height-relative:page">
              <v:imagedata r:id="rId8" o:title="" chromakey="#fefefe"/>
            </v:shape>
            <v:shape id="_x0000_s2054" type="#_x0000_t75" style="position:absolute;left:2796;top:11897;width:1864;height:3284;mso-position-horizontal-relative:margin;mso-position-vertical-relative:margin;mso-width-relative:page;mso-height-relative:page">
              <v:imagedata r:id="rId9" o:title="" chromakey="white"/>
            </v:shape>
          </v:group>
        </w:pict>
      </w:r>
    </w:p>
    <w:p w14:paraId="7E0D566A" w14:textId="6BCC0A16" w:rsidR="00C154E6" w:rsidRDefault="00C154E6">
      <w:pPr>
        <w:jc w:val="both"/>
        <w:rPr>
          <w:lang w:val="es-PE"/>
        </w:rPr>
      </w:pPr>
    </w:p>
    <w:p w14:paraId="62273E17" w14:textId="77777777" w:rsidR="00155D5D" w:rsidRDefault="00155D5D">
      <w:pPr>
        <w:jc w:val="both"/>
        <w:rPr>
          <w:lang w:val="es-PE"/>
        </w:rPr>
      </w:pPr>
    </w:p>
    <w:p w14:paraId="29503DA5" w14:textId="77777777" w:rsidR="00155D5D" w:rsidRDefault="00155D5D">
      <w:pPr>
        <w:jc w:val="both"/>
        <w:rPr>
          <w:lang w:val="es-PE"/>
        </w:rPr>
      </w:pPr>
    </w:p>
    <w:p w14:paraId="60B91612" w14:textId="34AD3EE6" w:rsidR="00C154E6" w:rsidRDefault="00C154E6">
      <w:pPr>
        <w:spacing w:after="0"/>
        <w:rPr>
          <w:lang w:val="es-PE"/>
        </w:rPr>
      </w:pPr>
    </w:p>
    <w:tbl>
      <w:tblPr>
        <w:tblpPr w:leftFromText="141" w:rightFromText="141" w:vertAnchor="text" w:horzAnchor="margin" w:tblpY="1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4"/>
        <w:gridCol w:w="4365"/>
      </w:tblGrid>
      <w:tr w:rsidR="00C154E6" w14:paraId="2C60A04D" w14:textId="77777777"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8A3B" w14:textId="77777777" w:rsidR="00C154E6" w:rsidRDefault="00000000">
            <w:pPr>
              <w:spacing w:after="0" w:line="240" w:lineRule="auto"/>
              <w:jc w:val="center"/>
              <w:rPr>
                <w:color w:val="808080"/>
              </w:rPr>
            </w:pPr>
            <w:bookmarkStart w:id="0" w:name="_Hlk200527806"/>
            <w:r>
              <w:rPr>
                <w:color w:val="808080"/>
              </w:rPr>
              <w:t>Firma Luis Alberto Gallegos</w:t>
            </w:r>
          </w:p>
          <w:p w14:paraId="3F13BD2B" w14:textId="77777777" w:rsidR="00C154E6" w:rsidRDefault="00000000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Apoderado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FC40" w14:textId="77777777" w:rsidR="00C154E6" w:rsidRDefault="00000000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Firma Yuri Valdez Quispe</w:t>
            </w:r>
          </w:p>
          <w:p w14:paraId="6B761716" w14:textId="77777777" w:rsidR="00C154E6" w:rsidRDefault="00000000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Apoderado</w:t>
            </w:r>
          </w:p>
        </w:tc>
      </w:tr>
    </w:tbl>
    <w:bookmarkEnd w:id="0"/>
    <w:p w14:paraId="1BBF26D1" w14:textId="08BF6BA9" w:rsidR="00877240" w:rsidRDefault="00000000">
      <w:pPr>
        <w:spacing w:after="0"/>
        <w:rPr>
          <w:noProof/>
          <w:lang w:val="es-PE" w:eastAsia="es-PE"/>
        </w:rPr>
      </w:pPr>
      <w:r>
        <w:rPr>
          <w:noProof/>
        </w:rPr>
        <w:pict w14:anchorId="5FCFFCDA">
          <v:shape id="0 Imagen" o:spid="_x0000_s1" type="#_x0000_t75" style="position:absolute;margin-left:-87.45pt;margin-top:784.8pt;width:599.5pt;height:58.25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>
            <v:imagedata r:id="rId10" o:title=""/>
            <w10:wrap anchory="page"/>
          </v:shape>
        </w:pict>
      </w:r>
    </w:p>
    <w:sectPr w:rsidR="00877240">
      <w:pgSz w:w="11907" w:h="16839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CCF0" w14:textId="77777777" w:rsidR="00092D01" w:rsidRDefault="00092D01">
      <w:pPr>
        <w:spacing w:after="0" w:line="240" w:lineRule="auto"/>
        <w:rPr>
          <w:lang w:val="es-PE"/>
        </w:rPr>
      </w:pPr>
      <w:r>
        <w:rPr>
          <w:lang w:val="es-PE"/>
        </w:rPr>
        <w:separator/>
      </w:r>
    </w:p>
  </w:endnote>
  <w:endnote w:type="continuationSeparator" w:id="0">
    <w:p w14:paraId="476D28E0" w14:textId="77777777" w:rsidR="00092D01" w:rsidRDefault="00092D01">
      <w:pPr>
        <w:spacing w:after="0" w:line="240" w:lineRule="auto"/>
        <w:rPr>
          <w:lang w:val="es-PE"/>
        </w:rPr>
      </w:pPr>
      <w:r>
        <w:rPr>
          <w:lang w:val="es-P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AC9E" w14:textId="77777777" w:rsidR="00092D01" w:rsidRDefault="00092D01">
      <w:pPr>
        <w:spacing w:after="0" w:line="240" w:lineRule="auto"/>
        <w:rPr>
          <w:lang w:val="es-PE"/>
        </w:rPr>
      </w:pPr>
      <w:r>
        <w:rPr>
          <w:lang w:val="es-PE"/>
        </w:rPr>
        <w:separator/>
      </w:r>
    </w:p>
  </w:footnote>
  <w:footnote w:type="continuationSeparator" w:id="0">
    <w:p w14:paraId="326C7CCC" w14:textId="77777777" w:rsidR="00092D01" w:rsidRDefault="00092D01">
      <w:pPr>
        <w:spacing w:after="0" w:line="240" w:lineRule="auto"/>
        <w:rPr>
          <w:lang w:val="es-PE"/>
        </w:rPr>
      </w:pPr>
      <w:r>
        <w:rPr>
          <w:lang w:val="es-PE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0"/>
  <w:characterSpacingControl w:val="doNotCompress"/>
  <w:hdrShapeDefaults>
    <o:shapedefaults v:ext="edit" spidmax="2056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51F"/>
    <w:rsid w:val="00092D01"/>
    <w:rsid w:val="00155D5D"/>
    <w:rsid w:val="0018451F"/>
    <w:rsid w:val="00234380"/>
    <w:rsid w:val="003B21AA"/>
    <w:rsid w:val="004800D3"/>
    <w:rsid w:val="00601548"/>
    <w:rsid w:val="0069763A"/>
    <w:rsid w:val="00877240"/>
    <w:rsid w:val="008A53FE"/>
    <w:rsid w:val="00963754"/>
    <w:rsid w:val="009F06A3"/>
    <w:rsid w:val="00C154E6"/>
    <w:rsid w:val="00D95E11"/>
    <w:rsid w:val="00E92D46"/>
    <w:rsid w:val="00F378A7"/>
    <w:rsid w:val="00F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style="mso-position-horizontal-relative:margin;mso-position-vertical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B11B93A"/>
  <w15:chartTrackingRefBased/>
  <w15:docId w15:val="{EF0BEE47-73C8-4608-AE37-1B8A9693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51F8F-928F-4190-B2E5-345335B1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Beatriz Huerta Perochena</dc:creator>
  <cp:keywords/>
  <dc:description/>
  <cp:lastModifiedBy>Richard Ojeda</cp:lastModifiedBy>
  <cp:revision>9</cp:revision>
  <cp:lastPrinted>2018-11-22T15:39:00Z</cp:lastPrinted>
  <dcterms:created xsi:type="dcterms:W3CDTF">2025-06-27T19:08:00Z</dcterms:created>
  <dcterms:modified xsi:type="dcterms:W3CDTF">2025-06-30T21:52:00Z</dcterms:modified>
</cp:coreProperties>
</file>