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6E5" w:rsidRDefault="0092503C" w:rsidP="005369A4">
      <w:pPr>
        <w:spacing w:after="0" w:line="240" w:lineRule="auto"/>
        <w:jc w:val="center"/>
      </w:pPr>
      <w:r>
        <w:t>PAGARE</w:t>
      </w:r>
    </w:p>
    <w:p w:rsidR="0092503C" w:rsidRDefault="0092503C" w:rsidP="0092503C">
      <w:pPr>
        <w:jc w:val="center"/>
      </w:pPr>
      <w:r>
        <w:t>(Para ser transcrito por el intermediario Financiero)</w:t>
      </w:r>
    </w:p>
    <w:p w:rsidR="005369A4" w:rsidRDefault="005369A4" w:rsidP="0092503C">
      <w:pPr>
        <w:jc w:val="center"/>
      </w:pPr>
    </w:p>
    <w:p w:rsidR="005369A4" w:rsidRDefault="005369A4" w:rsidP="005369A4">
      <w:pPr>
        <w:tabs>
          <w:tab w:val="right" w:pos="8789"/>
        </w:tabs>
        <w:spacing w:after="0" w:line="240" w:lineRule="auto"/>
        <w:jc w:val="center"/>
      </w:pPr>
      <w:r>
        <w:tab/>
        <w:t>PAGARE NÚMERO: ________</w:t>
      </w:r>
    </w:p>
    <w:p w:rsidR="005369A4" w:rsidRDefault="005369A4" w:rsidP="005369A4">
      <w:pPr>
        <w:tabs>
          <w:tab w:val="right" w:pos="8789"/>
        </w:tabs>
        <w:spacing w:after="0" w:line="240" w:lineRule="auto"/>
        <w:jc w:val="center"/>
      </w:pPr>
      <w:r>
        <w:tab/>
        <w:t>(Para ser llenado por El Fiduciario)</w:t>
      </w:r>
    </w:p>
    <w:p w:rsidR="0092503C" w:rsidRDefault="0092503C" w:rsidP="0092503C">
      <w:pPr>
        <w:jc w:val="both"/>
      </w:pPr>
      <w:r>
        <w:t>Monto S/.</w:t>
      </w:r>
      <w:r w:rsidR="005369A4">
        <w:t xml:space="preserve"> #MONTO.PAGARE#</w:t>
      </w:r>
      <w:r>
        <w:t xml:space="preserve"> </w:t>
      </w:r>
    </w:p>
    <w:p w:rsidR="00801B56" w:rsidRDefault="00801B56" w:rsidP="007A330B">
      <w:pPr>
        <w:spacing w:line="240" w:lineRule="auto"/>
        <w:jc w:val="both"/>
      </w:pPr>
      <w:r>
        <w:t>Nosotros</w:t>
      </w:r>
      <w:r w:rsidR="005369A4">
        <w:t xml:space="preserve">: </w:t>
      </w:r>
      <w:r w:rsidR="00760412">
        <w:t xml:space="preserve">CAJA </w:t>
      </w:r>
      <w:bookmarkStart w:id="0" w:name="_GoBack"/>
      <w:bookmarkEnd w:id="0"/>
      <w:r w:rsidR="00760412">
        <w:t>AREQUIPA</w:t>
      </w:r>
      <w:r w:rsidR="005369A4">
        <w:t xml:space="preserve"> </w:t>
      </w:r>
      <w:r>
        <w:t xml:space="preserve">PROMETEMOS PAGAR el día </w:t>
      </w:r>
      <w:r w:rsidR="008C5DF2">
        <w:t>_</w:t>
      </w:r>
      <w:r w:rsidR="00760412">
        <w:t>_________</w:t>
      </w:r>
      <w:r w:rsidR="008C5DF2">
        <w:t xml:space="preserve">_______________ </w:t>
      </w:r>
      <w:r>
        <w:t xml:space="preserve">incondicionalmente a la orden de </w:t>
      </w:r>
      <w:r w:rsidR="003C73FA">
        <w:t>la Corporación Financiera de Desarrollo S.A. - COFIDE</w:t>
      </w:r>
      <w:r>
        <w:t xml:space="preserve">, identificado con RUC N° </w:t>
      </w:r>
      <w:r w:rsidR="003C73FA">
        <w:t>20100116392</w:t>
      </w:r>
      <w:r>
        <w:t xml:space="preserve">, en sus oficinas de esta ciudad o en el lugar que se presente este </w:t>
      </w:r>
      <w:r w:rsidR="00E571A3">
        <w:t>título</w:t>
      </w:r>
      <w:r>
        <w:t xml:space="preserve"> valor, la ca</w:t>
      </w:r>
      <w:r w:rsidR="005369A4">
        <w:t xml:space="preserve">ntidad de S/. #FIDUCIARIO.MONTO# (#FIDUCIARIO.LETRAS# Y 00/100 NUEVOS SOLES), </w:t>
      </w:r>
      <w:r>
        <w:t>importe recibido a NUESTRA completa satisfacción más intereses, comisiones y gastos a devengarse</w:t>
      </w:r>
      <w:r w:rsidR="005369A4">
        <w:t>, q</w:t>
      </w:r>
      <w:r>
        <w:t>ue NOS OBLIGAMOS a devolver en la misma moneda.</w:t>
      </w:r>
    </w:p>
    <w:p w:rsidR="00801B56" w:rsidRDefault="00801B56" w:rsidP="007A330B">
      <w:pPr>
        <w:spacing w:line="240" w:lineRule="auto"/>
        <w:jc w:val="both"/>
      </w:pPr>
      <w:r>
        <w:t xml:space="preserve">El importe de este Pagaré devengará desde la fecha de su EMISIÓN </w:t>
      </w:r>
      <w:r w:rsidR="008412DA">
        <w:t>y hasta su total cancelación, el interés compensatorio y las comisiones que establezca El Fiduciario para los préstamos de esta naturaleza, así como los gastos que pudieran generarse; y en caso de incumplimiento en el pago, adicionalmente devengara un interés moratorio también fijado por El Fiduciario hasta la fecha  efectiva de pago, sin perjuicio de los gastos judiciales, notariales y tributos a que hubiera lugar.</w:t>
      </w:r>
    </w:p>
    <w:p w:rsidR="008412DA" w:rsidRDefault="008412DA" w:rsidP="007A330B">
      <w:pPr>
        <w:spacing w:line="240" w:lineRule="auto"/>
        <w:jc w:val="both"/>
      </w:pPr>
      <w:r>
        <w:t>El presente pagaré NO REQUIERE SER PROTESTADO POR FALTA DE PAGO, procediendo su ejecución por el solo mérito de haber vencido su plazo  y no haber sido prorrogado.</w:t>
      </w:r>
    </w:p>
    <w:p w:rsidR="008412DA" w:rsidRDefault="008412DA" w:rsidP="007A330B">
      <w:pPr>
        <w:spacing w:line="240" w:lineRule="auto"/>
        <w:jc w:val="both"/>
      </w:pPr>
      <w:r>
        <w:t>ACEPTAMOS expresamente que las tasas de interés compensatorio y moratorio puedan ser variadas por El Fiduciario sin necesidad de aviso previo a confirmación posterior.</w:t>
      </w:r>
    </w:p>
    <w:p w:rsidR="008412DA" w:rsidRDefault="008412DA" w:rsidP="007A330B">
      <w:pPr>
        <w:spacing w:line="240" w:lineRule="auto"/>
        <w:jc w:val="both"/>
      </w:pPr>
      <w:r>
        <w:t xml:space="preserve">El presente pagaré podrá </w:t>
      </w:r>
      <w:r w:rsidR="005B2ECE">
        <w:t>ser</w:t>
      </w:r>
      <w:r>
        <w:t xml:space="preserve"> prorrogado total o parcialmente a su vencimiento por tu tenedor, por el plazo que este señale en este mismo documento sin que sea necesaria intervención alguna del obligado principal ni delos solidarios.</w:t>
      </w:r>
    </w:p>
    <w:p w:rsidR="008A5306" w:rsidRDefault="008412DA" w:rsidP="007A330B">
      <w:pPr>
        <w:spacing w:line="240" w:lineRule="auto"/>
        <w:jc w:val="both"/>
      </w:pPr>
      <w:r>
        <w:t xml:space="preserve">NOS SOMETEMOS a los jueces y tribunales del distrito judicial de Lima  </w:t>
      </w:r>
      <w:r w:rsidR="008A5306">
        <w:t>y DECLARAMOS como NUESTRO domicilio el indicado en este documento, en donde se efectuaran las diligencias notariales, judiciales y demás que fuesen necesarias.</w:t>
      </w:r>
    </w:p>
    <w:p w:rsidR="008A5306" w:rsidRDefault="008A5306" w:rsidP="007A330B">
      <w:pPr>
        <w:spacing w:line="240" w:lineRule="auto"/>
        <w:jc w:val="both"/>
      </w:pPr>
      <w:r>
        <w:t>Lu</w:t>
      </w:r>
      <w:r w:rsidR="005369A4">
        <w:t>gar y Fecha de Emisión: #FEC.LUGAR#</w:t>
      </w:r>
      <w:r>
        <w:t xml:space="preserve">, </w:t>
      </w:r>
      <w:r w:rsidR="005369A4">
        <w:t>#FEC.DIA#</w:t>
      </w:r>
      <w:r>
        <w:t xml:space="preserve"> de </w:t>
      </w:r>
      <w:r w:rsidR="005369A4">
        <w:t>#FEC.MES#</w:t>
      </w:r>
      <w:r>
        <w:t xml:space="preserve"> del </w:t>
      </w:r>
      <w:r w:rsidR="005369A4">
        <w:t>#FEC.ANNO#</w:t>
      </w:r>
    </w:p>
    <w:p w:rsidR="008412DA" w:rsidRDefault="008A5306" w:rsidP="007A330B">
      <w:pPr>
        <w:spacing w:after="0" w:line="240" w:lineRule="auto"/>
        <w:jc w:val="both"/>
      </w:pPr>
      <w:r>
        <w:t xml:space="preserve">Denominación Social del Emitente: </w:t>
      </w:r>
      <w:r w:rsidR="005B2ECE">
        <w:t>CAJA AREQUIPA</w:t>
      </w:r>
    </w:p>
    <w:p w:rsidR="008412DA" w:rsidRDefault="00E571A3" w:rsidP="005B2ECE">
      <w:pPr>
        <w:tabs>
          <w:tab w:val="left" w:pos="1134"/>
        </w:tabs>
        <w:spacing w:after="0" w:line="240" w:lineRule="auto"/>
        <w:jc w:val="both"/>
      </w:pPr>
      <w:r>
        <w:t>RUC N°</w:t>
      </w:r>
      <w:r w:rsidR="005B2ECE">
        <w:t xml:space="preserve">: </w:t>
      </w:r>
      <w:r w:rsidR="005B2ECE">
        <w:tab/>
        <w:t>20100209641</w:t>
      </w:r>
    </w:p>
    <w:p w:rsidR="00E571A3" w:rsidRDefault="00E571A3" w:rsidP="005B2ECE">
      <w:pPr>
        <w:tabs>
          <w:tab w:val="left" w:pos="1134"/>
        </w:tabs>
        <w:spacing w:after="0" w:line="240" w:lineRule="auto"/>
        <w:jc w:val="both"/>
      </w:pPr>
      <w:r>
        <w:t>Domi</w:t>
      </w:r>
      <w:r w:rsidR="005369A4">
        <w:t xml:space="preserve">cilio: </w:t>
      </w:r>
      <w:r w:rsidR="005B2ECE">
        <w:tab/>
        <w:t>Calle La Merced 102 - 106</w:t>
      </w:r>
    </w:p>
    <w:p w:rsidR="005369A4" w:rsidRDefault="005369A4" w:rsidP="007A330B">
      <w:pPr>
        <w:spacing w:after="0" w:line="240" w:lineRule="auto"/>
        <w:jc w:val="both"/>
      </w:pPr>
    </w:p>
    <w:p w:rsidR="00E571A3" w:rsidRDefault="00E571A3" w:rsidP="007A330B">
      <w:pPr>
        <w:spacing w:line="240" w:lineRule="auto"/>
        <w:jc w:val="both"/>
      </w:pPr>
      <w:r>
        <w:t>Nombre de Representante que firman por el Emitente:</w:t>
      </w:r>
    </w:p>
    <w:p w:rsidR="005369A4" w:rsidRDefault="005369A4" w:rsidP="0092503C">
      <w:pPr>
        <w:jc w:val="both"/>
      </w:pPr>
    </w:p>
    <w:p w:rsidR="00E571A3" w:rsidRDefault="00151584" w:rsidP="0092503C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DEA66" wp14:editId="6F05F756">
                <wp:simplePos x="0" y="0"/>
                <wp:positionH relativeFrom="column">
                  <wp:posOffset>3203707</wp:posOffset>
                </wp:positionH>
                <wp:positionV relativeFrom="paragraph">
                  <wp:posOffset>381299</wp:posOffset>
                </wp:positionV>
                <wp:extent cx="1570008" cy="0"/>
                <wp:effectExtent l="0" t="0" r="1143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5pt,30pt" to="375.8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" strokecolor="black [3213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41827" wp14:editId="1D9F60CB">
                <wp:simplePos x="0" y="0"/>
                <wp:positionH relativeFrom="column">
                  <wp:posOffset>998831</wp:posOffset>
                </wp:positionH>
                <wp:positionV relativeFrom="paragraph">
                  <wp:posOffset>384726</wp:posOffset>
                </wp:positionV>
                <wp:extent cx="1570008" cy="0"/>
                <wp:effectExtent l="0" t="0" r="1143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0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5pt,30.3pt" to="202.2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" strokecolor="black [3213]"/>
            </w:pict>
          </mc:Fallback>
        </mc:AlternateContent>
      </w:r>
      <w:r w:rsidR="00E571A3">
        <w:t xml:space="preserve">Firmas: </w:t>
      </w:r>
    </w:p>
    <w:sectPr w:rsidR="00E571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3FA" w:rsidRDefault="003C73FA" w:rsidP="0092503C">
      <w:pPr>
        <w:spacing w:after="0" w:line="240" w:lineRule="auto"/>
      </w:pPr>
      <w:r>
        <w:separator/>
      </w:r>
    </w:p>
  </w:endnote>
  <w:endnote w:type="continuationSeparator" w:id="0">
    <w:p w:rsidR="003C73FA" w:rsidRDefault="003C73FA" w:rsidP="0092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3FA" w:rsidRDefault="003C73FA" w:rsidP="0092503C">
      <w:pPr>
        <w:spacing w:after="0" w:line="240" w:lineRule="auto"/>
      </w:pPr>
      <w:r>
        <w:separator/>
      </w:r>
    </w:p>
  </w:footnote>
  <w:footnote w:type="continuationSeparator" w:id="0">
    <w:p w:rsidR="003C73FA" w:rsidRDefault="003C73FA" w:rsidP="00925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3FA" w:rsidRDefault="003C73FA" w:rsidP="0092503C">
    <w:pPr>
      <w:pStyle w:val="Encabezado"/>
      <w:jc w:val="right"/>
    </w:pPr>
    <w:r>
      <w:t>ANEXO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3C"/>
    <w:rsid w:val="00151584"/>
    <w:rsid w:val="001956E5"/>
    <w:rsid w:val="00207805"/>
    <w:rsid w:val="003C73FA"/>
    <w:rsid w:val="005369A4"/>
    <w:rsid w:val="005B2ECE"/>
    <w:rsid w:val="00760412"/>
    <w:rsid w:val="007A330B"/>
    <w:rsid w:val="00801B56"/>
    <w:rsid w:val="008412DA"/>
    <w:rsid w:val="008A5306"/>
    <w:rsid w:val="008C0A95"/>
    <w:rsid w:val="008C5DF2"/>
    <w:rsid w:val="0092503C"/>
    <w:rsid w:val="00CA4005"/>
    <w:rsid w:val="00D94246"/>
    <w:rsid w:val="00E571A3"/>
    <w:rsid w:val="00FB004B"/>
    <w:rsid w:val="00F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5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03C"/>
  </w:style>
  <w:style w:type="paragraph" w:styleId="Piedepgina">
    <w:name w:val="footer"/>
    <w:basedOn w:val="Normal"/>
    <w:link w:val="PiedepginaCar"/>
    <w:uiPriority w:val="99"/>
    <w:unhideWhenUsed/>
    <w:rsid w:val="00925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03C"/>
  </w:style>
  <w:style w:type="table" w:styleId="Tablaconcuadrcula">
    <w:name w:val="Table Grid"/>
    <w:basedOn w:val="Tablanormal"/>
    <w:uiPriority w:val="59"/>
    <w:rsid w:val="00E57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5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03C"/>
  </w:style>
  <w:style w:type="paragraph" w:styleId="Piedepgina">
    <w:name w:val="footer"/>
    <w:basedOn w:val="Normal"/>
    <w:link w:val="PiedepginaCar"/>
    <w:uiPriority w:val="99"/>
    <w:unhideWhenUsed/>
    <w:rsid w:val="00925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03C"/>
  </w:style>
  <w:style w:type="table" w:styleId="Tablaconcuadrcula">
    <w:name w:val="Table Grid"/>
    <w:basedOn w:val="Tablanormal"/>
    <w:uiPriority w:val="59"/>
    <w:rsid w:val="00E57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Angel Suarez Lazarte</dc:creator>
  <cp:lastModifiedBy>Henry Angel Suarez Lazarte</cp:lastModifiedBy>
  <cp:revision>6</cp:revision>
  <dcterms:created xsi:type="dcterms:W3CDTF">2017-12-20T22:25:00Z</dcterms:created>
  <dcterms:modified xsi:type="dcterms:W3CDTF">2017-12-22T15:16:00Z</dcterms:modified>
</cp:coreProperties>
</file>