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3A4" w:rsidRPr="00E723A4" w:rsidRDefault="00E723A4" w:rsidP="00E723A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F77EC" wp14:editId="5A2877F8">
                <wp:simplePos x="0" y="0"/>
                <wp:positionH relativeFrom="column">
                  <wp:posOffset>4574540</wp:posOffset>
                </wp:positionH>
                <wp:positionV relativeFrom="paragraph">
                  <wp:posOffset>-15101</wp:posOffset>
                </wp:positionV>
                <wp:extent cx="561975" cy="2051685"/>
                <wp:effectExtent l="36195" t="40005" r="45720" b="4572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89284" flipV="1">
                          <a:off x="0" y="0"/>
                          <a:ext cx="561975" cy="205168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723A4" w:rsidRDefault="00E723A4" w:rsidP="00E723A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  <w:color w:val="FF330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FF3300"/>
                                <w:lang w:val="en-US"/>
                              </w:rPr>
                              <w:t>PLAZO</w:t>
                            </w:r>
                          </w:p>
                          <w:p w:rsidR="00E723A4" w:rsidRDefault="00E723A4" w:rsidP="00E723A4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FF3300"/>
                                <w:sz w:val="36"/>
                                <w:szCs w:val="36"/>
                                <w:lang w:val="en-US"/>
                              </w:rPr>
                              <w:t>48 HORAS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360.2pt;margin-top:-1.2pt;width:44.25pt;height:161.55pt;rotation:5909945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" filled="f" strokecolor="red" strokeweight="4.5pt">
                <v:textbox inset="0,0,0,0">
                  <w:txbxContent>
                    <w:p w:rsidR="00E723A4" w:rsidRDefault="00E723A4" w:rsidP="00E723A4">
                      <w:pPr>
                        <w:spacing w:after="0" w:line="240" w:lineRule="auto"/>
                        <w:jc w:val="center"/>
                        <w:rPr>
                          <w:rFonts w:ascii="Arial Black" w:hAnsi="Arial Black" w:cs="Arial Black"/>
                          <w:b/>
                          <w:bCs/>
                          <w:color w:val="FF3300"/>
                          <w:lang w:val="en-US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FF3300"/>
                          <w:lang w:val="en-US"/>
                        </w:rPr>
                        <w:t>PLAZO</w:t>
                      </w:r>
                    </w:p>
                    <w:p w:rsidR="00E723A4" w:rsidRDefault="00E723A4" w:rsidP="00E723A4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FF3300"/>
                          <w:sz w:val="36"/>
                          <w:szCs w:val="36"/>
                          <w:lang w:val="en-US"/>
                        </w:rPr>
                        <w:t>48 HORAS</w:t>
                      </w:r>
                    </w:p>
                  </w:txbxContent>
                </v:textbox>
              </v:rect>
            </w:pict>
          </mc:Fallback>
        </mc:AlternateContent>
      </w:r>
      <w:r w:rsidRPr="00E723A4">
        <w:rPr>
          <w:rFonts w:ascii="Arial" w:hAnsi="Arial" w:cs="Arial"/>
          <w:b/>
          <w:sz w:val="18"/>
          <w:szCs w:val="18"/>
        </w:rPr>
        <w:t>AGENCIA:</w:t>
      </w:r>
      <w:r w:rsidRPr="00E723A4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E723A4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E723A4">
        <w:rPr>
          <w:rFonts w:ascii="Arial" w:hAnsi="Arial" w:cs="Arial"/>
          <w:sz w:val="18"/>
          <w:szCs w:val="18"/>
        </w:rPr>
        <w:t>ABREV#</w:t>
      </w:r>
    </w:p>
    <w:p w:rsidR="00E723A4" w:rsidRPr="00E723A4" w:rsidRDefault="00E723A4" w:rsidP="00E723A4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E723A4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PROVINCIA.</w:t>
      </w:r>
      <w:r w:rsidRPr="00E723A4">
        <w:rPr>
          <w:rFonts w:ascii="Arial" w:hAnsi="Arial" w:cs="Arial"/>
          <w:sz w:val="18"/>
          <w:szCs w:val="18"/>
        </w:rPr>
        <w:t>LOCNOM#, #</w:t>
      </w:r>
      <w:r>
        <w:rPr>
          <w:rFonts w:ascii="Arial" w:hAnsi="Arial" w:cs="Arial"/>
          <w:sz w:val="18"/>
          <w:szCs w:val="18"/>
        </w:rPr>
        <w:t>FECHA.</w:t>
      </w:r>
      <w:r w:rsidRPr="00E723A4">
        <w:rPr>
          <w:rFonts w:ascii="Arial" w:hAnsi="Arial" w:cs="Arial"/>
          <w:sz w:val="18"/>
          <w:szCs w:val="18"/>
        </w:rPr>
        <w:t>DIA# de #</w:t>
      </w:r>
      <w:r>
        <w:rPr>
          <w:rFonts w:ascii="Arial" w:hAnsi="Arial" w:cs="Arial"/>
          <w:sz w:val="18"/>
          <w:szCs w:val="18"/>
        </w:rPr>
        <w:t>FECHA.</w:t>
      </w:r>
      <w:r w:rsidRPr="00E723A4">
        <w:rPr>
          <w:rFonts w:ascii="Arial" w:hAnsi="Arial" w:cs="Arial"/>
          <w:sz w:val="18"/>
          <w:szCs w:val="18"/>
        </w:rPr>
        <w:t>MES# del #</w:t>
      </w:r>
      <w:r>
        <w:rPr>
          <w:rFonts w:ascii="Arial" w:hAnsi="Arial" w:cs="Arial"/>
          <w:sz w:val="18"/>
          <w:szCs w:val="18"/>
        </w:rPr>
        <w:t>FECHA.</w:t>
      </w:r>
      <w:r w:rsidRPr="00E723A4">
        <w:rPr>
          <w:rFonts w:ascii="Arial" w:hAnsi="Arial" w:cs="Arial"/>
          <w:sz w:val="18"/>
          <w:szCs w:val="18"/>
        </w:rPr>
        <w:t xml:space="preserve">ANIO# 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723A4">
        <w:rPr>
          <w:rFonts w:ascii="Arial" w:hAnsi="Arial" w:cs="Arial"/>
          <w:sz w:val="18"/>
          <w:szCs w:val="18"/>
        </w:rPr>
        <w:t xml:space="preserve"> 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723A4" w:rsidRDefault="00E723A4" w:rsidP="00E723A4">
      <w:pPr>
        <w:spacing w:after="0" w:line="240" w:lineRule="auto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ESTIMADO(A) SEÑOR(A</w:t>
      </w:r>
      <w:proofErr w:type="gramStart"/>
      <w:r>
        <w:rPr>
          <w:rFonts w:ascii="Arial" w:eastAsia="Calibri" w:hAnsi="Arial" w:cs="Arial"/>
          <w:sz w:val="18"/>
        </w:rPr>
        <w:t>)(</w:t>
      </w:r>
      <w:proofErr w:type="gramEnd"/>
      <w:r>
        <w:rPr>
          <w:rFonts w:ascii="Arial" w:eastAsia="Calibri" w:hAnsi="Arial" w:cs="Arial"/>
          <w:sz w:val="18"/>
        </w:rPr>
        <w:t>ITA)</w:t>
      </w:r>
    </w:p>
    <w:p w:rsidR="00E723A4" w:rsidRPr="00E723A4" w:rsidRDefault="00E723A4" w:rsidP="00E723A4">
      <w:pPr>
        <w:spacing w:after="0" w:line="240" w:lineRule="auto"/>
        <w:rPr>
          <w:rFonts w:ascii="Arial" w:eastAsia="Calibri" w:hAnsi="Arial" w:cs="Arial"/>
          <w:b/>
          <w:sz w:val="18"/>
        </w:rPr>
      </w:pPr>
      <w:r w:rsidRPr="00E723A4">
        <w:rPr>
          <w:rFonts w:ascii="Arial" w:eastAsia="Calibri" w:hAnsi="Arial" w:cs="Arial"/>
          <w:b/>
          <w:sz w:val="18"/>
        </w:rPr>
        <w:t>#AVAL.AVAL#</w:t>
      </w:r>
    </w:p>
    <w:p w:rsidR="00E723A4" w:rsidRPr="00E723A4" w:rsidRDefault="00E723A4" w:rsidP="00E723A4">
      <w:pPr>
        <w:spacing w:after="0" w:line="240" w:lineRule="auto"/>
        <w:rPr>
          <w:rFonts w:ascii="Arial" w:eastAsia="Calibri" w:hAnsi="Arial" w:cs="Arial"/>
          <w:b/>
          <w:sz w:val="18"/>
        </w:rPr>
      </w:pPr>
      <w:r w:rsidRPr="00E723A4">
        <w:rPr>
          <w:rFonts w:ascii="Arial" w:eastAsia="Calibri" w:hAnsi="Arial" w:cs="Arial"/>
          <w:b/>
          <w:sz w:val="18"/>
        </w:rPr>
        <w:t>#AVAL.SNGC13DIR#</w:t>
      </w:r>
    </w:p>
    <w:p w:rsidR="00E723A4" w:rsidRPr="00E723A4" w:rsidRDefault="00E723A4" w:rsidP="00E723A4">
      <w:pPr>
        <w:spacing w:after="0" w:line="240" w:lineRule="auto"/>
        <w:rPr>
          <w:rFonts w:ascii="Arial" w:eastAsia="Calibri" w:hAnsi="Arial" w:cs="Arial"/>
          <w:b/>
          <w:sz w:val="18"/>
        </w:rPr>
      </w:pPr>
      <w:r w:rsidRPr="00E723A4">
        <w:rPr>
          <w:rFonts w:ascii="Arial" w:eastAsia="Calibri" w:hAnsi="Arial" w:cs="Arial"/>
          <w:b/>
          <w:sz w:val="18"/>
        </w:rPr>
        <w:t>#AVAL.FST071DSC#</w:t>
      </w:r>
    </w:p>
    <w:p w:rsidR="00E723A4" w:rsidRDefault="00E723A4" w:rsidP="00E723A4">
      <w:pPr>
        <w:spacing w:after="0" w:line="240" w:lineRule="auto"/>
        <w:jc w:val="center"/>
        <w:rPr>
          <w:rFonts w:ascii="Arial" w:eastAsia="Calibri" w:hAnsi="Arial" w:cs="Arial"/>
          <w:b/>
          <w:sz w:val="18"/>
          <w:szCs w:val="18"/>
          <w:u w:val="single"/>
        </w:rPr>
      </w:pPr>
    </w:p>
    <w:p w:rsidR="00E723A4" w:rsidRDefault="00E723A4" w:rsidP="00E723A4">
      <w:pPr>
        <w:spacing w:after="0" w:line="240" w:lineRule="auto"/>
        <w:rPr>
          <w:rFonts w:ascii="Arial" w:eastAsia="Calibri" w:hAnsi="Arial" w:cs="Arial"/>
          <w:b/>
          <w:sz w:val="28"/>
        </w:rPr>
      </w:pPr>
      <w:r>
        <w:rPr>
          <w:rFonts w:ascii="Arial" w:eastAsia="Calibri" w:hAnsi="Arial" w:cs="Arial"/>
          <w:b/>
          <w:sz w:val="28"/>
        </w:rPr>
        <w:t>REQUERIMIENTO DE PAGO DE CREDITO(S) EN MORA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eastAsia="Calibri" w:hAnsi="Arial" w:cs="Arial"/>
          <w:sz w:val="18"/>
        </w:rPr>
        <w:t xml:space="preserve">Como es de su conocimiento a la fecha su garantizado Sr. </w:t>
      </w:r>
      <w:r w:rsidR="00E31211">
        <w:rPr>
          <w:rFonts w:ascii="Arial" w:eastAsia="Calibri" w:hAnsi="Arial" w:cs="Arial"/>
          <w:b/>
          <w:sz w:val="18"/>
        </w:rPr>
        <w:t>#NOMBRE.PENOM#</w:t>
      </w:r>
      <w:r w:rsidR="00E31211">
        <w:rPr>
          <w:rStyle w:val="MquinadeescribirHTML"/>
          <w:rFonts w:ascii="Arial" w:eastAsia="Calibri" w:hAnsi="Arial" w:cs="Arial"/>
          <w:sz w:val="18"/>
          <w:szCs w:val="18"/>
        </w:rPr>
        <w:t xml:space="preserve"> </w:t>
      </w:r>
      <w:bookmarkStart w:id="0" w:name="_GoBack"/>
      <w:bookmarkEnd w:id="0"/>
      <w:r>
        <w:rPr>
          <w:rFonts w:ascii="Arial" w:eastAsia="Calibri" w:hAnsi="Arial" w:cs="Arial"/>
          <w:sz w:val="18"/>
        </w:rPr>
        <w:t>mantiene impaga la(s) cuota(s) del(los) crédito(s) que se detallan a continuación y que le fuera(n) otorgado(s) por la Caja Municipal de Ahorro y Crédito de Arequipa.</w:t>
      </w:r>
      <w:r w:rsidRPr="00E723A4">
        <w:rPr>
          <w:noProof/>
          <w:lang w:eastAsia="es-ES"/>
        </w:rPr>
        <w:t xml:space="preserve"> 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723A4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1270"/>
        <w:gridCol w:w="1513"/>
        <w:gridCol w:w="1298"/>
        <w:gridCol w:w="1471"/>
      </w:tblGrid>
      <w:tr w:rsidR="00E723A4" w:rsidTr="00E723A4">
        <w:tc>
          <w:tcPr>
            <w:tcW w:w="3878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270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13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298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71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E723A4" w:rsidTr="00E723A4">
        <w:tc>
          <w:tcPr>
            <w:tcW w:w="3878" w:type="dxa"/>
          </w:tcPr>
          <w:p w:rsidR="00E723A4" w:rsidRPr="00E344AD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270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13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98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71" w:type="dxa"/>
          </w:tcPr>
          <w:p w:rsidR="00E723A4" w:rsidRDefault="00E723A4" w:rsidP="00822D7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E723A4" w:rsidRDefault="00E723A4" w:rsidP="00E723A4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</w:p>
    <w:p w:rsidR="00E723A4" w:rsidRDefault="00E723A4" w:rsidP="00E723A4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Habiendo hecho caso omiso a las reiteradas comunicaciones para la regularización de su situación crediticia, sin que lo haya hecho a la fecha; mediante la presente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LO REQUERIMOS</w:t>
      </w:r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 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para que dentro del plazo de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48</w:t>
      </w:r>
      <w:r>
        <w:rPr>
          <w:rStyle w:val="MquinadeescribirHTML"/>
          <w:rFonts w:ascii="Arial" w:eastAsia="Calibri" w:hAnsi="Arial" w:cs="Arial"/>
          <w:b/>
          <w:sz w:val="28"/>
          <w:szCs w:val="18"/>
        </w:rPr>
        <w:t xml:space="preserve">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HORAS DE RECIBIDA LA PRESENTE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se sirva </w:t>
      </w:r>
      <w:r>
        <w:rPr>
          <w:rStyle w:val="MquinadeescribirHTML"/>
          <w:rFonts w:ascii="Arial" w:eastAsia="Calibri" w:hAnsi="Arial" w:cs="Arial"/>
          <w:b/>
          <w:sz w:val="18"/>
          <w:szCs w:val="18"/>
          <w:u w:val="single"/>
        </w:rPr>
        <w:t>APERSONARSE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por cualquiera de nuestras agencias, a fin de realizar el pago de su(s) obligación(es), más los intereses moratorios y gastos generados; en caso se mantenga impaga la(s) obligación(es), seguiremos </w:t>
      </w:r>
      <w:r>
        <w:rPr>
          <w:rStyle w:val="MquinadeescribirHTML"/>
          <w:rFonts w:ascii="Arial" w:eastAsia="Calibri" w:hAnsi="Arial" w:cs="Arial"/>
          <w:b/>
          <w:sz w:val="24"/>
          <w:szCs w:val="24"/>
          <w:u w:val="single"/>
        </w:rPr>
        <w:t>EVALUANDO SU SITUACION CREDITICIA E HISTORIAL DE PAGOS A FIN DE RECOMENDAR LAS ACCIONES NECESARIAS PARA SU REGULARIZACION</w:t>
      </w:r>
      <w:r>
        <w:rPr>
          <w:rStyle w:val="MquinadeescribirHTML"/>
          <w:rFonts w:ascii="Arial" w:eastAsia="Calibri" w:hAnsi="Arial" w:cs="Arial"/>
          <w:sz w:val="24"/>
          <w:szCs w:val="24"/>
        </w:rPr>
        <w:t xml:space="preserve">, </w:t>
      </w:r>
      <w:r>
        <w:rPr>
          <w:rStyle w:val="MquinadeescribirHTML"/>
          <w:rFonts w:ascii="Arial" w:eastAsia="Calibri" w:hAnsi="Arial" w:cs="Arial"/>
          <w:b/>
          <w:sz w:val="24"/>
          <w:szCs w:val="24"/>
        </w:rPr>
        <w:t>INCLUSIVE QUE SE DERIVE A NUESTRO DEPARTAMENTO DE RECUPERACIONES SU EXPEDIENTE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,   a fin que en aplicación de nuestros contratos, se encargue de su gestión arreglo a ley;  todo esto de conformidad con la Ley 26702 ( Ley General del Sistema Financiero y de Seguros), Ley 28677 (Ley de Garantía Mobiliaria), Código Civil y Código Procesal Civil. </w:t>
      </w:r>
    </w:p>
    <w:p w:rsidR="00E723A4" w:rsidRDefault="00E723A4" w:rsidP="00E723A4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Cabe hacer presente que el atraso en el pago de sus cuotas que hemos detallado incide grandemente en la evaluación que se le hace y las decisiones a adoptar, en línea con el mayor deterioro de su imagen y calidad crediticia.</w:t>
      </w:r>
    </w:p>
    <w:p w:rsidR="00E723A4" w:rsidRDefault="00E723A4" w:rsidP="00E723A4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D1F62" wp14:editId="7669C638">
                <wp:simplePos x="0" y="0"/>
                <wp:positionH relativeFrom="column">
                  <wp:posOffset>1952625</wp:posOffset>
                </wp:positionH>
                <wp:positionV relativeFrom="paragraph">
                  <wp:posOffset>98425</wp:posOffset>
                </wp:positionV>
                <wp:extent cx="1891665" cy="390525"/>
                <wp:effectExtent l="19050" t="19050" r="32385" b="47625"/>
                <wp:wrapNone/>
                <wp:docPr id="2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1665" cy="390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A4" w:rsidRDefault="00E723A4" w:rsidP="00E723A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  <w:t>AVISO 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left:0;text-align:left;margin-left:153.75pt;margin-top:7.75pt;width:148.9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" filled="f" strokecolor="red" strokeweight="4.5pt">
                <v:path arrowok="t"/>
                <v:textbox>
                  <w:txbxContent>
                    <w:p w:rsidR="00E723A4" w:rsidRDefault="00E723A4" w:rsidP="00E723A4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6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s-ES_tradnl"/>
                        </w:rPr>
                        <w:t>AVISO URGENTE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MquinadeescribirHTML"/>
          <w:rFonts w:ascii="Arial" w:eastAsia="Calibri" w:hAnsi="Arial" w:cs="Arial"/>
          <w:sz w:val="18"/>
          <w:szCs w:val="18"/>
        </w:rPr>
        <w:t>Atentamente,</w:t>
      </w:r>
    </w:p>
    <w:p w:rsidR="00FB552E" w:rsidRDefault="00FB552E" w:rsidP="00E723A4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</w:p>
    <w:p w:rsidR="00E723A4" w:rsidRDefault="00E723A4" w:rsidP="00E723A4">
      <w:pPr>
        <w:spacing w:after="0" w:line="240" w:lineRule="auto"/>
      </w:pPr>
    </w:p>
    <w:p w:rsidR="00E723A4" w:rsidRDefault="00E723A4" w:rsidP="00E723A4">
      <w:pPr>
        <w:spacing w:after="0" w:line="240" w:lineRule="auto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 xml:space="preserve">      ___________________________                                                               ___________________________</w:t>
      </w:r>
    </w:p>
    <w:p w:rsidR="00E723A4" w:rsidRDefault="00E723A4" w:rsidP="00E723A4">
      <w:pPr>
        <w:spacing w:after="0" w:line="240" w:lineRule="auto"/>
        <w:rPr>
          <w:rFonts w:ascii="Arial" w:eastAsia="Calibri" w:hAnsi="Arial" w:cs="Arial"/>
          <w:sz w:val="14"/>
        </w:rPr>
      </w:pPr>
      <w:r>
        <w:rPr>
          <w:rFonts w:ascii="Arial" w:eastAsia="Calibri" w:hAnsi="Arial" w:cs="Arial"/>
          <w:sz w:val="14"/>
        </w:rPr>
        <w:t xml:space="preserve">    </w:t>
      </w:r>
    </w:p>
    <w:p w:rsidR="00E723A4" w:rsidRDefault="00E723A4" w:rsidP="00E723A4">
      <w:pPr>
        <w:spacing w:after="0" w:line="240" w:lineRule="auto"/>
        <w:rPr>
          <w:rStyle w:val="MquinadeescribirHTML"/>
          <w:rFonts w:ascii="Arial" w:eastAsia="Calibri" w:hAnsi="Arial" w:cs="Arial"/>
          <w:sz w:val="14"/>
          <w:szCs w:val="18"/>
        </w:rPr>
      </w:pPr>
    </w:p>
    <w:p w:rsidR="00E723A4" w:rsidRDefault="00E723A4" w:rsidP="00E723A4">
      <w:pPr>
        <w:spacing w:after="0" w:line="240" w:lineRule="auto"/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E723A4" w:rsidRDefault="00E723A4" w:rsidP="00E723A4">
      <w:pPr>
        <w:spacing w:after="0" w:line="240" w:lineRule="auto"/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  <w:t>PARA SU CUMPLIMIENTO:</w:t>
      </w:r>
    </w:p>
    <w:p w:rsidR="00E723A4" w:rsidRDefault="00E723A4" w:rsidP="00E723A4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  <w:rPr>
          <w:rStyle w:val="MquinadeescribirHTML"/>
          <w:rFonts w:ascii="Arial" w:eastAsia="Calibri" w:hAnsi="Arial" w:cs="Arial"/>
          <w:sz w:val="16"/>
          <w:szCs w:val="18"/>
        </w:rPr>
      </w:pPr>
      <w:r>
        <w:rPr>
          <w:rStyle w:val="MquinadeescribirHTML"/>
          <w:rFonts w:ascii="Arial" w:eastAsia="Calibri" w:hAnsi="Arial" w:cs="Arial"/>
          <w:sz w:val="16"/>
          <w:szCs w:val="18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E723A4" w:rsidRDefault="00E723A4" w:rsidP="00E723A4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</w:pPr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8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8"/>
        </w:rPr>
        <w:t>(s) han regularizado el pago de la suma adeudada al momento de recibir la presente, sírvase dejar sin efecto la  misma, previa verificación que el pago hecho corresponda al requerimiento realizado.</w:t>
      </w:r>
    </w:p>
    <w:p w:rsidR="00E723A4" w:rsidRDefault="00E723A4" w:rsidP="00E723A4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E723A4" w:rsidRDefault="00E723A4" w:rsidP="00E723A4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_______________________________________________________________________________________________________</w:t>
      </w:r>
      <w:r>
        <w:rPr>
          <w:rFonts w:ascii="Arial" w:eastAsia="Times New Roman" w:hAnsi="Arial" w:cs="Arial"/>
          <w:sz w:val="16"/>
          <w:szCs w:val="16"/>
          <w:lang w:eastAsia="es-ES"/>
        </w:rPr>
        <w:br/>
        <w:t xml:space="preserve"> CARGO DE REQUERIMIENTO F-18   CAJA MUNICIPAL DE AHORRO Y CREDITO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b/>
        </w:rPr>
        <w:t>RECORDATORIO DE RETRASO EN PAGO DE CREDITO (S</w:t>
      </w:r>
      <w:proofErr w:type="gramStart"/>
      <w:r>
        <w:rPr>
          <w:b/>
        </w:rPr>
        <w:t>)</w:t>
      </w:r>
      <w:r>
        <w:t xml:space="preserve"> </w:t>
      </w:r>
      <w:r w:rsidRPr="00E723A4"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proofErr w:type="gramEnd"/>
      <w:r w:rsidRPr="00E723A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 </w:t>
      </w:r>
      <w:r w:rsidRPr="00E723A4">
        <w:rPr>
          <w:rFonts w:ascii="Arial" w:hAnsi="Arial" w:cs="Arial"/>
          <w:sz w:val="18"/>
          <w:szCs w:val="18"/>
        </w:rPr>
        <w:t>#AGENCIA.CTA##AGENCIA.MDA##AGENCIA.OPER#        #AGENCIA.AGENCIA# - #AGENCIA.ABREV#</w:t>
      </w:r>
    </w:p>
    <w:p w:rsidR="00E723A4" w:rsidRPr="00E723A4" w:rsidRDefault="00E723A4" w:rsidP="00E723A4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E723A4">
        <w:rPr>
          <w:rFonts w:ascii="Arial" w:hAnsi="Arial" w:cs="Arial"/>
          <w:sz w:val="18"/>
          <w:szCs w:val="18"/>
        </w:rPr>
        <w:t>#PROVINCIA.LOCNOM#, #FECHA.DIA# de #FECHA.MES# del #FECHA.ANIO#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723A4">
        <w:rPr>
          <w:rFonts w:ascii="Arial" w:hAnsi="Arial" w:cs="Arial"/>
          <w:sz w:val="16"/>
          <w:szCs w:val="18"/>
        </w:rPr>
        <w:t>Señor(a) (</w:t>
      </w:r>
      <w:proofErr w:type="spellStart"/>
      <w:r w:rsidRPr="00E723A4">
        <w:rPr>
          <w:rFonts w:ascii="Arial" w:hAnsi="Arial" w:cs="Arial"/>
          <w:sz w:val="16"/>
          <w:szCs w:val="18"/>
        </w:rPr>
        <w:t>ita</w:t>
      </w:r>
      <w:proofErr w:type="spellEnd"/>
      <w:r w:rsidRPr="00E723A4">
        <w:rPr>
          <w:rFonts w:ascii="Arial" w:hAnsi="Arial" w:cs="Arial"/>
          <w:sz w:val="16"/>
          <w:szCs w:val="18"/>
        </w:rPr>
        <w:t>)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723A4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723A4">
        <w:rPr>
          <w:rFonts w:ascii="Arial" w:hAnsi="Arial" w:cs="Arial"/>
          <w:b/>
          <w:sz w:val="16"/>
          <w:szCs w:val="18"/>
        </w:rPr>
        <w:t>AVAL#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723A4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723A4">
        <w:rPr>
          <w:rFonts w:ascii="Arial" w:hAnsi="Arial" w:cs="Arial"/>
          <w:b/>
          <w:sz w:val="16"/>
          <w:szCs w:val="18"/>
        </w:rPr>
        <w:t>SNGC13DIR#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723A4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723A4">
        <w:rPr>
          <w:rFonts w:ascii="Arial" w:hAnsi="Arial" w:cs="Arial"/>
          <w:b/>
          <w:sz w:val="16"/>
          <w:szCs w:val="18"/>
        </w:rPr>
        <w:t>FST071DSC#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Características del inmueble:                                                                                            __________________________________</w:t>
      </w:r>
      <w:r>
        <w:rPr>
          <w:rFonts w:ascii="Arial" w:eastAsia="Times New Roman" w:hAnsi="Arial" w:cs="Arial"/>
          <w:sz w:val="16"/>
          <w:szCs w:val="16"/>
          <w:lang w:eastAsia="es-ES"/>
        </w:rPr>
        <w:br/>
        <w:t>Nº de Medidor:                                                                                                                                              FIRMA</w:t>
      </w:r>
      <w:r>
        <w:rPr>
          <w:rFonts w:ascii="Arial" w:eastAsia="Times New Roman" w:hAnsi="Arial" w:cs="Arial"/>
          <w:sz w:val="16"/>
          <w:szCs w:val="16"/>
          <w:lang w:eastAsia="es-ES"/>
        </w:rPr>
        <w:br/>
        <w:t>Resultado de Visita:</w:t>
      </w:r>
      <w:r w:rsidRPr="00E723A4">
        <w:rPr>
          <w:rFonts w:ascii="Arial" w:hAnsi="Arial" w:cs="Arial"/>
          <w:sz w:val="18"/>
          <w:szCs w:val="18"/>
        </w:rPr>
        <w:t xml:space="preserve"> </w:t>
      </w:r>
    </w:p>
    <w:p w:rsidR="00E723A4" w:rsidRPr="00E723A4" w:rsidRDefault="00E723A4" w:rsidP="00E723A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1D16" w:rsidRPr="00E723A4" w:rsidRDefault="00E31211" w:rsidP="00E723A4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0F1D16" w:rsidRPr="00E723A4" w:rsidSect="00E723A4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2325C"/>
    <w:multiLevelType w:val="hybridMultilevel"/>
    <w:tmpl w:val="55BC9B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A4"/>
    <w:rsid w:val="004D7B6E"/>
    <w:rsid w:val="00727253"/>
    <w:rsid w:val="00E31211"/>
    <w:rsid w:val="00E723A4"/>
    <w:rsid w:val="00FB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23A4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ibirHTML">
    <w:name w:val="HTML Typewriter"/>
    <w:basedOn w:val="Fuentedeprrafopredeter"/>
    <w:uiPriority w:val="99"/>
    <w:semiHidden/>
    <w:unhideWhenUsed/>
    <w:rsid w:val="00E723A4"/>
    <w:rPr>
      <w:rFonts w:ascii="Courier New" w:eastAsia="Times New Roman" w:hAnsi="Courier New" w:cs="Courier New" w:hint="default"/>
      <w:sz w:val="20"/>
      <w:szCs w:val="20"/>
    </w:rPr>
  </w:style>
  <w:style w:type="paragraph" w:styleId="Prrafodelista">
    <w:name w:val="List Paragraph"/>
    <w:basedOn w:val="Normal"/>
    <w:uiPriority w:val="34"/>
    <w:qFormat/>
    <w:rsid w:val="00E72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23A4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ibirHTML">
    <w:name w:val="HTML Typewriter"/>
    <w:basedOn w:val="Fuentedeprrafopredeter"/>
    <w:uiPriority w:val="99"/>
    <w:semiHidden/>
    <w:unhideWhenUsed/>
    <w:rsid w:val="00E723A4"/>
    <w:rPr>
      <w:rFonts w:ascii="Courier New" w:eastAsia="Times New Roman" w:hAnsi="Courier New" w:cs="Courier New" w:hint="default"/>
      <w:sz w:val="20"/>
      <w:szCs w:val="20"/>
    </w:rPr>
  </w:style>
  <w:style w:type="paragraph" w:styleId="Prrafodelista">
    <w:name w:val="List Paragraph"/>
    <w:basedOn w:val="Normal"/>
    <w:uiPriority w:val="34"/>
    <w:qFormat/>
    <w:rsid w:val="00E7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3</cp:revision>
  <dcterms:created xsi:type="dcterms:W3CDTF">2014-06-04T15:13:00Z</dcterms:created>
  <dcterms:modified xsi:type="dcterms:W3CDTF">2014-06-30T16:37:00Z</dcterms:modified>
</cp:coreProperties>
</file>