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rFonts w:ascii="Times New Roman" w:hAnsi="Times New Roman" w:eastAsia="Times New Roman" w:cs="Times New Roman"/>
          <w:color w:val="000000"/>
          <w:sz w:val="32"/>
          <w:szCs w:val="32"/>
          <w:lang w:val="en-US"/>
        </w:rPr>
      </w:pPr>
      <w:r>
        <w:rPr>
          <w:rFonts w:eastAsia="Times New Roman" w:cs="Times New Roman" w:ascii="Times New Roman" w:hAnsi="Times New Roman"/>
          <w:color w:val="000000"/>
          <w:sz w:val="32"/>
          <w:szCs w:val="32"/>
          <w:lang w:val="en-US"/>
        </w:rPr>
        <w:t>Honours Project Testing Consent Form</w:t>
      </w:r>
    </w:p>
    <w:p>
      <w:pPr>
        <w:pStyle w:val="Normal"/>
        <w:bidi w:val="0"/>
        <w:spacing w:lineRule="auto" w:line="240" w:before="0" w:after="0"/>
        <w:ind w:left="0" w:right="0" w:hanging="0"/>
        <w:jc w:val="center"/>
        <w:rPr>
          <w:rFonts w:ascii="Times New Roman" w:hAnsi="Times New Roman" w:eastAsia="Times New Roman" w:cs="Times New Roman"/>
          <w:color w:val="000000"/>
          <w:sz w:val="32"/>
          <w:szCs w:val="32"/>
          <w:lang w:val="en-US"/>
        </w:rPr>
      </w:pPr>
      <w:r>
        <w:rPr>
          <w:rFonts w:eastAsia="Times New Roman" w:cs="Times New Roman" w:ascii="Times New Roman" w:hAnsi="Times New Roman"/>
          <w:color w:val="000000"/>
          <w:sz w:val="32"/>
          <w:szCs w:val="32"/>
          <w:lang w:val="en-US"/>
        </w:rPr>
      </w:r>
    </w:p>
    <w:p>
      <w:pPr>
        <w:pStyle w:val="Normal"/>
        <w:bidi w:val="0"/>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Test Contents</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pPr>
        <w:pStyle w:val="Normal"/>
        <w:bidi w:val="0"/>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Eligibility</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To be eligible to take part in this testing, you must be over the age of 18, have internet access and are willing to share your screen during the gameplay to be recorded.</w:t>
      </w:r>
    </w:p>
    <w:p>
      <w:pPr>
        <w:pStyle w:val="Normal"/>
        <w:bidi w:val="0"/>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Agreements</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By filling out this consent form and taking part in the testing, you are agreeing to the following that may occur:</w:t>
      </w:r>
    </w:p>
    <w:p>
      <w:pPr>
        <w:pStyle w:val="Normal"/>
        <w:bidi w:val="0"/>
        <w:spacing w:lineRule="auto" w:line="240" w:before="0" w:after="0"/>
        <w:ind w:left="780" w:right="0" w:hanging="360"/>
        <w:jc w:val="left"/>
        <w:rPr/>
      </w:pPr>
      <w:r>
        <w:rPr>
          <w:rFonts w:eastAsia="Symbol" w:cs="Symbol" w:ascii="Symbol" w:hAnsi="Symbol"/>
          <w:color w:val="000000"/>
          <w:sz w:val="24"/>
          <w:szCs w:val="24"/>
          <w:lang w:val="en-US"/>
        </w:rPr>
        <w:t>·</w:t>
        <w:tab/>
      </w:r>
      <w:r>
        <w:rPr>
          <w:rFonts w:eastAsia="Times New Roman" w:cs="Times New Roman" w:ascii="Times New Roman" w:hAnsi="Times New Roman"/>
          <w:color w:val="000000"/>
          <w:sz w:val="24"/>
          <w:szCs w:val="24"/>
          <w:lang w:val="en-US"/>
        </w:rPr>
        <w:t>You are agreeing to have the gameplay recorded for later use when evaluating the testing. (No personal data will be recorded, only gameplay will be recorded.)</w:t>
      </w:r>
    </w:p>
    <w:p>
      <w:pPr>
        <w:pStyle w:val="Normal"/>
        <w:bidi w:val="0"/>
        <w:spacing w:lineRule="auto" w:line="240" w:before="0" w:after="0"/>
        <w:ind w:left="780" w:right="0" w:hanging="360"/>
        <w:jc w:val="left"/>
        <w:rPr/>
      </w:pPr>
      <w:r>
        <w:rPr>
          <w:rFonts w:eastAsia="Symbol" w:cs="Symbol" w:ascii="Symbol" w:hAnsi="Symbol"/>
          <w:color w:val="000000"/>
          <w:sz w:val="24"/>
          <w:szCs w:val="24"/>
          <w:lang w:val="en-US"/>
        </w:rPr>
        <w:t>·</w:t>
        <w:tab/>
      </w:r>
      <w:r>
        <w:rPr>
          <w:rFonts w:eastAsia="Times New Roman" w:cs="Times New Roman" w:ascii="Times New Roman" w:hAnsi="Times New Roman"/>
          <w:color w:val="000000"/>
          <w:sz w:val="24"/>
          <w:szCs w:val="24"/>
          <w:lang w:val="en-US"/>
        </w:rPr>
        <w:t>You are agreeing to have the responses you produce within the questionnaire at the end of testing to be recorded and saved for evaluation.</w:t>
      </w:r>
    </w:p>
    <w:p>
      <w:pPr>
        <w:pStyle w:val="Normal"/>
        <w:bidi w:val="0"/>
        <w:spacing w:lineRule="auto" w:line="240" w:before="0" w:after="0"/>
        <w:ind w:left="780" w:right="0" w:hanging="360"/>
        <w:jc w:val="left"/>
        <w:rPr/>
      </w:pPr>
      <w:r>
        <w:rPr>
          <w:rFonts w:eastAsia="Symbol" w:cs="Symbol" w:ascii="Symbol" w:hAnsi="Symbol"/>
          <w:color w:val="000000"/>
          <w:sz w:val="24"/>
          <w:szCs w:val="24"/>
          <w:lang w:val="en-US"/>
        </w:rPr>
        <w:t>·</w:t>
        <w:tab/>
      </w:r>
      <w:r>
        <w:rPr>
          <w:rFonts w:eastAsia="Times New Roman" w:cs="Times New Roman" w:ascii="Times New Roman" w:hAnsi="Times New Roman"/>
          <w:color w:val="000000"/>
          <w:sz w:val="24"/>
          <w:szCs w:val="24"/>
          <w:lang w:val="en-US"/>
        </w:rPr>
        <w:t>You are comfortable playing a First-Person Shooter game in which you will shoot enemies and the enemies will shoot at you.</w:t>
      </w:r>
    </w:p>
    <w:p>
      <w:pPr>
        <w:pStyle w:val="Normal"/>
        <w:bidi w:val="0"/>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Participation</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If at any point during the testing, you feel uncomfortable or you wish to leave the testing and withdraw your participation, then you are free to do so. You do not need a reason to do this.</w:t>
      </w:r>
    </w:p>
    <w:p>
      <w:pPr>
        <w:pStyle w:val="Normal"/>
        <w:bidi w:val="0"/>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Data</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The recorded gameplay and your responses will be saved and only viewed by the researcher. These will be used to create a report documenting the findings.</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Researcher’s name – Connor McSheffery</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Tester’s name – Connor Goodman</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Tester’s email address –  Goodmanc1998@gmail.com</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Tester’s signature – Connor Goodman</w:t>
      </w:r>
    </w:p>
    <w:p>
      <w:pPr>
        <w:pStyle w:val="Normal"/>
        <w:bidi w:val="0"/>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Date – 27/03/2021</w:t>
      </w:r>
    </w:p>
    <w:p>
      <w:pPr>
        <w:pStyle w:val="Normal"/>
        <w:bidi w:val="0"/>
        <w:spacing w:lineRule="auto" w:line="240" w:before="0" w:after="0"/>
        <w:ind w:left="0" w:right="0" w:hanging="0"/>
        <w:jc w:val="left"/>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lang w:val="en-US"/>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0"/>
    <w:family w:val="auto"/>
    <w:pitch w:val="default"/>
  </w:font>
  <w:font w:name="Symbol">
    <w:charset w:val="00"/>
    <w:family w:val="auto"/>
    <w:pitch w:val="default"/>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language>en-US</dc:language>
  <cp:revision>0</cp:revision>
  <dc:subject/>
  <dc:title/>
</cp:coreProperties>
</file>