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617" w:rsidRDefault="00D21617" w:rsidP="00D21617">
      <w:pPr>
        <w:pStyle w:val="berschrift2"/>
      </w:pPr>
      <w:r w:rsidRPr="00D21617">
        <w:t xml:space="preserve">1D NMR </w:t>
      </w:r>
      <w:r w:rsidR="00217611">
        <w:t xml:space="preserve">FID &amp; </w:t>
      </w:r>
      <w:r w:rsidRPr="00D21617">
        <w:t>Spectrum Raw Data Representation</w:t>
      </w:r>
      <w:r w:rsidR="00217611">
        <w:t xml:space="preserve"> in the </w:t>
      </w:r>
      <w:proofErr w:type="spellStart"/>
      <w:r w:rsidR="00217611">
        <w:t>Rubtsov</w:t>
      </w:r>
      <w:proofErr w:type="spellEnd"/>
      <w:r w:rsidR="00217611">
        <w:t xml:space="preserve"> and </w:t>
      </w:r>
      <w:proofErr w:type="spellStart"/>
      <w:r w:rsidR="00217611">
        <w:t>Wishard</w:t>
      </w:r>
      <w:proofErr w:type="spellEnd"/>
      <w:r w:rsidR="00217611">
        <w:t xml:space="preserve"> XSDs and in PSI</w:t>
      </w:r>
    </w:p>
    <w:p w:rsidR="00217611" w:rsidRDefault="00217611" w:rsidP="00217611"/>
    <w:p w:rsidR="00B80E5F" w:rsidRDefault="00B80E5F" w:rsidP="00217611">
      <w:r>
        <w:t xml:space="preserve">This is a test on what tools we can use to compare xml and </w:t>
      </w:r>
      <w:proofErr w:type="spellStart"/>
      <w:r>
        <w:t>xsd</w:t>
      </w:r>
      <w:proofErr w:type="spellEnd"/>
      <w:r>
        <w:t xml:space="preserve"> structures of our </w:t>
      </w:r>
      <w:r w:rsidR="00BA71BD">
        <w:t xml:space="preserve">different </w:t>
      </w:r>
      <w:proofErr w:type="spellStart"/>
      <w:r>
        <w:t>nmrML</w:t>
      </w:r>
      <w:proofErr w:type="spellEnd"/>
      <w:r>
        <w:t xml:space="preserve"> lineages</w:t>
      </w:r>
      <w:r w:rsidR="00BA71BD">
        <w:t xml:space="preserve"> and visualize design </w:t>
      </w:r>
      <w:proofErr w:type="spellStart"/>
      <w:r w:rsidR="00BA71BD">
        <w:t>differrences</w:t>
      </w:r>
      <w:proofErr w:type="spellEnd"/>
      <w:r>
        <w:t xml:space="preserve">. In this case I have compared the way the </w:t>
      </w:r>
      <w:proofErr w:type="spellStart"/>
      <w:proofErr w:type="gramStart"/>
      <w:r>
        <w:t>nmr</w:t>
      </w:r>
      <w:proofErr w:type="spellEnd"/>
      <w:proofErr w:type="gramEnd"/>
      <w:r>
        <w:t xml:space="preserve"> raw data (FID and 1D Spectrum) is represented in the two NMR-ML </w:t>
      </w:r>
      <w:proofErr w:type="spellStart"/>
      <w:r>
        <w:t>precessors</w:t>
      </w:r>
      <w:proofErr w:type="spellEnd"/>
      <w:r>
        <w:t xml:space="preserve"> (</w:t>
      </w:r>
      <w:proofErr w:type="spellStart"/>
      <w:r>
        <w:t>Rubtsov</w:t>
      </w:r>
      <w:proofErr w:type="spellEnd"/>
      <w:r>
        <w:t xml:space="preserve"> and </w:t>
      </w:r>
      <w:proofErr w:type="spellStart"/>
      <w:r>
        <w:t>Wishard</w:t>
      </w:r>
      <w:proofErr w:type="spellEnd"/>
      <w:r>
        <w:t xml:space="preserve"> MLs) and how (mass-</w:t>
      </w:r>
      <w:r>
        <w:t>)</w:t>
      </w:r>
      <w:r>
        <w:t xml:space="preserve"> spectral data is captured in the PSI </w:t>
      </w:r>
      <w:proofErr w:type="spellStart"/>
      <w:r>
        <w:t>mzML</w:t>
      </w:r>
      <w:proofErr w:type="spellEnd"/>
      <w:r>
        <w:t>. For each storage format</w:t>
      </w:r>
      <w:r w:rsidR="00BA71BD">
        <w:t>,</w:t>
      </w:r>
      <w:r>
        <w:t xml:space="preserve"> I show the corresponding </w:t>
      </w:r>
      <w:proofErr w:type="spellStart"/>
      <w:r>
        <w:t>xsd</w:t>
      </w:r>
      <w:proofErr w:type="spellEnd"/>
      <w:r>
        <w:t xml:space="preserve"> sections in a graphical way, the </w:t>
      </w:r>
      <w:proofErr w:type="spellStart"/>
      <w:r>
        <w:t>xsd</w:t>
      </w:r>
      <w:proofErr w:type="spellEnd"/>
      <w:r>
        <w:t xml:space="preserve"> code section and a snippet of an xml example for </w:t>
      </w:r>
      <w:r w:rsidR="00BA71BD">
        <w:t xml:space="preserve">concrete </w:t>
      </w:r>
      <w:r>
        <w:t>illustration.</w:t>
      </w:r>
    </w:p>
    <w:p w:rsidR="00B80E5F" w:rsidRPr="00217611" w:rsidRDefault="00B80E5F" w:rsidP="00217611">
      <w:bookmarkStart w:id="0" w:name="_GoBack"/>
      <w:bookmarkEnd w:id="0"/>
    </w:p>
    <w:p w:rsidR="00D21617" w:rsidRPr="00D21617" w:rsidRDefault="00D21617">
      <w:pPr>
        <w:rPr>
          <w:u w:val="single"/>
        </w:rPr>
      </w:pPr>
      <w:r w:rsidRPr="00D21617">
        <w:rPr>
          <w:u w:val="single"/>
        </w:rPr>
        <w:t>Birmingham NMR:</w:t>
      </w:r>
    </w:p>
    <w:p w:rsidR="00D21617" w:rsidRDefault="00D21617">
      <w:pPr>
        <w:rPr>
          <w:lang w:val="de-DE"/>
        </w:rPr>
      </w:pPr>
      <w:proofErr w:type="spellStart"/>
      <w:r>
        <w:rPr>
          <w:lang w:val="de-DE"/>
        </w:rPr>
        <w:t>Xsd</w:t>
      </w:r>
      <w:proofErr w:type="spellEnd"/>
      <w:r>
        <w:rPr>
          <w:lang w:val="de-DE"/>
        </w:rPr>
        <w:t>:</w:t>
      </w:r>
    </w:p>
    <w:p w:rsidR="00D21617" w:rsidRDefault="006158D2">
      <w:pPr>
        <w:rPr>
          <w:lang w:val="de-DE"/>
        </w:rPr>
      </w:pPr>
      <w:r>
        <w:rPr>
          <w:noProof/>
        </w:rPr>
        <w:drawing>
          <wp:inline distT="0" distB="0" distL="0" distR="0" wp14:anchorId="12747CA3" wp14:editId="3047DA22">
            <wp:extent cx="5972810" cy="3733165"/>
            <wp:effectExtent l="0" t="0" r="889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17" w:rsidRPr="00B80E5F" w:rsidRDefault="00D21617">
      <w:proofErr w:type="gramStart"/>
      <w:r w:rsidRPr="00B80E5F">
        <w:lastRenderedPageBreak/>
        <w:t>xml</w:t>
      </w:r>
      <w:proofErr w:type="gramEnd"/>
      <w:r w:rsidRPr="00B80E5F">
        <w:t xml:space="preserve"> example:</w:t>
      </w:r>
      <w:r w:rsidRPr="00B80E5F">
        <w:br/>
      </w:r>
      <w:r>
        <w:rPr>
          <w:noProof/>
        </w:rPr>
        <w:drawing>
          <wp:inline distT="0" distB="0" distL="0" distR="0" wp14:anchorId="3CB5839D" wp14:editId="429EF22E">
            <wp:extent cx="5972810" cy="373316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A17E8D" w:rsidRDefault="00A17E8D">
      <w:pPr>
        <w:rPr>
          <w:u w:val="single"/>
        </w:rPr>
      </w:pPr>
    </w:p>
    <w:p w:rsidR="00D21617" w:rsidRPr="00E7729C" w:rsidRDefault="00E7729C">
      <w:pPr>
        <w:rPr>
          <w:u w:val="single"/>
        </w:rPr>
      </w:pPr>
      <w:proofErr w:type="spellStart"/>
      <w:r w:rsidRPr="00E7729C">
        <w:rPr>
          <w:u w:val="single"/>
        </w:rPr>
        <w:lastRenderedPageBreak/>
        <w:t>Wishard</w:t>
      </w:r>
      <w:proofErr w:type="spellEnd"/>
      <w:r w:rsidRPr="00E7729C">
        <w:rPr>
          <w:u w:val="single"/>
        </w:rPr>
        <w:t xml:space="preserve"> NMR:</w:t>
      </w:r>
    </w:p>
    <w:p w:rsidR="00E7729C" w:rsidRDefault="00E7729C">
      <w:proofErr w:type="spellStart"/>
      <w:r w:rsidRPr="00E7729C">
        <w:t>Xsd</w:t>
      </w:r>
      <w:proofErr w:type="spellEnd"/>
      <w:r w:rsidRPr="00E7729C">
        <w:t>:</w:t>
      </w:r>
    </w:p>
    <w:p w:rsidR="00E7729C" w:rsidRDefault="000471E9">
      <w:r>
        <w:rPr>
          <w:noProof/>
        </w:rPr>
        <w:drawing>
          <wp:inline distT="0" distB="0" distL="0" distR="0" wp14:anchorId="1C0814DF" wp14:editId="48B745FF">
            <wp:extent cx="5972810" cy="3733165"/>
            <wp:effectExtent l="0" t="0" r="889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9" w:rsidRDefault="000471E9">
      <w:r>
        <w:rPr>
          <w:noProof/>
        </w:rPr>
        <w:drawing>
          <wp:inline distT="0" distB="0" distL="0" distR="0" wp14:anchorId="0F26ADB4" wp14:editId="21643CC5">
            <wp:extent cx="5972810" cy="3733165"/>
            <wp:effectExtent l="0" t="0" r="889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9C" w:rsidRDefault="00E7729C">
      <w:r w:rsidRPr="00E7729C">
        <w:lastRenderedPageBreak/>
        <w:t>Xml example:</w:t>
      </w:r>
    </w:p>
    <w:p w:rsidR="000471E9" w:rsidRDefault="000471E9">
      <w:r>
        <w:rPr>
          <w:noProof/>
        </w:rPr>
        <w:drawing>
          <wp:inline distT="0" distB="0" distL="0" distR="0" wp14:anchorId="456BD5B0" wp14:editId="6554D1D8">
            <wp:extent cx="5972810" cy="3733165"/>
            <wp:effectExtent l="0" t="0" r="889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9" w:rsidRPr="00E7729C" w:rsidRDefault="000471E9"/>
    <w:p w:rsidR="00E7729C" w:rsidRDefault="00E7729C"/>
    <w:p w:rsidR="00E7729C" w:rsidRPr="00E7729C" w:rsidRDefault="00E7729C"/>
    <w:p w:rsidR="00D21617" w:rsidRPr="00E7729C" w:rsidRDefault="00D21617"/>
    <w:p w:rsidR="00D21617" w:rsidRPr="00E7729C" w:rsidRDefault="00D21617"/>
    <w:p w:rsidR="00D21617" w:rsidRPr="00E7729C" w:rsidRDefault="00D21617"/>
    <w:p w:rsidR="00D21617" w:rsidRPr="00E7729C" w:rsidRDefault="00D21617"/>
    <w:p w:rsidR="00FA5609" w:rsidRDefault="00FA5609">
      <w:r>
        <w:t xml:space="preserve">Here is what PSI did in its </w:t>
      </w:r>
      <w:proofErr w:type="spellStart"/>
      <w:r>
        <w:t>mzML</w:t>
      </w:r>
      <w:proofErr w:type="spellEnd"/>
      <w:r w:rsidR="00A823D9">
        <w:t xml:space="preserve"> schema</w:t>
      </w:r>
      <w:r>
        <w:t>:</w:t>
      </w:r>
    </w:p>
    <w:p w:rsidR="00A823D9" w:rsidRDefault="00A823D9">
      <w:r>
        <w:rPr>
          <w:noProof/>
        </w:rPr>
        <w:lastRenderedPageBreak/>
        <w:drawing>
          <wp:inline distT="0" distB="0" distL="0" distR="0" wp14:anchorId="6DD3EE9B" wp14:editId="1DF54011">
            <wp:extent cx="5972810" cy="3733165"/>
            <wp:effectExtent l="0" t="0" r="889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E5" w:rsidRDefault="00C07AE5"/>
    <w:p w:rsidR="00C07AE5" w:rsidRDefault="00C07AE5"/>
    <w:p w:rsidR="00FA5609" w:rsidRDefault="00C07AE5">
      <w:r>
        <w:t>In the xml example t</w:t>
      </w:r>
      <w:r w:rsidR="00FA5609">
        <w:t xml:space="preserve">hey have the raw data in as a 64bit </w:t>
      </w:r>
      <w:r w:rsidR="00B80E5F">
        <w:t>encoded</w:t>
      </w:r>
      <w:r w:rsidR="00FA5609">
        <w:t xml:space="preserve">. </w:t>
      </w:r>
      <w:r w:rsidR="00B80E5F">
        <w:t xml:space="preserve">This is much more compact yet still </w:t>
      </w:r>
      <w:proofErr w:type="spellStart"/>
      <w:r w:rsidR="00B80E5F">
        <w:t>reproduceable</w:t>
      </w:r>
      <w:proofErr w:type="spellEnd"/>
      <w:r w:rsidR="00B80E5F">
        <w:t>.</w:t>
      </w:r>
    </w:p>
    <w:p w:rsidR="00FA5609" w:rsidRDefault="00A823D9">
      <w:r>
        <w:rPr>
          <w:noProof/>
        </w:rPr>
        <w:lastRenderedPageBreak/>
        <w:drawing>
          <wp:inline distT="0" distB="0" distL="0" distR="0" wp14:anchorId="6656E7E4" wp14:editId="24AF77E3">
            <wp:extent cx="5972810" cy="3733165"/>
            <wp:effectExtent l="0" t="0" r="889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09" w:rsidRDefault="00FA5609"/>
    <w:p w:rsidR="00B80E5F" w:rsidRDefault="00B80E5F" w:rsidP="00B80E5F">
      <w:r>
        <w:t>Comparison in another tool (</w:t>
      </w:r>
      <w:proofErr w:type="spellStart"/>
      <w:r>
        <w:t>ExamXMLpro</w:t>
      </w:r>
      <w:proofErr w:type="spellEnd"/>
      <w:r>
        <w:t>):</w:t>
      </w:r>
    </w:p>
    <w:p w:rsidR="00B80E5F" w:rsidRDefault="00B80E5F" w:rsidP="00B80E5F">
      <w:r>
        <w:rPr>
          <w:noProof/>
        </w:rPr>
        <w:drawing>
          <wp:inline distT="0" distB="0" distL="0" distR="0" wp14:anchorId="129D81EB" wp14:editId="3F8DDF99">
            <wp:extent cx="5972810" cy="3733165"/>
            <wp:effectExtent l="0" t="0" r="889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5F" w:rsidRDefault="00B80E5F" w:rsidP="00B80E5F"/>
    <w:p w:rsidR="00B80E5F" w:rsidRPr="00E7729C" w:rsidRDefault="00B80E5F"/>
    <w:sectPr w:rsidR="00B80E5F" w:rsidRPr="00E7729C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617"/>
    <w:rsid w:val="000471E9"/>
    <w:rsid w:val="000807BB"/>
    <w:rsid w:val="00217611"/>
    <w:rsid w:val="006158D2"/>
    <w:rsid w:val="0067434D"/>
    <w:rsid w:val="00A17E8D"/>
    <w:rsid w:val="00A823D9"/>
    <w:rsid w:val="00B14970"/>
    <w:rsid w:val="00B80E5F"/>
    <w:rsid w:val="00BA71BD"/>
    <w:rsid w:val="00C07AE5"/>
    <w:rsid w:val="00D21617"/>
    <w:rsid w:val="00E7729C"/>
    <w:rsid w:val="00FA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16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617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16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16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617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16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Orgname</Company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10</cp:revision>
  <cp:lastPrinted>2013-03-04T15:34:00Z</cp:lastPrinted>
  <dcterms:created xsi:type="dcterms:W3CDTF">2013-03-04T14:58:00Z</dcterms:created>
  <dcterms:modified xsi:type="dcterms:W3CDTF">2013-03-05T15:43:00Z</dcterms:modified>
</cp:coreProperties>
</file>