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EBD" w:rsidRDefault="00BF5EBD"/>
    <w:p w:rsidR="00BF5EBD" w:rsidRDefault="00BF5EBD">
      <w:r>
        <w:rPr>
          <w:rFonts w:hint="eastAsia"/>
        </w:rPr>
        <w:t>命令行输入参考</w:t>
      </w:r>
      <w:r>
        <w:t>AutoCAD</w:t>
      </w:r>
      <w:r>
        <w:rPr>
          <w:rFonts w:hint="eastAsia"/>
        </w:rPr>
        <w:t>中的命令输入栏，允许用户在里面手动输入命令执行。先实现一些命令行工具栏的简单功能。</w:t>
      </w:r>
    </w:p>
    <w:p w:rsidR="00BF5EBD" w:rsidRDefault="00BF5EBD" w:rsidP="0086052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43pt">
            <v:imagedata r:id="rId7" o:title=""/>
          </v:shape>
        </w:pict>
      </w:r>
    </w:p>
    <w:p w:rsidR="00BF5EBD" w:rsidRDefault="00BF5EBD"/>
    <w:p w:rsidR="00BF5EBD" w:rsidRDefault="00BF5EBD">
      <w:r>
        <w:rPr>
          <w:rFonts w:hint="eastAsia"/>
        </w:rPr>
        <w:t>操作要求：</w:t>
      </w:r>
    </w:p>
    <w:p w:rsidR="00BF5EBD" w:rsidRDefault="00BF5EBD" w:rsidP="00CD44ED">
      <w:pPr>
        <w:numPr>
          <w:ilvl w:val="0"/>
          <w:numId w:val="3"/>
        </w:numPr>
      </w:pPr>
      <w:r>
        <w:rPr>
          <w:rFonts w:hint="eastAsia"/>
        </w:rPr>
        <w:t>历史命令显示栏只能只读，必须实现快捷键</w:t>
      </w:r>
      <w:r>
        <w:t xml:space="preserve"> Ctl+C</w:t>
      </w:r>
      <w:r>
        <w:rPr>
          <w:rFonts w:hint="eastAsia"/>
        </w:rPr>
        <w:t>（复制）。允许用鼠标选择里面所有的文本然后复制出来。</w:t>
      </w:r>
    </w:p>
    <w:p w:rsidR="00BF5EBD" w:rsidRDefault="00BF5EBD" w:rsidP="00CD44ED">
      <w:pPr>
        <w:numPr>
          <w:ilvl w:val="0"/>
          <w:numId w:val="3"/>
        </w:numPr>
      </w:pPr>
      <w:r>
        <w:rPr>
          <w:rFonts w:hint="eastAsia"/>
        </w:rPr>
        <w:t>命令输入栏必须实现快捷键</w:t>
      </w:r>
      <w:r>
        <w:t>Ctl+C</w:t>
      </w:r>
      <w:r>
        <w:rPr>
          <w:rFonts w:hint="eastAsia"/>
        </w:rPr>
        <w:t>（复制），</w:t>
      </w:r>
      <w:r>
        <w:t>Ctl+V</w:t>
      </w:r>
      <w:r>
        <w:rPr>
          <w:rFonts w:hint="eastAsia"/>
        </w:rPr>
        <w:t>（粘贴），</w:t>
      </w:r>
      <w:r>
        <w:t>Esc</w:t>
      </w:r>
      <w:r>
        <w:rPr>
          <w:rFonts w:hint="eastAsia"/>
        </w:rPr>
        <w:t>（取消命令），</w:t>
      </w:r>
      <w:r>
        <w:t>Up</w:t>
      </w:r>
      <w:r>
        <w:rPr>
          <w:rFonts w:hint="eastAsia"/>
        </w:rPr>
        <w:t>（显示上一条执行的命令），</w:t>
      </w:r>
      <w:r>
        <w:t>Down</w:t>
      </w:r>
      <w:r>
        <w:rPr>
          <w:rFonts w:hint="eastAsia"/>
        </w:rPr>
        <w:t>（显示下一条执行的命令）。当用户使用</w:t>
      </w:r>
      <w:r>
        <w:t>Esc</w:t>
      </w:r>
      <w:r>
        <w:rPr>
          <w:rFonts w:hint="eastAsia"/>
        </w:rPr>
        <w:t>快捷键时，清空当前输入的命令，如果当前命令等待执行下一步，则取消等待。当使用</w:t>
      </w:r>
      <w:r>
        <w:t>Up</w:t>
      </w:r>
      <w:r>
        <w:rPr>
          <w:rFonts w:hint="eastAsia"/>
        </w:rPr>
        <w:t>快捷键时，则显示前一条执行的命令，如果没有前一条命令则不再响应。</w:t>
      </w:r>
      <w:r>
        <w:t>Down</w:t>
      </w:r>
      <w:r>
        <w:rPr>
          <w:rFonts w:hint="eastAsia"/>
        </w:rPr>
        <w:t>快捷键同理。</w:t>
      </w:r>
    </w:p>
    <w:p w:rsidR="00BF5EBD" w:rsidRDefault="00BF5EBD" w:rsidP="00CD44ED">
      <w:pPr>
        <w:numPr>
          <w:ilvl w:val="0"/>
          <w:numId w:val="3"/>
        </w:numPr>
      </w:pPr>
      <w:r>
        <w:rPr>
          <w:rFonts w:hint="eastAsia"/>
        </w:rPr>
        <w:t>当用户在命令输入栏输入一条命令然后按回车回车键时，则执行该条命令。</w:t>
      </w:r>
    </w:p>
    <w:p w:rsidR="00BF5EBD" w:rsidRDefault="00BF5EBD" w:rsidP="00CD44ED">
      <w:pPr>
        <w:numPr>
          <w:ilvl w:val="0"/>
          <w:numId w:val="3"/>
        </w:numPr>
      </w:pPr>
      <w:r>
        <w:rPr>
          <w:rFonts w:hint="eastAsia"/>
        </w:rPr>
        <w:t>命令行输入的命令格式为：命令</w:t>
      </w:r>
      <w:r>
        <w:t xml:space="preserve"> + </w:t>
      </w:r>
      <w:r>
        <w:rPr>
          <w:rFonts w:hint="eastAsia"/>
        </w:rPr>
        <w:t>参数。命令和参数之间，以及参数与参数之间用空格分隔。如果命令行参数包含有空格，则要求用户输入该参数时用</w:t>
      </w:r>
      <w:r>
        <w:t>””</w:t>
      </w:r>
      <w:r>
        <w:rPr>
          <w:rFonts w:hint="eastAsia"/>
        </w:rPr>
        <w:t>包含。</w:t>
      </w:r>
    </w:p>
    <w:p w:rsidR="00BF5EBD" w:rsidRDefault="00BF5EBD" w:rsidP="00CD44ED">
      <w:pPr>
        <w:numPr>
          <w:ilvl w:val="0"/>
          <w:numId w:val="3"/>
        </w:numPr>
      </w:pPr>
      <w:r>
        <w:rPr>
          <w:rFonts w:hint="eastAsia"/>
        </w:rPr>
        <w:t>用户输入命令后按回车键，则把命令行参数解析成字符串向量，向量的第一个成员为命令，其他的成员分别为各个参数。然后调用</w:t>
      </w:r>
      <w:r w:rsidRPr="007930F6">
        <w:rPr>
          <w:b/>
        </w:rPr>
        <w:t>ExcuteCmd()</w:t>
      </w:r>
      <w:r>
        <w:rPr>
          <w:rFonts w:hint="eastAsia"/>
        </w:rPr>
        <w:t>接口</w:t>
      </w:r>
    </w:p>
    <w:p w:rsidR="00BF5EBD" w:rsidRDefault="00BF5EBD" w:rsidP="00CD44ED">
      <w:pPr>
        <w:numPr>
          <w:ilvl w:val="0"/>
          <w:numId w:val="3"/>
        </w:numPr>
      </w:pPr>
      <w:r>
        <w:rPr>
          <w:rFonts w:hint="eastAsia"/>
        </w:rPr>
        <w:t>如果有正在执行的命令，用户按</w:t>
      </w:r>
      <w:r>
        <w:t>Esc</w:t>
      </w:r>
      <w:r>
        <w:rPr>
          <w:rFonts w:hint="eastAsia"/>
        </w:rPr>
        <w:t>快捷键，则调用</w:t>
      </w:r>
      <w:r w:rsidRPr="00CB1209">
        <w:rPr>
          <w:b/>
        </w:rPr>
        <w:t>CancelCmd()</w:t>
      </w:r>
      <w:r>
        <w:rPr>
          <w:rFonts w:hint="eastAsia"/>
        </w:rPr>
        <w:t>接口取消。</w:t>
      </w:r>
    </w:p>
    <w:p w:rsidR="00BF5EBD" w:rsidRDefault="00BF5EBD" w:rsidP="00CD44ED">
      <w:pPr>
        <w:numPr>
          <w:ilvl w:val="0"/>
          <w:numId w:val="3"/>
        </w:numPr>
      </w:pPr>
      <w:r>
        <w:rPr>
          <w:rFonts w:hint="eastAsia"/>
        </w:rPr>
        <w:t>必须实现信号槽</w:t>
      </w:r>
      <w:r w:rsidRPr="00CB1209">
        <w:rPr>
          <w:b/>
        </w:rPr>
        <w:t>CmdExcuted</w:t>
      </w:r>
      <w:r>
        <w:rPr>
          <w:rFonts w:hint="eastAsia"/>
        </w:rPr>
        <w:t>，接收到该信号，表示执行了某个命令。然后传递对应的命令行数据信息追加显示到历史命令显示栏里面。该功能用于统一通过其他菜单或者工具栏执行某项功能和命令行手动输入功能。</w:t>
      </w:r>
    </w:p>
    <w:p w:rsidR="00BF5EBD" w:rsidRDefault="00BF5EBD" w:rsidP="00CD44ED">
      <w:pPr>
        <w:numPr>
          <w:ilvl w:val="0"/>
          <w:numId w:val="3"/>
        </w:numPr>
      </w:pPr>
      <w:r>
        <w:rPr>
          <w:rFonts w:hint="eastAsia"/>
        </w:rPr>
        <w:t>该对话框允许浮动已经调整大小，不过命令输入栏不应该随着对话框大小变化而变化，变化的是历史命令显示栏。</w:t>
      </w:r>
    </w:p>
    <w:p w:rsidR="00BF5EBD" w:rsidRDefault="00BF5EBD" w:rsidP="00CD44ED">
      <w:pPr>
        <w:numPr>
          <w:ilvl w:val="0"/>
          <w:numId w:val="3"/>
        </w:numPr>
      </w:pPr>
      <w:r>
        <w:rPr>
          <w:rFonts w:hint="eastAsia"/>
        </w:rPr>
        <w:t>如果觉得时间充裕，可以加入敏感菜单。敏感菜单里面包括复制，粘贴，取消，全选等常用命令。</w:t>
      </w:r>
    </w:p>
    <w:p w:rsidR="00BF5EBD" w:rsidRDefault="00BF5EBD" w:rsidP="00CD44ED">
      <w:pPr>
        <w:numPr>
          <w:ilvl w:val="0"/>
          <w:numId w:val="3"/>
        </w:numPr>
      </w:pPr>
      <w:r>
        <w:rPr>
          <w:rFonts w:hint="eastAsia"/>
        </w:rPr>
        <w:t>如果有更好的思路请提出。</w:t>
      </w:r>
    </w:p>
    <w:p w:rsidR="00BF5EBD" w:rsidRDefault="00BF5EBD" w:rsidP="00CD44ED">
      <w:pPr>
        <w:numPr>
          <w:ilvl w:val="0"/>
          <w:numId w:val="3"/>
        </w:numPr>
      </w:pPr>
      <w:r>
        <w:rPr>
          <w:rFonts w:hint="eastAsia"/>
        </w:rPr>
        <w:t>未尽事宜以后再补充</w:t>
      </w:r>
    </w:p>
    <w:p w:rsidR="00BF5EBD" w:rsidRDefault="00BF5EBD"/>
    <w:p w:rsidR="00BF5EBD" w:rsidRDefault="00BF5EBD"/>
    <w:p w:rsidR="00BF5EBD" w:rsidRDefault="00BF5EBD">
      <w:r w:rsidRPr="009562F7">
        <w:rPr>
          <w:rFonts w:hint="eastAsia"/>
          <w:b/>
        </w:rPr>
        <w:t>接口描述</w:t>
      </w:r>
      <w:r>
        <w:rPr>
          <w:rFonts w:hint="eastAsia"/>
        </w:rPr>
        <w:t>：</w:t>
      </w:r>
    </w:p>
    <w:p w:rsidR="00BF5EBD" w:rsidRPr="009562F7" w:rsidRDefault="00BF5EBD">
      <w:pPr>
        <w:rPr>
          <w:b/>
        </w:rPr>
      </w:pPr>
      <w:r w:rsidRPr="009562F7">
        <w:rPr>
          <w:b/>
        </w:rPr>
        <w:t>ExcuteCmd()</w:t>
      </w:r>
      <w:r w:rsidRPr="009562F7">
        <w:rPr>
          <w:rFonts w:hint="eastAsia"/>
          <w:b/>
        </w:rPr>
        <w:t>接口描述</w:t>
      </w:r>
    </w:p>
    <w:p w:rsidR="00BF5EBD" w:rsidRDefault="00BF5EBD">
      <w:r>
        <w:rPr>
          <w:rFonts w:hint="eastAsia"/>
        </w:rPr>
        <w:t>原型：</w:t>
      </w:r>
      <w:r>
        <w:t>int ExcuteCmd(…)</w:t>
      </w:r>
    </w:p>
    <w:p w:rsidR="00BF5EBD" w:rsidRDefault="00BF5EBD">
      <w:r>
        <w:rPr>
          <w:rFonts w:hint="eastAsia"/>
        </w:rPr>
        <w:t>功能：执行用户传入的命令，该命令有两个版本，一个是</w:t>
      </w:r>
      <w:r>
        <w:t>UNICODE</w:t>
      </w:r>
      <w:r>
        <w:rPr>
          <w:rFonts w:hint="eastAsia"/>
        </w:rPr>
        <w:t>版本，一个是</w:t>
      </w:r>
      <w:r>
        <w:t>ANSII</w:t>
      </w:r>
      <w:r>
        <w:rPr>
          <w:rFonts w:hint="eastAsia"/>
        </w:rPr>
        <w:t>版本，分别如下：</w:t>
      </w:r>
    </w:p>
    <w:p w:rsidR="00BF5EBD" w:rsidRDefault="00BF5EBD">
      <w:r>
        <w:t>int ExcuteCmdW(const std::vector&lt;std::wstring&gt;&amp; vecCmd, std::wstring&amp; reponse)</w:t>
      </w:r>
    </w:p>
    <w:p w:rsidR="00BF5EBD" w:rsidRDefault="00BF5EBD">
      <w:r>
        <w:t>int ExcuteCmdA(const std::vector&lt;std::string&gt;&amp; vecCmd, std::string&amp; reponse)</w:t>
      </w:r>
    </w:p>
    <w:p w:rsidR="00BF5EBD" w:rsidRDefault="00BF5EBD">
      <w:r>
        <w:t>ExcuteCmd</w:t>
      </w:r>
      <w:r>
        <w:rPr>
          <w:rFonts w:hint="eastAsia"/>
        </w:rPr>
        <w:t>为一个宏定义，根据当前的字符编码分别指向</w:t>
      </w:r>
      <w:r>
        <w:t>ExcuteCmdW</w:t>
      </w:r>
      <w:r>
        <w:rPr>
          <w:rFonts w:hint="eastAsia"/>
        </w:rPr>
        <w:t>或者</w:t>
      </w:r>
      <w:r>
        <w:t>ExcuteCmdA</w:t>
      </w:r>
    </w:p>
    <w:p w:rsidR="00BF5EBD" w:rsidRDefault="00BF5EBD">
      <w:r>
        <w:rPr>
          <w:rFonts w:hint="eastAsia"/>
        </w:rPr>
        <w:t>返回值：</w:t>
      </w:r>
      <w:r>
        <w:t>0</w:t>
      </w:r>
      <w:r>
        <w:tab/>
      </w:r>
      <w:r>
        <w:rPr>
          <w:rFonts w:hint="eastAsia"/>
        </w:rPr>
        <w:t>表示命令执行成功</w:t>
      </w:r>
    </w:p>
    <w:p w:rsidR="00BF5EBD" w:rsidRDefault="00BF5EBD" w:rsidP="00DD657A">
      <w:pPr>
        <w:numPr>
          <w:ilvl w:val="0"/>
          <w:numId w:val="4"/>
        </w:numPr>
      </w:pPr>
      <w:r>
        <w:rPr>
          <w:rFonts w:hint="eastAsia"/>
        </w:rPr>
        <w:t>命令执行成功，但是要求进一步执行子命令的提示信息或者参数数据</w:t>
      </w:r>
    </w:p>
    <w:p w:rsidR="00BF5EBD" w:rsidRDefault="00BF5EBD" w:rsidP="00DD657A">
      <w:pPr>
        <w:ind w:left="840"/>
      </w:pPr>
      <w:r>
        <w:t xml:space="preserve">-1   </w:t>
      </w:r>
      <w:r>
        <w:rPr>
          <w:rFonts w:hint="eastAsia"/>
        </w:rPr>
        <w:t>不认识的命令</w:t>
      </w:r>
    </w:p>
    <w:p w:rsidR="00BF5EBD" w:rsidRDefault="00BF5EBD" w:rsidP="00DD657A">
      <w:pPr>
        <w:ind w:left="840"/>
      </w:pPr>
      <w:r>
        <w:t xml:space="preserve">-2   </w:t>
      </w:r>
      <w:r>
        <w:rPr>
          <w:rFonts w:hint="eastAsia"/>
        </w:rPr>
        <w:t>命令携带的输入参数错误</w:t>
      </w:r>
    </w:p>
    <w:p w:rsidR="00BF5EBD" w:rsidRDefault="00BF5EBD" w:rsidP="00824EB1">
      <w:r>
        <w:rPr>
          <w:rFonts w:hint="eastAsia"/>
        </w:rPr>
        <w:t>输入参数：</w:t>
      </w:r>
    </w:p>
    <w:p w:rsidR="00BF5EBD" w:rsidRDefault="00BF5EBD" w:rsidP="00824EB1">
      <w:r>
        <w:t>vecCmd</w:t>
      </w:r>
      <w:r>
        <w:rPr>
          <w:rFonts w:hint="eastAsia"/>
        </w:rPr>
        <w:t>表示命令和该命令携带的参数。第一个必须是命令，后面跟随的是参数。有些命令不需要携带参数。对于主命令时，</w:t>
      </w:r>
      <w:r>
        <w:t>vecCmd</w:t>
      </w:r>
      <w:r>
        <w:rPr>
          <w:rFonts w:hint="eastAsia"/>
        </w:rPr>
        <w:t>至少包含一项命令项。</w:t>
      </w:r>
    </w:p>
    <w:p w:rsidR="00BF5EBD" w:rsidRDefault="00BF5EBD" w:rsidP="00824EB1">
      <w:r>
        <w:t xml:space="preserve">Reponse </w:t>
      </w:r>
      <w:r>
        <w:rPr>
          <w:rFonts w:hint="eastAsia"/>
        </w:rPr>
        <w:t>表示函数执行后返回的信息。具体信息根据返回值来定，具体如下：</w:t>
      </w:r>
    </w:p>
    <w:p w:rsidR="00BF5EBD" w:rsidRDefault="00BF5EBD" w:rsidP="00824EB1">
      <w:r>
        <w:rPr>
          <w:rFonts w:hint="eastAsia"/>
        </w:rPr>
        <w:t>返回值为</w:t>
      </w:r>
      <w:r>
        <w:t>1</w:t>
      </w:r>
      <w:r>
        <w:tab/>
      </w:r>
      <w:r>
        <w:tab/>
      </w:r>
      <w:r>
        <w:rPr>
          <w:rFonts w:hint="eastAsia"/>
        </w:rPr>
        <w:t>该参数表示随后的子命令</w:t>
      </w:r>
    </w:p>
    <w:p w:rsidR="00BF5EBD" w:rsidRDefault="00BF5EBD" w:rsidP="00824EB1">
      <w:r>
        <w:rPr>
          <w:rFonts w:hint="eastAsia"/>
        </w:rPr>
        <w:t>返回值为其他值</w:t>
      </w:r>
      <w:r>
        <w:t xml:space="preserve">  </w:t>
      </w:r>
      <w:r>
        <w:rPr>
          <w:rFonts w:hint="eastAsia"/>
        </w:rPr>
        <w:t>该参数为不携带任何值</w:t>
      </w:r>
    </w:p>
    <w:p w:rsidR="00BF5EBD" w:rsidRDefault="00BF5EBD" w:rsidP="00824EB1"/>
    <w:p w:rsidR="00BF5EBD" w:rsidRPr="009562F7" w:rsidRDefault="00BF5EBD" w:rsidP="00824EB1">
      <w:pPr>
        <w:rPr>
          <w:b/>
        </w:rPr>
      </w:pPr>
      <w:r w:rsidRPr="009562F7">
        <w:rPr>
          <w:b/>
        </w:rPr>
        <w:t>CancelCmd()</w:t>
      </w:r>
      <w:r w:rsidRPr="009562F7">
        <w:rPr>
          <w:rFonts w:hint="eastAsia"/>
          <w:b/>
        </w:rPr>
        <w:t>接口描述</w:t>
      </w:r>
    </w:p>
    <w:p w:rsidR="00BF5EBD" w:rsidRDefault="00BF5EBD" w:rsidP="00824EB1">
      <w:r>
        <w:rPr>
          <w:rFonts w:hint="eastAsia"/>
        </w:rPr>
        <w:t>原型：</w:t>
      </w:r>
      <w:r>
        <w:t>int CancelCmd ()</w:t>
      </w:r>
    </w:p>
    <w:p w:rsidR="00BF5EBD" w:rsidRDefault="00BF5EBD" w:rsidP="003E7948">
      <w:r>
        <w:rPr>
          <w:rFonts w:hint="eastAsia"/>
        </w:rPr>
        <w:t>返回值：</w:t>
      </w:r>
      <w:r>
        <w:t>0</w:t>
      </w:r>
      <w:r>
        <w:tab/>
      </w:r>
      <w:r>
        <w:rPr>
          <w:rFonts w:hint="eastAsia"/>
        </w:rPr>
        <w:t>表示命令执行成功，</w:t>
      </w:r>
      <w:r>
        <w:t>1</w:t>
      </w:r>
      <w:r>
        <w:rPr>
          <w:rFonts w:hint="eastAsia"/>
        </w:rPr>
        <w:t>表示当前没有正在执行的命令，</w:t>
      </w:r>
      <w:r>
        <w:t xml:space="preserve">-1   </w:t>
      </w:r>
      <w:r>
        <w:rPr>
          <w:rFonts w:hint="eastAsia"/>
        </w:rPr>
        <w:t>不能取消</w:t>
      </w:r>
    </w:p>
    <w:p w:rsidR="00BF5EBD" w:rsidRDefault="00BF5EBD" w:rsidP="003E7948"/>
    <w:p w:rsidR="00BF5EBD" w:rsidRDefault="00BF5EBD" w:rsidP="003E7948">
      <w:r>
        <w:rPr>
          <w:rFonts w:hint="eastAsia"/>
        </w:rPr>
        <w:t>以上接口可以先不要实现，我可以写出一个</w:t>
      </w:r>
      <w:r>
        <w:t>demo</w:t>
      </w:r>
      <w:r>
        <w:rPr>
          <w:rFonts w:hint="eastAsia"/>
        </w:rPr>
        <w:t>版本提供几个命令测试。因为这些接口跟对应的菜单功能相联系，需要稍微修改一下目前的各种功能实现，把一些功能独立出来。</w:t>
      </w:r>
    </w:p>
    <w:p w:rsidR="00BF5EBD" w:rsidRDefault="00BF5EBD" w:rsidP="003E7948"/>
    <w:p w:rsidR="00BF5EBD" w:rsidRPr="00BD1ECF" w:rsidRDefault="00BF5EBD" w:rsidP="003E7948">
      <w:pPr>
        <w:rPr>
          <w:b/>
        </w:rPr>
      </w:pPr>
      <w:r>
        <w:rPr>
          <w:rFonts w:hint="eastAsia"/>
          <w:b/>
        </w:rPr>
        <w:t>注意点</w:t>
      </w:r>
      <w:r w:rsidRPr="00BD1ECF">
        <w:rPr>
          <w:rFonts w:hint="eastAsia"/>
          <w:b/>
        </w:rPr>
        <w:t>：</w:t>
      </w:r>
    </w:p>
    <w:p w:rsidR="00BF5EBD" w:rsidRDefault="00BF5EBD" w:rsidP="003E7948">
      <w:r>
        <w:rPr>
          <w:rFonts w:hint="eastAsia"/>
        </w:rPr>
        <w:t>当然用户输入命令按回车键时，把用户输入的命令以及参数</w:t>
      </w:r>
      <w:r>
        <w:t>(</w:t>
      </w:r>
      <w:r>
        <w:rPr>
          <w:rFonts w:hint="eastAsia"/>
        </w:rPr>
        <w:t>以空格分割</w:t>
      </w:r>
      <w:r>
        <w:t>)</w:t>
      </w:r>
      <w:r>
        <w:rPr>
          <w:rFonts w:hint="eastAsia"/>
        </w:rPr>
        <w:t>字符串分割成字符串向量然后调用</w:t>
      </w:r>
      <w:r w:rsidRPr="0083140C">
        <w:rPr>
          <w:b/>
        </w:rPr>
        <w:t>ExcuteCmd()</w:t>
      </w:r>
      <w:r>
        <w:rPr>
          <w:rFonts w:hint="eastAsia"/>
        </w:rPr>
        <w:t>接口。如果返回值为</w:t>
      </w:r>
      <w:r>
        <w:t>1</w:t>
      </w:r>
      <w:r>
        <w:rPr>
          <w:rFonts w:hint="eastAsia"/>
        </w:rPr>
        <w:t>，则把</w:t>
      </w:r>
      <w:r>
        <w:t>reponse</w:t>
      </w:r>
      <w:r>
        <w:rPr>
          <w:rFonts w:hint="eastAsia"/>
        </w:rPr>
        <w:t>数据</w:t>
      </w:r>
      <w:r>
        <w:t>(</w:t>
      </w:r>
      <w:r>
        <w:rPr>
          <w:rFonts w:hint="eastAsia"/>
        </w:rPr>
        <w:t>包括提示信息</w:t>
      </w:r>
      <w:r>
        <w:t>)</w:t>
      </w:r>
      <w:r>
        <w:rPr>
          <w:rFonts w:hint="eastAsia"/>
        </w:rPr>
        <w:t>显示在命令输入栏等待用户输入然后按回车执行。</w:t>
      </w:r>
    </w:p>
    <w:p w:rsidR="00BF5EBD" w:rsidRDefault="00BF5EBD" w:rsidP="003E7948"/>
    <w:p w:rsidR="00BF5EBD" w:rsidRDefault="00BF5EBD" w:rsidP="003E7948">
      <w:r>
        <w:rPr>
          <w:rFonts w:hint="eastAsia"/>
        </w:rPr>
        <w:t>如果用户没有输入任何参数就按回车键，则</w:t>
      </w:r>
      <w:r>
        <w:t>vecCmd</w:t>
      </w:r>
      <w:r>
        <w:rPr>
          <w:rFonts w:hint="eastAsia"/>
        </w:rPr>
        <w:t>参数为空值传入。如果有输入，则把实际的输入子命令以及参数解析后传入。</w:t>
      </w:r>
    </w:p>
    <w:p w:rsidR="00BF5EBD" w:rsidRDefault="00BF5EBD" w:rsidP="003E7948"/>
    <w:p w:rsidR="00BF5EBD" w:rsidRDefault="00BF5EBD" w:rsidP="003E7948">
      <w:r>
        <w:rPr>
          <w:rFonts w:hint="eastAsia"/>
        </w:rPr>
        <w:t>历史命令显示栏只记录和显示主命令，不记录或显示子命令，而不管一个主命令后面跟随多少个子命令。</w:t>
      </w:r>
    </w:p>
    <w:p w:rsidR="00BF5EBD" w:rsidRDefault="00BF5EBD" w:rsidP="003E7948"/>
    <w:p w:rsidR="00BF5EBD" w:rsidRDefault="00BF5EBD" w:rsidP="003E7948">
      <w:r>
        <w:rPr>
          <w:rFonts w:hint="eastAsia"/>
        </w:rPr>
        <w:t>当通过菜单或者工具栏执行功能时，如果该功能有对应的命令，则执行完毕后发送</w:t>
      </w:r>
      <w:r w:rsidRPr="00CB1209">
        <w:rPr>
          <w:b/>
        </w:rPr>
        <w:t>CmdExcuted</w:t>
      </w:r>
      <w:r>
        <w:rPr>
          <w:rFonts w:hint="eastAsia"/>
        </w:rPr>
        <w:t>信号给命令行对话框，携带的参数为命令以及参数数据，该数据与用户输入的是相同格式。如打开文件，则为</w:t>
      </w:r>
      <w:r>
        <w:t xml:space="preserve">open  </w:t>
      </w:r>
      <w:r>
        <w:rPr>
          <w:rFonts w:hint="eastAsia"/>
        </w:rPr>
        <w:t>具体的文件路径名。接收到该信号后，就把该参数添加到历史命令显示栏的最后。</w:t>
      </w:r>
    </w:p>
    <w:p w:rsidR="00BF5EBD" w:rsidRDefault="00BF5EBD" w:rsidP="003E7948"/>
    <w:p w:rsidR="00BF5EBD" w:rsidRDefault="00BF5EBD" w:rsidP="003E7948">
      <w:r>
        <w:rPr>
          <w:rFonts w:hint="eastAsia"/>
        </w:rPr>
        <w:t>当调用</w:t>
      </w:r>
      <w:r w:rsidRPr="00E50BAF">
        <w:rPr>
          <w:b/>
        </w:rPr>
        <w:t>ExcuteCmd()</w:t>
      </w:r>
      <w:r>
        <w:rPr>
          <w:rFonts w:hint="eastAsia"/>
        </w:rPr>
        <w:t>接口返回</w:t>
      </w:r>
      <w:r>
        <w:t>1</w:t>
      </w:r>
      <w:r>
        <w:rPr>
          <w:rFonts w:hint="eastAsia"/>
        </w:rPr>
        <w:t>时，如果用户按</w:t>
      </w:r>
      <w:r>
        <w:t>Esc</w:t>
      </w:r>
      <w:r>
        <w:rPr>
          <w:rFonts w:hint="eastAsia"/>
        </w:rPr>
        <w:t>键，则表示取消余下的子命令执行并清空清空命令输入栏的显示数据，取消调用</w:t>
      </w:r>
      <w:r w:rsidRPr="009562F7">
        <w:rPr>
          <w:b/>
        </w:rPr>
        <w:t>CancelCmd()</w:t>
      </w:r>
      <w:r>
        <w:rPr>
          <w:rFonts w:hint="eastAsia"/>
        </w:rPr>
        <w:t>接口。该接口只能取消继续执行余下的子命令，同时结束当前的主命令。</w:t>
      </w:r>
    </w:p>
    <w:p w:rsidR="00BF5EBD" w:rsidRDefault="00BF5EBD" w:rsidP="003E7948"/>
    <w:p w:rsidR="00BF5EBD" w:rsidRDefault="00BF5EBD" w:rsidP="003E7948">
      <w:r>
        <w:rPr>
          <w:rFonts w:hint="eastAsia"/>
        </w:rPr>
        <w:t>如果用户在输入命令，但是并没有实际执行，然后用户按</w:t>
      </w:r>
      <w:r>
        <w:t>Esc</w:t>
      </w:r>
      <w:r>
        <w:rPr>
          <w:rFonts w:hint="eastAsia"/>
        </w:rPr>
        <w:t>键，则只是清空命令输入栏的数据，而不必要调用</w:t>
      </w:r>
      <w:r w:rsidRPr="009562F7">
        <w:rPr>
          <w:b/>
        </w:rPr>
        <w:t>CancelCmd()</w:t>
      </w:r>
      <w:r>
        <w:rPr>
          <w:rFonts w:hint="eastAsia"/>
        </w:rPr>
        <w:t>接口。</w:t>
      </w:r>
    </w:p>
    <w:p w:rsidR="00BF5EBD" w:rsidRDefault="00BF5EBD" w:rsidP="003E7948"/>
    <w:p w:rsidR="00BF5EBD" w:rsidRDefault="00BF5EBD" w:rsidP="003E7948">
      <w:r>
        <w:rPr>
          <w:rFonts w:hint="eastAsia"/>
        </w:rPr>
        <w:t>对于一条有多个子命令的主命令，如果执行完子命令后取消余下的子命令并且结束当前主命令，可以如上述所说的按</w:t>
      </w:r>
      <w:r>
        <w:t>Esc</w:t>
      </w:r>
      <w:r>
        <w:rPr>
          <w:rFonts w:hint="eastAsia"/>
        </w:rPr>
        <w:t>键或者不输入任何参数直接按回车键。</w:t>
      </w:r>
    </w:p>
    <w:p w:rsidR="00BF5EBD" w:rsidRDefault="00BF5EBD" w:rsidP="003E7948"/>
    <w:p w:rsidR="00BF5EBD" w:rsidRDefault="00BF5EBD" w:rsidP="003E7948">
      <w:r>
        <w:rPr>
          <w:rFonts w:hint="eastAsia"/>
        </w:rPr>
        <w:t>以</w:t>
      </w:r>
      <w:r>
        <w:t>Line</w:t>
      </w:r>
      <w:r>
        <w:rPr>
          <w:rFonts w:hint="eastAsia"/>
        </w:rPr>
        <w:t>命令为例说明：</w:t>
      </w:r>
    </w:p>
    <w:p w:rsidR="00BF5EBD" w:rsidRDefault="00BF5EBD" w:rsidP="00E50BAF">
      <w:pPr>
        <w:numPr>
          <w:ilvl w:val="0"/>
          <w:numId w:val="5"/>
        </w:numPr>
      </w:pPr>
      <w:r>
        <w:rPr>
          <w:rFonts w:hint="eastAsia"/>
        </w:rPr>
        <w:t>如果输入</w:t>
      </w:r>
      <w:r>
        <w:t>line</w:t>
      </w:r>
      <w:r>
        <w:rPr>
          <w:rFonts w:hint="eastAsia"/>
        </w:rPr>
        <w:t>命令</w:t>
      </w:r>
      <w:r>
        <w:t>(</w:t>
      </w:r>
      <w:r>
        <w:rPr>
          <w:rFonts w:hint="eastAsia"/>
        </w:rPr>
        <w:t>或者</w:t>
      </w:r>
      <w:r>
        <w:t>L)</w:t>
      </w:r>
      <w:r>
        <w:rPr>
          <w:rFonts w:hint="eastAsia"/>
        </w:rPr>
        <w:t>，不携带任何参数，执行</w:t>
      </w:r>
      <w:r>
        <w:t>ExcuteCmd()</w:t>
      </w:r>
      <w:r>
        <w:rPr>
          <w:rFonts w:hint="eastAsia"/>
        </w:rPr>
        <w:t>接口后返回值为</w:t>
      </w:r>
      <w:r>
        <w:t>1</w:t>
      </w:r>
      <w:r>
        <w:rPr>
          <w:rFonts w:hint="eastAsia"/>
        </w:rPr>
        <w:t>，</w:t>
      </w:r>
      <w:r>
        <w:t>reponse</w:t>
      </w:r>
      <w:r>
        <w:rPr>
          <w:rFonts w:hint="eastAsia"/>
        </w:rPr>
        <w:t>数据为请指定第一个点。</w:t>
      </w:r>
    </w:p>
    <w:p w:rsidR="00BF5EBD" w:rsidRDefault="00BF5EBD" w:rsidP="00E50BAF">
      <w:pPr>
        <w:numPr>
          <w:ilvl w:val="0"/>
          <w:numId w:val="5"/>
        </w:numPr>
      </w:pPr>
      <w:r>
        <w:rPr>
          <w:rFonts w:hint="eastAsia"/>
        </w:rPr>
        <w:t>如果</w:t>
      </w:r>
      <w:r>
        <w:t>line</w:t>
      </w:r>
      <w:r>
        <w:rPr>
          <w:rFonts w:hint="eastAsia"/>
        </w:rPr>
        <w:t>命令后面直接跟着起始点和终止点的四个数值，则直接执行</w:t>
      </w:r>
      <w:r>
        <w:t>line</w:t>
      </w:r>
      <w:r>
        <w:rPr>
          <w:rFonts w:hint="eastAsia"/>
        </w:rPr>
        <w:t>完毕，相当于进入到第</w:t>
      </w:r>
      <w:r>
        <w:t>5</w:t>
      </w:r>
      <w:r>
        <w:rPr>
          <w:rFonts w:hint="eastAsia"/>
        </w:rPr>
        <w:t>步。返回值为</w:t>
      </w:r>
      <w:r>
        <w:t>0.</w:t>
      </w:r>
    </w:p>
    <w:p w:rsidR="00BF5EBD" w:rsidRDefault="00BF5EBD" w:rsidP="00E50BAF">
      <w:pPr>
        <w:numPr>
          <w:ilvl w:val="0"/>
          <w:numId w:val="5"/>
        </w:numPr>
      </w:pPr>
      <w:r>
        <w:rPr>
          <w:rFonts w:hint="eastAsia"/>
        </w:rPr>
        <w:t>输入一个点的坐标后按回车键，则</w:t>
      </w:r>
      <w:r>
        <w:t>reponse</w:t>
      </w:r>
      <w:r>
        <w:rPr>
          <w:rFonts w:hint="eastAsia"/>
        </w:rPr>
        <w:t>提示指定下一点</w:t>
      </w:r>
      <w:r>
        <w:t>[</w:t>
      </w:r>
      <w:r>
        <w:rPr>
          <w:rFonts w:hint="eastAsia"/>
        </w:rPr>
        <w:t>放弃</w:t>
      </w:r>
      <w:r>
        <w:t>(U)]</w:t>
      </w:r>
      <w:r>
        <w:rPr>
          <w:rFonts w:hint="eastAsia"/>
        </w:rPr>
        <w:t>：</w:t>
      </w:r>
    </w:p>
    <w:p w:rsidR="00BF5EBD" w:rsidRDefault="00BF5EBD" w:rsidP="00E50BAF">
      <w:pPr>
        <w:numPr>
          <w:ilvl w:val="0"/>
          <w:numId w:val="5"/>
        </w:numPr>
      </w:pPr>
      <w:r>
        <w:rPr>
          <w:rFonts w:hint="eastAsia"/>
        </w:rPr>
        <w:t>如果输入</w:t>
      </w:r>
      <w:r>
        <w:t>u</w:t>
      </w:r>
      <w:r>
        <w:rPr>
          <w:rFonts w:hint="eastAsia"/>
        </w:rPr>
        <w:t>子命令按回车，则回到第一步。</w:t>
      </w:r>
    </w:p>
    <w:p w:rsidR="00BF5EBD" w:rsidRDefault="00BF5EBD" w:rsidP="00E50BAF">
      <w:pPr>
        <w:numPr>
          <w:ilvl w:val="0"/>
          <w:numId w:val="5"/>
        </w:numPr>
      </w:pPr>
      <w:r>
        <w:rPr>
          <w:rFonts w:hint="eastAsia"/>
        </w:rPr>
        <w:t>如果输入第二个点按回车，则该命令完成。</w:t>
      </w:r>
    </w:p>
    <w:p w:rsidR="00BF5EBD" w:rsidRDefault="00BF5EBD" w:rsidP="00E50BAF">
      <w:pPr>
        <w:numPr>
          <w:ilvl w:val="0"/>
          <w:numId w:val="5"/>
        </w:numPr>
      </w:pPr>
      <w:r>
        <w:rPr>
          <w:rFonts w:hint="eastAsia"/>
        </w:rPr>
        <w:t>如果在第五步以前任何一步按</w:t>
      </w:r>
      <w:r>
        <w:t>Esc</w:t>
      </w:r>
      <w:r>
        <w:rPr>
          <w:rFonts w:hint="eastAsia"/>
        </w:rPr>
        <w:t>键，则取消</w:t>
      </w:r>
      <w:r>
        <w:t>Line</w:t>
      </w:r>
      <w:r>
        <w:rPr>
          <w:rFonts w:hint="eastAsia"/>
        </w:rPr>
        <w:t>命令。</w:t>
      </w:r>
    </w:p>
    <w:p w:rsidR="00BF5EBD" w:rsidRDefault="00BF5EBD" w:rsidP="003E7948"/>
    <w:p w:rsidR="00BF5EBD" w:rsidRDefault="00BF5EBD" w:rsidP="003E7948"/>
    <w:p w:rsidR="00BF5EBD" w:rsidRDefault="00BF5EBD" w:rsidP="003E7948">
      <w:r w:rsidRPr="009562F7">
        <w:rPr>
          <w:rFonts w:hint="eastAsia"/>
          <w:b/>
        </w:rPr>
        <w:t>命令描述</w:t>
      </w:r>
      <w:r>
        <w:rPr>
          <w:rFonts w:hint="eastAsia"/>
        </w:rPr>
        <w:t>：</w:t>
      </w:r>
    </w:p>
    <w:p w:rsidR="00BF5EBD" w:rsidRDefault="00BF5EBD" w:rsidP="003E7948">
      <w:r>
        <w:rPr>
          <w:rFonts w:hint="eastAsia"/>
        </w:rPr>
        <w:t>下面值描述一部分命令，以后逐渐添加，包括具体的参数数据格式以后另外使用一个文档来描述。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434"/>
      </w:tblGrid>
      <w:tr w:rsidR="00BF5EBD" w:rsidTr="008F4895">
        <w:tc>
          <w:tcPr>
            <w:tcW w:w="2088" w:type="dxa"/>
          </w:tcPr>
          <w:p w:rsidR="00BF5EBD" w:rsidRPr="008F4895" w:rsidRDefault="00BF5EBD" w:rsidP="008F4895">
            <w:pPr>
              <w:jc w:val="center"/>
              <w:rPr>
                <w:b/>
              </w:rPr>
            </w:pPr>
            <w:r w:rsidRPr="008F4895">
              <w:rPr>
                <w:rFonts w:hint="eastAsia"/>
                <w:b/>
              </w:rPr>
              <w:t>命令</w:t>
            </w:r>
          </w:p>
        </w:tc>
        <w:tc>
          <w:tcPr>
            <w:tcW w:w="6434" w:type="dxa"/>
          </w:tcPr>
          <w:p w:rsidR="00BF5EBD" w:rsidRPr="008F4895" w:rsidRDefault="00BF5EBD" w:rsidP="008F4895">
            <w:pPr>
              <w:jc w:val="center"/>
              <w:rPr>
                <w:b/>
              </w:rPr>
            </w:pPr>
            <w:r w:rsidRPr="008F4895">
              <w:rPr>
                <w:rFonts w:hint="eastAsia"/>
                <w:b/>
              </w:rPr>
              <w:t>功能及参数描述</w:t>
            </w:r>
          </w:p>
        </w:tc>
      </w:tr>
      <w:tr w:rsidR="00BF5EBD" w:rsidTr="008F4895">
        <w:tc>
          <w:tcPr>
            <w:tcW w:w="2088" w:type="dxa"/>
          </w:tcPr>
          <w:p w:rsidR="00BF5EBD" w:rsidRDefault="00BF5EBD" w:rsidP="0036328A">
            <w:r>
              <w:t>Open</w:t>
            </w:r>
          </w:p>
        </w:tc>
        <w:tc>
          <w:tcPr>
            <w:tcW w:w="6434" w:type="dxa"/>
          </w:tcPr>
          <w:p w:rsidR="00BF5EBD" w:rsidRDefault="00BF5EBD" w:rsidP="0036328A">
            <w:r>
              <w:rPr>
                <w:rFonts w:hint="eastAsia"/>
              </w:rPr>
              <w:t>打开文件，参数为要打开的文件全路径名字。如果没有附加参数，则弹出文件对话框要求选择。</w:t>
            </w:r>
          </w:p>
        </w:tc>
      </w:tr>
      <w:tr w:rsidR="00BF5EBD" w:rsidTr="008F4895">
        <w:tc>
          <w:tcPr>
            <w:tcW w:w="2088" w:type="dxa"/>
          </w:tcPr>
          <w:p w:rsidR="00BF5EBD" w:rsidRDefault="00BF5EBD" w:rsidP="0036328A">
            <w:r>
              <w:t>U</w:t>
            </w:r>
            <w:r>
              <w:rPr>
                <w:rFonts w:hint="eastAsia"/>
              </w:rPr>
              <w:t>或者</w:t>
            </w:r>
            <w:r>
              <w:t>undo</w:t>
            </w:r>
          </w:p>
        </w:tc>
        <w:tc>
          <w:tcPr>
            <w:tcW w:w="6434" w:type="dxa"/>
          </w:tcPr>
          <w:p w:rsidR="00BF5EBD" w:rsidRDefault="00BF5EBD" w:rsidP="0036328A">
            <w:r>
              <w:rPr>
                <w:rFonts w:hint="eastAsia"/>
              </w:rPr>
              <w:t>取消上一步执行，没有附加参数。</w:t>
            </w:r>
          </w:p>
        </w:tc>
      </w:tr>
      <w:tr w:rsidR="00BF5EBD" w:rsidTr="008F4895">
        <w:tc>
          <w:tcPr>
            <w:tcW w:w="2088" w:type="dxa"/>
          </w:tcPr>
          <w:p w:rsidR="00BF5EBD" w:rsidRDefault="00BF5EBD" w:rsidP="0036328A">
            <w:r>
              <w:t>L</w:t>
            </w:r>
            <w:r>
              <w:rPr>
                <w:rFonts w:hint="eastAsia"/>
              </w:rPr>
              <w:t>或者</w:t>
            </w:r>
            <w:r>
              <w:t>line</w:t>
            </w:r>
          </w:p>
        </w:tc>
        <w:tc>
          <w:tcPr>
            <w:tcW w:w="6434" w:type="dxa"/>
          </w:tcPr>
          <w:p w:rsidR="00BF5EBD" w:rsidRDefault="00BF5EBD" w:rsidP="0036328A">
            <w:r>
              <w:rPr>
                <w:rFonts w:hint="eastAsia"/>
              </w:rPr>
              <w:t>画线。如果不输入参数，则会要求继续输出坐标点等后续的执行，最后一步不输入任何参数按回车键表示输入完成，没有更多的数据。</w:t>
            </w:r>
          </w:p>
        </w:tc>
      </w:tr>
    </w:tbl>
    <w:p w:rsidR="00BF5EBD" w:rsidRDefault="00BF5EBD" w:rsidP="0036328A">
      <w:pPr>
        <w:jc w:val="center"/>
      </w:pPr>
    </w:p>
    <w:p w:rsidR="00BF5EBD" w:rsidRDefault="00BF5EBD" w:rsidP="003E7948"/>
    <w:sectPr w:rsidR="00BF5EBD" w:rsidSect="00BB3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EBD" w:rsidRDefault="00BF5EBD" w:rsidP="00376131">
      <w:r>
        <w:separator/>
      </w:r>
    </w:p>
  </w:endnote>
  <w:endnote w:type="continuationSeparator" w:id="0">
    <w:p w:rsidR="00BF5EBD" w:rsidRDefault="00BF5EBD" w:rsidP="003761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EBD" w:rsidRDefault="00BF5EBD" w:rsidP="00376131">
      <w:r>
        <w:separator/>
      </w:r>
    </w:p>
  </w:footnote>
  <w:footnote w:type="continuationSeparator" w:id="0">
    <w:p w:rsidR="00BF5EBD" w:rsidRDefault="00BF5EBD" w:rsidP="003761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78C6"/>
    <w:multiLevelType w:val="hybridMultilevel"/>
    <w:tmpl w:val="426C7C0A"/>
    <w:lvl w:ilvl="0" w:tplc="B1D0144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3E685440"/>
    <w:multiLevelType w:val="hybridMultilevel"/>
    <w:tmpl w:val="3568307E"/>
    <w:lvl w:ilvl="0" w:tplc="BF56014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458362E4"/>
    <w:multiLevelType w:val="hybridMultilevel"/>
    <w:tmpl w:val="71543B92"/>
    <w:lvl w:ilvl="0" w:tplc="39E8E6C4">
      <w:start w:val="1"/>
      <w:numFmt w:val="decimal"/>
      <w:lvlText w:val="%1"/>
      <w:lvlJc w:val="left"/>
      <w:pPr>
        <w:tabs>
          <w:tab w:val="num" w:pos="1260"/>
        </w:tabs>
        <w:ind w:left="1260" w:hanging="4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3">
    <w:nsid w:val="460F7796"/>
    <w:multiLevelType w:val="hybridMultilevel"/>
    <w:tmpl w:val="1C7282CE"/>
    <w:lvl w:ilvl="0" w:tplc="A88A220A">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6E5573A3"/>
    <w:multiLevelType w:val="hybridMultilevel"/>
    <w:tmpl w:val="2E249F64"/>
    <w:lvl w:ilvl="0" w:tplc="FDF8CB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1A27"/>
    <w:rsid w:val="00073A3B"/>
    <w:rsid w:val="00097063"/>
    <w:rsid w:val="000C594C"/>
    <w:rsid w:val="000D51EF"/>
    <w:rsid w:val="000D5896"/>
    <w:rsid w:val="000F6435"/>
    <w:rsid w:val="00125D28"/>
    <w:rsid w:val="001467C8"/>
    <w:rsid w:val="0019780D"/>
    <w:rsid w:val="001A2355"/>
    <w:rsid w:val="001B3089"/>
    <w:rsid w:val="001F6D54"/>
    <w:rsid w:val="00204556"/>
    <w:rsid w:val="0020746F"/>
    <w:rsid w:val="002E0B44"/>
    <w:rsid w:val="002E535D"/>
    <w:rsid w:val="0030061B"/>
    <w:rsid w:val="00321966"/>
    <w:rsid w:val="0036328A"/>
    <w:rsid w:val="00376131"/>
    <w:rsid w:val="00383B49"/>
    <w:rsid w:val="003B3ACE"/>
    <w:rsid w:val="003C3097"/>
    <w:rsid w:val="003E7948"/>
    <w:rsid w:val="00420519"/>
    <w:rsid w:val="004243F4"/>
    <w:rsid w:val="004377F8"/>
    <w:rsid w:val="00451184"/>
    <w:rsid w:val="00463BFB"/>
    <w:rsid w:val="00481935"/>
    <w:rsid w:val="00484E98"/>
    <w:rsid w:val="004B2D67"/>
    <w:rsid w:val="004C5CF1"/>
    <w:rsid w:val="004F4F42"/>
    <w:rsid w:val="00516421"/>
    <w:rsid w:val="00536782"/>
    <w:rsid w:val="005550B6"/>
    <w:rsid w:val="00594550"/>
    <w:rsid w:val="005B1949"/>
    <w:rsid w:val="005D129E"/>
    <w:rsid w:val="005F5861"/>
    <w:rsid w:val="00673AFA"/>
    <w:rsid w:val="00675B2E"/>
    <w:rsid w:val="006B2DC6"/>
    <w:rsid w:val="006E2FA2"/>
    <w:rsid w:val="006E5909"/>
    <w:rsid w:val="006E6EE6"/>
    <w:rsid w:val="006F0499"/>
    <w:rsid w:val="006F337B"/>
    <w:rsid w:val="007117EA"/>
    <w:rsid w:val="007377BB"/>
    <w:rsid w:val="00740475"/>
    <w:rsid w:val="00792916"/>
    <w:rsid w:val="007930F6"/>
    <w:rsid w:val="007E5BB9"/>
    <w:rsid w:val="00824EB1"/>
    <w:rsid w:val="0082577D"/>
    <w:rsid w:val="0083140C"/>
    <w:rsid w:val="00860523"/>
    <w:rsid w:val="008A229F"/>
    <w:rsid w:val="008E6FD6"/>
    <w:rsid w:val="008F454C"/>
    <w:rsid w:val="008F4895"/>
    <w:rsid w:val="009318A4"/>
    <w:rsid w:val="009562F7"/>
    <w:rsid w:val="0097147F"/>
    <w:rsid w:val="009A5E0F"/>
    <w:rsid w:val="009B2519"/>
    <w:rsid w:val="00A9030D"/>
    <w:rsid w:val="00AC10A8"/>
    <w:rsid w:val="00AD1F2B"/>
    <w:rsid w:val="00B01A27"/>
    <w:rsid w:val="00B22EDA"/>
    <w:rsid w:val="00B40F51"/>
    <w:rsid w:val="00B5485D"/>
    <w:rsid w:val="00B6181D"/>
    <w:rsid w:val="00B95055"/>
    <w:rsid w:val="00BB3205"/>
    <w:rsid w:val="00BD1ECF"/>
    <w:rsid w:val="00BF5EBD"/>
    <w:rsid w:val="00C37FE5"/>
    <w:rsid w:val="00CB1209"/>
    <w:rsid w:val="00CB3B40"/>
    <w:rsid w:val="00CC4495"/>
    <w:rsid w:val="00CD44ED"/>
    <w:rsid w:val="00CD6E48"/>
    <w:rsid w:val="00CF36AF"/>
    <w:rsid w:val="00D6040E"/>
    <w:rsid w:val="00D71787"/>
    <w:rsid w:val="00D77254"/>
    <w:rsid w:val="00DD657A"/>
    <w:rsid w:val="00DF5438"/>
    <w:rsid w:val="00E4065F"/>
    <w:rsid w:val="00E50BAF"/>
    <w:rsid w:val="00E50D61"/>
    <w:rsid w:val="00EB2751"/>
    <w:rsid w:val="00EE748C"/>
    <w:rsid w:val="00EF7E44"/>
    <w:rsid w:val="00F002AB"/>
    <w:rsid w:val="00F14968"/>
    <w:rsid w:val="00F45D1D"/>
    <w:rsid w:val="00FD053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05"/>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61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76131"/>
    <w:rPr>
      <w:rFonts w:cs="Times New Roman"/>
      <w:sz w:val="18"/>
      <w:szCs w:val="18"/>
    </w:rPr>
  </w:style>
  <w:style w:type="paragraph" w:styleId="Footer">
    <w:name w:val="footer"/>
    <w:basedOn w:val="Normal"/>
    <w:link w:val="FooterChar"/>
    <w:uiPriority w:val="99"/>
    <w:rsid w:val="003761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76131"/>
    <w:rPr>
      <w:rFonts w:cs="Times New Roman"/>
      <w:sz w:val="18"/>
      <w:szCs w:val="18"/>
    </w:rPr>
  </w:style>
  <w:style w:type="paragraph" w:styleId="ListParagraph">
    <w:name w:val="List Paragraph"/>
    <w:basedOn w:val="Normal"/>
    <w:uiPriority w:val="99"/>
    <w:qFormat/>
    <w:rsid w:val="00376131"/>
    <w:pPr>
      <w:ind w:firstLineChars="200" w:firstLine="420"/>
    </w:pPr>
  </w:style>
  <w:style w:type="table" w:styleId="TableGrid">
    <w:name w:val="Table Grid"/>
    <w:basedOn w:val="TableNormal"/>
    <w:uiPriority w:val="99"/>
    <w:locked/>
    <w:rsid w:val="0036328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537</TotalTime>
  <Pages>3</Pages>
  <Words>370</Words>
  <Characters>2111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朝洪</dc:creator>
  <cp:keywords/>
  <dc:description/>
  <cp:lastModifiedBy>刘朝洪</cp:lastModifiedBy>
  <cp:revision>53</cp:revision>
  <dcterms:created xsi:type="dcterms:W3CDTF">2017-04-17T07:40:00Z</dcterms:created>
  <dcterms:modified xsi:type="dcterms:W3CDTF">2017-06-19T07:34:00Z</dcterms:modified>
</cp:coreProperties>
</file>