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0AA" w:rsidRPr="008D0376" w:rsidRDefault="000C00AA">
      <w:pPr>
        <w:rPr>
          <w:u w:val="single"/>
        </w:rPr>
      </w:pPr>
      <w:r w:rsidRPr="000C00AA">
        <w:rPr>
          <w:b/>
          <w:sz w:val="28"/>
          <w:szCs w:val="28"/>
        </w:rPr>
        <w:t>ME370</w:t>
      </w:r>
      <w:r w:rsidR="00A50CD4">
        <w:rPr>
          <w:b/>
          <w:sz w:val="28"/>
          <w:szCs w:val="28"/>
        </w:rPr>
        <w:t xml:space="preserve">   </w:t>
      </w:r>
      <w:r w:rsidR="00D50551">
        <w:rPr>
          <w:b/>
        </w:rPr>
        <w:t xml:space="preserve">Homework </w:t>
      </w:r>
      <w:r w:rsidRPr="008D0376">
        <w:rPr>
          <w:b/>
        </w:rPr>
        <w:t xml:space="preserve">1 </w:t>
      </w:r>
      <w:r w:rsidR="001D5EA8">
        <w:rPr>
          <w:b/>
        </w:rPr>
        <w:t xml:space="preserve"> </w:t>
      </w:r>
      <w:r w:rsidR="00C46B1A">
        <w:rPr>
          <w:b/>
        </w:rPr>
        <w:t xml:space="preserve">                      </w:t>
      </w:r>
      <w:r w:rsidR="00C30963">
        <w:rPr>
          <w:b/>
        </w:rPr>
        <w:tab/>
      </w:r>
      <w:r w:rsidR="00C30963">
        <w:rPr>
          <w:b/>
        </w:rPr>
        <w:tab/>
      </w:r>
      <w:r w:rsidR="00C30963">
        <w:rPr>
          <w:b/>
        </w:rPr>
        <w:tab/>
      </w:r>
      <w:r w:rsidR="00C30963">
        <w:rPr>
          <w:b/>
        </w:rPr>
        <w:tab/>
        <w:t xml:space="preserve">         </w:t>
      </w:r>
      <w:r w:rsidR="00B5697C">
        <w:t>Due LSN4 at Start of Class (5</w:t>
      </w:r>
      <w:r w:rsidR="005233E7">
        <w:t>0</w:t>
      </w:r>
      <w:r w:rsidR="00B5697C">
        <w:t xml:space="preserve"> points)</w:t>
      </w:r>
    </w:p>
    <w:p w:rsidR="000C00AA" w:rsidRPr="00A916AC" w:rsidRDefault="000C00AA">
      <w:pPr>
        <w:rPr>
          <w:highlight w:val="yellow"/>
        </w:rPr>
      </w:pPr>
    </w:p>
    <w:p w:rsidR="000E0173" w:rsidRPr="000A5092" w:rsidRDefault="006A6D5F" w:rsidP="000E0173">
      <w:pPr>
        <w:rPr>
          <w:u w:val="single"/>
        </w:rPr>
      </w:pPr>
      <w:r w:rsidRPr="00F850FE">
        <w:rPr>
          <w:b/>
          <w:u w:val="single"/>
        </w:rPr>
        <w:t>Requirements:</w:t>
      </w:r>
      <w:r w:rsidR="000A5092">
        <w:rPr>
          <w:u w:val="single"/>
        </w:rPr>
        <w:t xml:space="preserve"> </w:t>
      </w:r>
      <w:r w:rsidR="000E0173">
        <w:t>Use M</w:t>
      </w:r>
      <w:r w:rsidR="000A5092">
        <w:t>ATLAB</w:t>
      </w:r>
      <w:r w:rsidR="000E0173">
        <w:t xml:space="preserve"> to calculate </w:t>
      </w:r>
      <w:r w:rsidR="005233E7">
        <w:t>all</w:t>
      </w:r>
      <w:r w:rsidR="000E0173">
        <w:t xml:space="preserve"> values.</w:t>
      </w:r>
      <w:r w:rsidR="00B12027">
        <w:t xml:space="preserve"> </w:t>
      </w:r>
      <w:r w:rsidR="000E0173">
        <w:t>Use comments to e</w:t>
      </w:r>
      <w:r>
        <w:t>nter your name, date and assignment identification</w:t>
      </w:r>
      <w:r w:rsidR="000E0173">
        <w:t xml:space="preserve">, i.e. </w:t>
      </w:r>
      <w:r w:rsidR="00D50551">
        <w:t>HW1</w:t>
      </w:r>
      <w:r w:rsidR="00B12027">
        <w:t>, at the top of the file</w:t>
      </w:r>
      <w:r w:rsidR="000E0173">
        <w:t>.</w:t>
      </w:r>
      <w:r w:rsidR="00B12027">
        <w:t xml:space="preserve"> </w:t>
      </w:r>
      <w:r w:rsidR="000A5092">
        <w:br/>
        <w:t xml:space="preserve">Remember: </w:t>
      </w:r>
      <w:r>
        <w:t>Clear all variables</w:t>
      </w:r>
      <w:r w:rsidR="000A5092">
        <w:t xml:space="preserve"> and d</w:t>
      </w:r>
      <w:r w:rsidR="000E0173">
        <w:t>o not hard-cod</w:t>
      </w:r>
      <w:r w:rsidR="00B12027">
        <w:t xml:space="preserve">e variable </w:t>
      </w:r>
      <w:r w:rsidR="000E0173">
        <w:t>values</w:t>
      </w:r>
      <w:r w:rsidR="00B5697C">
        <w:t xml:space="preserve"> (use actual variable names)</w:t>
      </w:r>
      <w:r w:rsidR="000E0173">
        <w:t>.</w:t>
      </w:r>
      <w:r w:rsidR="002E586B">
        <w:t xml:space="preserve">  </w:t>
      </w:r>
      <w:r w:rsidR="002E586B" w:rsidRPr="00F850FE">
        <w:rPr>
          <w:i/>
        </w:rPr>
        <w:t>Suppress all unnecessary output.</w:t>
      </w:r>
    </w:p>
    <w:p w:rsidR="005233E7" w:rsidRDefault="000A5092" w:rsidP="00C46B1A">
      <w:bookmarkStart w:id="0" w:name="OLE_LINK1"/>
      <w:bookmarkStart w:id="1" w:name="OLE_LINK2"/>
      <w:r>
        <w:rPr>
          <w:u w:val="single"/>
        </w:rPr>
        <w:br/>
      </w:r>
      <w:r w:rsidR="000E0173" w:rsidRPr="00F850FE">
        <w:rPr>
          <w:b/>
          <w:u w:val="single"/>
        </w:rPr>
        <w:t>Deliverables</w:t>
      </w:r>
      <w:r w:rsidR="000E0173" w:rsidRPr="00F850FE">
        <w:rPr>
          <w:b/>
        </w:rPr>
        <w:t>:</w:t>
      </w:r>
      <w:r w:rsidR="000E0173">
        <w:t xml:space="preserve">  </w:t>
      </w:r>
      <w:r w:rsidR="00B12027" w:rsidRPr="00521181">
        <w:rPr>
          <w:u w:val="single"/>
        </w:rPr>
        <w:t xml:space="preserve">Publish </w:t>
      </w:r>
      <w:r w:rsidRPr="00521181">
        <w:rPr>
          <w:u w:val="single"/>
        </w:rPr>
        <w:t xml:space="preserve">code and results </w:t>
      </w:r>
      <w:r w:rsidR="00B12027" w:rsidRPr="00521181">
        <w:rPr>
          <w:u w:val="single"/>
        </w:rPr>
        <w:t xml:space="preserve">to </w:t>
      </w:r>
      <w:r w:rsidR="003865F4" w:rsidRPr="00521181">
        <w:rPr>
          <w:u w:val="single"/>
        </w:rPr>
        <w:t>.pdf</w:t>
      </w:r>
      <w:r>
        <w:t xml:space="preserve">, add a signed cover sheet, and </w:t>
      </w:r>
      <w:r w:rsidR="00BA20CE">
        <w:t>turn in</w:t>
      </w:r>
      <w:r>
        <w:t xml:space="preserve"> </w:t>
      </w:r>
      <w:r w:rsidR="005233E7">
        <w:t>a</w:t>
      </w:r>
      <w:r w:rsidR="00BA20CE">
        <w:t xml:space="preserve"> concatenated, hard-copy, of your work at the start of class</w:t>
      </w:r>
      <w:r w:rsidR="000E0173">
        <w:t>.</w:t>
      </w:r>
      <w:r w:rsidR="00C46B1A" w:rsidRPr="00C46B1A">
        <w:t xml:space="preserve"> </w:t>
      </w:r>
    </w:p>
    <w:p w:rsidR="00C46B1A" w:rsidRPr="005233E7" w:rsidRDefault="000A5092" w:rsidP="00C46B1A">
      <w:pPr>
        <w:rPr>
          <w:b/>
          <w:i/>
          <w:u w:val="single"/>
        </w:rPr>
      </w:pPr>
      <w:r w:rsidRPr="005233E7">
        <w:rPr>
          <w:b/>
          <w:i/>
          <w:u w:val="single"/>
        </w:rPr>
        <w:t>T</w:t>
      </w:r>
      <w:r w:rsidR="00C46B1A" w:rsidRPr="005233E7">
        <w:rPr>
          <w:b/>
          <w:i/>
          <w:u w:val="single"/>
        </w:rPr>
        <w:t xml:space="preserve">o publish to </w:t>
      </w:r>
      <w:r w:rsidR="003865F4" w:rsidRPr="005233E7">
        <w:rPr>
          <w:b/>
          <w:i/>
          <w:u w:val="single"/>
        </w:rPr>
        <w:t>.pdf</w:t>
      </w:r>
      <w:r w:rsidR="00C46B1A" w:rsidRPr="005233E7">
        <w:rPr>
          <w:b/>
          <w:i/>
          <w:u w:val="single"/>
        </w:rPr>
        <w:t>: Get your program running first.</w:t>
      </w:r>
      <w:r w:rsidR="00F91BD8" w:rsidRPr="005233E7">
        <w:rPr>
          <w:b/>
          <w:i/>
          <w:u w:val="single"/>
        </w:rPr>
        <w:t xml:space="preserve"> </w:t>
      </w:r>
      <w:r w:rsidR="00C46B1A" w:rsidRPr="005233E7">
        <w:rPr>
          <w:b/>
          <w:i/>
          <w:u w:val="single"/>
        </w:rPr>
        <w:t>In the editor, click the Publish</w:t>
      </w:r>
      <w:r w:rsidR="002D415E" w:rsidRPr="005233E7">
        <w:rPr>
          <w:b/>
          <w:i/>
          <w:u w:val="single"/>
        </w:rPr>
        <w:t xml:space="preserve"> Tab above</w:t>
      </w:r>
      <w:r w:rsidR="00B5697C" w:rsidRPr="005233E7">
        <w:rPr>
          <w:b/>
          <w:i/>
          <w:u w:val="single"/>
        </w:rPr>
        <w:t>, use drop down menu to Edit Publishing Options to configure to .pdf,</w:t>
      </w:r>
      <w:r w:rsidR="002D415E" w:rsidRPr="005233E7">
        <w:rPr>
          <w:b/>
          <w:i/>
          <w:u w:val="single"/>
        </w:rPr>
        <w:t xml:space="preserve"> and then click “Publish”.  </w:t>
      </w:r>
    </w:p>
    <w:bookmarkEnd w:id="0"/>
    <w:bookmarkEnd w:id="1"/>
    <w:p w:rsidR="00161A33" w:rsidRDefault="00161A33" w:rsidP="00B8224C">
      <w:pPr>
        <w:ind w:left="360"/>
      </w:pPr>
    </w:p>
    <w:p w:rsidR="008C1B66" w:rsidRDefault="00421045" w:rsidP="007C318D">
      <w:pPr>
        <w:numPr>
          <w:ilvl w:val="0"/>
          <w:numId w:val="4"/>
        </w:numPr>
      </w:pPr>
      <w:r w:rsidRPr="00421045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4569460</wp:posOffset>
            </wp:positionH>
            <wp:positionV relativeFrom="paragraph">
              <wp:posOffset>234950</wp:posOffset>
            </wp:positionV>
            <wp:extent cx="1945005" cy="793750"/>
            <wp:effectExtent l="0" t="0" r="0" b="63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5005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0551" w:rsidRPr="00421045">
        <w:t>(</w:t>
      </w:r>
      <w:r w:rsidR="00A10102" w:rsidRPr="00421045">
        <w:t>+</w:t>
      </w:r>
      <w:r w:rsidR="007F1D7E">
        <w:t>10)</w:t>
      </w:r>
      <w:r w:rsidR="00D50551" w:rsidRPr="00421045">
        <w:t xml:space="preserve"> </w:t>
      </w:r>
      <w:r w:rsidR="00014030" w:rsidRPr="00421045">
        <w:t>[</w:t>
      </w:r>
      <w:proofErr w:type="spellStart"/>
      <w:r w:rsidR="00014030" w:rsidRPr="00421045">
        <w:t>Gilat</w:t>
      </w:r>
      <w:proofErr w:type="spellEnd"/>
      <w:r w:rsidR="00014030" w:rsidRPr="00421045">
        <w:t xml:space="preserve"> Chapter </w:t>
      </w:r>
      <w:r w:rsidR="00014030">
        <w:t>1, problem 26</w:t>
      </w:r>
      <w:r w:rsidR="005B12AC">
        <w:t xml:space="preserve"> (pg. 31)</w:t>
      </w:r>
      <w:r w:rsidR="00014030">
        <w:t xml:space="preserve">]  </w:t>
      </w:r>
      <w:r w:rsidR="008C1B66">
        <w:t>The current in a series RCL circuit is given by:</w:t>
      </w:r>
    </w:p>
    <w:p w:rsidR="00421045" w:rsidRDefault="00421045" w:rsidP="00421045">
      <w:pPr>
        <w:ind w:left="720"/>
      </w:pPr>
    </w:p>
    <w:p w:rsidR="00A45EA4" w:rsidRPr="00014030" w:rsidRDefault="00A45EA4" w:rsidP="00A45EA4">
      <w:pPr>
        <w:ind w:left="720"/>
        <w:jc w:val="center"/>
      </w:pPr>
      <m:oMathPara>
        <m:oMath>
          <m:r>
            <w:rPr>
              <w:rFonts w:ascii="Cambria Math" w:hAnsi="Cambria Math"/>
            </w:rPr>
            <m:t>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ωL-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ωC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p"/>
            </m:rPr>
            <w:rPr>
              <w:noProof/>
            </w:rPr>
            <w:br/>
          </m:r>
        </m:oMath>
      </m:oMathPara>
    </w:p>
    <w:p w:rsidR="005B12AC" w:rsidRPr="005B12AC" w:rsidRDefault="00A45EA4" w:rsidP="00A45EA4">
      <w:pPr>
        <w:ind w:left="720"/>
      </w:pPr>
      <w:proofErr w:type="gramStart"/>
      <w:r>
        <w:t xml:space="preserve">where </w:t>
      </w:r>
      <w:proofErr w:type="gramEnd"/>
      <m:oMath>
        <m:r>
          <w:rPr>
            <w:rFonts w:ascii="Cambria Math" w:hAnsi="Cambria Math"/>
          </w:rPr>
          <m:t>ω=2πf</m:t>
        </m:r>
      </m:oMath>
      <w:r>
        <w:t xml:space="preserve">.  Calculate </w:t>
      </w:r>
      <w:r w:rsidRPr="00A45EA4">
        <w:rPr>
          <w:i/>
        </w:rPr>
        <w:t>I</w:t>
      </w:r>
      <w:r>
        <w:t xml:space="preserve"> for the </w:t>
      </w:r>
      <w:r w:rsidR="00421045">
        <w:t>circuit</w:t>
      </w:r>
      <w:r>
        <w:t xml:space="preserve"> shown if the supply voltage is 80[V],</w:t>
      </w:r>
      <m:oMath>
        <m:r>
          <w:rPr>
            <w:rFonts w:ascii="Cambria Math" w:hAnsi="Cambria Math"/>
          </w:rPr>
          <m:t xml:space="preserve"> f=50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Hz</m:t>
            </m:r>
          </m:e>
        </m:d>
      </m:oMath>
      <w:proofErr w:type="gramStart"/>
      <w:r w:rsidR="00014030">
        <w:t>,</w:t>
      </w:r>
      <w:proofErr w:type="gramEnd"/>
    </w:p>
    <w:p w:rsidR="00F850FE" w:rsidRDefault="005B12AC" w:rsidP="005B12AC">
      <w:pPr>
        <w:ind w:left="720"/>
      </w:pPr>
      <m:oMath>
        <m:r>
          <w:rPr>
            <w:rFonts w:ascii="Cambria Math" w:hAnsi="Cambria Math"/>
          </w:rPr>
          <m:t xml:space="preserve"> R=6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>,  L=400×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</m:oMath>
      <w:r w:rsidR="00014030">
        <w:t>,</w:t>
      </w:r>
      <w:r w:rsidR="00A45EA4">
        <w:t xml:space="preserve"> and </w:t>
      </w:r>
      <w:r w:rsidR="00014030">
        <w:t>C</w:t>
      </w:r>
      <m:oMath>
        <m:r>
          <w:rPr>
            <w:rFonts w:ascii="Cambria Math" w:hAnsi="Cambria Math"/>
          </w:rPr>
          <m:t>=40×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</m:oMath>
      <w:r w:rsidR="00A45EA4">
        <w:t xml:space="preserve">. </w:t>
      </w:r>
    </w:p>
    <w:p w:rsidR="005B12AC" w:rsidRDefault="005B12AC" w:rsidP="00F850FE">
      <w:pPr>
        <w:ind w:left="720"/>
      </w:pPr>
    </w:p>
    <w:p w:rsidR="005B12AC" w:rsidRDefault="005B12AC" w:rsidP="00F850FE">
      <w:pPr>
        <w:ind w:left="720"/>
      </w:pPr>
    </w:p>
    <w:p w:rsidR="00F317AC" w:rsidRDefault="00D50551" w:rsidP="00F850FE">
      <w:pPr>
        <w:numPr>
          <w:ilvl w:val="0"/>
          <w:numId w:val="4"/>
        </w:numPr>
      </w:pPr>
      <w:r>
        <w:t>(</w:t>
      </w:r>
      <w:r w:rsidR="00A10102">
        <w:t>+</w:t>
      </w:r>
      <w:r w:rsidR="007F1D7E">
        <w:t>10</w:t>
      </w:r>
      <w:r>
        <w:t xml:space="preserve">) </w:t>
      </w:r>
      <w:r w:rsidR="00014030">
        <w:t>[</w:t>
      </w:r>
      <w:proofErr w:type="spellStart"/>
      <w:r w:rsidR="00014030">
        <w:t>Gilat</w:t>
      </w:r>
      <w:proofErr w:type="spellEnd"/>
      <w:r w:rsidR="00014030">
        <w:t xml:space="preserve"> Chapter 1, problem 27</w:t>
      </w:r>
      <w:r w:rsidR="005B12AC">
        <w:t xml:space="preserve"> (pg. 32)</w:t>
      </w:r>
      <w:r w:rsidR="00014030">
        <w:t xml:space="preserve">]  The monthly payment </w:t>
      </w:r>
      <w:r w:rsidR="00014030">
        <w:rPr>
          <w:i/>
        </w:rPr>
        <w:t>M</w:t>
      </w:r>
      <w:r w:rsidR="00014030">
        <w:t xml:space="preserve"> of a </w:t>
      </w:r>
      <w:r w:rsidR="00F014C3">
        <w:t>mortgage</w:t>
      </w:r>
      <w:r w:rsidR="00014030">
        <w:t xml:space="preserve"> </w:t>
      </w:r>
      <w:r w:rsidR="00014030">
        <w:rPr>
          <w:i/>
        </w:rPr>
        <w:t>P</w:t>
      </w:r>
      <w:r w:rsidR="00014030">
        <w:t xml:space="preserve"> for </w:t>
      </w:r>
      <w:r w:rsidR="00014030">
        <w:rPr>
          <w:i/>
        </w:rPr>
        <w:t>n</w:t>
      </w:r>
      <w:r w:rsidR="00014030">
        <w:t xml:space="preserve"> years with a fixed annual interest rate </w:t>
      </w:r>
      <w:r w:rsidR="00014030">
        <w:rPr>
          <w:i/>
        </w:rPr>
        <w:t>r</w:t>
      </w:r>
      <w:r w:rsidR="00014030">
        <w:t xml:space="preserve"> can be calculated by the formula:</w:t>
      </w:r>
    </w:p>
    <w:p w:rsidR="00014030" w:rsidRDefault="00F014C3" w:rsidP="00014030">
      <w:pPr>
        <w:ind w:left="720"/>
      </w:pPr>
      <m:oMathPara>
        <m:oMath>
          <m:r>
            <w:rPr>
              <w:rFonts w:ascii="Cambria Math" w:hAnsi="Cambria Math"/>
            </w:rPr>
            <m:t>M=P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</m:t>
                  </m:r>
                </m:num>
                <m:den>
                  <m:r>
                    <w:rPr>
                      <w:rFonts w:ascii="Cambria Math" w:hAnsi="Cambria Math"/>
                    </w:rPr>
                    <m:t>12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12n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12n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den>
          </m:f>
        </m:oMath>
      </m:oMathPara>
    </w:p>
    <w:p w:rsidR="00014030" w:rsidRPr="00014030" w:rsidRDefault="00014030" w:rsidP="00014030">
      <w:pPr>
        <w:ind w:left="720"/>
      </w:pPr>
      <w:r>
        <w:t xml:space="preserve">Determine the monthly payment of a 30-year $450,000 mortgage with interest </w:t>
      </w:r>
      <w:r w:rsidR="00F014C3">
        <w:t>rate</w:t>
      </w:r>
      <w:r>
        <w:t xml:space="preserve"> of 4.2% (</w:t>
      </w:r>
      <w:r w:rsidR="00F014C3">
        <w:rPr>
          <w:vertAlign w:val="subscript"/>
        </w:rPr>
        <w:softHyphen/>
      </w:r>
      <m:oMath>
        <m:r>
          <w:rPr>
            <w:rFonts w:ascii="Cambria Math" w:hAnsi="Cambria Math"/>
            <w:vertAlign w:val="subscript"/>
          </w:rPr>
          <m:t>r=0.042</m:t>
        </m:r>
      </m:oMath>
      <w:r>
        <w:t xml:space="preserve">).  Define the variable </w:t>
      </w:r>
      <w:r>
        <w:rPr>
          <w:i/>
        </w:rPr>
        <w:t>P</w:t>
      </w:r>
      <w:r>
        <w:t xml:space="preserve">, </w:t>
      </w:r>
      <w:r>
        <w:rPr>
          <w:i/>
        </w:rPr>
        <w:t>r</w:t>
      </w:r>
      <w:r>
        <w:t xml:space="preserve">, and </w:t>
      </w:r>
      <w:r>
        <w:rPr>
          <w:i/>
        </w:rPr>
        <w:t>n</w:t>
      </w:r>
      <w:r>
        <w:t xml:space="preserve"> and then use them in the above formula to calculate </w:t>
      </w:r>
      <w:r>
        <w:rPr>
          <w:i/>
        </w:rPr>
        <w:t>M</w:t>
      </w:r>
      <w:r>
        <w:t xml:space="preserve">.  </w:t>
      </w:r>
    </w:p>
    <w:p w:rsidR="00F317AC" w:rsidRDefault="00F317AC" w:rsidP="00F317AC">
      <w:pPr>
        <w:pStyle w:val="ListParagraph"/>
      </w:pPr>
    </w:p>
    <w:p w:rsidR="005B12AC" w:rsidRDefault="005B12AC" w:rsidP="00F317AC">
      <w:pPr>
        <w:pStyle w:val="ListParagraph"/>
      </w:pPr>
      <w:r w:rsidRPr="005B12AC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4692650</wp:posOffset>
            </wp:positionH>
            <wp:positionV relativeFrom="paragraph">
              <wp:posOffset>161290</wp:posOffset>
            </wp:positionV>
            <wp:extent cx="2247900" cy="1006475"/>
            <wp:effectExtent l="0" t="0" r="0" b="317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29" r="2168" b="4150"/>
                    <a:stretch/>
                  </pic:blipFill>
                  <pic:spPr bwMode="auto">
                    <a:xfrm>
                      <a:off x="0" y="0"/>
                      <a:ext cx="2247900" cy="1006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D59DE" w:rsidRDefault="00D50551" w:rsidP="00F850FE">
      <w:pPr>
        <w:numPr>
          <w:ilvl w:val="0"/>
          <w:numId w:val="4"/>
        </w:numPr>
      </w:pPr>
      <w:r w:rsidRPr="005B12AC">
        <w:t>(</w:t>
      </w:r>
      <w:r w:rsidR="00A10102" w:rsidRPr="005B12AC">
        <w:t>+</w:t>
      </w:r>
      <w:r w:rsidR="007F1D7E">
        <w:t>10</w:t>
      </w:r>
      <w:r w:rsidRPr="005B12AC">
        <w:t xml:space="preserve">) </w:t>
      </w:r>
      <w:r w:rsidR="00F014C3" w:rsidRPr="005B12AC">
        <w:t>[</w:t>
      </w:r>
      <w:proofErr w:type="spellStart"/>
      <w:r w:rsidR="00F014C3" w:rsidRPr="005B12AC">
        <w:t>Gilat</w:t>
      </w:r>
      <w:proofErr w:type="spellEnd"/>
      <w:r w:rsidR="00F014C3" w:rsidRPr="005B12AC">
        <w:t xml:space="preserve"> Chapter </w:t>
      </w:r>
      <w:r w:rsidR="00F014C3">
        <w:t>1, problem 30</w:t>
      </w:r>
      <w:r w:rsidR="005B12AC">
        <w:t xml:space="preserve"> (pg. 32)</w:t>
      </w:r>
      <w:r w:rsidR="00F014C3">
        <w:t>]  The equivalent resistance of two resistors R1 and R2 connected in parallel is given by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R</m:t>
            </m:r>
          </m:e>
          <m:sub>
            <m:r>
              <w:rPr>
                <w:rFonts w:ascii="Cambria Math" w:hAnsi="Cambria Math"/>
              </w:rPr>
              <m:t>eq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  <w:r w:rsidR="00F014C3">
        <w:t>.  The equivalent resistance of tow resistors in series is given by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R</m:t>
            </m:r>
          </m:e>
          <m:sub>
            <m:r>
              <w:rPr>
                <w:rFonts w:ascii="Cambria Math" w:hAnsi="Cambria Math"/>
              </w:rPr>
              <m:t>eq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A10102">
        <w:t>.</w:t>
      </w:r>
      <w:r w:rsidR="00F014C3">
        <w:t xml:space="preserve">  Determine the equivalent resistance of the four resistors in the circuit shown in the figure.  </w:t>
      </w:r>
    </w:p>
    <w:p w:rsidR="005B12AC" w:rsidRDefault="005B12AC" w:rsidP="00F850FE"/>
    <w:p w:rsidR="005B12AC" w:rsidRDefault="005B12AC" w:rsidP="00F850FE"/>
    <w:p w:rsidR="00277521" w:rsidRDefault="00D50551" w:rsidP="00F850FE">
      <w:pPr>
        <w:numPr>
          <w:ilvl w:val="0"/>
          <w:numId w:val="4"/>
        </w:numPr>
      </w:pPr>
      <w:r>
        <w:t>(</w:t>
      </w:r>
      <w:r w:rsidR="00A10102">
        <w:t>+</w:t>
      </w:r>
      <w:r>
        <w:t xml:space="preserve">10) </w:t>
      </w:r>
      <w:r w:rsidR="00F014C3">
        <w:t xml:space="preserve">[Gilat Chapter 3, problem 5 (pg. 86)].  The radius, </w:t>
      </w:r>
      <w:r w:rsidR="00F014C3" w:rsidRPr="00F014C3">
        <w:rPr>
          <w:i/>
        </w:rPr>
        <w:t>r</w:t>
      </w:r>
      <w:r w:rsidR="00F014C3">
        <w:t xml:space="preserve">, of a sphere can be calculated from its volume, </w:t>
      </w:r>
      <w:r w:rsidR="00F014C3">
        <w:rPr>
          <w:i/>
        </w:rPr>
        <w:t>V</w:t>
      </w:r>
      <w:r w:rsidR="00F014C3">
        <w:t xml:space="preserve">, by:  </w:t>
      </w:r>
      <w:r w:rsidR="00277521">
        <w:br/>
      </w:r>
      <m:oMathPara>
        <m:oMath>
          <m:r>
            <w:rPr>
              <w:rFonts w:ascii="Cambria Math" w:hAnsi="Cambria Math"/>
            </w:rPr>
            <m:t>r=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V</m:t>
                  </m:r>
                </m:num>
                <m:den>
                  <m:r>
                    <w:rPr>
                      <w:rFonts w:ascii="Cambria Math" w:hAnsi="Cambria Math"/>
                    </w:rPr>
                    <m:t>π</m:t>
                  </m:r>
                </m:den>
              </m:f>
            </m:e>
          </m:rad>
        </m:oMath>
      </m:oMathPara>
    </w:p>
    <w:p w:rsidR="00277521" w:rsidRPr="005B12AC" w:rsidRDefault="00F014C3" w:rsidP="00277521">
      <w:pPr>
        <w:ind w:left="720"/>
      </w:pPr>
      <w:r>
        <w:t xml:space="preserve">The surface are of a sphere, </w:t>
      </w:r>
      <w:r>
        <w:rPr>
          <w:i/>
        </w:rPr>
        <w:t>S</w:t>
      </w:r>
      <w:r>
        <w:t xml:space="preserve">, is given by: </w:t>
      </w:r>
      <w:r w:rsidR="00277521">
        <w:br/>
      </w:r>
      <m:oMathPara>
        <m:oMath>
          <m:r>
            <w:rPr>
              <w:rFonts w:ascii="Cambria Math" w:hAnsi="Cambria Math"/>
            </w:rPr>
            <m:t>S=4π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5B12AC" w:rsidRDefault="005B12AC" w:rsidP="00277521">
      <w:pPr>
        <w:ind w:left="720"/>
      </w:pPr>
    </w:p>
    <w:p w:rsidR="007D59DE" w:rsidRDefault="00F014C3" w:rsidP="00277521">
      <w:pPr>
        <w:ind w:left="720"/>
      </w:pPr>
      <w:r>
        <w:t>Determine the radius and surface ar</w:t>
      </w:r>
      <w:r w:rsidR="00277521">
        <w:t>ea of spheres with volumes of</w:t>
      </w:r>
      <m:oMath>
        <m:r>
          <w:rPr>
            <w:rFonts w:ascii="Cambria Math" w:hAnsi="Cambria Math"/>
          </w:rPr>
          <m:t xml:space="preserve"> 4,000,  3,500,  3,000,  2,500,  2,000,  1,500,  </m:t>
        </m:r>
        <m:r>
          <m:rPr>
            <m:sty m:val="p"/>
          </m:rPr>
          <w:rPr>
            <w:rFonts w:ascii="Cambria Math" w:hAnsi="Cambria Math"/>
          </w:rPr>
          <m:t>and</m:t>
        </m:r>
        <m:r>
          <w:rPr>
            <w:rFonts w:ascii="Cambria Math" w:hAnsi="Cambria Math"/>
          </w:rPr>
          <m:t xml:space="preserve"> 1,000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in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</m:oMath>
      <w:r w:rsidR="00277521">
        <w:t xml:space="preserve">.  Display the results in a three-column table where the values of </w:t>
      </w:r>
      <w:r w:rsidR="00277521" w:rsidRPr="00277521">
        <w:rPr>
          <w:i/>
        </w:rPr>
        <w:t>r</w:t>
      </w:r>
      <w:r w:rsidR="00277521">
        <w:t xml:space="preserve">, </w:t>
      </w:r>
      <w:r w:rsidR="00277521" w:rsidRPr="00277521">
        <w:rPr>
          <w:i/>
        </w:rPr>
        <w:t>V</w:t>
      </w:r>
      <w:r w:rsidR="00277521">
        <w:t xml:space="preserve">, and </w:t>
      </w:r>
      <w:r w:rsidR="00277521" w:rsidRPr="00277521">
        <w:rPr>
          <w:i/>
        </w:rPr>
        <w:t>S</w:t>
      </w:r>
      <w:r w:rsidR="00277521">
        <w:t xml:space="preserve"> are displayed in the first, second, and third columns respectively.  Use MATLAB’s </w:t>
      </w:r>
      <w:proofErr w:type="spellStart"/>
      <w:r w:rsidR="00277521">
        <w:rPr>
          <w:i/>
        </w:rPr>
        <w:t>disp</w:t>
      </w:r>
      <w:proofErr w:type="spellEnd"/>
      <w:r w:rsidR="00277521">
        <w:t xml:space="preserve"> function to display your results.  You DO NOT have to worry about rounding or formatting your answers.  </w:t>
      </w:r>
      <w:r w:rsidR="003D4334">
        <w:t xml:space="preserve">  </w:t>
      </w:r>
    </w:p>
    <w:p w:rsidR="00D50551" w:rsidRDefault="00D50551" w:rsidP="00D50551">
      <w:pPr>
        <w:pStyle w:val="ListParagraph"/>
      </w:pPr>
    </w:p>
    <w:p w:rsidR="00270A59" w:rsidRDefault="00D50551" w:rsidP="00F850FE">
      <w:pPr>
        <w:numPr>
          <w:ilvl w:val="0"/>
          <w:numId w:val="4"/>
        </w:numPr>
      </w:pPr>
      <w:r>
        <w:t>(</w:t>
      </w:r>
      <w:r w:rsidR="00A10102">
        <w:t>+</w:t>
      </w:r>
      <w:r>
        <w:t xml:space="preserve">10) </w:t>
      </w:r>
      <w:r w:rsidR="00277521">
        <w:t>[Gilat Chapter 3, problem 7 (</w:t>
      </w:r>
      <w:r w:rsidR="003D4334">
        <w:t>pg. 87)</w:t>
      </w:r>
      <w:r w:rsidR="00277521">
        <w:t>]</w:t>
      </w:r>
      <w:r w:rsidR="00270A59">
        <w:t xml:space="preserve">  The remaining loan balance </w:t>
      </w:r>
      <w:r w:rsidR="00270A59">
        <w:rPr>
          <w:i/>
        </w:rPr>
        <w:t>B</w:t>
      </w:r>
      <w:r w:rsidR="00270A59">
        <w:t xml:space="preserve">, of a fixed payment </w:t>
      </w:r>
      <w:r w:rsidR="00270A59">
        <w:rPr>
          <w:i/>
        </w:rPr>
        <w:t>n</w:t>
      </w:r>
      <w:r w:rsidR="00270A59">
        <w:t xml:space="preserve"> years mortgage after </w:t>
      </w:r>
      <w:r w:rsidR="00270A59">
        <w:rPr>
          <w:i/>
        </w:rPr>
        <w:t>x</w:t>
      </w:r>
      <w:r w:rsidR="00270A59">
        <w:t xml:space="preserve"> years is given by:</w:t>
      </w:r>
    </w:p>
    <w:p w:rsidR="00270A59" w:rsidRPr="005B12AC" w:rsidRDefault="00DC1EAF" w:rsidP="00270A59">
      <w:pPr>
        <w:ind w:left="720"/>
      </w:pPr>
      <m:oMathPara>
        <m:oMath>
          <m:r>
            <w:rPr>
              <w:rFonts w:ascii="Cambria Math" w:hAnsi="Cambria Math"/>
            </w:rPr>
            <m:t>B=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12n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12x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12n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den>
          </m:f>
        </m:oMath>
      </m:oMathPara>
    </w:p>
    <w:p w:rsidR="005B12AC" w:rsidRDefault="005B12AC" w:rsidP="00270A59">
      <w:pPr>
        <w:ind w:left="720"/>
      </w:pPr>
    </w:p>
    <w:p w:rsidR="003B407B" w:rsidRDefault="00270A59" w:rsidP="007F1D7E">
      <w:pPr>
        <w:ind w:left="720"/>
      </w:pPr>
      <w:proofErr w:type="gramStart"/>
      <w:r>
        <w:t>where</w:t>
      </w:r>
      <w:proofErr w:type="gramEnd"/>
      <w:r>
        <w:t xml:space="preserve"> </w:t>
      </w:r>
      <w:r>
        <w:rPr>
          <w:i/>
        </w:rPr>
        <w:t>L</w:t>
      </w:r>
      <w:r>
        <w:t xml:space="preserve"> is the loan amount, and </w:t>
      </w:r>
      <w:r>
        <w:rPr>
          <w:i/>
        </w:rPr>
        <w:t>r</w:t>
      </w:r>
      <w:r>
        <w:t xml:space="preserve"> is the annual interest rate.  Calculate the balance of a 30-year, $100,000 mortgage, with annual interest rate of 6% (use 0.06 in the equation) after 0, 5, 10, 15, 20, 25, and 30 years.  Create a seven-element vector for </w:t>
      </w:r>
      <w:r>
        <w:rPr>
          <w:i/>
        </w:rPr>
        <w:t>x</w:t>
      </w:r>
      <w:r>
        <w:t xml:space="preserve"> and use element-by-element operations.  Display the results in a two-row table where the values of years and balance are displayed in the first and second rows, respectively.  </w:t>
      </w:r>
      <w:r w:rsidR="003D4334">
        <w:t xml:space="preserve">Use </w:t>
      </w:r>
      <w:r>
        <w:t>MATLAB’s</w:t>
      </w:r>
      <w:r w:rsidR="003D4334">
        <w:t xml:space="preserve"> </w:t>
      </w:r>
      <w:proofErr w:type="spellStart"/>
      <w:r w:rsidR="003D4334" w:rsidRPr="003D4334">
        <w:rPr>
          <w:i/>
        </w:rPr>
        <w:t>disp</w:t>
      </w:r>
      <w:proofErr w:type="spellEnd"/>
      <w:r w:rsidR="003D4334">
        <w:t xml:space="preserve"> function to display your results</w:t>
      </w:r>
      <w:r>
        <w:t xml:space="preserve">.  </w:t>
      </w:r>
      <w:bookmarkStart w:id="2" w:name="_GoBack"/>
      <w:bookmarkEnd w:id="2"/>
    </w:p>
    <w:p w:rsidR="007D59DE" w:rsidRDefault="007D59DE" w:rsidP="00C30963">
      <w:pPr>
        <w:ind w:left="720"/>
        <w:jc w:val="center"/>
      </w:pPr>
    </w:p>
    <w:sectPr w:rsidR="007D59DE" w:rsidSect="0052118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A45A5B"/>
    <w:multiLevelType w:val="hybridMultilevel"/>
    <w:tmpl w:val="F802245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D753497"/>
    <w:multiLevelType w:val="hybridMultilevel"/>
    <w:tmpl w:val="2C5AFF26"/>
    <w:lvl w:ilvl="0" w:tplc="E4EA62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CA41770"/>
    <w:multiLevelType w:val="hybridMultilevel"/>
    <w:tmpl w:val="CC9E87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AF31158"/>
    <w:multiLevelType w:val="hybridMultilevel"/>
    <w:tmpl w:val="A37AF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B17E7F"/>
    <w:multiLevelType w:val="hybridMultilevel"/>
    <w:tmpl w:val="13562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0AA"/>
    <w:rsid w:val="00005701"/>
    <w:rsid w:val="00006423"/>
    <w:rsid w:val="00006543"/>
    <w:rsid w:val="00007801"/>
    <w:rsid w:val="00010FD8"/>
    <w:rsid w:val="00012173"/>
    <w:rsid w:val="0001270F"/>
    <w:rsid w:val="00014030"/>
    <w:rsid w:val="00017236"/>
    <w:rsid w:val="0002206B"/>
    <w:rsid w:val="00031CFD"/>
    <w:rsid w:val="00040568"/>
    <w:rsid w:val="000445F6"/>
    <w:rsid w:val="00045DB1"/>
    <w:rsid w:val="0005142F"/>
    <w:rsid w:val="0005290B"/>
    <w:rsid w:val="00055C26"/>
    <w:rsid w:val="00073252"/>
    <w:rsid w:val="000820BA"/>
    <w:rsid w:val="00086E58"/>
    <w:rsid w:val="00091485"/>
    <w:rsid w:val="00096E8C"/>
    <w:rsid w:val="000A01DF"/>
    <w:rsid w:val="000A0F34"/>
    <w:rsid w:val="000A1914"/>
    <w:rsid w:val="000A1CA2"/>
    <w:rsid w:val="000A5092"/>
    <w:rsid w:val="000C00AA"/>
    <w:rsid w:val="000D08E8"/>
    <w:rsid w:val="000D126B"/>
    <w:rsid w:val="000D1718"/>
    <w:rsid w:val="000D1BF1"/>
    <w:rsid w:val="000D3DE3"/>
    <w:rsid w:val="000D44AD"/>
    <w:rsid w:val="000E0173"/>
    <w:rsid w:val="000F3B4D"/>
    <w:rsid w:val="000F77CF"/>
    <w:rsid w:val="00110157"/>
    <w:rsid w:val="00115978"/>
    <w:rsid w:val="00115FF3"/>
    <w:rsid w:val="001313A4"/>
    <w:rsid w:val="001334E5"/>
    <w:rsid w:val="00140731"/>
    <w:rsid w:val="001461B2"/>
    <w:rsid w:val="00146287"/>
    <w:rsid w:val="0015326C"/>
    <w:rsid w:val="00153973"/>
    <w:rsid w:val="001565F9"/>
    <w:rsid w:val="00161A33"/>
    <w:rsid w:val="0017172B"/>
    <w:rsid w:val="001858D8"/>
    <w:rsid w:val="0019451B"/>
    <w:rsid w:val="00194ADA"/>
    <w:rsid w:val="001B288A"/>
    <w:rsid w:val="001B3E7D"/>
    <w:rsid w:val="001C1D7B"/>
    <w:rsid w:val="001D5EA8"/>
    <w:rsid w:val="001E2981"/>
    <w:rsid w:val="001F1BBC"/>
    <w:rsid w:val="001F2A8F"/>
    <w:rsid w:val="001F5B37"/>
    <w:rsid w:val="001F7D21"/>
    <w:rsid w:val="0020018A"/>
    <w:rsid w:val="00200877"/>
    <w:rsid w:val="00203D33"/>
    <w:rsid w:val="00204DE0"/>
    <w:rsid w:val="0021319E"/>
    <w:rsid w:val="002164EB"/>
    <w:rsid w:val="00216695"/>
    <w:rsid w:val="00225CB9"/>
    <w:rsid w:val="00232F7E"/>
    <w:rsid w:val="00243F2A"/>
    <w:rsid w:val="00245291"/>
    <w:rsid w:val="00252224"/>
    <w:rsid w:val="00252341"/>
    <w:rsid w:val="002632DA"/>
    <w:rsid w:val="00265667"/>
    <w:rsid w:val="00270A59"/>
    <w:rsid w:val="00273E8C"/>
    <w:rsid w:val="00277521"/>
    <w:rsid w:val="00280326"/>
    <w:rsid w:val="002844E4"/>
    <w:rsid w:val="00285164"/>
    <w:rsid w:val="002937ED"/>
    <w:rsid w:val="002946A0"/>
    <w:rsid w:val="002B46DA"/>
    <w:rsid w:val="002C5775"/>
    <w:rsid w:val="002D415E"/>
    <w:rsid w:val="002D5AD9"/>
    <w:rsid w:val="002E3E13"/>
    <w:rsid w:val="002E586B"/>
    <w:rsid w:val="002F5199"/>
    <w:rsid w:val="00314DFD"/>
    <w:rsid w:val="00324292"/>
    <w:rsid w:val="003250D5"/>
    <w:rsid w:val="00331CBD"/>
    <w:rsid w:val="00343E7D"/>
    <w:rsid w:val="003525DC"/>
    <w:rsid w:val="0035323A"/>
    <w:rsid w:val="003532BE"/>
    <w:rsid w:val="00357203"/>
    <w:rsid w:val="00357F18"/>
    <w:rsid w:val="0038151F"/>
    <w:rsid w:val="003815D9"/>
    <w:rsid w:val="00383400"/>
    <w:rsid w:val="003865F4"/>
    <w:rsid w:val="00395D6E"/>
    <w:rsid w:val="003A72A2"/>
    <w:rsid w:val="003B407B"/>
    <w:rsid w:val="003B76BE"/>
    <w:rsid w:val="003C405B"/>
    <w:rsid w:val="003D4334"/>
    <w:rsid w:val="003F00C4"/>
    <w:rsid w:val="003F1DB9"/>
    <w:rsid w:val="003F31C5"/>
    <w:rsid w:val="00413821"/>
    <w:rsid w:val="00416B08"/>
    <w:rsid w:val="00421045"/>
    <w:rsid w:val="004245DD"/>
    <w:rsid w:val="00424DEA"/>
    <w:rsid w:val="004271DC"/>
    <w:rsid w:val="00437964"/>
    <w:rsid w:val="00443E7A"/>
    <w:rsid w:val="00447EE6"/>
    <w:rsid w:val="00466EC2"/>
    <w:rsid w:val="00472C0D"/>
    <w:rsid w:val="0048047F"/>
    <w:rsid w:val="00481817"/>
    <w:rsid w:val="00493880"/>
    <w:rsid w:val="00495389"/>
    <w:rsid w:val="00496936"/>
    <w:rsid w:val="004A114A"/>
    <w:rsid w:val="004A42AD"/>
    <w:rsid w:val="004A45A6"/>
    <w:rsid w:val="004B02D0"/>
    <w:rsid w:val="004B1779"/>
    <w:rsid w:val="004B666F"/>
    <w:rsid w:val="004C4109"/>
    <w:rsid w:val="004D0FDB"/>
    <w:rsid w:val="004D7864"/>
    <w:rsid w:val="004F2E01"/>
    <w:rsid w:val="004F6A72"/>
    <w:rsid w:val="00500BC0"/>
    <w:rsid w:val="0052067F"/>
    <w:rsid w:val="00521181"/>
    <w:rsid w:val="005233E7"/>
    <w:rsid w:val="00524F9A"/>
    <w:rsid w:val="00527555"/>
    <w:rsid w:val="00536AFC"/>
    <w:rsid w:val="00537D90"/>
    <w:rsid w:val="00572BEA"/>
    <w:rsid w:val="0057313D"/>
    <w:rsid w:val="005735EA"/>
    <w:rsid w:val="00574654"/>
    <w:rsid w:val="00576CCD"/>
    <w:rsid w:val="0059118F"/>
    <w:rsid w:val="00591BD5"/>
    <w:rsid w:val="00597C96"/>
    <w:rsid w:val="005A04EC"/>
    <w:rsid w:val="005B12AC"/>
    <w:rsid w:val="005D0026"/>
    <w:rsid w:val="005E1235"/>
    <w:rsid w:val="005F39F5"/>
    <w:rsid w:val="005F7BF1"/>
    <w:rsid w:val="006068AE"/>
    <w:rsid w:val="006151BD"/>
    <w:rsid w:val="0062254F"/>
    <w:rsid w:val="00625382"/>
    <w:rsid w:val="00634439"/>
    <w:rsid w:val="00636EE0"/>
    <w:rsid w:val="00637B58"/>
    <w:rsid w:val="00650117"/>
    <w:rsid w:val="006567E4"/>
    <w:rsid w:val="006723C4"/>
    <w:rsid w:val="00675E7D"/>
    <w:rsid w:val="006828D1"/>
    <w:rsid w:val="0068515B"/>
    <w:rsid w:val="006964D0"/>
    <w:rsid w:val="006A1625"/>
    <w:rsid w:val="006A6D5F"/>
    <w:rsid w:val="006C2E4D"/>
    <w:rsid w:val="006C416B"/>
    <w:rsid w:val="006D5DBE"/>
    <w:rsid w:val="006D6738"/>
    <w:rsid w:val="006E3C27"/>
    <w:rsid w:val="006F0388"/>
    <w:rsid w:val="006F571A"/>
    <w:rsid w:val="00710526"/>
    <w:rsid w:val="00713BA0"/>
    <w:rsid w:val="00720B1C"/>
    <w:rsid w:val="00721147"/>
    <w:rsid w:val="00730C76"/>
    <w:rsid w:val="00731FF9"/>
    <w:rsid w:val="00735781"/>
    <w:rsid w:val="0074324C"/>
    <w:rsid w:val="00743D21"/>
    <w:rsid w:val="007513E4"/>
    <w:rsid w:val="00760BDC"/>
    <w:rsid w:val="00767B43"/>
    <w:rsid w:val="0077560B"/>
    <w:rsid w:val="0077760A"/>
    <w:rsid w:val="0078764A"/>
    <w:rsid w:val="00787ED0"/>
    <w:rsid w:val="00793D70"/>
    <w:rsid w:val="00796BC2"/>
    <w:rsid w:val="007A6DD8"/>
    <w:rsid w:val="007B36B2"/>
    <w:rsid w:val="007B4425"/>
    <w:rsid w:val="007B52BF"/>
    <w:rsid w:val="007C318D"/>
    <w:rsid w:val="007D59DE"/>
    <w:rsid w:val="007E147E"/>
    <w:rsid w:val="007E7202"/>
    <w:rsid w:val="007F04BC"/>
    <w:rsid w:val="007F1D7E"/>
    <w:rsid w:val="00805D68"/>
    <w:rsid w:val="00810811"/>
    <w:rsid w:val="00810F45"/>
    <w:rsid w:val="00822A20"/>
    <w:rsid w:val="00851EAB"/>
    <w:rsid w:val="008575C4"/>
    <w:rsid w:val="00860AD5"/>
    <w:rsid w:val="00861628"/>
    <w:rsid w:val="0087769C"/>
    <w:rsid w:val="00887875"/>
    <w:rsid w:val="00892696"/>
    <w:rsid w:val="00893265"/>
    <w:rsid w:val="00897BB7"/>
    <w:rsid w:val="008A440D"/>
    <w:rsid w:val="008B2F6B"/>
    <w:rsid w:val="008C1B66"/>
    <w:rsid w:val="008C6B75"/>
    <w:rsid w:val="008C7FBE"/>
    <w:rsid w:val="008D0376"/>
    <w:rsid w:val="008D61DB"/>
    <w:rsid w:val="008E2746"/>
    <w:rsid w:val="008E7CA3"/>
    <w:rsid w:val="00910086"/>
    <w:rsid w:val="009127C9"/>
    <w:rsid w:val="00947867"/>
    <w:rsid w:val="00967CAE"/>
    <w:rsid w:val="009701F2"/>
    <w:rsid w:val="00974787"/>
    <w:rsid w:val="00976740"/>
    <w:rsid w:val="00995308"/>
    <w:rsid w:val="00995656"/>
    <w:rsid w:val="009A43C8"/>
    <w:rsid w:val="009C2124"/>
    <w:rsid w:val="009C5321"/>
    <w:rsid w:val="009E1807"/>
    <w:rsid w:val="009E4AF6"/>
    <w:rsid w:val="00A01872"/>
    <w:rsid w:val="00A10102"/>
    <w:rsid w:val="00A312DD"/>
    <w:rsid w:val="00A32236"/>
    <w:rsid w:val="00A33859"/>
    <w:rsid w:val="00A360A4"/>
    <w:rsid w:val="00A45EA4"/>
    <w:rsid w:val="00A50CD4"/>
    <w:rsid w:val="00A5466E"/>
    <w:rsid w:val="00A55EC1"/>
    <w:rsid w:val="00A6241F"/>
    <w:rsid w:val="00A7692C"/>
    <w:rsid w:val="00A85051"/>
    <w:rsid w:val="00A916AC"/>
    <w:rsid w:val="00A97CE0"/>
    <w:rsid w:val="00AA3A51"/>
    <w:rsid w:val="00AA7323"/>
    <w:rsid w:val="00AB707B"/>
    <w:rsid w:val="00AD0CAE"/>
    <w:rsid w:val="00AD3AB8"/>
    <w:rsid w:val="00AD5D09"/>
    <w:rsid w:val="00AE1D48"/>
    <w:rsid w:val="00AE2CAC"/>
    <w:rsid w:val="00AF0D89"/>
    <w:rsid w:val="00AF43B9"/>
    <w:rsid w:val="00AF6143"/>
    <w:rsid w:val="00B01EAD"/>
    <w:rsid w:val="00B12027"/>
    <w:rsid w:val="00B16769"/>
    <w:rsid w:val="00B17A84"/>
    <w:rsid w:val="00B37B2D"/>
    <w:rsid w:val="00B5697C"/>
    <w:rsid w:val="00B5746F"/>
    <w:rsid w:val="00B60622"/>
    <w:rsid w:val="00B66557"/>
    <w:rsid w:val="00B754B1"/>
    <w:rsid w:val="00B8224C"/>
    <w:rsid w:val="00B82409"/>
    <w:rsid w:val="00B90218"/>
    <w:rsid w:val="00B92947"/>
    <w:rsid w:val="00B9486A"/>
    <w:rsid w:val="00BA20CE"/>
    <w:rsid w:val="00BA61E4"/>
    <w:rsid w:val="00BB43DC"/>
    <w:rsid w:val="00BB6AFC"/>
    <w:rsid w:val="00BC530E"/>
    <w:rsid w:val="00BC68CD"/>
    <w:rsid w:val="00BC6A54"/>
    <w:rsid w:val="00BD2981"/>
    <w:rsid w:val="00BE2E7D"/>
    <w:rsid w:val="00BE71BA"/>
    <w:rsid w:val="00BF4992"/>
    <w:rsid w:val="00BF65AD"/>
    <w:rsid w:val="00C032F4"/>
    <w:rsid w:val="00C30963"/>
    <w:rsid w:val="00C3493D"/>
    <w:rsid w:val="00C46125"/>
    <w:rsid w:val="00C46B1A"/>
    <w:rsid w:val="00C4710E"/>
    <w:rsid w:val="00C86579"/>
    <w:rsid w:val="00C91B0A"/>
    <w:rsid w:val="00C9276C"/>
    <w:rsid w:val="00C96806"/>
    <w:rsid w:val="00C96BE0"/>
    <w:rsid w:val="00CC109C"/>
    <w:rsid w:val="00CC1527"/>
    <w:rsid w:val="00CE133A"/>
    <w:rsid w:val="00CF5445"/>
    <w:rsid w:val="00CF62A5"/>
    <w:rsid w:val="00D11F75"/>
    <w:rsid w:val="00D14066"/>
    <w:rsid w:val="00D20B42"/>
    <w:rsid w:val="00D24189"/>
    <w:rsid w:val="00D24879"/>
    <w:rsid w:val="00D254D5"/>
    <w:rsid w:val="00D26371"/>
    <w:rsid w:val="00D304CA"/>
    <w:rsid w:val="00D50551"/>
    <w:rsid w:val="00D61A7B"/>
    <w:rsid w:val="00D75431"/>
    <w:rsid w:val="00D84992"/>
    <w:rsid w:val="00D876B4"/>
    <w:rsid w:val="00D95180"/>
    <w:rsid w:val="00DA7E89"/>
    <w:rsid w:val="00DC1392"/>
    <w:rsid w:val="00DC1EAF"/>
    <w:rsid w:val="00DD726A"/>
    <w:rsid w:val="00DE4778"/>
    <w:rsid w:val="00E57026"/>
    <w:rsid w:val="00E57201"/>
    <w:rsid w:val="00E664E6"/>
    <w:rsid w:val="00E70013"/>
    <w:rsid w:val="00E72907"/>
    <w:rsid w:val="00EA6AD0"/>
    <w:rsid w:val="00EA7C96"/>
    <w:rsid w:val="00EC350A"/>
    <w:rsid w:val="00ED289B"/>
    <w:rsid w:val="00EE0C5C"/>
    <w:rsid w:val="00F001CC"/>
    <w:rsid w:val="00F014C3"/>
    <w:rsid w:val="00F07DBF"/>
    <w:rsid w:val="00F12FED"/>
    <w:rsid w:val="00F21AE7"/>
    <w:rsid w:val="00F229FC"/>
    <w:rsid w:val="00F23804"/>
    <w:rsid w:val="00F27BEF"/>
    <w:rsid w:val="00F30E91"/>
    <w:rsid w:val="00F317AC"/>
    <w:rsid w:val="00F32272"/>
    <w:rsid w:val="00F32CBB"/>
    <w:rsid w:val="00F40BD6"/>
    <w:rsid w:val="00F44098"/>
    <w:rsid w:val="00F45CFD"/>
    <w:rsid w:val="00F45FC1"/>
    <w:rsid w:val="00F5404B"/>
    <w:rsid w:val="00F66520"/>
    <w:rsid w:val="00F850FE"/>
    <w:rsid w:val="00F91BD8"/>
    <w:rsid w:val="00F9311A"/>
    <w:rsid w:val="00FA6CCE"/>
    <w:rsid w:val="00FB165B"/>
    <w:rsid w:val="00FB5B6D"/>
    <w:rsid w:val="00FC59D1"/>
    <w:rsid w:val="00FD21EA"/>
    <w:rsid w:val="00FE09E5"/>
    <w:rsid w:val="00FE1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EBA86F-5E41-43D9-B6C7-18E04775F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109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A45EA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6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5EE660-F69B-4C6E-BFD2-02F8D610C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475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ME370</vt:lpstr>
    </vt:vector>
  </TitlesOfParts>
  <Company>USMA</Company>
  <LinksUpToDate>false</LinksUpToDate>
  <CharactersWithSpaces>3078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ME370</dc:title>
  <dc:subject/>
  <dc:creator>John Rogers</dc:creator>
  <cp:keywords/>
  <cp:lastModifiedBy>Whipple, Jason R LTC MIL USA USMA</cp:lastModifiedBy>
  <cp:revision>11</cp:revision>
  <cp:lastPrinted>2012-09-26T21:01:00Z</cp:lastPrinted>
  <dcterms:created xsi:type="dcterms:W3CDTF">2017-06-02T13:58:00Z</dcterms:created>
  <dcterms:modified xsi:type="dcterms:W3CDTF">2018-01-05T17:09:00Z</dcterms:modified>
</cp:coreProperties>
</file>