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resumeflow-作品说明文档"/>
    <w:p>
      <w:pPr>
        <w:pStyle w:val="Heading1"/>
      </w:pPr>
      <w:r>
        <w:t xml:space="preserve">ResumeFLOW </w:t>
      </w:r>
      <w:r>
        <w:rPr>
          <w:rFonts w:hint="eastAsia"/>
        </w:rPr>
        <w:t xml:space="preserve">作品说明文档</w:t>
      </w:r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下载：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ResumeFLOW_作品说明文档.pdf</w:t>
        </w:r>
      </w:hyperlink>
    </w:p>
    <w:bookmarkStart w:id="27" w:name="作品简介"/>
    <w:p>
      <w:pPr>
        <w:pStyle w:val="Heading2"/>
      </w:pPr>
      <w:r>
        <w:rPr>
          <w:rFonts w:hint="eastAsia"/>
        </w:rPr>
        <w:t xml:space="preserve">作品简介</w:t>
      </w:r>
    </w:p>
    <w:p>
      <w:pPr>
        <w:pStyle w:val="FirstParagraph"/>
      </w:pPr>
      <w:r>
        <w:t xml:space="preserve">ResumeFLOW </w:t>
      </w:r>
      <w:r>
        <w:rPr>
          <w:rFonts w:hint="eastAsia"/>
        </w:rPr>
        <w:t xml:space="preserve">的核心目标，不是再做一个“把简历排得更漂亮”的模板工具，而是把“写一份简历”升级为“经营一套可计算、可复用、可针对岗位重组的职业资产”。从项目仓库现状看，应用已经同时具备</w:t>
      </w:r>
      <w:r>
        <w:t xml:space="preserve"> </w:t>
      </w:r>
      <w:r>
        <w:rPr>
          <w:rFonts w:hint="eastAsia"/>
        </w:rPr>
        <w:t xml:space="preserve">Dashboard、经历库、简历编辑器、AI</w:t>
      </w:r>
      <w:r>
        <w:t xml:space="preserve"> </w:t>
      </w:r>
      <w:r>
        <w:rPr>
          <w:rFonts w:hint="eastAsia"/>
        </w:rPr>
        <w:t xml:space="preserve">Assistant、简历解析、JD</w:t>
      </w:r>
      <w:r>
        <w:t xml:space="preserve"> </w:t>
      </w:r>
      <w:r>
        <w:rPr>
          <w:rFonts w:hint="eastAsia"/>
        </w:rPr>
        <w:t xml:space="preserve">分析、PDF</w:t>
      </w:r>
      <w:r>
        <w:t xml:space="preserve"> </w:t>
      </w:r>
      <w:r>
        <w:rPr>
          <w:rFonts w:hint="eastAsia"/>
        </w:rPr>
        <w:t xml:space="preserve">导出与</w:t>
      </w:r>
      <w:r>
        <w:t xml:space="preserve"> Agent API </w:t>
      </w:r>
      <w:r>
        <w:rPr>
          <w:rFonts w:hint="eastAsia"/>
        </w:rPr>
        <w:t xml:space="preserve">等模块，因此更适合被定义为一个面向中文求职场景的</w:t>
      </w:r>
      <w:r>
        <w:t xml:space="preserve"> AI </w:t>
      </w:r>
      <w:r>
        <w:rPr>
          <w:rFonts w:hint="eastAsia"/>
        </w:rPr>
        <w:t xml:space="preserve">求职工作台，而不是单点文档站。</w:t>
      </w: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在需求端，这个方向是成立的。2025</w:t>
      </w:r>
      <w:r>
        <w:t xml:space="preserve"> </w:t>
      </w:r>
      <w:r>
        <w:rPr>
          <w:rFonts w:hint="eastAsia"/>
        </w:rPr>
        <w:t xml:space="preserve">年中国高校毕业生预计达到</w:t>
      </w:r>
      <w:r>
        <w:t xml:space="preserve"> 1222 </w:t>
      </w:r>
      <w:r>
        <w:rPr>
          <w:rFonts w:hint="eastAsia"/>
        </w:rPr>
        <w:t xml:space="preserve">万，创历史新高；而简历仍然是候选人被初步识别和判断的第一道材料。CareerMapper</w:t>
      </w:r>
      <w:r>
        <w:t xml:space="preserve"> </w:t>
      </w:r>
      <w:r>
        <w:rPr>
          <w:rFonts w:hint="eastAsia"/>
        </w:rPr>
        <w:t xml:space="preserve">的研究也明确指出，在线简历需要足够完整、无明显错误且结构清晰，才能更好进入筛选链路。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ResumeFLOW </w:t>
      </w:r>
      <w:r>
        <w:rPr>
          <w:rFonts w:hint="eastAsia"/>
        </w:rPr>
        <w:t xml:space="preserve">的产品价值，正在于它不把简历当成一次性产物，而把个人经历当成长期积累的“职业资产”。近期一项关于</w:t>
      </w:r>
      <w:r>
        <w:t xml:space="preserve"> career-aware resume tailoring </w:t>
      </w:r>
      <w:r>
        <w:rPr>
          <w:rFonts w:hint="eastAsia"/>
        </w:rPr>
        <w:t xml:space="preserve">的案例研究指出，当系统能够访问长期职业资料库，而不是只依赖单次上传的一份简历时，在存在相关历史经历的岗位上，ATS-style</w:t>
      </w:r>
      <w:r>
        <w:t xml:space="preserve"> </w:t>
      </w:r>
      <w:r>
        <w:rPr>
          <w:rFonts w:hint="eastAsia"/>
        </w:rPr>
        <w:t xml:space="preserve">匹配分会明显提升。这为</w:t>
      </w:r>
      <w:r>
        <w:t xml:space="preserve"> ResumeFLOW </w:t>
      </w:r>
      <w:r>
        <w:rPr>
          <w:rFonts w:hint="eastAsia"/>
        </w:rPr>
        <w:t xml:space="preserve">的“经历库优先”路线提供了研究层面的支持。</w:t>
      </w:r>
      <w:hyperlink r:id="rId26">
        <w:r>
          <w:rPr>
            <w:rStyle w:val="Hyperlink"/>
          </w:rPr>
          <w:t xml:space="preserve">[5]</w:t>
        </w:r>
      </w:hyperlink>
    </w:p>
    <w:bookmarkEnd w:id="27"/>
    <w:bookmarkStart w:id="34" w:name="市场调研"/>
    <w:p>
      <w:pPr>
        <w:pStyle w:val="Heading2"/>
      </w:pPr>
      <w:r>
        <w:rPr>
          <w:rFonts w:hint="eastAsia"/>
        </w:rPr>
        <w:t xml:space="preserve">市场调研</w:t>
      </w:r>
    </w:p>
    <w:bookmarkStart w:id="30" w:name="行业机会"/>
    <w:p>
      <w:pPr>
        <w:pStyle w:val="Heading3"/>
      </w:pPr>
      <w:r>
        <w:rPr>
          <w:rFonts w:hint="eastAsia"/>
        </w:rPr>
        <w:t xml:space="preserve">行业机会</w:t>
      </w:r>
    </w:p>
    <w:p>
      <w:pPr>
        <w:pStyle w:val="FirstParagraph"/>
      </w:pPr>
      <w:r>
        <w:rPr>
          <w:rFonts w:hint="eastAsia"/>
        </w:rPr>
        <w:t xml:space="preserve">当前求职市场的结构性变化，决定了简历工具不能只解决“排版”问题。一项基于约</w:t>
      </w:r>
      <w:r>
        <w:t xml:space="preserve"> 1100 </w:t>
      </w:r>
      <w:r>
        <w:rPr>
          <w:rFonts w:hint="eastAsia"/>
        </w:rPr>
        <w:t xml:space="preserve">万条职位数据的研究发现，AI</w:t>
      </w:r>
      <w:r>
        <w:t xml:space="preserve"> </w:t>
      </w:r>
      <w:r>
        <w:rPr>
          <w:rFonts w:hint="eastAsia"/>
        </w:rPr>
        <w:t xml:space="preserve">等新兴岗位正在更明显地转向</w:t>
      </w:r>
      <w:r>
        <w:t xml:space="preserve"> skills-based </w:t>
      </w:r>
      <w:r>
        <w:rPr>
          <w:rFonts w:hint="eastAsia"/>
        </w:rPr>
        <w:t xml:space="preserve">hiring：相关岗位需求增长同时，学历要求提及下降，而</w:t>
      </w:r>
      <w:r>
        <w:t xml:space="preserve"> AI </w:t>
      </w:r>
      <w:r>
        <w:rPr>
          <w:rFonts w:hint="eastAsia"/>
        </w:rPr>
        <w:t xml:space="preserve">技能本身具有显著薪酬溢价。这意味着，未来更有价值的求职产品，不是只给用户一张“好看的纸”，而是能把“技能证据”“项目成果”和“岗位要求”对齐起来的系统。</w:t>
      </w:r>
      <w:hyperlink r:id="rId28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从中文求职场景看，用户痛点也正在分化。一类用户是应届生和初入职场者，他们最大的问题不是“管不好投递流程”，而是“不会写、不知道写什么、怕看起来不专业”；另一类用户则是转岗者和多岗并投用户，他们的问题不是从零起步，而是“经历很多但不会重组，不知道哪一段证据最能对应该岗位”。这两类需求，其实分别对应了</w:t>
      </w:r>
      <w:r>
        <w:t xml:space="preserve"> WonderCV </w:t>
      </w:r>
      <w:r>
        <w:rPr>
          <w:rFonts w:hint="eastAsia"/>
        </w:rPr>
        <w:t xml:space="preserve">和</w:t>
      </w:r>
      <w:r>
        <w:t xml:space="preserve"> Teal </w:t>
      </w:r>
      <w:r>
        <w:rPr>
          <w:rFonts w:hint="eastAsia"/>
        </w:rPr>
        <w:t xml:space="preserve">的强项，也共同构成了</w:t>
      </w:r>
      <w:r>
        <w:t xml:space="preserve"> ResumeFLOW </w:t>
      </w:r>
      <w:r>
        <w:rPr>
          <w:rFonts w:hint="eastAsia"/>
        </w:rPr>
        <w:t xml:space="preserve">的机会窗口。</w:t>
      </w:r>
      <w:hyperlink r:id="rId29">
        <w:r>
          <w:rPr>
            <w:rStyle w:val="Hyperlink"/>
          </w:rPr>
          <w:t xml:space="preserve">[7]</w:t>
        </w:r>
      </w:hyperlink>
    </w:p>
    <w:bookmarkEnd w:id="30"/>
    <w:bookmarkStart w:id="33" w:name="竞品分析"/>
    <w:p>
      <w:pPr>
        <w:pStyle w:val="Heading3"/>
      </w:pPr>
      <w:r>
        <w:rPr>
          <w:rFonts w:hint="eastAsia"/>
        </w:rPr>
        <w:t xml:space="preserve">竞品分析</w:t>
      </w:r>
    </w:p>
    <w:p>
      <w:pPr>
        <w:pStyle w:val="FirstParagraph"/>
      </w:pPr>
      <w:r>
        <w:t xml:space="preserve">Teal </w:t>
      </w:r>
      <w:r>
        <w:rPr>
          <w:rFonts w:hint="eastAsia"/>
        </w:rPr>
        <w:t xml:space="preserve">把求职定义成一个项目管理流程。官网将</w:t>
      </w:r>
      <w:r>
        <w:t xml:space="preserve"> AI Resume Builder、Job Tracker、Resume Job Description Match、ATS Resume Checker </w:t>
      </w:r>
      <w:r>
        <w:rPr>
          <w:rFonts w:hint="eastAsia"/>
        </w:rPr>
        <w:t xml:space="preserve">等工具并列为核心能力，而</w:t>
      </w:r>
      <w:r>
        <w:t xml:space="preserve"> Job Tracker </w:t>
      </w:r>
      <w:r>
        <w:rPr>
          <w:rFonts w:hint="eastAsia"/>
        </w:rPr>
        <w:t xml:space="preserve">页面进一步展示了</w:t>
      </w:r>
      <w:r>
        <w:t xml:space="preserve"> Chrome Extension </w:t>
      </w:r>
      <w:r>
        <w:rPr>
          <w:rFonts w:hint="eastAsia"/>
        </w:rPr>
        <w:t xml:space="preserve">收藏职位、pipeline</w:t>
      </w:r>
      <w:r>
        <w:t xml:space="preserve"> </w:t>
      </w:r>
      <w:r>
        <w:rPr>
          <w:rFonts w:hint="eastAsia"/>
        </w:rPr>
        <w:t xml:space="preserve">管理、职位关键词与技能洞察、自定义</w:t>
      </w:r>
      <w:r>
        <w:t xml:space="preserve"> checklist、40+ </w:t>
      </w:r>
      <w:r>
        <w:rPr>
          <w:rFonts w:hint="eastAsia"/>
        </w:rPr>
        <w:t xml:space="preserve">邮件模板、联系人管理等功能。基于这些模块关系，可以合理推断：Teal</w:t>
      </w:r>
      <w:r>
        <w:t xml:space="preserve"> </w:t>
      </w:r>
      <w:r>
        <w:rPr>
          <w:rFonts w:hint="eastAsia"/>
        </w:rPr>
        <w:t xml:space="preserve">的真正产品灵魂不是“做一份简历”，而是“把整个求职过程组织起来”。它更适合主动型、重效率、愿意管理复杂求职流程的白领用户。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WonderCV </w:t>
      </w:r>
      <w:r>
        <w:rPr>
          <w:rFonts w:hint="eastAsia"/>
        </w:rPr>
        <w:t xml:space="preserve">则把求职定义成一个“专业简历生产”问题。它在官网首页和</w:t>
      </w:r>
      <w:r>
        <w:t xml:space="preserve"> FAQ </w:t>
      </w:r>
      <w:r>
        <w:rPr>
          <w:rFonts w:hint="eastAsia"/>
        </w:rPr>
        <w:t xml:space="preserve">中不断强调“3</w:t>
      </w:r>
      <w:r>
        <w:t xml:space="preserve"> </w:t>
      </w:r>
      <w:r>
        <w:rPr>
          <w:rFonts w:hint="eastAsia"/>
        </w:rPr>
        <w:t xml:space="preserve">分钟生成”“5000+</w:t>
      </w:r>
      <w:r>
        <w:t xml:space="preserve"> </w:t>
      </w:r>
      <w:r>
        <w:rPr>
          <w:rFonts w:hint="eastAsia"/>
        </w:rPr>
        <w:t xml:space="preserve">模板”“20</w:t>
      </w:r>
      <w:r>
        <w:t xml:space="preserve"> </w:t>
      </w:r>
      <w:r>
        <w:rPr>
          <w:rFonts w:hint="eastAsia"/>
        </w:rPr>
        <w:t xml:space="preserve">大简历常见问题智能纠错”“ATS</w:t>
      </w:r>
      <w:r>
        <w:t xml:space="preserve"> </w:t>
      </w:r>
      <w:r>
        <w:rPr>
          <w:rFonts w:hint="eastAsia"/>
        </w:rPr>
        <w:t xml:space="preserve">兼容”“AI</w:t>
      </w:r>
      <w:r>
        <w:t xml:space="preserve"> </w:t>
      </w:r>
      <w:r>
        <w:rPr>
          <w:rFonts w:hint="eastAsia"/>
        </w:rPr>
        <w:t xml:space="preserve">从零生成”“零经验优化”“移动端云同步”，并进一步提供校招信息与校招日历。这些信息共同说明：WonderCV</w:t>
      </w:r>
      <w:r>
        <w:t xml:space="preserve"> </w:t>
      </w:r>
      <w:r>
        <w:rPr>
          <w:rFonts w:hint="eastAsia"/>
        </w:rPr>
        <w:t xml:space="preserve">优先解决的是“不会写、不会排、看起来不专业”的问题，尤其适合大学生、应届生和初入职场者，让他们尽快从空白状态跨到“可以投递”的及格线以上。</w:t>
      </w:r>
      <w:hyperlink r:id="rId3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因此，市场上的空位不是再做一个模板更多的</w:t>
      </w:r>
      <w:r>
        <w:t xml:space="preserve"> </w:t>
      </w:r>
      <w:r>
        <w:rPr>
          <w:rFonts w:hint="eastAsia"/>
        </w:rPr>
        <w:t xml:space="preserve">WonderCV，也不是一开始就做一个更重的</w:t>
      </w:r>
      <w:r>
        <w:t xml:space="preserve"> </w:t>
      </w:r>
      <w:r>
        <w:rPr>
          <w:rFonts w:hint="eastAsia"/>
        </w:rPr>
        <w:t xml:space="preserve">Teal，而是把“职业资产沉淀”与“岗位定制输出”连接起来。ResumeFLOW</w:t>
      </w:r>
      <w:r>
        <w:t xml:space="preserve"> </w:t>
      </w:r>
      <w:r>
        <w:rPr>
          <w:rFonts w:hint="eastAsia"/>
        </w:rPr>
        <w:t xml:space="preserve">的机会并不在模板数量，而在于让用户先把真实经历沉淀下来，再围绕具体</w:t>
      </w:r>
      <w:r>
        <w:t xml:space="preserve"> JD </w:t>
      </w:r>
      <w:r>
        <w:rPr>
          <w:rFonts w:hint="eastAsia"/>
        </w:rPr>
        <w:t xml:space="preserve">做证据筛选、表达重写和一页化输出。这一定位既比单纯模板站更深，又比全流程</w:t>
      </w:r>
      <w:r>
        <w:t xml:space="preserve"> CRM </w:t>
      </w:r>
      <w:r>
        <w:rPr>
          <w:rFonts w:hint="eastAsia"/>
        </w:rPr>
        <w:t xml:space="preserve">更轻，更适合中文求职中“先把材料打磨到能打”的普遍场景。</w:t>
      </w:r>
      <w:hyperlink r:id="rId32">
        <w:r>
          <w:rPr>
            <w:rStyle w:val="Hyperlink"/>
          </w:rPr>
          <w:t xml:space="preserve">[10]</w:t>
        </w:r>
      </w:hyperlink>
    </w:p>
    <w:bookmarkEnd w:id="33"/>
    <w:bookmarkEnd w:id="34"/>
    <w:bookmarkStart w:id="50" w:name="方案介绍与核心功能及创新点"/>
    <w:p>
      <w:pPr>
        <w:pStyle w:val="Heading2"/>
      </w:pPr>
      <w:r>
        <w:rPr>
          <w:rFonts w:hint="eastAsia"/>
        </w:rPr>
        <w:t xml:space="preserve">方案介绍与核心功能及创新点</w:t>
      </w:r>
    </w:p>
    <w:bookmarkStart w:id="37" w:name="方案总览"/>
    <w:p>
      <w:pPr>
        <w:pStyle w:val="Heading3"/>
      </w:pPr>
      <w:r>
        <w:rPr>
          <w:rFonts w:hint="eastAsia"/>
        </w:rPr>
        <w:t xml:space="preserve">方案总览</w:t>
      </w:r>
    </w:p>
    <w:p>
      <w:pPr>
        <w:pStyle w:val="FirstParagraph"/>
      </w:pPr>
      <w:r>
        <w:t xml:space="preserve">ResumeFLOW </w:t>
      </w:r>
      <w:r>
        <w:rPr>
          <w:rFonts w:hint="eastAsia"/>
        </w:rPr>
        <w:t xml:space="preserve">的整体方案，不是“先选模板再填空”，而是“先采集经历，再结构化沉淀，再按岗位重组输出”。仓库中的前端主视图已经明确分为</w:t>
      </w:r>
      <w:r>
        <w:t xml:space="preserve"> Dashboard、ExperienceBank、ResumeEditor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AIAssistant；经历库页面负责沉淀基础资料，编辑器负责围绕目标岗位做版本化输出，AI</w:t>
      </w:r>
      <w:r>
        <w:t xml:space="preserve"> </w:t>
      </w:r>
      <w:r>
        <w:rPr>
          <w:rFonts w:hint="eastAsia"/>
        </w:rPr>
        <w:t xml:space="preserve">助手负责补证据、追问、润色与面试支持。这个结构本身就说明，项目是按“职业资产操作系统”而不是“模板选择器”来设计的。</w:t>
      </w: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</w:p>
    <w:bookmarkEnd w:id="37"/>
    <w:bookmarkStart w:id="47" w:name="核心功能"/>
    <w:p>
      <w:pPr>
        <w:pStyle w:val="Heading3"/>
      </w:pP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</w:rPr>
        <w:t xml:space="preserve">项目已经实现了简历解析导入。前端上传弹窗明确限定</w:t>
      </w:r>
      <w:r>
        <w:t xml:space="preserve"> pdf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docx；后端解析服务支持</w:t>
      </w:r>
      <w:r>
        <w:t xml:space="preserve"> PDF/DOCX </w:t>
      </w:r>
      <w:r>
        <w:rPr>
          <w:rFonts w:hint="eastAsia"/>
        </w:rPr>
        <w:t xml:space="preserve">文本提取、个人信息抽取、经历构建、证书与技能归一化，并在导入前执行重复经历标记。也就是说，ResumeFLOW</w:t>
      </w:r>
      <w:r>
        <w:t xml:space="preserve"> </w:t>
      </w:r>
      <w:r>
        <w:rPr>
          <w:rFonts w:hint="eastAsia"/>
        </w:rPr>
        <w:t xml:space="preserve">的第一步不是让用户重头手填，而是允许他们把旧简历转化为结构化、可维护、可复用的职业资产库。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hyperlink r:id="rId4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项目已经实现了比“关键词比对”更深一层的</w:t>
      </w:r>
      <w:r>
        <w:t xml:space="preserve"> JD </w:t>
      </w:r>
      <w:r>
        <w:rPr>
          <w:rFonts w:hint="eastAsia"/>
        </w:rPr>
        <w:t xml:space="preserve">分析。前端</w:t>
      </w:r>
      <w:r>
        <w:t xml:space="preserve"> </w:t>
      </w:r>
      <w:r>
        <w:rPr>
          <w:rStyle w:val="VerbatimChar"/>
        </w:rPr>
        <w:t xml:space="preserve">JDAnalysisResult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JDCapabilityAnalysis</w:t>
      </w:r>
      <w:r>
        <w:t xml:space="preserve"> </w:t>
      </w:r>
      <w:r>
        <w:rPr>
          <w:rFonts w:hint="eastAsia"/>
        </w:rPr>
        <w:t xml:space="preserve">的结构中，除了匹配度、关键词和缺失关键词，还包括</w:t>
      </w:r>
      <w:r>
        <w:t xml:space="preserve"> role family、core </w:t>
      </w:r>
      <w:r>
        <w:rPr>
          <w:rFonts w:hint="eastAsia"/>
        </w:rPr>
        <w:t xml:space="preserve">capabilities、证据强弱、缺失但可追问的信息以及</w:t>
      </w:r>
      <w:r>
        <w:t xml:space="preserve"> same-type job </w:t>
      </w:r>
      <w:r>
        <w:rPr>
          <w:rFonts w:hint="eastAsia"/>
        </w:rPr>
        <w:t xml:space="preserve">strategy。编辑器常量还显示，一键组装会结合</w:t>
      </w:r>
      <w:r>
        <w:t xml:space="preserve"> JD </w:t>
      </w:r>
      <w:r>
        <w:rPr>
          <w:rFonts w:hint="eastAsia"/>
        </w:rPr>
        <w:t xml:space="preserve">分析结果选择最合适的经历，并围绕一页纸输出约束进行自动压缩和布局调整。这个设计说明</w:t>
      </w:r>
      <w:r>
        <w:t xml:space="preserve"> ResumeFLOW </w:t>
      </w:r>
      <w:r>
        <w:rPr>
          <w:rFonts w:hint="eastAsia"/>
        </w:rPr>
        <w:t xml:space="preserve">的目标不是简单算一个分，而是把“岗位理解”真正转化为“内容组装逻辑”。</w:t>
      </w: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项目还把</w:t>
      </w:r>
      <w:r>
        <w:t xml:space="preserve"> AI </w:t>
      </w:r>
      <w:r>
        <w:rPr>
          <w:rFonts w:hint="eastAsia"/>
        </w:rPr>
        <w:t xml:space="preserve">从“润色一句话”扩展成了求职对话层。仓库中已经定义了</w:t>
      </w:r>
      <w:r>
        <w:t xml:space="preserve"> STAR </w:t>
      </w:r>
      <w:r>
        <w:rPr>
          <w:rFonts w:hint="eastAsia"/>
        </w:rPr>
        <w:t xml:space="preserve">引导助手、经历补全助手和模拟面试教练，并提供个人评价生成与</w:t>
      </w:r>
      <w:r>
        <w:t xml:space="preserve"> BOSS </w:t>
      </w:r>
      <w:r>
        <w:rPr>
          <w:rFonts w:hint="eastAsia"/>
        </w:rPr>
        <w:t xml:space="preserve">招呼语生成接口。更关键的是，提示词明确要求：如果事实不足，先问一个最关键的追问问题，默认不要急着生成成稿。这种“先求证、再成稿”的机制，尤其适合求职这种高风险场景，因为它能显著降低为了好看而牺牲真实性的风险。近期关于自动化面试与信息补全的研究也强调，系统只有在主动追问缺失的</w:t>
      </w:r>
      <w:r>
        <w:t xml:space="preserve"> role-specific information </w:t>
      </w:r>
      <w:r>
        <w:rPr>
          <w:rFonts w:hint="eastAsia"/>
        </w:rPr>
        <w:t xml:space="preserve">时，才有可能比“薄简历直接打分”更可靠；ResumeFLOW</w:t>
      </w:r>
      <w:r>
        <w:t xml:space="preserve"> </w:t>
      </w:r>
      <w:r>
        <w:rPr>
          <w:rFonts w:hint="eastAsia"/>
        </w:rPr>
        <w:t xml:space="preserve">的助手设计正沿着这个方向前进。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</w:p>
    <w:bookmarkEnd w:id="47"/>
    <w:bookmarkStart w:id="49" w:name="创新点"/>
    <w:p>
      <w:pPr>
        <w:pStyle w:val="Heading3"/>
      </w:pPr>
      <w:r>
        <w:rPr>
          <w:rFonts w:hint="eastAsia"/>
        </w:rPr>
        <w:t xml:space="preserve">创新点</w:t>
      </w:r>
    </w:p>
    <w:p>
      <w:pPr>
        <w:pStyle w:val="FirstParagraph"/>
      </w:pPr>
      <w:r>
        <w:t xml:space="preserve">ResumeFLOW </w:t>
      </w:r>
      <w:r>
        <w:rPr>
          <w:rFonts w:hint="eastAsia"/>
        </w:rPr>
        <w:t xml:space="preserve">最重要的创新点，不是“AI</w:t>
      </w:r>
      <w:r>
        <w:t xml:space="preserve"> </w:t>
      </w:r>
      <w:r>
        <w:rPr>
          <w:rFonts w:hint="eastAsia"/>
        </w:rPr>
        <w:t xml:space="preserve">会写”，而是“AI</w:t>
      </w:r>
      <w:r>
        <w:t xml:space="preserve"> </w:t>
      </w:r>
      <w:r>
        <w:rPr>
          <w:rFonts w:hint="eastAsia"/>
        </w:rPr>
        <w:t xml:space="preserve">只围绕资产和证据来写”。WonderCV</w:t>
      </w:r>
      <w:r>
        <w:t xml:space="preserve"> </w:t>
      </w:r>
      <w:r>
        <w:rPr>
          <w:rFonts w:hint="eastAsia"/>
        </w:rPr>
        <w:t xml:space="preserve">的强项是快速把用户拉到及格线以上，Teal</w:t>
      </w:r>
      <w:r>
        <w:t xml:space="preserve"> </w:t>
      </w:r>
      <w:r>
        <w:rPr>
          <w:rFonts w:hint="eastAsia"/>
        </w:rPr>
        <w:t xml:space="preserve">的强项是把求职过程组织起来，而</w:t>
      </w:r>
      <w:r>
        <w:t xml:space="preserve"> ResumeFLOW </w:t>
      </w:r>
      <w:r>
        <w:rPr>
          <w:rFonts w:hint="eastAsia"/>
        </w:rPr>
        <w:t xml:space="preserve">的差异化则是先把经历库沉淀好，再用</w:t>
      </w:r>
      <w:r>
        <w:t xml:space="preserve"> JD </w:t>
      </w:r>
      <w:r>
        <w:rPr>
          <w:rFonts w:hint="eastAsia"/>
        </w:rPr>
        <w:t xml:space="preserve">分析决定哪些经历该被调用、哪些证据还不够、哪些表达需要改写。这种从“文档生产”转向“资产运营”的路线，更接近长期价值。</w:t>
      </w:r>
      <w:hyperlink r:id="rId3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第二个创新点，是它已经具备从</w:t>
      </w:r>
      <w:r>
        <w:t xml:space="preserve"> C </w:t>
      </w:r>
      <w:r>
        <w:rPr>
          <w:rFonts w:hint="eastAsia"/>
        </w:rPr>
        <w:t xml:space="preserve">端工具延展到</w:t>
      </w:r>
      <w:r>
        <w:t xml:space="preserve"> B </w:t>
      </w:r>
      <w:r>
        <w:rPr>
          <w:rFonts w:hint="eastAsia"/>
        </w:rPr>
        <w:t xml:space="preserve">端能力平台的雏形。仓库内置</w:t>
      </w:r>
      <w:r>
        <w:t xml:space="preserve"> 10 </w:t>
      </w:r>
      <w:r>
        <w:rPr>
          <w:rFonts w:hint="eastAsia"/>
        </w:rPr>
        <w:t xml:space="preserve">个模板选项、多档润色选项，并已经通过</w:t>
      </w:r>
      <w:r>
        <w:t xml:space="preserve"> </w:t>
      </w:r>
      <w:r>
        <w:rPr>
          <w:rStyle w:val="VerbatimChar"/>
        </w:rPr>
        <w:t xml:space="preserve">/agent/v1</w:t>
      </w:r>
      <w:r>
        <w:t xml:space="preserve"> </w:t>
      </w:r>
      <w:r>
        <w:rPr>
          <w:rFonts w:hint="eastAsia"/>
        </w:rPr>
        <w:t xml:space="preserve">暴露出模板、润色、职位分析与简历生成接口。这意味着</w:t>
      </w:r>
      <w:r>
        <w:t xml:space="preserve"> ResumeFLOW </w:t>
      </w:r>
      <w:r>
        <w:rPr>
          <w:rFonts w:hint="eastAsia"/>
        </w:rPr>
        <w:t xml:space="preserve">后续不仅能卖给单个求职者，也有能力成为学校就业中心、训练营、职业咨询服务商甚至其他应用的底层能力提供者。</w:t>
      </w: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49"/>
    <w:bookmarkEnd w:id="50"/>
    <w:bookmarkStart w:id="63" w:name="技术架构ai能力与技术方案"/>
    <w:p>
      <w:pPr>
        <w:pStyle w:val="Heading2"/>
      </w:pPr>
      <w:r>
        <w:rPr>
          <w:rFonts w:hint="eastAsia"/>
        </w:rPr>
        <w:t xml:space="preserve">技术架构、AI能力与技术方案</w:t>
      </w:r>
    </w:p>
    <w:bookmarkStart w:id="55" w:name="系统架构"/>
    <w:p>
      <w:pPr>
        <w:pStyle w:val="Heading3"/>
      </w:pP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从工程栈上看，项目根目录采用</w:t>
      </w:r>
      <w:r>
        <w:t xml:space="preserve"> Vite + React + </w:t>
      </w:r>
      <w:r>
        <w:rPr>
          <w:rFonts w:hint="eastAsia"/>
        </w:rPr>
        <w:t xml:space="preserve">TypeScript，后端采用</w:t>
      </w:r>
      <w:r>
        <w:t xml:space="preserve"> </w:t>
      </w:r>
      <w:r>
        <w:rPr>
          <w:rFonts w:hint="eastAsia"/>
        </w:rPr>
        <w:t xml:space="preserve">FastAPI，并配套使用</w:t>
      </w:r>
      <w:r>
        <w:t xml:space="preserve"> </w:t>
      </w:r>
      <w:r>
        <w:rPr>
          <w:rStyle w:val="VerbatimChar"/>
        </w:rPr>
        <w:t xml:space="preserve">sqlmodel</w:t>
      </w:r>
      <w:r>
        <w:t xml:space="preserve">、</w:t>
      </w:r>
      <w:r>
        <w:rPr>
          <w:rStyle w:val="VerbatimChar"/>
        </w:rPr>
        <w:t xml:space="preserve">asyncpg</w:t>
      </w:r>
      <w:r>
        <w:t xml:space="preserve">、</w:t>
      </w:r>
      <w:r>
        <w:rPr>
          <w:rStyle w:val="VerbatimChar"/>
        </w:rPr>
        <w:t xml:space="preserve">pypdf</w:t>
      </w:r>
      <w:r>
        <w:t xml:space="preserve">、</w:t>
      </w:r>
      <w:r>
        <w:rPr>
          <w:rStyle w:val="VerbatimChar"/>
        </w:rPr>
        <w:t xml:space="preserve">python-docx</w:t>
      </w:r>
      <w:r>
        <w:t xml:space="preserve">、</w:t>
      </w:r>
      <w:r>
        <w:rPr>
          <w:rStyle w:val="VerbatimChar"/>
        </w:rPr>
        <w:t xml:space="preserve">playwright</w:t>
      </w:r>
      <w:r>
        <w:t xml:space="preserve"> </w:t>
      </w:r>
      <w:r>
        <w:rPr>
          <w:rFonts w:hint="eastAsia"/>
        </w:rPr>
        <w:t xml:space="preserve">等组件。应用启动时会校验数据库连接，并确保</w:t>
      </w:r>
      <w:r>
        <w:t xml:space="preserve"> AI Assistant、Agent API Key、Export Render Snapshots、Feedback </w:t>
      </w:r>
      <w:r>
        <w:rPr>
          <w:rFonts w:hint="eastAsia"/>
        </w:rPr>
        <w:t xml:space="preserve">等关键表结构存在；鉴权层则接入了</w:t>
      </w:r>
      <w:r>
        <w:t xml:space="preserve"> </w:t>
      </w:r>
      <w:r>
        <w:rPr>
          <w:rFonts w:hint="eastAsia"/>
        </w:rPr>
        <w:t xml:space="preserve">Logto。就完成度而言，这已经不是“功能堆在一起的</w:t>
      </w:r>
      <w:r>
        <w:t xml:space="preserve"> </w:t>
      </w:r>
      <w:r>
        <w:rPr>
          <w:rFonts w:hint="eastAsia"/>
        </w:rPr>
        <w:t xml:space="preserve">demo”，而是一个具备持续演进基础的</w:t>
      </w:r>
      <w:r>
        <w:t xml:space="preserve"> Web </w:t>
      </w:r>
      <w:r>
        <w:rPr>
          <w:rFonts w:hint="eastAsia"/>
        </w:rPr>
        <w:t xml:space="preserve">应用。</w:t>
      </w:r>
      <w:hyperlink r:id="rId51">
        <w:r>
          <w:rPr>
            <w:rStyle w:val="Hyperlink"/>
          </w:rPr>
          <w:t xml:space="preserve">[24]</w:t>
        </w:r>
      </w:hyperlink>
      <w:r>
        <w:t xml:space="preserve"> </w:t>
      </w:r>
      <w:hyperlink r:id="rId52">
        <w:r>
          <w:rPr>
            <w:rStyle w:val="Hyperlink"/>
          </w:rPr>
          <w:t xml:space="preserve">[25]</w:t>
        </w:r>
      </w:hyperlink>
      <w:r>
        <w:t xml:space="preserve"> </w:t>
      </w:r>
      <w:hyperlink r:id="rId5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在输入侧，项目对简历附件支持</w:t>
      </w:r>
      <w:r>
        <w:t xml:space="preserve"> PDF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DOCX；对</w:t>
      </w:r>
      <w:r>
        <w:t xml:space="preserve"> JD </w:t>
      </w:r>
      <w:r>
        <w:rPr>
          <w:rFonts w:hint="eastAsia"/>
        </w:rPr>
        <w:t xml:space="preserve">附件进一步支持</w:t>
      </w:r>
      <w:r>
        <w:t xml:space="preserve"> </w:t>
      </w:r>
      <w:r>
        <w:rPr>
          <w:rFonts w:hint="eastAsia"/>
        </w:rPr>
        <w:t xml:space="preserve">jpg、jpeg、png、webp、pdf、docx。图片</w:t>
      </w:r>
      <w:r>
        <w:t xml:space="preserve"> JD </w:t>
      </w:r>
      <w:r>
        <w:rPr>
          <w:rFonts w:hint="eastAsia"/>
        </w:rPr>
        <w:t xml:space="preserve">走视觉分析路径，文档</w:t>
      </w:r>
      <w:r>
        <w:t xml:space="preserve"> JD </w:t>
      </w:r>
      <w:r>
        <w:rPr>
          <w:rFonts w:hint="eastAsia"/>
        </w:rPr>
        <w:t xml:space="preserve">则先抽文本再分析，这一点非常贴近真实使用场景，因为很多岗位信息在移动端上先是截图而不是规范文档。多个</w:t>
      </w:r>
      <w:r>
        <w:t xml:space="preserve"> AI </w:t>
      </w:r>
      <w:r>
        <w:rPr>
          <w:rFonts w:hint="eastAsia"/>
        </w:rPr>
        <w:t xml:space="preserve">与解析接口还提供了</w:t>
      </w:r>
      <w:r>
        <w:t xml:space="preserve"> stream </w:t>
      </w:r>
      <w:r>
        <w:rPr>
          <w:rFonts w:hint="eastAsia"/>
        </w:rPr>
        <w:t xml:space="preserve">版，通过</w:t>
      </w:r>
      <w:r>
        <w:t xml:space="preserve"> NDJSON </w:t>
      </w:r>
      <w:r>
        <w:rPr>
          <w:rFonts w:hint="eastAsia"/>
        </w:rPr>
        <w:t xml:space="preserve">连续返回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、</w:t>
      </w:r>
      <w:r>
        <w:rPr>
          <w:rStyle w:val="VerbatimChar"/>
        </w:rPr>
        <w:t xml:space="preserve">final</w:t>
      </w:r>
      <w:r>
        <w:t xml:space="preserve">、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事件，前端再把这些事件转成“AI</w:t>
      </w:r>
      <w:r>
        <w:t xml:space="preserve"> </w:t>
      </w:r>
      <w:r>
        <w:rPr>
          <w:rFonts w:hint="eastAsia"/>
        </w:rPr>
        <w:t xml:space="preserve">正在思考中”“准备分析上下文”等可见节点，这提升了可观测性，也提升了用户对</w:t>
      </w:r>
      <w:r>
        <w:t xml:space="preserve"> AI </w:t>
      </w:r>
      <w:r>
        <w:rPr>
          <w:rFonts w:hint="eastAsia"/>
        </w:rPr>
        <w:t xml:space="preserve">过程的信任度。</w:t>
      </w:r>
      <w:hyperlink r:id="rId54">
        <w:r>
          <w:rPr>
            <w:rStyle w:val="Hyperlink"/>
          </w:rPr>
          <w:t xml:space="preserve">[27]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bookmarkEnd w:id="55"/>
    <w:bookmarkStart w:id="56" w:name="ai-能力"/>
    <w:p>
      <w:pPr>
        <w:pStyle w:val="Heading3"/>
      </w:pPr>
      <w:r>
        <w:t xml:space="preserve">AI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t xml:space="preserve">ResumeFLOW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能力不是单线程的“写文案”，而是多任务协同：解析旧简历、抽取结构化经历、分析</w:t>
      </w:r>
      <w:r>
        <w:t xml:space="preserve"> </w:t>
      </w:r>
      <w:r>
        <w:rPr>
          <w:rFonts w:hint="eastAsia"/>
        </w:rPr>
        <w:t xml:space="preserve">JD、判断缺失证据、生成个人评价、润色</w:t>
      </w:r>
      <w:r>
        <w:t xml:space="preserve"> STAR </w:t>
      </w:r>
      <w:r>
        <w:rPr>
          <w:rFonts w:hint="eastAsia"/>
        </w:rPr>
        <w:t xml:space="preserve">表达、输出</w:t>
      </w:r>
      <w:r>
        <w:t xml:space="preserve"> BOSS </w:t>
      </w:r>
      <w:r>
        <w:rPr>
          <w:rFonts w:hint="eastAsia"/>
        </w:rPr>
        <w:t xml:space="preserve">招呼语、支持模拟面试。研究和产品实践都说明，今天更高价值的</w:t>
      </w:r>
      <w:r>
        <w:t xml:space="preserve"> AI </w:t>
      </w:r>
      <w:r>
        <w:rPr>
          <w:rFonts w:hint="eastAsia"/>
        </w:rPr>
        <w:t xml:space="preserve">求职系统，不是只做一句话优化，而是把“信息补全、岗位理解和表达组织”连接起来。ResumeFLOW</w:t>
      </w:r>
      <w:r>
        <w:t xml:space="preserve"> </w:t>
      </w:r>
      <w:r>
        <w:rPr>
          <w:rFonts w:hint="eastAsia"/>
        </w:rPr>
        <w:t xml:space="preserve">目前已经走在这条正确路径上。</w:t>
      </w: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46">
        <w:r>
          <w:rPr>
            <w:rStyle w:val="Hyperlink"/>
          </w:rPr>
          <w:t xml:space="preserve">[28]</w:t>
        </w:r>
      </w:hyperlink>
    </w:p>
    <w:bookmarkEnd w:id="56"/>
    <w:bookmarkStart w:id="59" w:name="使用的模型"/>
    <w:p>
      <w:pPr>
        <w:pStyle w:val="Heading3"/>
      </w:pPr>
      <w:r>
        <w:rPr>
          <w:rFonts w:hint="eastAsia"/>
        </w:rPr>
        <w:t xml:space="preserve">使用的模型</w:t>
      </w:r>
    </w:p>
    <w:p>
      <w:pPr>
        <w:pStyle w:val="FirstParagraph"/>
      </w:pPr>
      <w:r>
        <w:rPr>
          <w:rFonts w:hint="eastAsia"/>
        </w:rPr>
        <w:t xml:space="preserve">从配置文件看，仓库默认同时预留了</w:t>
      </w:r>
      <w:r>
        <w:t xml:space="preserve"> </w:t>
      </w:r>
      <w:r>
        <w:rPr>
          <w:rStyle w:val="VerbatimChar"/>
        </w:rPr>
        <w:t xml:space="preserve">AI_MODEL=gemini-3-flash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GEMINI_MODEL=gemini-2.5-flash</w:t>
      </w:r>
      <w:r>
        <w:t xml:space="preserve"> </w:t>
      </w:r>
      <w:r>
        <w:rPr>
          <w:rFonts w:hint="eastAsia"/>
        </w:rPr>
        <w:t xml:space="preserve">两个通道。Google</w:t>
      </w:r>
      <w:r>
        <w:t xml:space="preserve"> </w:t>
      </w:r>
      <w:r>
        <w:rPr>
          <w:rFonts w:hint="eastAsia"/>
        </w:rPr>
        <w:t xml:space="preserve">官方文档将</w:t>
      </w:r>
      <w:r>
        <w:t xml:space="preserve"> Gemini 2.5 Flash </w:t>
      </w:r>
      <w:r>
        <w:rPr>
          <w:rFonts w:hint="eastAsia"/>
        </w:rPr>
        <w:t xml:space="preserve">描述为适合低时延、高吞吐且需要</w:t>
      </w:r>
      <w:r>
        <w:t xml:space="preserve"> reasoning </w:t>
      </w:r>
      <w:r>
        <w:rPr>
          <w:rFonts w:hint="eastAsia"/>
        </w:rPr>
        <w:t xml:space="preserve">的模型，同时明确写出它支持</w:t>
      </w:r>
      <w:r>
        <w:t xml:space="preserve"> 1M context </w:t>
      </w:r>
      <w:r>
        <w:rPr>
          <w:rFonts w:hint="eastAsia"/>
        </w:rPr>
        <w:t xml:space="preserve">和</w:t>
      </w:r>
      <w:r>
        <w:t xml:space="preserve"> thinking </w:t>
      </w:r>
      <w:r>
        <w:rPr>
          <w:rFonts w:hint="eastAsia"/>
        </w:rPr>
        <w:t xml:space="preserve">budgets；Gemini</w:t>
      </w:r>
      <w:r>
        <w:t xml:space="preserve"> 3 </w:t>
      </w:r>
      <w:r>
        <w:rPr>
          <w:rFonts w:hint="eastAsia"/>
        </w:rPr>
        <w:t xml:space="preserve">系列则强调更强的</w:t>
      </w:r>
      <w:r>
        <w:t xml:space="preserve"> frontier-class performance、agentic </w:t>
      </w:r>
      <w:r>
        <w:rPr>
          <w:rFonts w:hint="eastAsia"/>
        </w:rPr>
        <w:t xml:space="preserve">和多模态能力。对</w:t>
      </w:r>
      <w:r>
        <w:t xml:space="preserve"> ResumeFLOW </w:t>
      </w:r>
      <w:r>
        <w:rPr>
          <w:rFonts w:hint="eastAsia"/>
        </w:rPr>
        <w:t xml:space="preserve">来说，前者很适合</w:t>
      </w:r>
      <w:r>
        <w:t xml:space="preserve"> JD </w:t>
      </w:r>
      <w:r>
        <w:rPr>
          <w:rFonts w:hint="eastAsia"/>
        </w:rPr>
        <w:t xml:space="preserve">深度分析、证据诊断和复杂改写，后者则更适合后续</w:t>
      </w:r>
      <w:r>
        <w:t xml:space="preserve"> agent </w:t>
      </w:r>
      <w:r>
        <w:rPr>
          <w:rFonts w:hint="eastAsia"/>
        </w:rPr>
        <w:t xml:space="preserve">化、复杂多模态输入和更强的交互任务。</w:t>
      </w:r>
      <w:hyperlink r:id="rId57">
        <w:r>
          <w:rPr>
            <w:rStyle w:val="Hyperlink"/>
          </w:rPr>
          <w:t xml:space="preserve">[29]</w:t>
        </w:r>
      </w:hyperlink>
      <w:r>
        <w:t xml:space="preserve"> </w:t>
      </w:r>
      <w:hyperlink r:id="rId58">
        <w:r>
          <w:rPr>
            <w:rStyle w:val="Hyperlink"/>
          </w:rPr>
          <w:t xml:space="preserve">[30]</w:t>
        </w:r>
      </w:hyperlink>
    </w:p>
    <w:bookmarkEnd w:id="59"/>
    <w:bookmarkStart w:id="62" w:name="技术方案"/>
    <w:p>
      <w:pPr>
        <w:pStyle w:val="Heading3"/>
      </w:pP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导出链路采用的是比较成熟也比较稳定的方案：先在服务端保存</w:t>
      </w:r>
      <w:r>
        <w:t xml:space="preserve"> </w:t>
      </w:r>
      <w:r>
        <w:rPr>
          <w:rStyle w:val="VerbatimChar"/>
        </w:rPr>
        <w:t xml:space="preserve">snapshot</w:t>
      </w:r>
      <w:r>
        <w:rPr>
          <w:rFonts w:hint="eastAsia"/>
        </w:rPr>
        <w:t xml:space="preserve">，再用带</w:t>
      </w:r>
      <w:r>
        <w:t xml:space="preserve"> token </w:t>
      </w:r>
      <w:r>
        <w:rPr>
          <w:rFonts w:hint="eastAsia"/>
        </w:rPr>
        <w:t xml:space="preserve">的打印页面地址驱动</w:t>
      </w:r>
      <w:r>
        <w:t xml:space="preserve"> Playwright/Chromium </w:t>
      </w:r>
      <w:r>
        <w:rPr>
          <w:rFonts w:hint="eastAsia"/>
        </w:rPr>
        <w:t xml:space="preserve">渲染</w:t>
      </w:r>
      <w:r>
        <w:t xml:space="preserve"> A4 </w:t>
      </w:r>
      <w:r>
        <w:rPr>
          <w:rFonts w:hint="eastAsia"/>
        </w:rPr>
        <w:t xml:space="preserve">PDF，而且在导出前会等待导出页面</w:t>
      </w:r>
      <w:r>
        <w:t xml:space="preserve"> </w:t>
      </w:r>
      <w:r>
        <w:rPr>
          <w:rFonts w:hint="eastAsia"/>
        </w:rPr>
        <w:t xml:space="preserve">ready、字体就绪并切换到</w:t>
      </w:r>
      <w:r>
        <w:t xml:space="preserve"> print </w:t>
      </w:r>
      <w:r>
        <w:rPr>
          <w:rFonts w:hint="eastAsia"/>
        </w:rPr>
        <w:t xml:space="preserve">media。这个方案的意义在于，最终</w:t>
      </w:r>
      <w:r>
        <w:t xml:space="preserve"> PDF </w:t>
      </w:r>
      <w:r>
        <w:rPr>
          <w:rFonts w:hint="eastAsia"/>
        </w:rPr>
        <w:t xml:space="preserve">不再依赖用户本地浏览器环境，模板一致性、页面稳定性和打印一致性都会更高。对于一个以“可投递</w:t>
      </w:r>
      <w:r>
        <w:t xml:space="preserve"> </w:t>
      </w:r>
      <w:r>
        <w:rPr>
          <w:rFonts w:hint="eastAsia"/>
        </w:rPr>
        <w:t xml:space="preserve">PDF”为最终交付物的产品来说，这是很关键的工程设计。</w:t>
      </w:r>
      <w:hyperlink r:id="rId60">
        <w:r>
          <w:rPr>
            <w:rStyle w:val="Hyperlink"/>
          </w:rPr>
          <w:t xml:space="preserve">[31]</w:t>
        </w:r>
      </w:hyperlink>
      <w:r>
        <w:t xml:space="preserve"> </w:t>
      </w:r>
      <w:hyperlink r:id="rId61">
        <w:r>
          <w:rPr>
            <w:rStyle w:val="Hyperlink"/>
          </w:rPr>
          <w:t xml:space="preserve">[32]</w:t>
        </w:r>
      </w:hyperlink>
      <w:r>
        <w:t xml:space="preserve"> </w:t>
      </w:r>
      <w:hyperlink r:id="rId61">
        <w:r>
          <w:rPr>
            <w:rStyle w:val="Hyperlink"/>
          </w:rPr>
          <w:t xml:space="preserve">[33]</w:t>
        </w:r>
      </w:hyperlink>
    </w:p>
    <w:bookmarkEnd w:id="62"/>
    <w:bookmarkEnd w:id="63"/>
    <w:bookmarkStart w:id="67" w:name="应用场景与落地规划"/>
    <w:p>
      <w:pPr>
        <w:pStyle w:val="Heading2"/>
      </w:pPr>
      <w:r>
        <w:rPr>
          <w:rFonts w:hint="eastAsia"/>
        </w:rPr>
        <w:t xml:space="preserve">应用场景与落地规划</w:t>
      </w:r>
    </w:p>
    <w:bookmarkStart w:id="64" w:name="应用场景"/>
    <w:p>
      <w:pPr>
        <w:pStyle w:val="Heading3"/>
      </w:pPr>
      <w:r>
        <w:rPr>
          <w:rFonts w:hint="eastAsia"/>
        </w:rPr>
        <w:t xml:space="preserve">应用场景</w:t>
      </w:r>
    </w:p>
    <w:p>
      <w:pPr>
        <w:pStyle w:val="FirstParagraph"/>
      </w:pPr>
      <w:r>
        <w:t xml:space="preserve">ResumeFLOW </w:t>
      </w:r>
      <w:r>
        <w:rPr>
          <w:rFonts w:hint="eastAsia"/>
        </w:rPr>
        <w:t xml:space="preserve">最适合三类典型用户。第一类，是已经有旧简历但版本混乱的用户，他们最需要的是导入、拆解、去重和资产化沉淀。第二类，是多岗并投或转岗用户，他们最需要的不是模板，而是围绕</w:t>
      </w:r>
      <w:r>
        <w:t xml:space="preserve"> конкретно JD </w:t>
      </w:r>
      <w:r>
        <w:rPr>
          <w:rFonts w:hint="eastAsia"/>
        </w:rPr>
        <w:t xml:space="preserve">选择最对路的经历和证据。第三类，是即将沟通和面试的用户，他们需要的不只是导出</w:t>
      </w:r>
      <w:r>
        <w:t xml:space="preserve"> </w:t>
      </w:r>
      <w:r>
        <w:rPr>
          <w:rFonts w:hint="eastAsia"/>
        </w:rPr>
        <w:t xml:space="preserve">PDF，还需要</w:t>
      </w:r>
      <w:r>
        <w:t xml:space="preserve"> BOSS </w:t>
      </w:r>
      <w:r>
        <w:rPr>
          <w:rFonts w:hint="eastAsia"/>
        </w:rPr>
        <w:t xml:space="preserve">招呼语、模拟面试和面向岗位的表达修正。仓库现有的解析、经历库、JD</w:t>
      </w:r>
      <w:r>
        <w:t xml:space="preserve"> </w:t>
      </w:r>
      <w:r>
        <w:rPr>
          <w:rFonts w:hint="eastAsia"/>
        </w:rPr>
        <w:t xml:space="preserve">分析、招呼语和</w:t>
      </w:r>
      <w:r>
        <w:t xml:space="preserve"> mock_interview </w:t>
      </w:r>
      <w:r>
        <w:rPr>
          <w:rFonts w:hint="eastAsia"/>
        </w:rPr>
        <w:t xml:space="preserve">能力，基本正好覆盖这三条主线。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bookmarkEnd w:id="64"/>
    <w:bookmarkStart w:id="65" w:name="落地性说明"/>
    <w:p>
      <w:pPr>
        <w:pStyle w:val="Heading3"/>
      </w:pPr>
      <w:r>
        <w:rPr>
          <w:rFonts w:hint="eastAsia"/>
        </w:rPr>
        <w:t xml:space="preserve">落地性说明</w:t>
      </w:r>
    </w:p>
    <w:p>
      <w:pPr>
        <w:pStyle w:val="FirstParagraph"/>
      </w:pPr>
      <w:r>
        <w:rPr>
          <w:rFonts w:hint="eastAsia"/>
        </w:rPr>
        <w:t xml:space="preserve">从落地角度说，ResumeFLOW</w:t>
      </w:r>
      <w:r>
        <w:t xml:space="preserve"> </w:t>
      </w:r>
      <w:r>
        <w:rPr>
          <w:rFonts w:hint="eastAsia"/>
        </w:rPr>
        <w:t xml:space="preserve">已经具备</w:t>
      </w:r>
      <w:r>
        <w:t xml:space="preserve"> MVP </w:t>
      </w:r>
      <w:r>
        <w:rPr>
          <w:rFonts w:hint="eastAsia"/>
        </w:rPr>
        <w:t xml:space="preserve">级别的完成度。它不是停留在</w:t>
      </w:r>
      <w:r>
        <w:t xml:space="preserve"> Figma </w:t>
      </w:r>
      <w:r>
        <w:rPr>
          <w:rFonts w:hint="eastAsia"/>
        </w:rPr>
        <w:t xml:space="preserve">页面上，而是已经有前后端工程、数据库、鉴权、流式</w:t>
      </w:r>
      <w:r>
        <w:t xml:space="preserve"> AI </w:t>
      </w:r>
      <w:r>
        <w:rPr>
          <w:rFonts w:hint="eastAsia"/>
        </w:rPr>
        <w:t xml:space="preserve">接口、PDF</w:t>
      </w:r>
      <w:r>
        <w:t xml:space="preserve"> </w:t>
      </w:r>
      <w:r>
        <w:rPr>
          <w:rFonts w:hint="eastAsia"/>
        </w:rPr>
        <w:t xml:space="preserve">导出、兼容图片/PDF/DOCX</w:t>
      </w:r>
      <w:r>
        <w:t xml:space="preserve"> </w:t>
      </w:r>
      <w:r>
        <w:rPr>
          <w:rFonts w:hint="eastAsia"/>
        </w:rPr>
        <w:t xml:space="preserve">的</w:t>
      </w:r>
      <w:r>
        <w:t xml:space="preserve"> JD </w:t>
      </w:r>
      <w:r>
        <w:rPr>
          <w:rFonts w:hint="eastAsia"/>
        </w:rPr>
        <w:t xml:space="preserve">处理链路，以及面向外部的</w:t>
      </w:r>
      <w:r>
        <w:t xml:space="preserve"> Agent </w:t>
      </w:r>
      <w:r>
        <w:rPr>
          <w:rFonts w:hint="eastAsia"/>
        </w:rPr>
        <w:t xml:space="preserve">API。换句话说，它已经越过了“能演示”的门槛，进入“能被测试、能继续部署、能在真实用户中迭代”的阶段。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54">
        <w:r>
          <w:rPr>
            <w:rStyle w:val="Hyperlink"/>
          </w:rPr>
          <w:t xml:space="preserve">[27]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65"/>
    <w:bookmarkStart w:id="66" w:name="推进规划"/>
    <w:p>
      <w:pPr>
        <w:pStyle w:val="Heading3"/>
      </w:pPr>
      <w:r>
        <w:rPr>
          <w:rFonts w:hint="eastAsia"/>
        </w:rPr>
        <w:t xml:space="preserve">推进规划</w:t>
      </w:r>
    </w:p>
    <w:p>
      <w:pPr>
        <w:pStyle w:val="FirstParagraph"/>
      </w:pPr>
      <w:r>
        <w:rPr>
          <w:rFonts w:hint="eastAsia"/>
        </w:rPr>
        <w:t xml:space="preserve">近期建议优先补齐支付、Token</w:t>
      </w:r>
      <w:r>
        <w:t xml:space="preserve"> </w:t>
      </w:r>
      <w:r>
        <w:rPr>
          <w:rFonts w:hint="eastAsia"/>
        </w:rPr>
        <w:t xml:space="preserve">账本、模型调用监控、缓存与埋点，把“可用”推进到“可收费、可分析、可优化”。中期建议借鉴</w:t>
      </w:r>
      <w:r>
        <w:t xml:space="preserve"> WonderCV </w:t>
      </w:r>
      <w:r>
        <w:rPr>
          <w:rFonts w:hint="eastAsia"/>
        </w:rPr>
        <w:t xml:space="preserve">的校招日历轻量思路与</w:t>
      </w:r>
      <w:r>
        <w:t xml:space="preserve"> Teal </w:t>
      </w:r>
      <w:r>
        <w:rPr>
          <w:rFonts w:hint="eastAsia"/>
        </w:rPr>
        <w:t xml:space="preserve">的</w:t>
      </w:r>
      <w:r>
        <w:t xml:space="preserve"> follow-up </w:t>
      </w:r>
      <w:r>
        <w:rPr>
          <w:rFonts w:hint="eastAsia"/>
        </w:rPr>
        <w:t xml:space="preserve">组织优势，增加不那么重的投递节奏管理和提醒能力，用于承接“导出</w:t>
      </w:r>
      <w:r>
        <w:t xml:space="preserve"> PDF </w:t>
      </w:r>
      <w:r>
        <w:rPr>
          <w:rFonts w:hint="eastAsia"/>
        </w:rPr>
        <w:t xml:space="preserve">之后”的焦虑。远期则应该围绕既有</w:t>
      </w:r>
      <w:r>
        <w:t xml:space="preserve"> Agent API </w:t>
      </w:r>
      <w:r>
        <w:rPr>
          <w:rFonts w:hint="eastAsia"/>
        </w:rPr>
        <w:t xml:space="preserve">推出面向学校就业中心、训练营和求职服务商的嵌入式能力输出。这样的规划，既尊重当前仓库边界，也让产品增长路径与市场验证保持一致。</w:t>
      </w:r>
      <w:hyperlink r:id="rId31">
        <w:r>
          <w:rPr>
            <w:rStyle w:val="Hyperlink"/>
          </w:rPr>
          <w:t xml:space="preserve">[34]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66"/>
    <w:bookmarkEnd w:id="67"/>
    <w:bookmarkStart w:id="71" w:name="商业化思考"/>
    <w:p>
      <w:pPr>
        <w:pStyle w:val="Heading2"/>
      </w:pPr>
      <w:r>
        <w:rPr>
          <w:rFonts w:hint="eastAsia"/>
        </w:rPr>
        <w:t xml:space="preserve">商业化思考</w:t>
      </w:r>
    </w:p>
    <w:p>
      <w:pPr>
        <w:pStyle w:val="FirstParagraph"/>
      </w:pPr>
      <w:r>
        <w:t xml:space="preserve">Teal </w:t>
      </w:r>
      <w:r>
        <w:rPr>
          <w:rFonts w:hint="eastAsia"/>
        </w:rPr>
        <w:t xml:space="preserve">的官网和定价页已经体现出典型的</w:t>
      </w:r>
      <w:r>
        <w:t xml:space="preserve"> freemium + premium + AI credits </w:t>
      </w:r>
      <w:r>
        <w:rPr>
          <w:rFonts w:hint="eastAsia"/>
        </w:rPr>
        <w:t xml:space="preserve">策略，而</w:t>
      </w:r>
      <w:r>
        <w:t xml:space="preserve"> WonderCV </w:t>
      </w:r>
      <w:r>
        <w:rPr>
          <w:rFonts w:hint="eastAsia"/>
        </w:rPr>
        <w:t xml:space="preserve">明显采用会员制语言来组织权益与转化。前者更适合持续型</w:t>
      </w:r>
      <w:r>
        <w:t xml:space="preserve"> job search </w:t>
      </w:r>
      <w:r>
        <w:rPr>
          <w:rFonts w:hint="eastAsia"/>
        </w:rPr>
        <w:t xml:space="preserve">工具，后者更适合文档型产品。ResumeFLOW</w:t>
      </w:r>
      <w:r>
        <w:t xml:space="preserve"> </w:t>
      </w:r>
      <w:r>
        <w:rPr>
          <w:rFonts w:hint="eastAsia"/>
        </w:rPr>
        <w:t xml:space="preserve">如果完全照抄其中任何一种，都不一定是最优解，因为它的</w:t>
      </w:r>
      <w:r>
        <w:t xml:space="preserve"> AI </w:t>
      </w:r>
      <w:r>
        <w:rPr>
          <w:rFonts w:hint="eastAsia"/>
        </w:rPr>
        <w:t xml:space="preserve">成本结构比纯模板产品更重，也比简单</w:t>
      </w:r>
      <w:r>
        <w:t xml:space="preserve"> job tracker </w:t>
      </w:r>
      <w:r>
        <w:rPr>
          <w:rFonts w:hint="eastAsia"/>
        </w:rPr>
        <w:t xml:space="preserve">更依赖推理质量。</w:t>
      </w:r>
      <w:hyperlink r:id="rId68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Fonts w:hint="eastAsia"/>
        </w:rPr>
        <w:t xml:space="preserve">因此，本项目更适合采用“基础能力免费、核心</w:t>
      </w:r>
      <w:r>
        <w:t xml:space="preserve"> AI </w:t>
      </w:r>
      <w:r>
        <w:rPr>
          <w:rFonts w:hint="eastAsia"/>
        </w:rPr>
        <w:t xml:space="preserve">按量计费”的模式。样式美化、模板切换、手动编辑、经历库管理和</w:t>
      </w:r>
      <w:r>
        <w:t xml:space="preserve"> PDF </w:t>
      </w:r>
      <w:r>
        <w:rPr>
          <w:rFonts w:hint="eastAsia"/>
        </w:rPr>
        <w:t xml:space="preserve">导出可以免费开放，用于最大化降低尝试门槛；而</w:t>
      </w:r>
      <w:r>
        <w:t xml:space="preserve"> JD </w:t>
      </w:r>
      <w:r>
        <w:rPr>
          <w:rFonts w:hint="eastAsia"/>
        </w:rPr>
        <w:t xml:space="preserve">深度分析、STAR</w:t>
      </w:r>
      <w:r>
        <w:t xml:space="preserve"> </w:t>
      </w:r>
      <w:r>
        <w:rPr>
          <w:rFonts w:hint="eastAsia"/>
        </w:rPr>
        <w:t xml:space="preserve">补全、AI</w:t>
      </w:r>
      <w:r>
        <w:t xml:space="preserve"> </w:t>
      </w:r>
      <w:r>
        <w:rPr>
          <w:rFonts w:hint="eastAsia"/>
        </w:rPr>
        <w:t xml:space="preserve">润色、个人评价、BOSS</w:t>
      </w:r>
      <w:r>
        <w:t xml:space="preserve"> </w:t>
      </w:r>
      <w:r>
        <w:rPr>
          <w:rFonts w:hint="eastAsia"/>
        </w:rPr>
        <w:t xml:space="preserve">招呼语、模拟面试等高价值能力，则采用</w:t>
      </w:r>
      <w:r>
        <w:t xml:space="preserve"> Token </w:t>
      </w:r>
      <w:r>
        <w:rPr>
          <w:rFonts w:hint="eastAsia"/>
        </w:rPr>
        <w:t xml:space="preserve">或</w:t>
      </w:r>
      <w:r>
        <w:t xml:space="preserve"> AI </w:t>
      </w:r>
      <w:r>
        <w:rPr>
          <w:rFonts w:hint="eastAsia"/>
        </w:rPr>
        <w:t xml:space="preserve">点数计费。Google</w:t>
      </w:r>
      <w:r>
        <w:t xml:space="preserve"> </w:t>
      </w:r>
      <w:r>
        <w:rPr>
          <w:rFonts w:hint="eastAsia"/>
        </w:rPr>
        <w:t xml:space="preserve">的官方</w:t>
      </w:r>
      <w:r>
        <w:t xml:space="preserve"> Gemini </w:t>
      </w:r>
      <w:r>
        <w:rPr>
          <w:rFonts w:hint="eastAsia"/>
        </w:rPr>
        <w:t xml:space="preserve">定价本身就是按</w:t>
      </w:r>
      <w:r>
        <w:t xml:space="preserve"> 1M token </w:t>
      </w:r>
      <w:r>
        <w:rPr>
          <w:rFonts w:hint="eastAsia"/>
        </w:rPr>
        <w:t xml:space="preserve">计费，且</w:t>
      </w:r>
      <w:r>
        <w:t xml:space="preserve"> 2.5 Flash </w:t>
      </w:r>
      <w:r>
        <w:rPr>
          <w:rFonts w:hint="eastAsia"/>
        </w:rPr>
        <w:t xml:space="preserve">的输出价格已包含</w:t>
      </w:r>
      <w:r>
        <w:t xml:space="preserve"> thinking </w:t>
      </w:r>
      <w:r>
        <w:rPr>
          <w:rFonts w:hint="eastAsia"/>
        </w:rPr>
        <w:t xml:space="preserve">tokens，这使按量收费天然更贴近底层成本。</w:t>
      </w:r>
      <w:hyperlink r:id="rId69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</w:rPr>
        <w:t xml:space="preserve">更具体地说，商业层可以拆成三层。免费层负责获客，承接“先把简历做出来”的需求；点数层负责转化，承接“围绕岗位做深度优化”的需求；机构层负责放大</w:t>
      </w:r>
      <w:r>
        <w:t xml:space="preserve"> </w:t>
      </w:r>
      <w:r>
        <w:rPr>
          <w:rFonts w:hint="eastAsia"/>
        </w:rPr>
        <w:t xml:space="preserve">ARPU，面向学校、训练营、职业咨询和其他求职服务商售卖</w:t>
      </w:r>
      <w:r>
        <w:t xml:space="preserve"> seat + token </w:t>
      </w:r>
      <w:r>
        <w:rPr>
          <w:rFonts w:hint="eastAsia"/>
        </w:rPr>
        <w:t xml:space="preserve">包，或者直接输出</w:t>
      </w:r>
      <w:r>
        <w:t xml:space="preserve"> Agent API。Reuters </w:t>
      </w:r>
      <w:r>
        <w:rPr>
          <w:rFonts w:hint="eastAsia"/>
        </w:rPr>
        <w:t xml:space="preserve">报道显示，LinkedIn</w:t>
      </w:r>
      <w:r>
        <w:t xml:space="preserve">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招聘工具已经被看作有望形成</w:t>
      </w:r>
      <w:r>
        <w:t xml:space="preserve"> 4.5 </w:t>
      </w:r>
      <w:r>
        <w:rPr>
          <w:rFonts w:hint="eastAsia"/>
        </w:rPr>
        <w:t xml:space="preserve">亿美元年化收入的业务，这说明围绕招聘与求职两侧的</w:t>
      </w:r>
      <w:r>
        <w:t xml:space="preserve"> AI </w:t>
      </w:r>
      <w:r>
        <w:rPr>
          <w:rFonts w:hint="eastAsia"/>
        </w:rPr>
        <w:t xml:space="preserve">能力，真实的付费市场正在形成；而</w:t>
      </w:r>
      <w:r>
        <w:t xml:space="preserve"> ResumeFLOW </w:t>
      </w:r>
      <w:r>
        <w:rPr>
          <w:rFonts w:hint="eastAsia"/>
        </w:rPr>
        <w:t xml:space="preserve">已经在仓库中预埋了可供合作方接入的</w:t>
      </w:r>
      <w:r>
        <w:t xml:space="preserve"> API </w:t>
      </w:r>
      <w:r>
        <w:rPr>
          <w:rFonts w:hint="eastAsia"/>
        </w:rPr>
        <w:t xml:space="preserve">化能力。</w:t>
      </w:r>
      <w:hyperlink r:id="rId70">
        <w:r>
          <w:rPr>
            <w:rStyle w:val="Hyperlink"/>
          </w:rPr>
          <w:t xml:space="preserve">[37]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从竞争策略看，ResumeFLOW</w:t>
      </w:r>
      <w:r>
        <w:t xml:space="preserve"> </w:t>
      </w:r>
      <w:r>
        <w:rPr>
          <w:rFonts w:hint="eastAsia"/>
        </w:rPr>
        <w:t xml:space="preserve">不应该和</w:t>
      </w:r>
      <w:r>
        <w:t xml:space="preserve"> WonderCV </w:t>
      </w:r>
      <w:r>
        <w:rPr>
          <w:rFonts w:hint="eastAsia"/>
        </w:rPr>
        <w:t xml:space="preserve">去卷模板数量，也不应该在第一天就和</w:t>
      </w:r>
      <w:r>
        <w:t xml:space="preserve"> Teal </w:t>
      </w:r>
      <w:r>
        <w:rPr>
          <w:rFonts w:hint="eastAsia"/>
        </w:rPr>
        <w:t xml:space="preserve">去卷重型投递管理，而应该先把三件事情做深：第一，经历库带来的长期复用与复利；第二，事实优先、先追问再成稿的</w:t>
      </w:r>
      <w:r>
        <w:t xml:space="preserve"> AI </w:t>
      </w:r>
      <w:r>
        <w:rPr>
          <w:rFonts w:hint="eastAsia"/>
        </w:rPr>
        <w:t xml:space="preserve">可信生成；第三，中文求职场景的本地化细节，例如</w:t>
      </w:r>
      <w:r>
        <w:t xml:space="preserve"> BOSS </w:t>
      </w:r>
      <w:r>
        <w:rPr>
          <w:rFonts w:hint="eastAsia"/>
        </w:rPr>
        <w:t xml:space="preserve">招呼语、中文导出体验和后续</w:t>
      </w:r>
      <w:r>
        <w:t xml:space="preserve"> agent </w:t>
      </w:r>
      <w:r>
        <w:rPr>
          <w:rFonts w:hint="eastAsia"/>
        </w:rPr>
        <w:t xml:space="preserve">化能力。只要这三点建立起来，ResumeFLOW</w:t>
      </w:r>
      <w:r>
        <w:t xml:space="preserve"> </w:t>
      </w:r>
      <w:r>
        <w:rPr>
          <w:rFonts w:hint="eastAsia"/>
        </w:rPr>
        <w:t xml:space="preserve">的护城河就会明显强于“模板站升级版”。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61">
        <w:r>
          <w:rPr>
            <w:rStyle w:val="Hyperlink"/>
          </w:rPr>
          <w:t xml:space="preserve">[32]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综合来看，ResumeFLOW</w:t>
      </w:r>
      <w:r>
        <w:t xml:space="preserve"> </w:t>
      </w:r>
      <w:r>
        <w:rPr>
          <w:rFonts w:hint="eastAsia"/>
        </w:rPr>
        <w:t xml:space="preserve">最值得讲的，不是“我也能做</w:t>
      </w:r>
      <w:r>
        <w:t xml:space="preserve"> AI </w:t>
      </w:r>
      <w:r>
        <w:rPr>
          <w:rFonts w:hint="eastAsia"/>
        </w:rPr>
        <w:t xml:space="preserve">简历”，而是“我把用户的职业经历变成了可计算、可复用、可面向岗位实时重组的资产”。在</w:t>
      </w:r>
      <w:r>
        <w:t xml:space="preserve"> Teal </w:t>
      </w:r>
      <w:r>
        <w:rPr>
          <w:rFonts w:hint="eastAsia"/>
        </w:rPr>
        <w:t xml:space="preserve">的流程化和</w:t>
      </w:r>
      <w:r>
        <w:t xml:space="preserve"> WonderCV </w:t>
      </w:r>
      <w:r>
        <w:rPr>
          <w:rFonts w:hint="eastAsia"/>
        </w:rPr>
        <w:t xml:space="preserve">的文档化之间，它有机会长出第三条路：一条更适合中文求职场景、也更适合重</w:t>
      </w:r>
      <w:r>
        <w:t xml:space="preserve"> AI </w:t>
      </w:r>
      <w:r>
        <w:rPr>
          <w:rFonts w:hint="eastAsia"/>
        </w:rPr>
        <w:t xml:space="preserve">能力按量商业化的产品路线。</w:t>
      </w:r>
      <w:hyperlink r:id="rId32">
        <w:r>
          <w:rPr>
            <w:rStyle w:val="Hyperlink"/>
          </w:rPr>
          <w:t xml:space="preserve">[38]</w:t>
        </w:r>
      </w:hyperlink>
    </w:p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74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App.tsx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https://github.com/CMFHF-404/ResumeFLOW--/blob/main/App.tsx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main.py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https://github.com/CMFHF-404/ResumeFLOW--/blob/main/backend/app/main.py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agent_router.py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https://github.com/CMFHF-404/ResumeFLOW--/blob/main/backend/app/domain/agent/agent_router.py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https://www.reuters.com/world/china/record-number-students-graduate-college-china-2025-2024-11-14/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https://www.reuters.com/world/china/record-number-students-graduate-college-china-2025-2024-11-14/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https://arxiv.org/abs/2605.05257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https://arxiv.org/abs/2605.05257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https://arxiv.org/abs/2312.11942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https://arxiv.org/abs/2312.11942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https://www.tealhq.com/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https://www.tealhq.com/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https://www.wondercv.com/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https://www.wondercv.com/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https://www.tealhq.com/tools/job-tracker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https://www.tealhq.com/tools/job-tracker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ExperienceBank.tsx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https://github.com/CMFHF-404/ResumeFLOW--/blob/main/views/ExperienceBank.tsx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index.tsx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https://github.com/CMFHF-404/ResumeFLOW--/blob/main/views/ResumeEditor/index.tsx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ResumeUploadModal.tsx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https://github.com/CMFHF-404/ResumeFLOW--/blob/main/components/ResumeUploadModal.tsx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parser_service.py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https://github.com/CMFHF-404/ResumeFLOW--/blob/main/backend/app/domain/parser/parser_service.py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parser_router.py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https://github.com/CMFHF-404/ResumeFLOW--/blob/main/backend/app/domain/parser/parser_router.py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aiService.ts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https://github.com/CMFHF-404/ResumeFLOW--/blob/main/services/aiService.ts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constants.ts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https://github.com/CMFHF-404/ResumeFLOW--/blob/main/views/ResumeEditor/constants.ts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ai_service.py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https://github.com/CMFHF-404/ResumeFLOW--/blob/main/backend/app/domain/ai/ai_service.py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schemas.py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https://github.com/CMFHF-404/ResumeFLOW--/blob/main/backend/app/domain/assistant/schemas.py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ai_router.py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https://github.com/CMFHF-404/ResumeFLOW--/blob/main/backend/app/domain/ai/ai_router.py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https://arxiv.org/abs/2603.01775</w:t>
      </w:r>
    </w:p>
    <w:p>
      <w:pPr>
        <w:pStyle w:val="BodyText"/>
      </w:pPr>
      <w:hyperlink r:id="rId46">
        <w:r>
          <w:rPr>
            <w:rStyle w:val="Hyperlink"/>
          </w:rPr>
          <w:t xml:space="preserve">https://arxiv.org/abs/2603.01775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agent_service.py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https://github.com/CMFHF-404/ResumeFLOW--/blob/main/backend/app/domain/agent/agent_service.py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AGENTS.md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https://github.com/CMFHF-404/ResumeFLOW--/blob/main/AGENTS.md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package.json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https://github.com/CMFHF-404/ResumeFLOW--/blob/main/package.json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requirements.txt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https://github.com/CMFHF-404/ResumeFLOW--/blob/main/backend/requirements.txt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jd_attachment_service.py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https://github.com/CMFHF-404/ResumeFLOW--/blob/main/backend/app/domain/ai/jd_attachment_service.py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config.py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https://github.com/CMFHF-404/ResumeFLOW--/blob/main/backend/app/config.py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https://ai.google.dev/gemini-api/docs/models</w:t>
      </w:r>
    </w:p>
    <w:p>
      <w:pPr>
        <w:pStyle w:val="BodyText"/>
      </w:pPr>
      <w:hyperlink r:id="rId58">
        <w:r>
          <w:rPr>
            <w:rStyle w:val="Hyperlink"/>
          </w:rPr>
          <w:t xml:space="preserve">https://ai.google.dev/gemini-api/docs/models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schemas.py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https://github.com/CMFHF-404/ResumeFLOW--/blob/main/backend/app/domain/export/schemas.py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browser_pdf_service.py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https://github.com/CMFHF-404/ResumeFLOW--/blob/main/backend/app/domain/export/browser_pdf_service.py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https://www.tealhq.com/pricing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https://www.tealhq.com/pricing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https://ai.google.dev/gemini-api/docs/pricing</w:t>
      </w:r>
    </w:p>
    <w:p>
      <w:pPr>
        <w:pStyle w:val="BodyText"/>
      </w:pPr>
      <w:hyperlink r:id="rId69">
        <w:r>
          <w:rPr>
            <w:rStyle w:val="Hyperlink"/>
          </w:rPr>
          <w:t xml:space="preserve">https://ai.google.dev/gemini-api/docs/pricing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https://www.reuters.com/business/linkedins-ai-hiring-agents-track-450-million-yearly-revenue-2026-04-29/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https://www.reuters.com/business/linkedins-ai-hiring-agents-track-450-million-yearly-revenue-2026-04-29/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ai.google.dev/gemini-api/docs/models" TargetMode="External" /><Relationship Type="http://schemas.openxmlformats.org/officeDocument/2006/relationships/hyperlink" Id="rId69" Target="https://ai.google.dev/gemini-api/docs/pricing" TargetMode="External" /><Relationship Type="http://schemas.openxmlformats.org/officeDocument/2006/relationships/hyperlink" Id="rId28" Target="https://arxiv.org/abs/2312.11942" TargetMode="External" /><Relationship Type="http://schemas.openxmlformats.org/officeDocument/2006/relationships/hyperlink" Id="rId46" Target="https://arxiv.org/abs/2603.01775" TargetMode="External" /><Relationship Type="http://schemas.openxmlformats.org/officeDocument/2006/relationships/hyperlink" Id="rId26" Target="https://arxiv.org/abs/2605.05257" TargetMode="External" /><Relationship Type="http://schemas.openxmlformats.org/officeDocument/2006/relationships/hyperlink" Id="rId51" Target="https://github.com/CMFHF-404/ResumeFLOW--/blob/main/AGENTS.md" TargetMode="External" /><Relationship Type="http://schemas.openxmlformats.org/officeDocument/2006/relationships/hyperlink" Id="rId22" Target="https://github.com/CMFHF-404/ResumeFLOW--/blob/main/App.tsx" TargetMode="External" /><Relationship Type="http://schemas.openxmlformats.org/officeDocument/2006/relationships/hyperlink" Id="rId57" Target="https://github.com/CMFHF-404/ResumeFLOW--/blob/main/backend/app/config.py" TargetMode="External" /><Relationship Type="http://schemas.openxmlformats.org/officeDocument/2006/relationships/hyperlink" Id="rId24" Target="https://github.com/CMFHF-404/ResumeFLOW--/blob/main/backend/app/domain/agent/agent_router.py" TargetMode="External" /><Relationship Type="http://schemas.openxmlformats.org/officeDocument/2006/relationships/hyperlink" Id="rId48" Target="https://github.com/CMFHF-404/ResumeFLOW--/blob/main/backend/app/domain/agent/agent_service.py" TargetMode="External" /><Relationship Type="http://schemas.openxmlformats.org/officeDocument/2006/relationships/hyperlink" Id="rId45" Target="https://github.com/CMFHF-404/ResumeFLOW--/blob/main/backend/app/domain/ai/ai_router.py" TargetMode="External" /><Relationship Type="http://schemas.openxmlformats.org/officeDocument/2006/relationships/hyperlink" Id="rId43" Target="https://github.com/CMFHF-404/ResumeFLOW--/blob/main/backend/app/domain/ai/ai_service.py" TargetMode="External" /><Relationship Type="http://schemas.openxmlformats.org/officeDocument/2006/relationships/hyperlink" Id="rId54" Target="https://github.com/CMFHF-404/ResumeFLOW--/blob/main/backend/app/domain/ai/jd_attachment_service.py" TargetMode="External" /><Relationship Type="http://schemas.openxmlformats.org/officeDocument/2006/relationships/hyperlink" Id="rId44" Target="https://github.com/CMFHF-404/ResumeFLOW--/blob/main/backend/app/domain/assistant/schemas.py" TargetMode="External" /><Relationship Type="http://schemas.openxmlformats.org/officeDocument/2006/relationships/hyperlink" Id="rId61" Target="https://github.com/CMFHF-404/ResumeFLOW--/blob/main/backend/app/domain/export/browser_pdf_service.py" TargetMode="External" /><Relationship Type="http://schemas.openxmlformats.org/officeDocument/2006/relationships/hyperlink" Id="rId60" Target="https://github.com/CMFHF-404/ResumeFLOW--/blob/main/backend/app/domain/export/schemas.py" TargetMode="External" /><Relationship Type="http://schemas.openxmlformats.org/officeDocument/2006/relationships/hyperlink" Id="rId40" Target="https://github.com/CMFHF-404/ResumeFLOW--/blob/main/backend/app/domain/parser/parser_router.py" TargetMode="External" /><Relationship Type="http://schemas.openxmlformats.org/officeDocument/2006/relationships/hyperlink" Id="rId39" Target="https://github.com/CMFHF-404/ResumeFLOW--/blob/main/backend/app/domain/parser/parser_service.py" TargetMode="External" /><Relationship Type="http://schemas.openxmlformats.org/officeDocument/2006/relationships/hyperlink" Id="rId23" Target="https://github.com/CMFHF-404/ResumeFLOW--/blob/main/backend/app/main.py" TargetMode="External" /><Relationship Type="http://schemas.openxmlformats.org/officeDocument/2006/relationships/hyperlink" Id="rId53" Target="https://github.com/CMFHF-404/ResumeFLOW--/blob/main/backend/requirements.txt" TargetMode="External" /><Relationship Type="http://schemas.openxmlformats.org/officeDocument/2006/relationships/hyperlink" Id="rId38" Target="https://github.com/CMFHF-404/ResumeFLOW--/blob/main/components/ResumeUploadModal.tsx" TargetMode="External" /><Relationship Type="http://schemas.openxmlformats.org/officeDocument/2006/relationships/hyperlink" Id="rId52" Target="https://github.com/CMFHF-404/ResumeFLOW--/blob/main/package.json" TargetMode="External" /><Relationship Type="http://schemas.openxmlformats.org/officeDocument/2006/relationships/hyperlink" Id="rId41" Target="https://github.com/CMFHF-404/ResumeFLOW--/blob/main/services/aiService.ts" TargetMode="External" /><Relationship Type="http://schemas.openxmlformats.org/officeDocument/2006/relationships/hyperlink" Id="rId35" Target="https://github.com/CMFHF-404/ResumeFLOW--/blob/main/views/ExperienceBank.tsx" TargetMode="External" /><Relationship Type="http://schemas.openxmlformats.org/officeDocument/2006/relationships/hyperlink" Id="rId42" Target="https://github.com/CMFHF-404/ResumeFLOW--/blob/main/views/ResumeEditor/constants.ts" TargetMode="External" /><Relationship Type="http://schemas.openxmlformats.org/officeDocument/2006/relationships/hyperlink" Id="rId36" Target="https://github.com/CMFHF-404/ResumeFLOW--/blob/main/views/ResumeEditor/index.tsx" TargetMode="External" /><Relationship Type="http://schemas.openxmlformats.org/officeDocument/2006/relationships/hyperlink" Id="rId70" Target="https://www.reuters.com/business/linkedins-ai-hiring-agents-track-450-million-yearly-revenue-2026-04-29/" TargetMode="External" /><Relationship Type="http://schemas.openxmlformats.org/officeDocument/2006/relationships/hyperlink" Id="rId25" Target="https://www.reuters.com/world/china/record-number-students-graduate-college-china-2025-2024-11-14/" TargetMode="External" /><Relationship Type="http://schemas.openxmlformats.org/officeDocument/2006/relationships/hyperlink" Id="rId29" Target="https://www.tealhq.com/" TargetMode="External" /><Relationship Type="http://schemas.openxmlformats.org/officeDocument/2006/relationships/hyperlink" Id="rId68" Target="https://www.tealhq.com/pricing" TargetMode="External" /><Relationship Type="http://schemas.openxmlformats.org/officeDocument/2006/relationships/hyperlink" Id="rId32" Target="https://www.tealhq.com/tools/job-tracker" TargetMode="External" /><Relationship Type="http://schemas.openxmlformats.org/officeDocument/2006/relationships/hyperlink" Id="rId31" Target="https://www.wondercv.com/" TargetMode="External" /><Relationship Type="http://schemas.openxmlformats.org/officeDocument/2006/relationships/hyperlink" Id="rId21" Target="sandbox:/mnt/data/ResumeFLOW_&#20316;&#21697;&#35828;&#26126;&#25991;&#26723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ai.google.dev/gemini-api/docs/models" TargetMode="External" /><Relationship Type="http://schemas.openxmlformats.org/officeDocument/2006/relationships/hyperlink" Id="rId69" Target="https://ai.google.dev/gemini-api/docs/pricing" TargetMode="External" /><Relationship Type="http://schemas.openxmlformats.org/officeDocument/2006/relationships/hyperlink" Id="rId28" Target="https://arxiv.org/abs/2312.11942" TargetMode="External" /><Relationship Type="http://schemas.openxmlformats.org/officeDocument/2006/relationships/hyperlink" Id="rId46" Target="https://arxiv.org/abs/2603.01775" TargetMode="External" /><Relationship Type="http://schemas.openxmlformats.org/officeDocument/2006/relationships/hyperlink" Id="rId26" Target="https://arxiv.org/abs/2605.05257" TargetMode="External" /><Relationship Type="http://schemas.openxmlformats.org/officeDocument/2006/relationships/hyperlink" Id="rId51" Target="https://github.com/CMFHF-404/ResumeFLOW--/blob/main/AGENTS.md" TargetMode="External" /><Relationship Type="http://schemas.openxmlformats.org/officeDocument/2006/relationships/hyperlink" Id="rId22" Target="https://github.com/CMFHF-404/ResumeFLOW--/blob/main/App.tsx" TargetMode="External" /><Relationship Type="http://schemas.openxmlformats.org/officeDocument/2006/relationships/hyperlink" Id="rId57" Target="https://github.com/CMFHF-404/ResumeFLOW--/blob/main/backend/app/config.py" TargetMode="External" /><Relationship Type="http://schemas.openxmlformats.org/officeDocument/2006/relationships/hyperlink" Id="rId24" Target="https://github.com/CMFHF-404/ResumeFLOW--/blob/main/backend/app/domain/agent/agent_router.py" TargetMode="External" /><Relationship Type="http://schemas.openxmlformats.org/officeDocument/2006/relationships/hyperlink" Id="rId48" Target="https://github.com/CMFHF-404/ResumeFLOW--/blob/main/backend/app/domain/agent/agent_service.py" TargetMode="External" /><Relationship Type="http://schemas.openxmlformats.org/officeDocument/2006/relationships/hyperlink" Id="rId45" Target="https://github.com/CMFHF-404/ResumeFLOW--/blob/main/backend/app/domain/ai/ai_router.py" TargetMode="External" /><Relationship Type="http://schemas.openxmlformats.org/officeDocument/2006/relationships/hyperlink" Id="rId43" Target="https://github.com/CMFHF-404/ResumeFLOW--/blob/main/backend/app/domain/ai/ai_service.py" TargetMode="External" /><Relationship Type="http://schemas.openxmlformats.org/officeDocument/2006/relationships/hyperlink" Id="rId54" Target="https://github.com/CMFHF-404/ResumeFLOW--/blob/main/backend/app/domain/ai/jd_attachment_service.py" TargetMode="External" /><Relationship Type="http://schemas.openxmlformats.org/officeDocument/2006/relationships/hyperlink" Id="rId44" Target="https://github.com/CMFHF-404/ResumeFLOW--/blob/main/backend/app/domain/assistant/schemas.py" TargetMode="External" /><Relationship Type="http://schemas.openxmlformats.org/officeDocument/2006/relationships/hyperlink" Id="rId61" Target="https://github.com/CMFHF-404/ResumeFLOW--/blob/main/backend/app/domain/export/browser_pdf_service.py" TargetMode="External" /><Relationship Type="http://schemas.openxmlformats.org/officeDocument/2006/relationships/hyperlink" Id="rId60" Target="https://github.com/CMFHF-404/ResumeFLOW--/blob/main/backend/app/domain/export/schemas.py" TargetMode="External" /><Relationship Type="http://schemas.openxmlformats.org/officeDocument/2006/relationships/hyperlink" Id="rId40" Target="https://github.com/CMFHF-404/ResumeFLOW--/blob/main/backend/app/domain/parser/parser_router.py" TargetMode="External" /><Relationship Type="http://schemas.openxmlformats.org/officeDocument/2006/relationships/hyperlink" Id="rId39" Target="https://github.com/CMFHF-404/ResumeFLOW--/blob/main/backend/app/domain/parser/parser_service.py" TargetMode="External" /><Relationship Type="http://schemas.openxmlformats.org/officeDocument/2006/relationships/hyperlink" Id="rId23" Target="https://github.com/CMFHF-404/ResumeFLOW--/blob/main/backend/app/main.py" TargetMode="External" /><Relationship Type="http://schemas.openxmlformats.org/officeDocument/2006/relationships/hyperlink" Id="rId53" Target="https://github.com/CMFHF-404/ResumeFLOW--/blob/main/backend/requirements.txt" TargetMode="External" /><Relationship Type="http://schemas.openxmlformats.org/officeDocument/2006/relationships/hyperlink" Id="rId38" Target="https://github.com/CMFHF-404/ResumeFLOW--/blob/main/components/ResumeUploadModal.tsx" TargetMode="External" /><Relationship Type="http://schemas.openxmlformats.org/officeDocument/2006/relationships/hyperlink" Id="rId52" Target="https://github.com/CMFHF-404/ResumeFLOW--/blob/main/package.json" TargetMode="External" /><Relationship Type="http://schemas.openxmlformats.org/officeDocument/2006/relationships/hyperlink" Id="rId41" Target="https://github.com/CMFHF-404/ResumeFLOW--/blob/main/services/aiService.ts" TargetMode="External" /><Relationship Type="http://schemas.openxmlformats.org/officeDocument/2006/relationships/hyperlink" Id="rId35" Target="https://github.com/CMFHF-404/ResumeFLOW--/blob/main/views/ExperienceBank.tsx" TargetMode="External" /><Relationship Type="http://schemas.openxmlformats.org/officeDocument/2006/relationships/hyperlink" Id="rId42" Target="https://github.com/CMFHF-404/ResumeFLOW--/blob/main/views/ResumeEditor/constants.ts" TargetMode="External" /><Relationship Type="http://schemas.openxmlformats.org/officeDocument/2006/relationships/hyperlink" Id="rId36" Target="https://github.com/CMFHF-404/ResumeFLOW--/blob/main/views/ResumeEditor/index.tsx" TargetMode="External" /><Relationship Type="http://schemas.openxmlformats.org/officeDocument/2006/relationships/hyperlink" Id="rId70" Target="https://www.reuters.com/business/linkedins-ai-hiring-agents-track-450-million-yearly-revenue-2026-04-29/" TargetMode="External" /><Relationship Type="http://schemas.openxmlformats.org/officeDocument/2006/relationships/hyperlink" Id="rId25" Target="https://www.reuters.com/world/china/record-number-students-graduate-college-china-2025-2024-11-14/" TargetMode="External" /><Relationship Type="http://schemas.openxmlformats.org/officeDocument/2006/relationships/hyperlink" Id="rId29" Target="https://www.tealhq.com/" TargetMode="External" /><Relationship Type="http://schemas.openxmlformats.org/officeDocument/2006/relationships/hyperlink" Id="rId68" Target="https://www.tealhq.com/pricing" TargetMode="External" /><Relationship Type="http://schemas.openxmlformats.org/officeDocument/2006/relationships/hyperlink" Id="rId32" Target="https://www.tealhq.com/tools/job-tracker" TargetMode="External" /><Relationship Type="http://schemas.openxmlformats.org/officeDocument/2006/relationships/hyperlink" Id="rId31" Target="https://www.wondercv.com/" TargetMode="External" /><Relationship Type="http://schemas.openxmlformats.org/officeDocument/2006/relationships/hyperlink" Id="rId21" Target="sandbox:/mnt/data/ResumeFLOW_&#20316;&#21697;&#35828;&#26126;&#25991;&#26723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2026-05-16T02:51:35Z</dcterms:created>
  <dcterms:modified xsi:type="dcterms:W3CDTF">2026-05-16T02:51:35Z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