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3D22" w14:textId="4FD0CCC9" w:rsidR="00971364" w:rsidRDefault="003A7D38" w:rsidP="00971364">
      <w:pPr>
        <w:pStyle w:val="CMI-HierarchyStructureInfo"/>
      </w:pPr>
      <w:r>
        <w:t xml:space="preserve">Age of the Earth and Universe </w:t>
      </w:r>
      <w:r w:rsidR="00284FB4">
        <w:t>--</w:t>
      </w:r>
      <w:r>
        <w:t xml:space="preserve"> </w:t>
      </w:r>
      <w:r w:rsidR="00196797">
        <w:t xml:space="preserve">Nature’s Timekeepers </w:t>
      </w:r>
      <w:r w:rsidR="00284FB4">
        <w:t>--</w:t>
      </w:r>
      <w:r w:rsidR="00196797">
        <w:t xml:space="preserve"> Geological Processes </w:t>
      </w:r>
      <w:r w:rsidR="00284FB4">
        <w:t>--</w:t>
      </w:r>
      <w:r w:rsidR="00196797">
        <w:t xml:space="preserve"> Flat Gaps</w:t>
      </w:r>
    </w:p>
    <w:p w14:paraId="310BBE58" w14:textId="77777777" w:rsidR="00196797" w:rsidRDefault="00196797" w:rsidP="00971364">
      <w:pPr>
        <w:pStyle w:val="CMI-HierarchyStructureInfo"/>
      </w:pPr>
    </w:p>
    <w:p w14:paraId="62CFC6F6" w14:textId="243E9BF8" w:rsidR="00270459" w:rsidRPr="00270459" w:rsidRDefault="00270459" w:rsidP="006A255F">
      <w:pPr>
        <w:pStyle w:val="Title"/>
        <w:rPr>
          <w:rFonts w:eastAsia="Times New Roman"/>
          <w:lang w:eastAsia="en-AU"/>
        </w:rPr>
      </w:pPr>
      <w:r w:rsidRPr="00270459">
        <w:rPr>
          <w:rFonts w:eastAsia="Times New Roman"/>
          <w:lang w:eastAsia="en-AU"/>
        </w:rPr>
        <w:t>When Layers Don't Show Their Age: Flat Gaps and the Missing Millions</w:t>
      </w:r>
    </w:p>
    <w:p w14:paraId="5810C7F9" w14:textId="77777777" w:rsidR="00270459" w:rsidRPr="00270459" w:rsidRDefault="00270459" w:rsidP="00270459">
      <w:pPr>
        <w:rPr>
          <w:lang w:eastAsia="en-AU"/>
        </w:rPr>
      </w:pPr>
      <w:r w:rsidRPr="00270459">
        <w:rPr>
          <w:lang w:eastAsia="en-AU"/>
        </w:rPr>
        <w:t>In hundreds of locations around the world, one rock layer rests directly on another with millions, sometimes hundreds of millions, of years of supposed geologic time between them. The contact between the two layers is flat, parallel, and clean. There is no canyon cut into the lower surface, no gully system, no weathering crust, no deep soil profile. Just a line. Sometimes only the fossils inside the layers reveal that any time passed at all.</w:t>
      </w:r>
    </w:p>
    <w:p w14:paraId="16D477EC" w14:textId="77777777" w:rsidR="00270459" w:rsidRPr="00270459" w:rsidRDefault="00270459" w:rsidP="006A255F">
      <w:pPr>
        <w:rPr>
          <w:lang w:eastAsia="en-AU"/>
        </w:rPr>
      </w:pPr>
      <w:r w:rsidRPr="00270459">
        <w:rPr>
          <w:lang w:eastAsia="en-AU"/>
        </w:rPr>
        <w:t xml:space="preserve">These features are called </w:t>
      </w:r>
      <w:proofErr w:type="spellStart"/>
      <w:r w:rsidRPr="00270459">
        <w:rPr>
          <w:b/>
          <w:bCs/>
          <w:lang w:eastAsia="en-AU"/>
        </w:rPr>
        <w:t>paraconformities</w:t>
      </w:r>
      <w:proofErr w:type="spellEnd"/>
      <w:r w:rsidRPr="00270459">
        <w:rPr>
          <w:lang w:eastAsia="en-AU"/>
        </w:rPr>
        <w:t xml:space="preserve">, or more vividly, </w:t>
      </w:r>
      <w:r w:rsidRPr="00270459">
        <w:rPr>
          <w:b/>
          <w:bCs/>
          <w:lang w:eastAsia="en-AU"/>
        </w:rPr>
        <w:t>flat gaps</w:t>
      </w:r>
      <w:r w:rsidRPr="00270459">
        <w:rPr>
          <w:lang w:eastAsia="en-AU"/>
        </w:rPr>
        <w:t>. They are everywhere in the geologic record, and they pose a serious problem for the standard story of slow deposition over hundreds of millions of years. Put simply: if those millions of years really happened, the lower layer should be deeply eroded. It is not.</w:t>
      </w:r>
    </w:p>
    <w:p w14:paraId="700951C1" w14:textId="77777777" w:rsidR="00270459" w:rsidRPr="00270459" w:rsidRDefault="00270459" w:rsidP="006A255F">
      <w:pPr>
        <w:pStyle w:val="Heading1"/>
        <w:rPr>
          <w:rFonts w:eastAsia="Times New Roman"/>
          <w:lang w:eastAsia="en-AU"/>
        </w:rPr>
      </w:pPr>
      <w:r w:rsidRPr="00270459">
        <w:rPr>
          <w:rFonts w:eastAsia="Times New Roman"/>
          <w:lang w:eastAsia="en-AU"/>
        </w:rPr>
        <w:t>What a Flat Gap Actually Is</w:t>
      </w:r>
    </w:p>
    <w:p w14:paraId="30923BB8" w14:textId="77777777" w:rsidR="00270459" w:rsidRPr="00270459" w:rsidRDefault="00270459" w:rsidP="006A255F">
      <w:pPr>
        <w:rPr>
          <w:lang w:eastAsia="en-AU"/>
        </w:rPr>
      </w:pPr>
      <w:r w:rsidRPr="00270459">
        <w:rPr>
          <w:lang w:eastAsia="en-AU"/>
        </w:rPr>
        <w:t>When geologists map a region, they identify rock layers in sequence. By comparing those layers to the standard geologic column elsewhere, they often find that some layers are missing. A formation dated to one period sits directly on a formation dated to another period, with intermediate periods absent. The "missing" time can be a few million years or, in extreme cases, more than a billion.</w:t>
      </w:r>
    </w:p>
    <w:p w14:paraId="7509DD2E" w14:textId="77777777" w:rsidR="00270459" w:rsidRPr="00270459" w:rsidRDefault="00270459" w:rsidP="006A255F">
      <w:pPr>
        <w:rPr>
          <w:lang w:eastAsia="en-AU"/>
        </w:rPr>
      </w:pPr>
      <w:r w:rsidRPr="00270459">
        <w:rPr>
          <w:lang w:eastAsia="en-AU"/>
        </w:rPr>
        <w:t xml:space="preserve">If the gap shows obvious signs of erosion (channels, weathered profiles, irregular relief), geologists call it an </w:t>
      </w:r>
      <w:r w:rsidRPr="00270459">
        <w:rPr>
          <w:b/>
          <w:bCs/>
          <w:lang w:eastAsia="en-AU"/>
        </w:rPr>
        <w:t>unconformity</w:t>
      </w:r>
      <w:r w:rsidRPr="00270459">
        <w:rPr>
          <w:lang w:eastAsia="en-AU"/>
        </w:rPr>
        <w:t xml:space="preserve"> or </w:t>
      </w:r>
      <w:r w:rsidRPr="00270459">
        <w:rPr>
          <w:b/>
          <w:bCs/>
          <w:lang w:eastAsia="en-AU"/>
        </w:rPr>
        <w:t>disconformity</w:t>
      </w:r>
      <w:r w:rsidRPr="00270459">
        <w:rPr>
          <w:lang w:eastAsia="en-AU"/>
        </w:rPr>
        <w:t xml:space="preserve">. But when the contact between the two layers is genuinely flat and parallel, and erosional features are essentially absent, the gap is called a </w:t>
      </w:r>
      <w:r w:rsidRPr="00270459">
        <w:rPr>
          <w:b/>
          <w:bCs/>
          <w:lang w:eastAsia="en-AU"/>
        </w:rPr>
        <w:t>paraconformity</w:t>
      </w:r>
      <w:r w:rsidRPr="00270459">
        <w:rPr>
          <w:lang w:eastAsia="en-AU"/>
        </w:rPr>
        <w:t>. These are the flat gaps. The layers above and below look as though one was laid down right after the other, even though the geologic time scale assigns them ages tens or hundreds of millions of years apart.</w:t>
      </w:r>
    </w:p>
    <w:p w14:paraId="167717AA" w14:textId="77777777" w:rsidR="00270459" w:rsidRPr="00270459" w:rsidRDefault="00270459" w:rsidP="006A255F">
      <w:pPr>
        <w:rPr>
          <w:lang w:eastAsia="en-AU"/>
        </w:rPr>
      </w:pPr>
      <w:r w:rsidRPr="00270459">
        <w:rPr>
          <w:lang w:eastAsia="en-AU"/>
        </w:rPr>
        <w:t xml:space="preserve">The veteran geologist Ariel Roth, who made the case for </w:t>
      </w:r>
      <w:proofErr w:type="spellStart"/>
      <w:r w:rsidRPr="00270459">
        <w:rPr>
          <w:lang w:eastAsia="en-AU"/>
        </w:rPr>
        <w:t>paraconformities</w:t>
      </w:r>
      <w:proofErr w:type="spellEnd"/>
      <w:r w:rsidRPr="00270459">
        <w:rPr>
          <w:lang w:eastAsia="en-AU"/>
        </w:rPr>
        <w:t xml:space="preserve"> as a young-earth indicator across decades of work, summarised the difficulty in a single sentence: on the surface of the earth, you have either deposition or erosion. If deposition is happening, you do not get a gap at all. If erosion is happening for millions of years, the lower layer should be cut to pieces. The flat gap is neither, </w:t>
      </w:r>
      <w:proofErr w:type="gramStart"/>
      <w:r w:rsidRPr="00270459">
        <w:rPr>
          <w:lang w:eastAsia="en-AU"/>
        </w:rPr>
        <w:t>and</w:t>
      </w:r>
      <w:proofErr w:type="gramEnd"/>
      <w:r w:rsidRPr="00270459">
        <w:rPr>
          <w:lang w:eastAsia="en-AU"/>
        </w:rPr>
        <w:t xml:space="preserve"> that is the problem.</w:t>
      </w:r>
    </w:p>
    <w:p w14:paraId="71D3823D" w14:textId="77777777" w:rsidR="00270459" w:rsidRPr="00270459" w:rsidRDefault="00270459" w:rsidP="006A255F">
      <w:pPr>
        <w:pStyle w:val="Heading1"/>
        <w:rPr>
          <w:rFonts w:eastAsia="Times New Roman"/>
          <w:lang w:eastAsia="en-AU"/>
        </w:rPr>
      </w:pPr>
      <w:r w:rsidRPr="00270459">
        <w:rPr>
          <w:rFonts w:eastAsia="Times New Roman"/>
          <w:lang w:eastAsia="en-AU"/>
        </w:rPr>
        <w:t>Why a Flat Surface Is a Problem for Long Ages</w:t>
      </w:r>
    </w:p>
    <w:p w14:paraId="5A3841D0" w14:textId="77777777" w:rsidR="00270459" w:rsidRPr="00270459" w:rsidRDefault="00270459" w:rsidP="006A255F">
      <w:pPr>
        <w:rPr>
          <w:lang w:eastAsia="en-AU"/>
        </w:rPr>
      </w:pPr>
      <w:r w:rsidRPr="00270459">
        <w:rPr>
          <w:lang w:eastAsia="en-AU"/>
        </w:rPr>
        <w:t>Erosion is the most visually obvious force at work on continents. Rivers cut valleys. Streams gouge gullies. Rain dissolves limestone. Wind sculpts sandstone. Look at any continent today and you see a deeply irregular surface, even on the flattest plains.</w:t>
      </w:r>
    </w:p>
    <w:p w14:paraId="3B41B8E1" w14:textId="77777777" w:rsidR="00270459" w:rsidRPr="00270459" w:rsidRDefault="00270459" w:rsidP="006A255F">
      <w:pPr>
        <w:rPr>
          <w:lang w:eastAsia="en-AU"/>
        </w:rPr>
      </w:pPr>
      <w:r w:rsidRPr="00270459">
        <w:rPr>
          <w:lang w:eastAsia="en-AU"/>
        </w:rPr>
        <w:t xml:space="preserve">How fast is this happening? Measured against river sediment loads, the world's continents are being lowered at an average rate of around 60 millimetres per thousand years. Adjusting for the doubling effect of modern agriculture, the natural pre-agricultural rate was probably closer to 30 </w:t>
      </w:r>
      <w:r w:rsidRPr="00270459">
        <w:rPr>
          <w:lang w:eastAsia="en-AU"/>
        </w:rPr>
        <w:lastRenderedPageBreak/>
        <w:t xml:space="preserve">millimetres per thousand years, or about 30 metres per million years. That is slow on a human scale, but devastating on the </w:t>
      </w:r>
      <w:proofErr w:type="gramStart"/>
      <w:r w:rsidRPr="00270459">
        <w:rPr>
          <w:lang w:eastAsia="en-AU"/>
        </w:rPr>
        <w:t>timescales</w:t>
      </w:r>
      <w:proofErr w:type="gramEnd"/>
      <w:r w:rsidRPr="00270459">
        <w:rPr>
          <w:lang w:eastAsia="en-AU"/>
        </w:rPr>
        <w:t xml:space="preserve"> geology assigns to the rocks.</w:t>
      </w:r>
    </w:p>
    <w:p w14:paraId="635E744A" w14:textId="77777777" w:rsidR="00270459" w:rsidRPr="00270459" w:rsidRDefault="00270459" w:rsidP="006A255F">
      <w:pPr>
        <w:rPr>
          <w:lang w:eastAsia="en-AU"/>
        </w:rPr>
      </w:pPr>
      <w:r w:rsidRPr="00270459">
        <w:rPr>
          <w:lang w:eastAsia="en-AU"/>
        </w:rPr>
        <w:t xml:space="preserve">Apply that rate to a typical flat gap. A </w:t>
      </w:r>
      <w:proofErr w:type="gramStart"/>
      <w:r w:rsidRPr="00270459">
        <w:rPr>
          <w:lang w:eastAsia="en-AU"/>
        </w:rPr>
        <w:t>10 million year</w:t>
      </w:r>
      <w:proofErr w:type="gramEnd"/>
      <w:r w:rsidRPr="00270459">
        <w:rPr>
          <w:lang w:eastAsia="en-AU"/>
        </w:rPr>
        <w:t xml:space="preserve"> gap should produce, on average, around 300 metres of erosion. A </w:t>
      </w:r>
      <w:proofErr w:type="gramStart"/>
      <w:r w:rsidRPr="00270459">
        <w:rPr>
          <w:lang w:eastAsia="en-AU"/>
        </w:rPr>
        <w:t>40 million year</w:t>
      </w:r>
      <w:proofErr w:type="gramEnd"/>
      <w:r w:rsidRPr="00270459">
        <w:rPr>
          <w:lang w:eastAsia="en-AU"/>
        </w:rPr>
        <w:t xml:space="preserve"> gap should produce around 1,200 metres. A </w:t>
      </w:r>
      <w:proofErr w:type="gramStart"/>
      <w:r w:rsidRPr="00270459">
        <w:rPr>
          <w:lang w:eastAsia="en-AU"/>
        </w:rPr>
        <w:t>100 million year</w:t>
      </w:r>
      <w:proofErr w:type="gramEnd"/>
      <w:r w:rsidRPr="00270459">
        <w:rPr>
          <w:lang w:eastAsia="en-AU"/>
        </w:rPr>
        <w:t xml:space="preserve"> gap should remove roughly 3 kilometres of rock. The upper layers should be cut by canyons hundreds of metres deep and ridges hundreds of metres high. There should be deeply weathered soils, root traces, residual gravels, and chaotic topography frozen at the contact plane.</w:t>
      </w:r>
    </w:p>
    <w:p w14:paraId="39A031F2" w14:textId="77777777" w:rsidR="00270459" w:rsidRPr="00270459" w:rsidRDefault="00270459" w:rsidP="006A255F">
      <w:pPr>
        <w:rPr>
          <w:lang w:eastAsia="en-AU"/>
        </w:rPr>
      </w:pPr>
      <w:r w:rsidRPr="00270459">
        <w:rPr>
          <w:lang w:eastAsia="en-AU"/>
        </w:rPr>
        <w:t>Instead, in a flat gap, there is none of that. The contact is flat enough that the next layer above can be a thin, widespread sheet covering tens of thousands of square kilometres without varying in thickness. Something is wrong with the timeline.</w:t>
      </w:r>
    </w:p>
    <w:p w14:paraId="51A8DC71" w14:textId="77777777" w:rsidR="00270459" w:rsidRPr="00270459" w:rsidRDefault="00270459" w:rsidP="006A255F">
      <w:pPr>
        <w:pStyle w:val="Heading1"/>
        <w:rPr>
          <w:rFonts w:eastAsia="Times New Roman"/>
          <w:lang w:eastAsia="en-AU"/>
        </w:rPr>
      </w:pPr>
      <w:r w:rsidRPr="00270459">
        <w:rPr>
          <w:rFonts w:eastAsia="Times New Roman"/>
          <w:lang w:eastAsia="en-AU"/>
        </w:rPr>
        <w:t>The Grand Canyon: A Showcase of Missing Time</w:t>
      </w:r>
    </w:p>
    <w:p w14:paraId="561DB87C" w14:textId="77777777" w:rsidR="00270459" w:rsidRPr="00270459" w:rsidRDefault="00270459" w:rsidP="006A255F">
      <w:pPr>
        <w:rPr>
          <w:lang w:eastAsia="en-AU"/>
        </w:rPr>
      </w:pPr>
      <w:r w:rsidRPr="00270459">
        <w:rPr>
          <w:lang w:eastAsia="en-AU"/>
        </w:rPr>
        <w:t xml:space="preserve">The walls of the Grand Canyon are one of the best places on earth to see flat gaps. Working up from the bottom, visitors pass through more than a kilometre of horizontal sedimentary layers, each one neatly stacked on the last. The layers are dated, in standard geology, across more than 250 million years. But the millions of years aren't </w:t>
      </w:r>
      <w:proofErr w:type="gramStart"/>
      <w:r w:rsidRPr="00270459">
        <w:rPr>
          <w:lang w:eastAsia="en-AU"/>
        </w:rPr>
        <w:t>really there</w:t>
      </w:r>
      <w:proofErr w:type="gramEnd"/>
      <w:r w:rsidRPr="00270459">
        <w:rPr>
          <w:lang w:eastAsia="en-AU"/>
        </w:rPr>
        <w:t xml:space="preserve"> in the rocks. They are in the gaps between them.</w:t>
      </w:r>
    </w:p>
    <w:p w14:paraId="4D3B5A4B" w14:textId="77777777" w:rsidR="00270459" w:rsidRPr="00270459" w:rsidRDefault="00270459" w:rsidP="006A255F">
      <w:pPr>
        <w:rPr>
          <w:lang w:eastAsia="en-AU"/>
        </w:rPr>
      </w:pPr>
      <w:r w:rsidRPr="00270459">
        <w:rPr>
          <w:lang w:eastAsia="en-AU"/>
        </w:rPr>
        <w:t xml:space="preserve">Three flat gaps in the Grand Canyon are particularly striking. Between the </w:t>
      </w:r>
      <w:proofErr w:type="spellStart"/>
      <w:r w:rsidRPr="00270459">
        <w:rPr>
          <w:lang w:eastAsia="en-AU"/>
        </w:rPr>
        <w:t>Muav</w:t>
      </w:r>
      <w:proofErr w:type="spellEnd"/>
      <w:r w:rsidRPr="00270459">
        <w:rPr>
          <w:lang w:eastAsia="en-AU"/>
        </w:rPr>
        <w:t xml:space="preserve"> Limestone and the </w:t>
      </w:r>
      <w:proofErr w:type="spellStart"/>
      <w:r w:rsidRPr="00270459">
        <w:rPr>
          <w:lang w:eastAsia="en-AU"/>
        </w:rPr>
        <w:t>Redwall</w:t>
      </w:r>
      <w:proofErr w:type="spellEnd"/>
      <w:r w:rsidRPr="00270459">
        <w:rPr>
          <w:lang w:eastAsia="en-AU"/>
        </w:rPr>
        <w:t xml:space="preserve"> Limestone is a gap representing about 160 million years. Geology textbooks cheerfully assign these dates, but the contact itself is flat, and the limestone surfaces show none of the karst weathering that 160 million years of subaerial exposure should have produced. Between the Coconino Sandstone and the underlying Hermit Shale is a gap of around 6 to 10 million years. The Hermit Shale is soft, easily eroded mud rock. By any reasonable estimate, millions of years of exposure should have left it gouged and gullied. The contact is instead a knife edge. The energetic, cross-bedded sands of the Coconino sit directly on top of the shale as if the two were laid down in immediate succession.</w:t>
      </w:r>
    </w:p>
    <w:p w14:paraId="7903C2A3" w14:textId="77777777" w:rsidR="00270459" w:rsidRPr="00270459" w:rsidRDefault="00270459" w:rsidP="006A255F">
      <w:pPr>
        <w:rPr>
          <w:lang w:eastAsia="en-AU"/>
        </w:rPr>
      </w:pPr>
      <w:r w:rsidRPr="00270459">
        <w:rPr>
          <w:lang w:eastAsia="en-AU"/>
        </w:rPr>
        <w:t xml:space="preserve">The most dramatic gap of all sits at the bottom: the </w:t>
      </w:r>
      <w:r w:rsidRPr="00270459">
        <w:rPr>
          <w:b/>
          <w:bCs/>
          <w:lang w:eastAsia="en-AU"/>
        </w:rPr>
        <w:t>Great Unconformity</w:t>
      </w:r>
      <w:r w:rsidRPr="00270459">
        <w:rPr>
          <w:lang w:eastAsia="en-AU"/>
        </w:rPr>
        <w:t>, where Cambrian sedimentary rocks rest on Precambrian igneous and metamorphic basement. The time gap here is, by uniformitarian dating, more than a billion years. That is roughly a quarter of the supposed age of the earth, missing in a single contact plane. And the Great Unconformity is not local to the Grand Canyon. Its equivalents stretch across continents. Secular geologists openly admit they cannot agree on what produced it; one BBC feature called it "a billion years that have vanished from the geological record."</w:t>
      </w:r>
    </w:p>
    <w:p w14:paraId="204EEDCA" w14:textId="77777777" w:rsidR="00270459" w:rsidRPr="00270459" w:rsidRDefault="00270459" w:rsidP="006A255F">
      <w:pPr>
        <w:rPr>
          <w:lang w:eastAsia="en-AU"/>
        </w:rPr>
      </w:pPr>
      <w:r w:rsidRPr="00270459">
        <w:rPr>
          <w:lang w:eastAsia="en-AU"/>
        </w:rPr>
        <w:t xml:space="preserve">For those interested in the standard secular hypotheses (snowball-earth glaciation, supercontinent uplift, multi-stage thermochronological models) and why each one struggles to explain a globally consistent flat surface, see the </w:t>
      </w:r>
      <w:hyperlink r:id="rId8" w:history="1">
        <w:r w:rsidRPr="00270459">
          <w:rPr>
            <w:color w:val="0000FF"/>
            <w:u w:val="single"/>
            <w:lang w:eastAsia="en-AU"/>
          </w:rPr>
          <w:t>Great Unconformity discussion</w:t>
        </w:r>
      </w:hyperlink>
      <w:r w:rsidRPr="00270459">
        <w:rPr>
          <w:lang w:eastAsia="en-AU"/>
        </w:rPr>
        <w:t>.</w:t>
      </w:r>
    </w:p>
    <w:p w14:paraId="0F051A8E" w14:textId="77777777" w:rsidR="00270459" w:rsidRPr="00270459" w:rsidRDefault="00270459" w:rsidP="006A255F">
      <w:pPr>
        <w:pStyle w:val="Heading1"/>
        <w:rPr>
          <w:rFonts w:eastAsia="Times New Roman"/>
          <w:lang w:eastAsia="en-AU"/>
        </w:rPr>
      </w:pPr>
      <w:r w:rsidRPr="00270459">
        <w:rPr>
          <w:rFonts w:eastAsia="Times New Roman"/>
          <w:lang w:eastAsia="en-AU"/>
        </w:rPr>
        <w:t>Other Examples Around the World</w:t>
      </w:r>
    </w:p>
    <w:p w14:paraId="51D86797" w14:textId="77777777" w:rsidR="00270459" w:rsidRPr="00270459" w:rsidRDefault="00270459" w:rsidP="006A255F">
      <w:pPr>
        <w:rPr>
          <w:lang w:eastAsia="en-AU"/>
        </w:rPr>
      </w:pPr>
      <w:r w:rsidRPr="00270459">
        <w:rPr>
          <w:lang w:eastAsia="en-AU"/>
        </w:rPr>
        <w:t>Flat gaps are not confined to North America. They occur on every continent that has been mapped in any detail.</w:t>
      </w:r>
    </w:p>
    <w:p w14:paraId="760AF9EC" w14:textId="77777777" w:rsidR="00270459" w:rsidRPr="00270459" w:rsidRDefault="00270459" w:rsidP="006A255F">
      <w:pPr>
        <w:rPr>
          <w:lang w:eastAsia="en-AU"/>
        </w:rPr>
      </w:pPr>
      <w:r w:rsidRPr="00270459">
        <w:rPr>
          <w:lang w:eastAsia="en-AU"/>
        </w:rPr>
        <w:lastRenderedPageBreak/>
        <w:t xml:space="preserve">In northeast Utah, near Vernal, the Cretaceous Cedar Mountain Formation lies directly on the Jurassic Morrison Formation across a </w:t>
      </w:r>
      <w:proofErr w:type="gramStart"/>
      <w:r w:rsidRPr="00270459">
        <w:rPr>
          <w:lang w:eastAsia="en-AU"/>
        </w:rPr>
        <w:t>20 million year</w:t>
      </w:r>
      <w:proofErr w:type="gramEnd"/>
      <w:r w:rsidRPr="00270459">
        <w:rPr>
          <w:lang w:eastAsia="en-AU"/>
        </w:rPr>
        <w:t xml:space="preserve"> gap. South of there, in New Mexico, the gap widens to 40 million years where the Cedar Mountain itself is missing. The contact can be traced for 200 kilometres from west to east. Across that entire distance, the surface of the Morrison Formation has remained flat enough to accommodate a thin, widespread sheet of Dakota Sandstone above it. The expected average erosion across 40 million years would be more than a kilometre vertically. There is no sign of it.</w:t>
      </w:r>
    </w:p>
    <w:p w14:paraId="1E22CC6C" w14:textId="77777777" w:rsidR="00270459" w:rsidRPr="00270459" w:rsidRDefault="00270459" w:rsidP="006A255F">
      <w:pPr>
        <w:rPr>
          <w:lang w:eastAsia="en-AU"/>
        </w:rPr>
      </w:pPr>
      <w:r w:rsidRPr="00270459">
        <w:rPr>
          <w:lang w:eastAsia="en-AU"/>
        </w:rPr>
        <w:t xml:space="preserve">In the Sydney Basin of New South Wales, a </w:t>
      </w:r>
      <w:proofErr w:type="gramStart"/>
      <w:r w:rsidRPr="00270459">
        <w:rPr>
          <w:lang w:eastAsia="en-AU"/>
        </w:rPr>
        <w:t>6 million year</w:t>
      </w:r>
      <w:proofErr w:type="gramEnd"/>
      <w:r w:rsidRPr="00270459">
        <w:rPr>
          <w:lang w:eastAsia="en-AU"/>
        </w:rPr>
        <w:t xml:space="preserve"> gap sits directly above a soft 3 metre coal seam. Coal is among the most easily weathered of common rocks. The expected erosion across 6 million years would have removed the coal seam many times over. The seam is intact and widespread.</w:t>
      </w:r>
    </w:p>
    <w:p w14:paraId="3808FE1D" w14:textId="77777777" w:rsidR="00270459" w:rsidRPr="00270459" w:rsidRDefault="00270459" w:rsidP="006A255F">
      <w:pPr>
        <w:rPr>
          <w:lang w:eastAsia="en-AU"/>
        </w:rPr>
      </w:pPr>
      <w:r w:rsidRPr="00270459">
        <w:rPr>
          <w:lang w:eastAsia="en-AU"/>
        </w:rPr>
        <w:t xml:space="preserve">In Switzerland, the </w:t>
      </w:r>
      <w:proofErr w:type="spellStart"/>
      <w:r w:rsidRPr="00270459">
        <w:rPr>
          <w:lang w:eastAsia="en-AU"/>
        </w:rPr>
        <w:t>Morcles</w:t>
      </w:r>
      <w:proofErr w:type="spellEnd"/>
      <w:r w:rsidRPr="00270459">
        <w:rPr>
          <w:lang w:eastAsia="en-AU"/>
        </w:rPr>
        <w:t xml:space="preserve"> Nappe shows a flat gap representing more than 45 million years across the Upper Cretaceous and </w:t>
      </w:r>
      <w:proofErr w:type="spellStart"/>
      <w:r w:rsidRPr="00270459">
        <w:rPr>
          <w:lang w:eastAsia="en-AU"/>
        </w:rPr>
        <w:t>Paleocene</w:t>
      </w:r>
      <w:proofErr w:type="spellEnd"/>
      <w:r w:rsidRPr="00270459">
        <w:rPr>
          <w:lang w:eastAsia="en-AU"/>
        </w:rPr>
        <w:t xml:space="preserve"> boundary. The layers there have since been folded, but the contact plane between them remained flat enough for the folding to preserve the sequence. In Venezuela, geologist T. H. Van Andel reported a </w:t>
      </w:r>
      <w:proofErr w:type="gramStart"/>
      <w:r w:rsidRPr="00270459">
        <w:rPr>
          <w:lang w:eastAsia="en-AU"/>
        </w:rPr>
        <w:t>15 million year</w:t>
      </w:r>
      <w:proofErr w:type="gramEnd"/>
      <w:r w:rsidRPr="00270459">
        <w:rPr>
          <w:lang w:eastAsia="en-AU"/>
        </w:rPr>
        <w:t xml:space="preserve"> gap between two coal seams separated only by a foot of grey clay, with no detectable erosional surface even on close inspection. The famed </w:t>
      </w:r>
      <w:proofErr w:type="spellStart"/>
      <w:r w:rsidRPr="00270459">
        <w:rPr>
          <w:lang w:eastAsia="en-AU"/>
        </w:rPr>
        <w:t>paleontologist</w:t>
      </w:r>
      <w:proofErr w:type="spellEnd"/>
      <w:r w:rsidRPr="00270459">
        <w:rPr>
          <w:lang w:eastAsia="en-AU"/>
        </w:rPr>
        <w:t xml:space="preserve"> Norman Newell described the broader pattern in his work on stratigraphic boundaries, noting "the general lack of physical evidence of subaerial exposure" at gaps that are supposed to represent vast ages.</w:t>
      </w:r>
    </w:p>
    <w:p w14:paraId="4C095ED3" w14:textId="77777777" w:rsidR="00270459" w:rsidRPr="00270459" w:rsidRDefault="00270459" w:rsidP="006A255F">
      <w:pPr>
        <w:rPr>
          <w:lang w:eastAsia="en-AU"/>
        </w:rPr>
      </w:pPr>
      <w:r w:rsidRPr="00270459">
        <w:rPr>
          <w:lang w:eastAsia="en-AU"/>
        </w:rPr>
        <w:t>The pattern is global, repeats across rock types, and does not get easier to explain the more carefully it is studied.</w:t>
      </w:r>
    </w:p>
    <w:p w14:paraId="1E8798A6" w14:textId="77777777" w:rsidR="00270459" w:rsidRPr="00270459" w:rsidRDefault="00270459" w:rsidP="006A255F">
      <w:pPr>
        <w:pStyle w:val="Heading1"/>
        <w:rPr>
          <w:rFonts w:eastAsia="Times New Roman"/>
          <w:lang w:eastAsia="en-AU"/>
        </w:rPr>
      </w:pPr>
      <w:r w:rsidRPr="00270459">
        <w:rPr>
          <w:rFonts w:eastAsia="Times New Roman"/>
          <w:lang w:eastAsia="en-AU"/>
        </w:rPr>
        <w:t>What the Flood Framework Predicts</w:t>
      </w:r>
    </w:p>
    <w:p w14:paraId="52F7E388" w14:textId="77777777" w:rsidR="00270459" w:rsidRPr="00270459" w:rsidRDefault="00270459" w:rsidP="006A255F">
      <w:pPr>
        <w:rPr>
          <w:lang w:eastAsia="en-AU"/>
        </w:rPr>
      </w:pPr>
      <w:r w:rsidRPr="00270459">
        <w:rPr>
          <w:lang w:eastAsia="en-AU"/>
        </w:rPr>
        <w:t>The biblical Flood account in Genesis 6 to 9 describes a year-long catastrophe in which the entire earth's surface was first eroded by rapidly rising waters and then buried by sediment. As the waters rose and currents intensified, vast amounts of rock were stripped from continents. As deposition began, sediment-laden water spread thin, widespread layers across enormous areas, one after another, with little time between depositional events.</w:t>
      </w:r>
    </w:p>
    <w:p w14:paraId="0AE0C056" w14:textId="77777777" w:rsidR="00270459" w:rsidRPr="00270459" w:rsidRDefault="00270459" w:rsidP="006A255F">
      <w:pPr>
        <w:rPr>
          <w:lang w:eastAsia="en-AU"/>
        </w:rPr>
      </w:pPr>
      <w:r w:rsidRPr="00270459">
        <w:rPr>
          <w:lang w:eastAsia="en-AU"/>
        </w:rPr>
        <w:t>This is precisely the kind of process that produces flat gaps. Layer A is laid down by one phase of the Flood. Currents shift, conditions change, and Layer B is laid down on top by a different phase, often carrying different fossil assemblages. The "gap" between them is not millions of years of subaerial exposure. It is hours, days, or weeks of changing depositional conditions during a single global event. The layers stay parallel because the water is doing the work, not weather. The fossils differ because different ecosystems were destroyed in different stages of the catastrophe.</w:t>
      </w:r>
    </w:p>
    <w:p w14:paraId="6B3F543E" w14:textId="77777777" w:rsidR="00270459" w:rsidRPr="00270459" w:rsidRDefault="00270459" w:rsidP="006A255F">
      <w:pPr>
        <w:rPr>
          <w:lang w:eastAsia="en-AU"/>
        </w:rPr>
      </w:pPr>
      <w:r w:rsidRPr="00270459">
        <w:rPr>
          <w:lang w:eastAsia="en-AU"/>
        </w:rPr>
        <w:t xml:space="preserve">Within this framework, the global character of the Great Unconformity is exactly what would be expected. So is the geographical extent of formations like the </w:t>
      </w:r>
      <w:proofErr w:type="spellStart"/>
      <w:r w:rsidRPr="00270459">
        <w:rPr>
          <w:lang w:eastAsia="en-AU"/>
        </w:rPr>
        <w:t>Tapeats</w:t>
      </w:r>
      <w:proofErr w:type="spellEnd"/>
      <w:r w:rsidRPr="00270459">
        <w:rPr>
          <w:lang w:eastAsia="en-AU"/>
        </w:rPr>
        <w:t xml:space="preserve"> Sandstone, traceable across half of North America. So is the absence of erosion between layers of the Grand Canyon. The Flood explanation is not a desperate plug for a hole in the data. It is a positive prediction of the biblical model that turns out to fit the rocks very well.</w:t>
      </w:r>
    </w:p>
    <w:p w14:paraId="778FC6C8" w14:textId="77777777" w:rsidR="00270459" w:rsidRPr="00270459" w:rsidRDefault="00270459" w:rsidP="006A255F">
      <w:pPr>
        <w:pStyle w:val="Heading1"/>
        <w:rPr>
          <w:rFonts w:eastAsia="Times New Roman"/>
          <w:lang w:eastAsia="en-AU"/>
        </w:rPr>
      </w:pPr>
      <w:r w:rsidRPr="00270459">
        <w:rPr>
          <w:rFonts w:eastAsia="Times New Roman"/>
          <w:lang w:eastAsia="en-AU"/>
        </w:rPr>
        <w:lastRenderedPageBreak/>
        <w:t>Common Objections</w:t>
      </w:r>
    </w:p>
    <w:p w14:paraId="31AF44BC" w14:textId="77777777" w:rsidR="006A255F" w:rsidRDefault="00270459" w:rsidP="006A255F">
      <w:pPr>
        <w:pStyle w:val="Heading2"/>
        <w:rPr>
          <w:lang w:eastAsia="en-AU"/>
        </w:rPr>
      </w:pPr>
      <w:r w:rsidRPr="00270459">
        <w:rPr>
          <w:rFonts w:eastAsia="Times New Roman"/>
          <w:lang w:eastAsia="en-AU"/>
        </w:rPr>
        <w:t xml:space="preserve">Could past erosion have produced flat surfaces? </w:t>
      </w:r>
    </w:p>
    <w:p w14:paraId="61C9D506" w14:textId="7BA9870F" w:rsidR="00270459" w:rsidRPr="00270459" w:rsidRDefault="00270459" w:rsidP="006A255F">
      <w:pPr>
        <w:rPr>
          <w:lang w:eastAsia="en-AU"/>
        </w:rPr>
      </w:pPr>
      <w:r w:rsidRPr="00270459">
        <w:rPr>
          <w:lang w:eastAsia="en-AU"/>
        </w:rPr>
        <w:t>A century ago, the geologist William Morris Davis proposed that erosion could itself produce a flat "peneplain" surface. The idea has largely been abandoned because there are no widespread modern examples of flat erosion on the surface of continents. Erosion creates irregularity. Always.</w:t>
      </w:r>
    </w:p>
    <w:p w14:paraId="0253B866" w14:textId="77777777" w:rsidR="006A255F" w:rsidRPr="006A255F" w:rsidRDefault="00270459" w:rsidP="006A255F">
      <w:pPr>
        <w:pStyle w:val="Heading2"/>
        <w:rPr>
          <w:rStyle w:val="Heading2Char"/>
          <w:lang w:eastAsia="en-AU"/>
        </w:rPr>
      </w:pPr>
      <w:r w:rsidRPr="00270459">
        <w:rPr>
          <w:rFonts w:eastAsia="Times New Roman"/>
          <w:lang w:eastAsia="en-AU"/>
        </w:rPr>
        <w:t xml:space="preserve">Could the surface have been protected by overlying water or sediment for most of the gap </w:t>
      </w:r>
      <w:r w:rsidRPr="006A255F">
        <w:rPr>
          <w:rStyle w:val="Heading2Char"/>
        </w:rPr>
        <w:t xml:space="preserve">period? </w:t>
      </w:r>
    </w:p>
    <w:p w14:paraId="16FE3673" w14:textId="3C1B6739" w:rsidR="00270459" w:rsidRPr="00270459" w:rsidRDefault="00270459" w:rsidP="006A255F">
      <w:pPr>
        <w:rPr>
          <w:lang w:eastAsia="en-AU"/>
        </w:rPr>
      </w:pPr>
      <w:r w:rsidRPr="00270459">
        <w:rPr>
          <w:lang w:eastAsia="en-AU"/>
        </w:rPr>
        <w:t>Underwater currents are themselves powerful erosional agents, as the world's continental shelves demonstrate. And if the surface was protected by an overlying sediment layer that was then removed before the next layer was deposited, the act of removal should itself have produced erosional irregularity. The flatness must be explained on the visible contact.</w:t>
      </w:r>
    </w:p>
    <w:p w14:paraId="59D98FAE" w14:textId="77777777" w:rsidR="006A255F" w:rsidRDefault="00270459" w:rsidP="006A255F">
      <w:pPr>
        <w:pStyle w:val="Heading2"/>
        <w:rPr>
          <w:lang w:eastAsia="en-AU"/>
        </w:rPr>
      </w:pPr>
      <w:r w:rsidRPr="00270459">
        <w:rPr>
          <w:rFonts w:eastAsia="Times New Roman"/>
          <w:lang w:eastAsia="en-AU"/>
        </w:rPr>
        <w:t xml:space="preserve">Could rates of erosion have been much slower in the past? </w:t>
      </w:r>
    </w:p>
    <w:p w14:paraId="317BA981" w14:textId="460F73C8" w:rsidR="00270459" w:rsidRPr="00270459" w:rsidRDefault="00270459" w:rsidP="006A255F">
      <w:pPr>
        <w:rPr>
          <w:lang w:eastAsia="en-AU"/>
        </w:rPr>
      </w:pPr>
      <w:r w:rsidRPr="00270459">
        <w:rPr>
          <w:lang w:eastAsia="en-AU"/>
        </w:rPr>
        <w:t>This is the standard fallback. But the same fossil record that supplies the millions of years also supplies abundant evidence of moisture, plant life, animal activity, and active weather across those same periods. Weather erodes. The objection asks readers to accept that ordinary continents lacked ordinary erosion for tens of millions of years at a time, repeatedly, in different places.</w:t>
      </w:r>
    </w:p>
    <w:p w14:paraId="1AB9A4EA" w14:textId="77777777" w:rsidR="006A255F" w:rsidRDefault="00270459" w:rsidP="006A255F">
      <w:pPr>
        <w:pStyle w:val="Heading2"/>
        <w:rPr>
          <w:lang w:eastAsia="en-AU"/>
        </w:rPr>
      </w:pPr>
      <w:r w:rsidRPr="00270459">
        <w:rPr>
          <w:rFonts w:eastAsia="Times New Roman"/>
          <w:lang w:eastAsia="en-AU"/>
        </w:rPr>
        <w:t xml:space="preserve">Are there at least signs of weathering at these contacts, even if not full erosion? </w:t>
      </w:r>
    </w:p>
    <w:p w14:paraId="70227787" w14:textId="0A69DFC1" w:rsidR="00270459" w:rsidRPr="00270459" w:rsidRDefault="00270459" w:rsidP="006A255F">
      <w:pPr>
        <w:rPr>
          <w:lang w:eastAsia="en-AU"/>
        </w:rPr>
      </w:pPr>
      <w:r w:rsidRPr="00270459">
        <w:rPr>
          <w:lang w:eastAsia="en-AU"/>
        </w:rPr>
        <w:t xml:space="preserve">Sometimes a little, but typically far less than would be expected. The famed </w:t>
      </w:r>
      <w:proofErr w:type="spellStart"/>
      <w:r w:rsidRPr="00270459">
        <w:rPr>
          <w:lang w:eastAsia="en-AU"/>
        </w:rPr>
        <w:t>paraconformities</w:t>
      </w:r>
      <w:proofErr w:type="spellEnd"/>
      <w:r w:rsidRPr="00270459">
        <w:rPr>
          <w:lang w:eastAsia="en-AU"/>
        </w:rPr>
        <w:t xml:space="preserve"> of the Grand Canyon</w:t>
      </w:r>
      <w:proofErr w:type="gramStart"/>
      <w:r w:rsidRPr="00270459">
        <w:rPr>
          <w:lang w:eastAsia="en-AU"/>
        </w:rPr>
        <w:t>, in particular, are</w:t>
      </w:r>
      <w:proofErr w:type="gramEnd"/>
      <w:r w:rsidRPr="00270459">
        <w:rPr>
          <w:lang w:eastAsia="en-AU"/>
        </w:rPr>
        <w:t xml:space="preserve"> known to local geologists as remarkably difficult to even locate without help from fossil identification. As one researcher put it, the gap representing more than 100 million years "may be difficult to locate." That is the opposite of what long ages predict.</w:t>
      </w:r>
    </w:p>
    <w:p w14:paraId="755062B0" w14:textId="77777777" w:rsidR="00270459" w:rsidRPr="00270459" w:rsidRDefault="00270459" w:rsidP="006A255F">
      <w:pPr>
        <w:pStyle w:val="Heading1"/>
        <w:rPr>
          <w:rFonts w:eastAsia="Times New Roman"/>
          <w:lang w:eastAsia="en-AU"/>
        </w:rPr>
      </w:pPr>
      <w:r w:rsidRPr="00270459">
        <w:rPr>
          <w:rFonts w:eastAsia="Times New Roman"/>
          <w:lang w:eastAsia="en-AU"/>
        </w:rPr>
        <w:t>Why This Matters</w:t>
      </w:r>
    </w:p>
    <w:p w14:paraId="27E6E277" w14:textId="77777777" w:rsidR="00270459" w:rsidRPr="00270459" w:rsidRDefault="00270459" w:rsidP="006A255F">
      <w:pPr>
        <w:rPr>
          <w:lang w:eastAsia="en-AU"/>
        </w:rPr>
      </w:pPr>
      <w:r w:rsidRPr="00270459">
        <w:rPr>
          <w:lang w:eastAsia="en-AU"/>
        </w:rPr>
        <w:t>Flat gaps are not a small, technical curiosity. They are global, repeatable, and present at most major boundaries within the geologic column. If the millions of years assigned to those gaps did not occur, large fractions of the standard geologic timescale evaporate. And if geologic time is missing in one locality, as Roth pointed out, it is missing everywhere, because the column is one global system.</w:t>
      </w:r>
    </w:p>
    <w:p w14:paraId="5F8AB1B1" w14:textId="77777777" w:rsidR="00270459" w:rsidRPr="00270459" w:rsidRDefault="00270459" w:rsidP="006A255F">
      <w:pPr>
        <w:rPr>
          <w:lang w:eastAsia="en-AU"/>
        </w:rPr>
      </w:pPr>
      <w:r w:rsidRPr="00270459">
        <w:rPr>
          <w:lang w:eastAsia="en-AU"/>
        </w:rPr>
        <w:t xml:space="preserve">This is one of the cleaner cases in young-earth science where the secular framework not only struggles to explain a </w:t>
      </w:r>
      <w:proofErr w:type="gramStart"/>
      <w:r w:rsidRPr="00270459">
        <w:rPr>
          <w:lang w:eastAsia="en-AU"/>
        </w:rPr>
        <w:t>feature, but</w:t>
      </w:r>
      <w:proofErr w:type="gramEnd"/>
      <w:r w:rsidRPr="00270459">
        <w:rPr>
          <w:lang w:eastAsia="en-AU"/>
        </w:rPr>
        <w:t xml:space="preserve"> predicts the opposite of what is observed. Long ages predict deeply weathered, irregular contact surfaces. The rocks deliver flat ones. The biblical Flood predicts rapid, sequential deposition with thin sharp boundaries. The rocks deliver that too.</w:t>
      </w:r>
    </w:p>
    <w:p w14:paraId="66CFB18F" w14:textId="32A1E13D" w:rsidR="00270459" w:rsidRPr="00270459" w:rsidRDefault="00270459" w:rsidP="006A255F">
      <w:pPr>
        <w:rPr>
          <w:lang w:eastAsia="en-AU"/>
        </w:rPr>
      </w:pPr>
      <w:r w:rsidRPr="00270459">
        <w:rPr>
          <w:lang w:eastAsia="en-AU"/>
        </w:rPr>
        <w:t xml:space="preserve">Flat gaps are part of a broader picture of [geological evidence for a young </w:t>
      </w:r>
      <w:proofErr w:type="gramStart"/>
      <w:r w:rsidRPr="00270459">
        <w:rPr>
          <w:lang w:eastAsia="en-AU"/>
        </w:rPr>
        <w:t>earth]({{ /</w:t>
      </w:r>
      <w:proofErr w:type="gramEnd"/>
      <w:r w:rsidRPr="00270459">
        <w:rPr>
          <w:lang w:eastAsia="en-AU"/>
        </w:rPr>
        <w:t xml:space="preserve">kb/geological-processes OR </w:t>
      </w:r>
      <w:hyperlink r:id="rId9" w:history="1">
        <w:r w:rsidRPr="00270459">
          <w:rPr>
            <w:color w:val="0000FF"/>
            <w:u w:val="single"/>
            <w:lang w:eastAsia="en-AU"/>
          </w:rPr>
          <w:t>https://creation.com/age-of-the-earth</w:t>
        </w:r>
      </w:hyperlink>
      <w:r w:rsidRPr="00270459">
        <w:rPr>
          <w:lang w:eastAsia="en-AU"/>
        </w:rPr>
        <w:t xml:space="preserve"> }}), alongside </w:t>
      </w:r>
      <w:hyperlink r:id="rId10" w:history="1">
        <w:r w:rsidRPr="00270459">
          <w:rPr>
            <w:color w:val="0000FF"/>
            <w:u w:val="single"/>
            <w:lang w:eastAsia="en-AU"/>
          </w:rPr>
          <w:t xml:space="preserve">continental </w:t>
        </w:r>
        <w:r w:rsidRPr="00270459">
          <w:rPr>
            <w:color w:val="0000FF"/>
            <w:u w:val="single"/>
            <w:lang w:eastAsia="en-AU"/>
          </w:rPr>
          <w:lastRenderedPageBreak/>
          <w:t>erosion rates</w:t>
        </w:r>
      </w:hyperlink>
      <w:r w:rsidRPr="00270459">
        <w:rPr>
          <w:lang w:eastAsia="en-AU"/>
        </w:rPr>
        <w:t xml:space="preserve">, </w:t>
      </w:r>
      <w:hyperlink r:id="rId11" w:history="1">
        <w:r w:rsidRPr="00270459">
          <w:rPr>
            <w:color w:val="0000FF"/>
            <w:u w:val="single"/>
            <w:lang w:eastAsia="en-AU"/>
          </w:rPr>
          <w:t>seafloor sediment volume</w:t>
        </w:r>
      </w:hyperlink>
      <w:r w:rsidRPr="00270459">
        <w:rPr>
          <w:lang w:eastAsia="en-AU"/>
        </w:rPr>
        <w:t xml:space="preserve">, and </w:t>
      </w:r>
      <w:hyperlink r:id="rId12" w:history="1">
        <w:r w:rsidRPr="00270459">
          <w:rPr>
            <w:color w:val="0000FF"/>
            <w:u w:val="single"/>
            <w:lang w:eastAsia="en-AU"/>
          </w:rPr>
          <w:t>ocean salinity</w:t>
        </w:r>
      </w:hyperlink>
      <w:r w:rsidRPr="00270459">
        <w:rPr>
          <w:lang w:eastAsia="en-AU"/>
        </w:rPr>
        <w:t xml:space="preserve">. Each of these is an independent line of evidence, and together they point in the same direction. For the broader survey of natural clocks, see </w:t>
      </w:r>
      <w:hyperlink r:id="rId13" w:history="1">
        <w:r w:rsidRPr="00270459">
          <w:rPr>
            <w:color w:val="0000FF"/>
            <w:u w:val="single"/>
            <w:lang w:eastAsia="en-AU"/>
          </w:rPr>
          <w:t>Nature's Timekeepers</w:t>
        </w:r>
      </w:hyperlink>
      <w:r w:rsidRPr="00270459">
        <w:rPr>
          <w:lang w:eastAsia="en-AU"/>
        </w:rPr>
        <w:t xml:space="preserve">. For the deeper Flood-geology picture, see [The Flood and Geological </w:t>
      </w:r>
      <w:proofErr w:type="gramStart"/>
      <w:r w:rsidRPr="00270459">
        <w:rPr>
          <w:lang w:eastAsia="en-AU"/>
        </w:rPr>
        <w:t>Evidence]({{ /</w:t>
      </w:r>
      <w:proofErr w:type="gramEnd"/>
      <w:r w:rsidRPr="00270459">
        <w:rPr>
          <w:lang w:eastAsia="en-AU"/>
        </w:rPr>
        <w:t xml:space="preserve">kb/flood-geological-evidence OR </w:t>
      </w:r>
      <w:hyperlink r:id="rId14" w:history="1">
        <w:r w:rsidRPr="00270459">
          <w:rPr>
            <w:color w:val="0000FF"/>
            <w:u w:val="single"/>
            <w:lang w:eastAsia="en-AU"/>
          </w:rPr>
          <w:t>https://creation.com/geology-questions-and-answers</w:t>
        </w:r>
      </w:hyperlink>
      <w:r w:rsidRPr="00270459">
        <w:rPr>
          <w:lang w:eastAsia="en-AU"/>
        </w:rPr>
        <w:t xml:space="preserve"> }}).</w:t>
      </w:r>
    </w:p>
    <w:p w14:paraId="48DBA81F" w14:textId="77777777" w:rsidR="00270459" w:rsidRPr="00270459" w:rsidRDefault="005565F4" w:rsidP="0027045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B3607A2">
          <v:rect id="_x0000_i1027" style="width:0;height:1.5pt" o:hralign="center" o:hrstd="t" o:hr="t" fillcolor="#a0a0a0" stroked="f"/>
        </w:pict>
      </w:r>
    </w:p>
    <w:p w14:paraId="2DCD79B1" w14:textId="77777777" w:rsidR="00270459" w:rsidRPr="00270459" w:rsidRDefault="00270459" w:rsidP="006A255F">
      <w:pPr>
        <w:pStyle w:val="Heading1"/>
        <w:rPr>
          <w:rFonts w:eastAsia="Times New Roman"/>
          <w:lang w:eastAsia="en-AU"/>
        </w:rPr>
      </w:pPr>
      <w:r w:rsidRPr="00270459">
        <w:rPr>
          <w:rFonts w:eastAsia="Times New Roman"/>
          <w:lang w:eastAsia="en-AU"/>
        </w:rPr>
        <w:t>Internal crosslinks needed:</w:t>
      </w:r>
    </w:p>
    <w:p w14:paraId="3EC23944"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/kb/geological-processes</w:t>
      </w:r>
      <w:r w:rsidRPr="00270459">
        <w:rPr>
          <w:rFonts w:ascii="Times New Roman" w:eastAsia="Times New Roman" w:hAnsi="Times New Roman" w:cs="Times New Roman"/>
          <w:kern w:val="0"/>
          <w:sz w:val="24"/>
          <w:szCs w:val="24"/>
          <w:lang w:eastAsia="en-AU"/>
          <w14:ligatures w14:val="none"/>
        </w:rPr>
        <w:t xml:space="preserve"> — the parent Level 3 article on geological natural clocks (erosion, salinity, sediment, flat gaps); existing alternative: </w:t>
      </w:r>
      <w:r w:rsidRPr="00270459">
        <w:rPr>
          <w:rFonts w:ascii="Courier New" w:eastAsia="Times New Roman" w:hAnsi="Courier New" w:cs="Courier New"/>
          <w:kern w:val="0"/>
          <w:sz w:val="20"/>
          <w:szCs w:val="20"/>
          <w:lang w:eastAsia="en-AU"/>
          <w14:ligatures w14:val="none"/>
        </w:rPr>
        <w:t>https://creation.com/age-of-the-earth</w:t>
      </w:r>
    </w:p>
    <w:p w14:paraId="3C1BC7DC"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/kb/erosion</w:t>
      </w:r>
      <w:r w:rsidRPr="00270459">
        <w:rPr>
          <w:rFonts w:ascii="Times New Roman" w:eastAsia="Times New Roman" w:hAnsi="Times New Roman" w:cs="Times New Roman"/>
          <w:kern w:val="0"/>
          <w:sz w:val="24"/>
          <w:szCs w:val="24"/>
          <w:lang w:eastAsia="en-AU"/>
          <w14:ligatures w14:val="none"/>
        </w:rPr>
        <w:t xml:space="preserve"> — the sibling Level 4 article on continental erosion rates as a young-earth indicator; existing alternative: </w:t>
      </w:r>
      <w:r w:rsidRPr="00270459">
        <w:rPr>
          <w:rFonts w:ascii="Courier New" w:eastAsia="Times New Roman" w:hAnsi="Courier New" w:cs="Courier New"/>
          <w:kern w:val="0"/>
          <w:sz w:val="20"/>
          <w:szCs w:val="20"/>
          <w:lang w:eastAsia="en-AU"/>
          <w14:ligatures w14:val="none"/>
        </w:rPr>
        <w:t>https://creation.com/missing-mud</w:t>
      </w:r>
      <w:r w:rsidRPr="00270459">
        <w:rPr>
          <w:rFonts w:ascii="Times New Roman" w:eastAsia="Times New Roman" w:hAnsi="Times New Roman" w:cs="Times New Roman"/>
          <w:kern w:val="0"/>
          <w:sz w:val="24"/>
          <w:szCs w:val="24"/>
          <w:lang w:eastAsia="en-AU"/>
          <w14:ligatures w14:val="none"/>
        </w:rPr>
        <w:t xml:space="preserve"> (partial)</w:t>
      </w:r>
    </w:p>
    <w:p w14:paraId="10CF1AD1"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/kb/seafloor-sediment</w:t>
      </w:r>
      <w:r w:rsidRPr="00270459">
        <w:rPr>
          <w:rFonts w:ascii="Times New Roman" w:eastAsia="Times New Roman" w:hAnsi="Times New Roman" w:cs="Times New Roman"/>
          <w:kern w:val="0"/>
          <w:sz w:val="24"/>
          <w:szCs w:val="24"/>
          <w:lang w:eastAsia="en-AU"/>
          <w14:ligatures w14:val="none"/>
        </w:rPr>
        <w:t xml:space="preserve"> — the sibling Level 4 article on seafloor sediment volume; existing alternative: </w:t>
      </w:r>
      <w:r w:rsidRPr="00270459">
        <w:rPr>
          <w:rFonts w:ascii="Courier New" w:eastAsia="Times New Roman" w:hAnsi="Courier New" w:cs="Courier New"/>
          <w:kern w:val="0"/>
          <w:sz w:val="20"/>
          <w:szCs w:val="20"/>
          <w:lang w:eastAsia="en-AU"/>
          <w14:ligatures w14:val="none"/>
        </w:rPr>
        <w:t>https://creation.com/missing-mud</w:t>
      </w:r>
    </w:p>
    <w:p w14:paraId="744479DF"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/kb/salinity</w:t>
      </w:r>
      <w:r w:rsidRPr="00270459">
        <w:rPr>
          <w:rFonts w:ascii="Times New Roman" w:eastAsia="Times New Roman" w:hAnsi="Times New Roman" w:cs="Times New Roman"/>
          <w:kern w:val="0"/>
          <w:sz w:val="24"/>
          <w:szCs w:val="24"/>
          <w:lang w:eastAsia="en-AU"/>
          <w14:ligatures w14:val="none"/>
        </w:rPr>
        <w:t xml:space="preserve"> — the sibling Level 4 article on ocean salinity (sodium clock); existing alternative: </w:t>
      </w:r>
      <w:r w:rsidRPr="00270459">
        <w:rPr>
          <w:rFonts w:ascii="Courier New" w:eastAsia="Times New Roman" w:hAnsi="Courier New" w:cs="Courier New"/>
          <w:kern w:val="0"/>
          <w:sz w:val="20"/>
          <w:szCs w:val="20"/>
          <w:lang w:eastAsia="en-AU"/>
          <w14:ligatures w14:val="none"/>
        </w:rPr>
        <w:t>https://creation.com/salty-seas-evidence-for-a-young-earth</w:t>
      </w:r>
    </w:p>
    <w:p w14:paraId="020457D3"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/kb/natures-timekeepers</w:t>
      </w:r>
      <w:r w:rsidRPr="00270459">
        <w:rPr>
          <w:rFonts w:ascii="Times New Roman" w:eastAsia="Times New Roman" w:hAnsi="Times New Roman" w:cs="Times New Roman"/>
          <w:kern w:val="0"/>
          <w:sz w:val="24"/>
          <w:szCs w:val="24"/>
          <w:lang w:eastAsia="en-AU"/>
          <w14:ligatures w14:val="none"/>
        </w:rPr>
        <w:t xml:space="preserve"> — the parent Level 2 hub article covering all categories of natural clocks; no direct existing creation.com equivalent (closest is </w:t>
      </w:r>
      <w:r w:rsidRPr="00270459">
        <w:rPr>
          <w:rFonts w:ascii="Courier New" w:eastAsia="Times New Roman" w:hAnsi="Courier New" w:cs="Courier New"/>
          <w:kern w:val="0"/>
          <w:sz w:val="20"/>
          <w:szCs w:val="20"/>
          <w:lang w:eastAsia="en-AU"/>
          <w14:ligatures w14:val="none"/>
        </w:rPr>
        <w:t>https://creation.com/age-of-the-earth</w:t>
      </w:r>
      <w:r w:rsidRPr="00270459">
        <w:rPr>
          <w:rFonts w:ascii="Times New Roman" w:eastAsia="Times New Roman" w:hAnsi="Times New Roman" w:cs="Times New Roman"/>
          <w:kern w:val="0"/>
          <w:sz w:val="24"/>
          <w:szCs w:val="24"/>
          <w:lang w:eastAsia="en-AU"/>
          <w14:ligatures w14:val="none"/>
        </w:rPr>
        <w:t>)</w:t>
      </w:r>
    </w:p>
    <w:p w14:paraId="7BA9FE35" w14:textId="77777777" w:rsidR="00270459" w:rsidRPr="00270459" w:rsidRDefault="00270459" w:rsidP="002704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70459">
        <w:rPr>
          <w:rFonts w:ascii="Courier New" w:eastAsia="Times New Roman" w:hAnsi="Courier New" w:cs="Courier New"/>
          <w:kern w:val="0"/>
          <w:sz w:val="20"/>
          <w:szCs w:val="20"/>
          <w:lang w:eastAsia="en-AU"/>
          <w14:ligatures w14:val="none"/>
        </w:rPr>
        <w:t>/kb/flood-geological-evidence</w:t>
      </w:r>
      <w:r w:rsidRPr="00270459">
        <w:rPr>
          <w:rFonts w:ascii="Times New Roman" w:eastAsia="Times New Roman" w:hAnsi="Times New Roman" w:cs="Times New Roman"/>
          <w:kern w:val="0"/>
          <w:sz w:val="24"/>
          <w:szCs w:val="24"/>
          <w:lang w:eastAsia="en-AU"/>
          <w14:ligatures w14:val="none"/>
        </w:rPr>
        <w:t xml:space="preserve"> — article on geological evidence for the Flood; existing alternative: </w:t>
      </w:r>
      <w:r w:rsidRPr="00270459">
        <w:rPr>
          <w:rFonts w:ascii="Courier New" w:eastAsia="Times New Roman" w:hAnsi="Courier New" w:cs="Courier New"/>
          <w:kern w:val="0"/>
          <w:sz w:val="20"/>
          <w:szCs w:val="20"/>
          <w:lang w:eastAsia="en-AU"/>
          <w14:ligatures w14:val="none"/>
        </w:rPr>
        <w:t>https://creation.com/geology-questions-and-answers</w:t>
      </w:r>
    </w:p>
    <w:p w14:paraId="199AA471" w14:textId="77777777" w:rsidR="003D3991" w:rsidRPr="003D3991" w:rsidRDefault="003D3991" w:rsidP="006A255F">
      <w:pPr>
        <w:pStyle w:val="Heading1"/>
        <w:rPr>
          <w:rFonts w:eastAsia="Times New Roman"/>
          <w:lang w:eastAsia="en-AU"/>
        </w:rPr>
      </w:pPr>
      <w:r w:rsidRPr="003D3991">
        <w:rPr>
          <w:rFonts w:eastAsia="Times New Roman"/>
          <w:lang w:eastAsia="en-AU"/>
        </w:rPr>
        <w:t>Related creation.com articles</w:t>
      </w:r>
    </w:p>
    <w:p w14:paraId="5CA34549" w14:textId="77777777" w:rsidR="003D3991" w:rsidRPr="003D3991" w:rsidRDefault="003D3991" w:rsidP="006A255F">
      <w:pPr>
        <w:pStyle w:val="Heading2"/>
        <w:rPr>
          <w:rFonts w:eastAsia="Times New Roman"/>
          <w:lang w:eastAsia="en-AU"/>
        </w:rPr>
      </w:pPr>
      <w:r w:rsidRPr="003D3991">
        <w:rPr>
          <w:rFonts w:eastAsia="Times New Roman"/>
          <w:lang w:eastAsia="en-AU"/>
        </w:rPr>
        <w:t>Flat gaps and missing geologic time</w:t>
      </w:r>
    </w:p>
    <w:p w14:paraId="7EA5F13C" w14:textId="77777777" w:rsidR="003D3991" w:rsidRPr="003D3991" w:rsidRDefault="003D3991" w:rsidP="003D399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5" w:history="1">
        <w:r w:rsidRPr="003D3991">
          <w:rPr>
            <w:rFonts w:ascii="Times New Roman" w:eastAsia="Times New Roman" w:hAnsi="Times New Roman" w:cs="Times New Roman"/>
            <w:color w:val="0000FF"/>
            <w:kern w:val="0"/>
            <w:sz w:val="24"/>
            <w:szCs w:val="24"/>
            <w:u w:val="single"/>
            <w:lang w:eastAsia="en-AU"/>
            <w14:ligatures w14:val="none"/>
          </w:rPr>
          <w:t>‘Flat gaps’ in sedimentary rock layers challenge long geologic ages</w:t>
        </w:r>
      </w:hyperlink>
      <w:r w:rsidRPr="003D3991">
        <w:rPr>
          <w:rFonts w:ascii="Times New Roman" w:eastAsia="Times New Roman" w:hAnsi="Times New Roman" w:cs="Times New Roman"/>
          <w:kern w:val="0"/>
          <w:sz w:val="24"/>
          <w:szCs w:val="24"/>
          <w:lang w:eastAsia="en-AU"/>
          <w14:ligatures w14:val="none"/>
        </w:rPr>
        <w:t xml:space="preserve"> — Ariel Roth's definitive technical case with worldwide examples and figures</w:t>
      </w:r>
    </w:p>
    <w:p w14:paraId="3F248455" w14:textId="77777777" w:rsidR="003D3991" w:rsidRPr="003D3991" w:rsidRDefault="003D3991" w:rsidP="003D399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6" w:history="1">
        <w:r w:rsidRPr="003D3991">
          <w:rPr>
            <w:rFonts w:ascii="Times New Roman" w:eastAsia="Times New Roman" w:hAnsi="Times New Roman" w:cs="Times New Roman"/>
            <w:color w:val="0000FF"/>
            <w:kern w:val="0"/>
            <w:sz w:val="24"/>
            <w:szCs w:val="24"/>
            <w:u w:val="single"/>
            <w:lang w:eastAsia="en-AU"/>
            <w14:ligatures w14:val="none"/>
          </w:rPr>
          <w:t>‘Millions of years’ are missing</w:t>
        </w:r>
      </w:hyperlink>
      <w:r w:rsidRPr="003D3991">
        <w:rPr>
          <w:rFonts w:ascii="Times New Roman" w:eastAsia="Times New Roman" w:hAnsi="Times New Roman" w:cs="Times New Roman"/>
          <w:kern w:val="0"/>
          <w:sz w:val="24"/>
          <w:szCs w:val="24"/>
          <w:lang w:eastAsia="en-AU"/>
          <w14:ligatures w14:val="none"/>
        </w:rPr>
        <w:t xml:space="preserve"> — interview with Roth; accessible introduction</w:t>
      </w:r>
    </w:p>
    <w:p w14:paraId="76F57C54" w14:textId="77777777" w:rsidR="003D3991" w:rsidRPr="003D3991" w:rsidRDefault="003D3991" w:rsidP="003D399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7" w:history="1">
        <w:r w:rsidRPr="003D3991">
          <w:rPr>
            <w:rFonts w:ascii="Times New Roman" w:eastAsia="Times New Roman" w:hAnsi="Times New Roman" w:cs="Times New Roman"/>
            <w:color w:val="0000FF"/>
            <w:kern w:val="0"/>
            <w:sz w:val="24"/>
            <w:szCs w:val="24"/>
            <w:u w:val="single"/>
            <w:lang w:eastAsia="en-AU"/>
            <w14:ligatures w14:val="none"/>
          </w:rPr>
          <w:t>The case of the ‘missing’ geologic time</w:t>
        </w:r>
      </w:hyperlink>
      <w:r w:rsidRPr="003D3991">
        <w:rPr>
          <w:rFonts w:ascii="Times New Roman" w:eastAsia="Times New Roman" w:hAnsi="Times New Roman" w:cs="Times New Roman"/>
          <w:kern w:val="0"/>
          <w:sz w:val="24"/>
          <w:szCs w:val="24"/>
          <w:lang w:eastAsia="en-AU"/>
          <w14:ligatures w14:val="none"/>
        </w:rPr>
        <w:t xml:space="preserve"> — earlier overview of the paraconformity problem</w:t>
      </w:r>
    </w:p>
    <w:p w14:paraId="42AF9F59" w14:textId="77777777" w:rsidR="003D3991" w:rsidRPr="003D3991" w:rsidRDefault="003D3991" w:rsidP="003D399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8" w:history="1">
        <w:r w:rsidRPr="003D3991">
          <w:rPr>
            <w:rFonts w:ascii="Times New Roman" w:eastAsia="Times New Roman" w:hAnsi="Times New Roman" w:cs="Times New Roman"/>
            <w:color w:val="0000FF"/>
            <w:kern w:val="0"/>
            <w:sz w:val="24"/>
            <w:szCs w:val="24"/>
            <w:u w:val="single"/>
            <w:lang w:eastAsia="en-AU"/>
            <w14:ligatures w14:val="none"/>
          </w:rPr>
          <w:t>Much supposed geological time missing from strata</w:t>
        </w:r>
      </w:hyperlink>
      <w:r w:rsidRPr="003D3991">
        <w:rPr>
          <w:rFonts w:ascii="Times New Roman" w:eastAsia="Times New Roman" w:hAnsi="Times New Roman" w:cs="Times New Roman"/>
          <w:kern w:val="0"/>
          <w:sz w:val="24"/>
          <w:szCs w:val="24"/>
          <w:lang w:eastAsia="en-AU"/>
          <w14:ligatures w14:val="none"/>
        </w:rPr>
        <w:t xml:space="preserve"> — secular geologists' own admissions (Ager, Miall, Sadler) on missing time</w:t>
      </w:r>
    </w:p>
    <w:p w14:paraId="6680E47C" w14:textId="77777777" w:rsidR="003D3991" w:rsidRPr="003D3991" w:rsidRDefault="003D3991" w:rsidP="003D399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9" w:history="1">
        <w:r w:rsidRPr="003D3991">
          <w:rPr>
            <w:rFonts w:ascii="Times New Roman" w:eastAsia="Times New Roman" w:hAnsi="Times New Roman" w:cs="Times New Roman"/>
            <w:color w:val="0000FF"/>
            <w:kern w:val="0"/>
            <w:sz w:val="24"/>
            <w:szCs w:val="24"/>
            <w:u w:val="single"/>
            <w:lang w:eastAsia="en-AU"/>
            <w14:ligatures w14:val="none"/>
          </w:rPr>
          <w:t>The meaning of unconformities</w:t>
        </w:r>
      </w:hyperlink>
      <w:r w:rsidRPr="003D3991">
        <w:rPr>
          <w:rFonts w:ascii="Times New Roman" w:eastAsia="Times New Roman" w:hAnsi="Times New Roman" w:cs="Times New Roman"/>
          <w:kern w:val="0"/>
          <w:sz w:val="24"/>
          <w:szCs w:val="24"/>
          <w:lang w:eastAsia="en-AU"/>
          <w14:ligatures w14:val="none"/>
        </w:rPr>
        <w:t xml:space="preserve"> — broader stratigraphic context and Flood-framework interpretation</w:t>
      </w:r>
    </w:p>
    <w:p w14:paraId="79CA4A00" w14:textId="77777777" w:rsidR="003D3991" w:rsidRPr="003D3991" w:rsidRDefault="003D3991" w:rsidP="006A255F">
      <w:pPr>
        <w:pStyle w:val="Heading2"/>
        <w:rPr>
          <w:rFonts w:eastAsia="Times New Roman"/>
          <w:lang w:eastAsia="en-AU"/>
        </w:rPr>
      </w:pPr>
      <w:r w:rsidRPr="003D3991">
        <w:rPr>
          <w:rFonts w:eastAsia="Times New Roman"/>
          <w:lang w:eastAsia="en-AU"/>
        </w:rPr>
        <w:t>Grand Canyon as worked example</w:t>
      </w:r>
    </w:p>
    <w:p w14:paraId="6085E3D9" w14:textId="77777777" w:rsidR="003D3991" w:rsidRPr="003D3991" w:rsidRDefault="003D3991" w:rsidP="003D399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20" w:history="1">
        <w:r w:rsidRPr="003D3991">
          <w:rPr>
            <w:rFonts w:ascii="Times New Roman" w:eastAsia="Times New Roman" w:hAnsi="Times New Roman" w:cs="Times New Roman"/>
            <w:color w:val="0000FF"/>
            <w:kern w:val="0"/>
            <w:sz w:val="24"/>
            <w:szCs w:val="24"/>
            <w:u w:val="single"/>
            <w:lang w:eastAsia="en-AU"/>
            <w14:ligatures w14:val="none"/>
          </w:rPr>
          <w:t>More than a billion years missing from the Great Unconformity at Grand Canyon?</w:t>
        </w:r>
      </w:hyperlink>
      <w:r w:rsidRPr="003D3991">
        <w:rPr>
          <w:rFonts w:ascii="Times New Roman" w:eastAsia="Times New Roman" w:hAnsi="Times New Roman" w:cs="Times New Roman"/>
          <w:kern w:val="0"/>
          <w:sz w:val="24"/>
          <w:szCs w:val="24"/>
          <w:lang w:eastAsia="en-AU"/>
          <w14:ligatures w14:val="none"/>
        </w:rPr>
        <w:t xml:space="preserve"> — Oard on the largest single time-gap in the canyon</w:t>
      </w:r>
    </w:p>
    <w:p w14:paraId="0B82F3CC" w14:textId="77777777" w:rsidR="003D3991" w:rsidRPr="003D3991" w:rsidRDefault="003D3991" w:rsidP="003D399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21" w:history="1">
        <w:r w:rsidRPr="003D3991">
          <w:rPr>
            <w:rFonts w:ascii="Times New Roman" w:eastAsia="Times New Roman" w:hAnsi="Times New Roman" w:cs="Times New Roman"/>
            <w:color w:val="0000FF"/>
            <w:kern w:val="0"/>
            <w:sz w:val="24"/>
            <w:szCs w:val="24"/>
            <w:u w:val="single"/>
            <w:lang w:eastAsia="en-AU"/>
            <w14:ligatures w14:val="none"/>
          </w:rPr>
          <w:t>Grand Canyon strata show geologic time is imaginary</w:t>
        </w:r>
      </w:hyperlink>
      <w:r w:rsidRPr="003D3991">
        <w:rPr>
          <w:rFonts w:ascii="Times New Roman" w:eastAsia="Times New Roman" w:hAnsi="Times New Roman" w:cs="Times New Roman"/>
          <w:kern w:val="0"/>
          <w:sz w:val="24"/>
          <w:szCs w:val="24"/>
          <w:lang w:eastAsia="en-AU"/>
          <w14:ligatures w14:val="none"/>
        </w:rPr>
        <w:t xml:space="preserve"> — Walker on flat gaps and bent strata together</w:t>
      </w:r>
    </w:p>
    <w:p w14:paraId="111C1B7D" w14:textId="77777777" w:rsidR="003E34F7" w:rsidRDefault="003E34F7"/>
    <w:sectPr w:rsidR="003E3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B8E6865D-7E12-4F1F-95E5-4B5ADCCE86E1}"/>
  </w:font>
  <w:font w:name="Times New Roman">
    <w:panose1 w:val="02020603050405020304"/>
    <w:charset w:val="00"/>
    <w:family w:val="roman"/>
    <w:pitch w:val="variable"/>
    <w:sig w:usb0="E0002EFF" w:usb1="C000785B" w:usb2="00000009" w:usb3="00000000" w:csb0="000001FF" w:csb1="00000000"/>
    <w:embedRegular r:id="rId2" w:fontKey="{CE0CC272-BFEF-4ACF-97CB-AA228B015DFB}"/>
    <w:embedBold r:id="rId3" w:fontKey="{464E45AE-63EC-4DB5-B9AF-97ECA7586986}"/>
    <w:embedItalic r:id="rId4" w:fontKey="{C2328DE7-D0E6-40C1-8F72-91653F9BE0D9}"/>
  </w:font>
  <w:font w:name="Courier New">
    <w:panose1 w:val="02070309020205020404"/>
    <w:charset w:val="00"/>
    <w:family w:val="modern"/>
    <w:pitch w:val="fixed"/>
    <w:sig w:usb0="E0002EFF" w:usb1="C0007843" w:usb2="00000009" w:usb3="00000000" w:csb0="000001FF" w:csb1="00000000"/>
    <w:embedRegular r:id="rId5" w:fontKey="{5CBD3054-D546-4EC9-ABB6-4102CDAA1798}"/>
  </w:font>
  <w:font w:name="Wingdings">
    <w:panose1 w:val="05000000000000000000"/>
    <w:charset w:val="02"/>
    <w:family w:val="auto"/>
    <w:pitch w:val="variable"/>
    <w:sig w:usb0="00000000" w:usb1="10000000" w:usb2="00000000" w:usb3="00000000" w:csb0="80000000" w:csb1="00000000"/>
    <w:embedRegular r:id="rId6" w:fontKey="{BBA6584E-AE48-4E99-89DD-73DCAD75C1D9}"/>
  </w:font>
  <w:font w:name="Inter Medium">
    <w:altName w:val="Calibri"/>
    <w:panose1 w:val="02000503000000020004"/>
    <w:charset w:val="00"/>
    <w:family w:val="auto"/>
    <w:pitch w:val="variable"/>
    <w:sig w:usb0="E00002FF" w:usb1="1200A1FF" w:usb2="00000001" w:usb3="00000000" w:csb0="0000019F" w:csb1="00000000"/>
  </w:font>
  <w:font w:name="Inter">
    <w:altName w:val="Calibri"/>
    <w:panose1 w:val="02000503000000020004"/>
    <w:charset w:val="00"/>
    <w:family w:val="auto"/>
    <w:pitch w:val="variable"/>
    <w:sig w:usb0="E00002FF" w:usb1="1200A1FF" w:usb2="00000001" w:usb3="00000000" w:csb0="0000019F" w:csb1="00000000"/>
    <w:embedBold r:id="rId8" w:fontKey="{E4789FBC-1AB6-48DA-BCE2-560DD68421E5}"/>
  </w:font>
  <w:font w:name="Aptos">
    <w:panose1 w:val="020B0004020202020204"/>
    <w:charset w:val="00"/>
    <w:family w:val="swiss"/>
    <w:pitch w:val="variable"/>
    <w:sig w:usb0="20000287" w:usb1="00000003" w:usb2="00000000" w:usb3="00000000" w:csb0="0000019F" w:csb1="00000000"/>
    <w:embedRegular r:id="rId9" w:fontKey="{EF49C7E7-0643-4C91-AA97-F099D5771528}"/>
    <w:embedBold r:id="rId10" w:fontKey="{8A098F65-6D82-4340-BBE6-6DBDD4F2FC10}"/>
    <w:embedItalic r:id="rId11" w:fontKey="{D4A12DD4-8892-4137-9B2E-9B1DA9768763}"/>
  </w:font>
  <w:font w:name="Aptos Display">
    <w:panose1 w:val="020B0004020202020204"/>
    <w:charset w:val="00"/>
    <w:family w:val="swiss"/>
    <w:pitch w:val="variable"/>
    <w:sig w:usb0="20000287" w:usb1="00000003" w:usb2="00000000" w:usb3="00000000" w:csb0="0000019F" w:csb1="00000000"/>
    <w:embedRegular r:id="rId12" w:fontKey="{C4E61A2D-33D6-451E-A93B-05842DD0F8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413F"/>
    <w:multiLevelType w:val="multilevel"/>
    <w:tmpl w:val="C3B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10142"/>
    <w:multiLevelType w:val="multilevel"/>
    <w:tmpl w:val="EB6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A4E98"/>
    <w:multiLevelType w:val="multilevel"/>
    <w:tmpl w:val="A4E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15AA8"/>
    <w:multiLevelType w:val="multilevel"/>
    <w:tmpl w:val="2FC0699E"/>
    <w:lvl w:ilvl="0">
      <w:start w:val="1"/>
      <w:numFmt w:val="decimal"/>
      <w:pStyle w:val="RFQ-ListLevel1"/>
      <w:lvlText w:val="%1."/>
      <w:lvlJc w:val="left"/>
      <w:pPr>
        <w:ind w:left="567" w:hanging="567"/>
      </w:pPr>
      <w:rPr>
        <w:rFonts w:ascii="Inter Medium" w:hAnsi="Inter Medium" w:hint="default"/>
        <w:b w:val="0"/>
        <w:i w:val="0"/>
        <w:color w:val="000000" w:themeColor="text1"/>
        <w:sz w:val="22"/>
      </w:rPr>
    </w:lvl>
    <w:lvl w:ilvl="1">
      <w:start w:val="1"/>
      <w:numFmt w:val="lowerLetter"/>
      <w:pStyle w:val="RFQ-ListLevel2"/>
      <w:lvlText w:val="%2."/>
      <w:lvlJc w:val="left"/>
      <w:pPr>
        <w:ind w:left="1134" w:hanging="567"/>
      </w:pPr>
      <w:rPr>
        <w:rFonts w:ascii="Inter" w:hAnsi="Inter" w:hint="default"/>
        <w:b/>
        <w:i w:val="0"/>
        <w:caps w:val="0"/>
        <w:strike w:val="0"/>
        <w:dstrike w:val="0"/>
        <w:vanish w:val="0"/>
        <w:color w:val="A02B93" w:themeColor="accent5"/>
        <w:sz w:val="22"/>
        <w:vertAlign w:val="baseline"/>
      </w:rPr>
    </w:lvl>
    <w:lvl w:ilvl="2">
      <w:start w:val="1"/>
      <w:numFmt w:val="none"/>
      <w:suff w:val="nothing"/>
      <w:lvlText w:val=""/>
      <w:lvlJc w:val="left"/>
      <w:pPr>
        <w:ind w:left="17" w:firstLine="0"/>
      </w:pPr>
      <w:rPr>
        <w:rFonts w:hint="default"/>
      </w:rPr>
    </w:lvl>
    <w:lvl w:ilvl="3">
      <w:start w:val="1"/>
      <w:numFmt w:val="none"/>
      <w:suff w:val="nothing"/>
      <w:lvlText w:val=""/>
      <w:lvlJc w:val="left"/>
      <w:pPr>
        <w:ind w:left="17" w:firstLine="0"/>
      </w:pPr>
      <w:rPr>
        <w:rFonts w:hint="default"/>
      </w:rPr>
    </w:lvl>
    <w:lvl w:ilvl="4">
      <w:start w:val="1"/>
      <w:numFmt w:val="none"/>
      <w:suff w:val="nothing"/>
      <w:lvlText w:val=""/>
      <w:lvlJc w:val="left"/>
      <w:pPr>
        <w:ind w:left="17" w:firstLine="0"/>
      </w:pPr>
      <w:rPr>
        <w:rFonts w:hint="default"/>
      </w:rPr>
    </w:lvl>
    <w:lvl w:ilvl="5">
      <w:start w:val="1"/>
      <w:numFmt w:val="none"/>
      <w:suff w:val="nothing"/>
      <w:lvlText w:val=""/>
      <w:lvlJc w:val="left"/>
      <w:pPr>
        <w:ind w:left="17" w:firstLine="0"/>
      </w:pPr>
      <w:rPr>
        <w:rFonts w:hint="default"/>
      </w:rPr>
    </w:lvl>
    <w:lvl w:ilvl="6">
      <w:start w:val="1"/>
      <w:numFmt w:val="none"/>
      <w:suff w:val="nothing"/>
      <w:lvlText w:val=""/>
      <w:lvlJc w:val="left"/>
      <w:pPr>
        <w:ind w:left="17" w:firstLine="0"/>
      </w:pPr>
      <w:rPr>
        <w:rFonts w:hint="default"/>
      </w:rPr>
    </w:lvl>
    <w:lvl w:ilvl="7">
      <w:start w:val="1"/>
      <w:numFmt w:val="none"/>
      <w:suff w:val="nothing"/>
      <w:lvlText w:val=""/>
      <w:lvlJc w:val="left"/>
      <w:pPr>
        <w:ind w:left="17" w:firstLine="0"/>
      </w:pPr>
      <w:rPr>
        <w:rFonts w:hint="default"/>
      </w:rPr>
    </w:lvl>
    <w:lvl w:ilvl="8">
      <w:start w:val="1"/>
      <w:numFmt w:val="none"/>
      <w:suff w:val="nothing"/>
      <w:lvlText w:val=""/>
      <w:lvlJc w:val="left"/>
      <w:pPr>
        <w:ind w:left="17" w:firstLine="0"/>
      </w:pPr>
      <w:rPr>
        <w:rFonts w:hint="default"/>
      </w:rPr>
    </w:lvl>
  </w:abstractNum>
  <w:num w:numId="1" w16cid:durableId="1309941491">
    <w:abstractNumId w:val="3"/>
  </w:num>
  <w:num w:numId="2" w16cid:durableId="2090075622">
    <w:abstractNumId w:val="3"/>
  </w:num>
  <w:num w:numId="3" w16cid:durableId="1367175459">
    <w:abstractNumId w:val="1"/>
  </w:num>
  <w:num w:numId="4" w16cid:durableId="1965578087">
    <w:abstractNumId w:val="0"/>
  </w:num>
  <w:num w:numId="5" w16cid:durableId="1254121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embedSystem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ztjQ0tLQwMjEyMzdQ0lEKTi0uzszPAykwrAUAaFZBfywAAAA="/>
  </w:docVars>
  <w:rsids>
    <w:rsidRoot w:val="00567693"/>
    <w:rsid w:val="00005AD8"/>
    <w:rsid w:val="000F3483"/>
    <w:rsid w:val="00196797"/>
    <w:rsid w:val="00270459"/>
    <w:rsid w:val="00284FB4"/>
    <w:rsid w:val="003A7D38"/>
    <w:rsid w:val="003D3991"/>
    <w:rsid w:val="003E34F7"/>
    <w:rsid w:val="005565F4"/>
    <w:rsid w:val="00567693"/>
    <w:rsid w:val="006A255F"/>
    <w:rsid w:val="00971364"/>
    <w:rsid w:val="00AA7BF8"/>
    <w:rsid w:val="00B239A3"/>
    <w:rsid w:val="00CD674F"/>
    <w:rsid w:val="00D703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D3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7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FQ-ListLevel1">
    <w:name w:val="_RFQ - List Level 1"/>
    <w:basedOn w:val="ListParagraph"/>
    <w:qFormat/>
    <w:rsid w:val="00D703B8"/>
    <w:pPr>
      <w:numPr>
        <w:numId w:val="2"/>
      </w:numPr>
      <w:spacing w:before="80" w:after="240"/>
      <w:contextualSpacing w:val="0"/>
    </w:pPr>
    <w:rPr>
      <w:color w:val="000000" w:themeColor="text1"/>
      <w:lang w:val="en-US"/>
    </w:rPr>
  </w:style>
  <w:style w:type="paragraph" w:styleId="ListParagraph">
    <w:name w:val="List Paragraph"/>
    <w:basedOn w:val="Normal"/>
    <w:uiPriority w:val="34"/>
    <w:qFormat/>
    <w:rsid w:val="00D703B8"/>
    <w:pPr>
      <w:ind w:left="720"/>
      <w:contextualSpacing/>
    </w:pPr>
  </w:style>
  <w:style w:type="paragraph" w:customStyle="1" w:styleId="RFQ-ListLevel2">
    <w:name w:val="_RFQ - List Level 2"/>
    <w:basedOn w:val="RFQ-ListLevel1"/>
    <w:next w:val="RFQ-ListLevel1"/>
    <w:qFormat/>
    <w:rsid w:val="00D703B8"/>
    <w:pPr>
      <w:numPr>
        <w:ilvl w:val="1"/>
      </w:numPr>
    </w:pPr>
    <w:rPr>
      <w:b/>
      <w:color w:val="A02B93" w:themeColor="accent5"/>
    </w:rPr>
  </w:style>
  <w:style w:type="character" w:customStyle="1" w:styleId="Heading1Char">
    <w:name w:val="Heading 1 Char"/>
    <w:basedOn w:val="DefaultParagraphFont"/>
    <w:link w:val="Heading1"/>
    <w:uiPriority w:val="9"/>
    <w:rsid w:val="00567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7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93"/>
    <w:rPr>
      <w:rFonts w:eastAsiaTheme="majorEastAsia" w:cstheme="majorBidi"/>
      <w:color w:val="272727" w:themeColor="text1" w:themeTint="D8"/>
    </w:rPr>
  </w:style>
  <w:style w:type="paragraph" w:styleId="Title">
    <w:name w:val="Title"/>
    <w:basedOn w:val="Normal"/>
    <w:next w:val="Normal"/>
    <w:link w:val="TitleChar"/>
    <w:uiPriority w:val="10"/>
    <w:qFormat/>
    <w:rsid w:val="0056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93"/>
    <w:pPr>
      <w:spacing w:before="160"/>
      <w:jc w:val="center"/>
    </w:pPr>
    <w:rPr>
      <w:i/>
      <w:iCs/>
      <w:color w:val="404040" w:themeColor="text1" w:themeTint="BF"/>
    </w:rPr>
  </w:style>
  <w:style w:type="character" w:customStyle="1" w:styleId="QuoteChar">
    <w:name w:val="Quote Char"/>
    <w:basedOn w:val="DefaultParagraphFont"/>
    <w:link w:val="Quote"/>
    <w:uiPriority w:val="29"/>
    <w:rsid w:val="00567693"/>
    <w:rPr>
      <w:i/>
      <w:iCs/>
      <w:color w:val="404040" w:themeColor="text1" w:themeTint="BF"/>
    </w:rPr>
  </w:style>
  <w:style w:type="character" w:styleId="IntenseEmphasis">
    <w:name w:val="Intense Emphasis"/>
    <w:basedOn w:val="DefaultParagraphFont"/>
    <w:uiPriority w:val="21"/>
    <w:qFormat/>
    <w:rsid w:val="00567693"/>
    <w:rPr>
      <w:i/>
      <w:iCs/>
      <w:color w:val="0F4761" w:themeColor="accent1" w:themeShade="BF"/>
    </w:rPr>
  </w:style>
  <w:style w:type="paragraph" w:styleId="IntenseQuote">
    <w:name w:val="Intense Quote"/>
    <w:basedOn w:val="Normal"/>
    <w:next w:val="Normal"/>
    <w:link w:val="IntenseQuoteChar"/>
    <w:uiPriority w:val="30"/>
    <w:qFormat/>
    <w:rsid w:val="0056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693"/>
    <w:rPr>
      <w:i/>
      <w:iCs/>
      <w:color w:val="0F4761" w:themeColor="accent1" w:themeShade="BF"/>
    </w:rPr>
  </w:style>
  <w:style w:type="character" w:styleId="IntenseReference">
    <w:name w:val="Intense Reference"/>
    <w:basedOn w:val="DefaultParagraphFont"/>
    <w:uiPriority w:val="32"/>
    <w:qFormat/>
    <w:rsid w:val="00567693"/>
    <w:rPr>
      <w:b/>
      <w:bCs/>
      <w:smallCaps/>
      <w:color w:val="0F4761" w:themeColor="accent1" w:themeShade="BF"/>
      <w:spacing w:val="5"/>
    </w:rPr>
  </w:style>
  <w:style w:type="paragraph" w:customStyle="1" w:styleId="font-claude-response-body">
    <w:name w:val="font-claude-response-body"/>
    <w:basedOn w:val="Normal"/>
    <w:rsid w:val="003D399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3D3991"/>
    <w:rPr>
      <w:color w:val="0000FF"/>
      <w:u w:val="single"/>
    </w:rPr>
  </w:style>
  <w:style w:type="character" w:styleId="Strong">
    <w:name w:val="Strong"/>
    <w:basedOn w:val="DefaultParagraphFont"/>
    <w:uiPriority w:val="22"/>
    <w:qFormat/>
    <w:rsid w:val="00270459"/>
    <w:rPr>
      <w:b/>
      <w:bCs/>
    </w:rPr>
  </w:style>
  <w:style w:type="character" w:styleId="HTMLCode">
    <w:name w:val="HTML Code"/>
    <w:basedOn w:val="DefaultParagraphFont"/>
    <w:uiPriority w:val="99"/>
    <w:semiHidden/>
    <w:unhideWhenUsed/>
    <w:rsid w:val="00270459"/>
    <w:rPr>
      <w:rFonts w:ascii="Courier New" w:eastAsia="Times New Roman" w:hAnsi="Courier New" w:cs="Courier New"/>
      <w:sz w:val="20"/>
      <w:szCs w:val="20"/>
    </w:rPr>
  </w:style>
  <w:style w:type="paragraph" w:customStyle="1" w:styleId="CMI-HierarchyStructureInfo">
    <w:name w:val="_CMI - Hierarchy Structure Info"/>
    <w:basedOn w:val="Title"/>
    <w:link w:val="CMI-HierarchyStructureInfoChar"/>
    <w:qFormat/>
    <w:rsid w:val="00971364"/>
    <w:rPr>
      <w:rFonts w:eastAsia="Times New Roman"/>
      <w:sz w:val="16"/>
      <w:lang w:eastAsia="en-AU"/>
    </w:rPr>
  </w:style>
  <w:style w:type="character" w:customStyle="1" w:styleId="CMI-HierarchyStructureInfoChar">
    <w:name w:val="_CMI - Hierarchy Structure Info Char"/>
    <w:basedOn w:val="TitleChar"/>
    <w:link w:val="CMI-HierarchyStructureInfo"/>
    <w:rsid w:val="00971364"/>
    <w:rPr>
      <w:rFonts w:asciiTheme="majorHAnsi" w:eastAsia="Times New Roman" w:hAnsiTheme="majorHAnsi" w:cstheme="majorBidi"/>
      <w:spacing w:val="-10"/>
      <w:kern w:val="28"/>
      <w:sz w:val="16"/>
      <w:szCs w:val="5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on.com/billion-years-missing-from-great-unconformity" TargetMode="External"/><Relationship Id="rId13" Type="http://schemas.openxmlformats.org/officeDocument/2006/relationships/hyperlink" Target="https://creationministries.sharepoint.com/kb/natures-timekeepers" TargetMode="External"/><Relationship Id="rId18" Type="http://schemas.openxmlformats.org/officeDocument/2006/relationships/hyperlink" Target="https://creation.com/geologic-time-missing-from-strata" TargetMode="External"/><Relationship Id="rId3" Type="http://schemas.openxmlformats.org/officeDocument/2006/relationships/customXml" Target="../customXml/item3.xml"/><Relationship Id="rId21" Type="http://schemas.openxmlformats.org/officeDocument/2006/relationships/hyperlink" Target="https://creation.com/grand-canyon-strata-show-geologic-time-is-imaginary" TargetMode="External"/><Relationship Id="rId7" Type="http://schemas.openxmlformats.org/officeDocument/2006/relationships/webSettings" Target="webSettings.xml"/><Relationship Id="rId12" Type="http://schemas.openxmlformats.org/officeDocument/2006/relationships/hyperlink" Target="https://creationministries.sharepoint.com/kb/salinity" TargetMode="External"/><Relationship Id="rId17" Type="http://schemas.openxmlformats.org/officeDocument/2006/relationships/hyperlink" Target="https://creation.com/the-case-of-the-missing-geologic-time" TargetMode="External"/><Relationship Id="rId2" Type="http://schemas.openxmlformats.org/officeDocument/2006/relationships/customXml" Target="../customXml/item2.xml"/><Relationship Id="rId16" Type="http://schemas.openxmlformats.org/officeDocument/2006/relationships/hyperlink" Target="https://creation.com/ariel-roth-interview-flat-gaps" TargetMode="External"/><Relationship Id="rId20" Type="http://schemas.openxmlformats.org/officeDocument/2006/relationships/hyperlink" Target="https://creation.com/billion-years-missing-from-great-unconform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reationministries.sharepoint.com/kb/seafloor-sediment" TargetMode="External"/><Relationship Id="rId5" Type="http://schemas.openxmlformats.org/officeDocument/2006/relationships/styles" Target="styles.xml"/><Relationship Id="rId15" Type="http://schemas.openxmlformats.org/officeDocument/2006/relationships/hyperlink" Target="https://creation.com/flat-gaps" TargetMode="External"/><Relationship Id="rId23" Type="http://schemas.openxmlformats.org/officeDocument/2006/relationships/theme" Target="theme/theme1.xml"/><Relationship Id="rId10" Type="http://schemas.openxmlformats.org/officeDocument/2006/relationships/hyperlink" Target="https://creationministries.sharepoint.com/kb/erosion" TargetMode="External"/><Relationship Id="rId19" Type="http://schemas.openxmlformats.org/officeDocument/2006/relationships/hyperlink" Target="https://creation.com/unconformities" TargetMode="External"/><Relationship Id="rId4" Type="http://schemas.openxmlformats.org/officeDocument/2006/relationships/numbering" Target="numbering.xml"/><Relationship Id="rId9" Type="http://schemas.openxmlformats.org/officeDocument/2006/relationships/hyperlink" Target="https://creation.com/age-of-the-earth" TargetMode="External"/><Relationship Id="rId14" Type="http://schemas.openxmlformats.org/officeDocument/2006/relationships/hyperlink" Target="https://creation.com/geology-questions-and-answers"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877c2c-432f-4611-8818-9b4dc78063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57F6EE407D4C4AA891AFE2793DD435" ma:contentTypeVersion="12" ma:contentTypeDescription="Create a new document." ma:contentTypeScope="" ma:versionID="aab18a4fd7a5d41ea3b200ce7f811718">
  <xsd:schema xmlns:xsd="http://www.w3.org/2001/XMLSchema" xmlns:xs="http://www.w3.org/2001/XMLSchema" xmlns:p="http://schemas.microsoft.com/office/2006/metadata/properties" xmlns:ns2="04877c2c-432f-4611-8818-9b4dc78063f2" xmlns:ns3="8957c6c0-55cb-475c-87c2-635498f2fbfc" targetNamespace="http://schemas.microsoft.com/office/2006/metadata/properties" ma:root="true" ma:fieldsID="422ca40a6134fa6ecdfee942dbb18c63" ns2:_="" ns3:_="">
    <xsd:import namespace="04877c2c-432f-4611-8818-9b4dc78063f2"/>
    <xsd:import namespace="8957c6c0-55cb-475c-87c2-635498f2fb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77c2c-432f-4611-8818-9b4dc7806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86d5ae-23e9-4c1c-9d4b-d8e844040a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57c6c0-55cb-475c-87c2-635498f2fb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3832BA-3F50-404A-8516-3AC0499EA2AB}">
  <ds:schemaRefs>
    <ds:schemaRef ds:uri="http://schemas.microsoft.com/office/2006/metadata/properties"/>
    <ds:schemaRef ds:uri="http://schemas.microsoft.com/office/infopath/2007/PartnerControls"/>
    <ds:schemaRef ds:uri="04877c2c-432f-4611-8818-9b4dc78063f2"/>
  </ds:schemaRefs>
</ds:datastoreItem>
</file>

<file path=customXml/itemProps2.xml><?xml version="1.0" encoding="utf-8"?>
<ds:datastoreItem xmlns:ds="http://schemas.openxmlformats.org/officeDocument/2006/customXml" ds:itemID="{D43E3A7B-54AD-4A36-A324-6386B81E5AD9}">
  <ds:schemaRefs>
    <ds:schemaRef ds:uri="http://schemas.microsoft.com/sharepoint/v3/contenttype/forms"/>
  </ds:schemaRefs>
</ds:datastoreItem>
</file>

<file path=customXml/itemProps3.xml><?xml version="1.0" encoding="utf-8"?>
<ds:datastoreItem xmlns:ds="http://schemas.openxmlformats.org/officeDocument/2006/customXml" ds:itemID="{0E5F6DAF-CF44-43CB-92AA-DA3F069E1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77c2c-432f-4611-8818-9b4dc78063f2"/>
    <ds:schemaRef ds:uri="8957c6c0-55cb-475c-87c2-635498f2f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2248</Words>
  <Characters>12819</Characters>
  <Application>Microsoft Office Word</Application>
  <DocSecurity>0</DocSecurity>
  <Lines>106</Lines>
  <Paragraphs>30</Paragraphs>
  <ScaleCrop>false</ScaleCrop>
  <Company/>
  <LinksUpToDate>false</LinksUpToDate>
  <CharactersWithSpaces>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O'Loughlin</dc:creator>
  <cp:keywords/>
  <dc:description/>
  <cp:lastModifiedBy>Brendon O'Loughlin</cp:lastModifiedBy>
  <cp:revision>2</cp:revision>
  <dcterms:created xsi:type="dcterms:W3CDTF">2026-05-20T06:19:00Z</dcterms:created>
  <dcterms:modified xsi:type="dcterms:W3CDTF">2026-05-20T06:19:00Z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64b05b75-2526-42bb-a01f-e44091f1ae10</vt:lpwstr>
  </property>
  <property fmtid="{D5CDD505-2E9C-101B-9397-08002B2CF9AE}" pid="3" name="ContentTypeId">
    <vt:lpwstr>0x0101006657F6EE407D4C4AA891AFE2793DD435</vt:lpwstr>
  </property>
</Properties>
</file>