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1689E" w14:textId="25C9877C" w:rsidR="00F56994" w:rsidRDefault="00FC1B1F">
      <w:r>
        <w:rPr>
          <w:rFonts w:hint="eastAsia"/>
        </w:rPr>
        <w:t>封面</w:t>
      </w:r>
    </w:p>
    <w:p w14:paraId="485BBE9C" w14:textId="77777777" w:rsidR="00FC1B1F" w:rsidRDefault="00FC1B1F"/>
    <w:p w14:paraId="23B84456" w14:textId="77777777" w:rsidR="00FC1B1F" w:rsidRDefault="00FC1B1F"/>
    <w:p w14:paraId="12909266" w14:textId="77777777" w:rsidR="00FC1B1F" w:rsidRDefault="00FC1B1F"/>
    <w:p w14:paraId="5BF73EEF" w14:textId="77777777" w:rsidR="00FC1B1F" w:rsidRDefault="00FC1B1F"/>
    <w:p w14:paraId="389351CA" w14:textId="77777777" w:rsidR="00FC1B1F" w:rsidRDefault="00FC1B1F"/>
    <w:p w14:paraId="7A5BE035" w14:textId="77777777" w:rsidR="00FC1B1F" w:rsidRDefault="00FC1B1F"/>
    <w:p w14:paraId="14700257" w14:textId="77777777" w:rsidR="00FC1B1F" w:rsidRDefault="00FC1B1F"/>
    <w:p w14:paraId="01648C7C" w14:textId="77777777" w:rsidR="00FC1B1F" w:rsidRDefault="00FC1B1F"/>
    <w:p w14:paraId="625F1022" w14:textId="77777777" w:rsidR="00FC1B1F" w:rsidRDefault="00FC1B1F"/>
    <w:p w14:paraId="7A949E58" w14:textId="77777777" w:rsidR="00FC1B1F" w:rsidRDefault="00FC1B1F"/>
    <w:p w14:paraId="2EED74AA" w14:textId="77777777" w:rsidR="00FC1B1F" w:rsidRDefault="00FC1B1F"/>
    <w:p w14:paraId="5AF4A012" w14:textId="77777777" w:rsidR="00FC1B1F" w:rsidRDefault="00FC1B1F"/>
    <w:p w14:paraId="27750077" w14:textId="77777777" w:rsidR="00FC1B1F" w:rsidRDefault="00FC1B1F"/>
    <w:p w14:paraId="5DB326BB" w14:textId="77777777" w:rsidR="00FC1B1F" w:rsidRDefault="00FC1B1F"/>
    <w:p w14:paraId="38221E9F" w14:textId="77777777" w:rsidR="00FC1B1F" w:rsidRDefault="00FC1B1F"/>
    <w:p w14:paraId="3A3B93F4" w14:textId="77777777" w:rsidR="00606F5C" w:rsidRDefault="00606F5C"/>
    <w:p w14:paraId="3224F87B" w14:textId="77777777" w:rsidR="00606F5C" w:rsidRDefault="00606F5C"/>
    <w:p w14:paraId="47DA7990" w14:textId="77777777" w:rsidR="00606F5C" w:rsidRDefault="00606F5C"/>
    <w:p w14:paraId="12CEBDED" w14:textId="77777777" w:rsidR="00606F5C" w:rsidRDefault="00606F5C"/>
    <w:p w14:paraId="0C953A1D" w14:textId="77777777" w:rsidR="00606F5C" w:rsidRDefault="00606F5C"/>
    <w:p w14:paraId="24BA84FD" w14:textId="77777777" w:rsidR="00606F5C" w:rsidRDefault="00606F5C"/>
    <w:p w14:paraId="57EB2777" w14:textId="77777777" w:rsidR="00773591" w:rsidRDefault="00773591"/>
    <w:p w14:paraId="5AED82CF" w14:textId="77777777" w:rsidR="008F5B81" w:rsidRDefault="008F5B81"/>
    <w:p w14:paraId="39B858DB" w14:textId="5259878C" w:rsidR="008F5B81" w:rsidRPr="00A27CBA" w:rsidRDefault="00F81DAA" w:rsidP="00F81DAA">
      <w:pPr>
        <w:jc w:val="center"/>
        <w:rPr>
          <w:rFonts w:ascii="Microsoft JhengHei Light" w:eastAsia="Microsoft JhengHei Light" w:hAnsi="Microsoft JhengHei Light"/>
          <w:b/>
          <w:bCs/>
          <w:sz w:val="36"/>
          <w:szCs w:val="36"/>
        </w:rPr>
      </w:pPr>
      <w:r w:rsidRPr="00A27CBA">
        <w:rPr>
          <w:rFonts w:ascii="Microsoft JhengHei Light" w:eastAsia="Microsoft JhengHei Light" w:hAnsi="Microsoft JhengHei Light" w:hint="eastAsia"/>
          <w:b/>
          <w:bCs/>
          <w:sz w:val="36"/>
          <w:szCs w:val="36"/>
        </w:rPr>
        <w:lastRenderedPageBreak/>
        <w:t>目錄</w:t>
      </w:r>
    </w:p>
    <w:p w14:paraId="74C8D43E" w14:textId="58C1318D" w:rsidR="00F81DAA" w:rsidRDefault="00732960" w:rsidP="0039385D">
      <w:pPr>
        <w:tabs>
          <w:tab w:val="left" w:leader="dot" w:pos="8640"/>
          <w:tab w:val="left" w:leader="middleDot" w:pos="9120"/>
        </w:tabs>
        <w:rPr>
          <w:rFonts w:ascii="Microsoft JhengHei Light" w:eastAsia="Microsoft JhengHei Light" w:hAnsi="Microsoft JhengHei Light"/>
        </w:rPr>
      </w:pPr>
      <w:r>
        <w:rPr>
          <w:rFonts w:ascii="Microsoft JhengHei Light" w:eastAsia="Microsoft JhengHei Light" w:hAnsi="Microsoft JhengHei Light" w:hint="eastAsia"/>
        </w:rPr>
        <w:t>參考文獻</w:t>
      </w:r>
      <w:r w:rsidR="0039385D">
        <w:rPr>
          <w:rFonts w:ascii="Microsoft JhengHei Light" w:eastAsia="Microsoft JhengHei Light" w:hAnsi="Microsoft JhengHei Light"/>
        </w:rPr>
        <w:t>…</w:t>
      </w:r>
      <w:proofErr w:type="gramStart"/>
      <w:r w:rsidR="0039385D">
        <w:rPr>
          <w:rFonts w:ascii="Microsoft JhengHei Light" w:eastAsia="Microsoft JhengHei Light" w:hAnsi="Microsoft JhengHei Light"/>
        </w:rPr>
        <w:t>……………………………………………………</w:t>
      </w:r>
      <w:proofErr w:type="gramEnd"/>
      <w:r w:rsidR="0039385D">
        <w:rPr>
          <w:rFonts w:ascii="Microsoft JhengHei Light" w:eastAsia="Microsoft JhengHei Light" w:hAnsi="Microsoft JhengHei Light"/>
        </w:rPr>
        <w:t>…………………………………………………</w:t>
      </w:r>
      <w:r w:rsidR="00A66113">
        <w:rPr>
          <w:rFonts w:ascii="Microsoft JhengHei Light" w:eastAsia="Microsoft JhengHei Light" w:hAnsi="Microsoft JhengHei Light" w:hint="eastAsia"/>
        </w:rPr>
        <w:t xml:space="preserve">  </w:t>
      </w:r>
      <w:r w:rsidR="002477D0">
        <w:rPr>
          <w:rFonts w:ascii="Microsoft JhengHei Light" w:eastAsia="Microsoft JhengHei Light" w:hAnsi="Microsoft JhengHei Light" w:hint="eastAsia"/>
        </w:rPr>
        <w:t>3</w:t>
      </w:r>
    </w:p>
    <w:p w14:paraId="66016461" w14:textId="6CFD2B44" w:rsidR="00CC3C9F" w:rsidRDefault="00CC3C9F" w:rsidP="0039385D">
      <w:pPr>
        <w:tabs>
          <w:tab w:val="left" w:leader="dot" w:pos="8640"/>
          <w:tab w:val="left" w:leader="middleDot" w:pos="9120"/>
        </w:tabs>
        <w:rPr>
          <w:rFonts w:ascii="Microsoft JhengHei Light" w:eastAsia="Microsoft JhengHei Light" w:hAnsi="Microsoft JhengHei Light"/>
        </w:rPr>
      </w:pPr>
      <w:r>
        <w:rPr>
          <w:rFonts w:ascii="Microsoft JhengHei Light" w:eastAsia="Microsoft JhengHei Light" w:hAnsi="Microsoft JhengHei Light" w:hint="eastAsia"/>
        </w:rPr>
        <w:t>第一篇文章</w:t>
      </w:r>
      <w:r w:rsidR="0039385D">
        <w:rPr>
          <w:rFonts w:ascii="Microsoft JhengHei Light" w:eastAsia="Microsoft JhengHei Light" w:hAnsi="Microsoft JhengHei Light"/>
        </w:rPr>
        <w:t>…</w:t>
      </w:r>
      <w:proofErr w:type="gramStart"/>
      <w:r w:rsidR="0039385D">
        <w:rPr>
          <w:rFonts w:ascii="Microsoft JhengHei Light" w:eastAsia="Microsoft JhengHei Light" w:hAnsi="Microsoft JhengHei Light"/>
        </w:rPr>
        <w:t>……………………………………………………</w:t>
      </w:r>
      <w:proofErr w:type="gramEnd"/>
      <w:r w:rsidR="0039385D">
        <w:rPr>
          <w:rFonts w:ascii="Microsoft JhengHei Light" w:eastAsia="Microsoft JhengHei Light" w:hAnsi="Microsoft JhengHei Light"/>
        </w:rPr>
        <w:t>………………………………………………</w:t>
      </w:r>
      <w:r w:rsidR="00A66113">
        <w:rPr>
          <w:rFonts w:ascii="Microsoft JhengHei Light" w:eastAsia="Microsoft JhengHei Light" w:hAnsi="Microsoft JhengHei Light" w:hint="eastAsia"/>
        </w:rPr>
        <w:t xml:space="preserve">  </w:t>
      </w:r>
      <w:r w:rsidR="002477D0">
        <w:rPr>
          <w:rFonts w:ascii="Microsoft JhengHei Light" w:eastAsia="Microsoft JhengHei Light" w:hAnsi="Microsoft JhengHei Light" w:hint="eastAsia"/>
        </w:rPr>
        <w:t>4</w:t>
      </w:r>
    </w:p>
    <w:p w14:paraId="281A588C" w14:textId="661EA1E3" w:rsidR="000F7C61" w:rsidRDefault="000F7C61" w:rsidP="0039385D">
      <w:pPr>
        <w:tabs>
          <w:tab w:val="left" w:leader="dot" w:pos="8640"/>
          <w:tab w:val="left" w:leader="middleDot" w:pos="9120"/>
        </w:tabs>
        <w:rPr>
          <w:rFonts w:ascii="Microsoft JhengHei Light" w:eastAsia="Microsoft JhengHei Light" w:hAnsi="Microsoft JhengHei Light"/>
        </w:rPr>
      </w:pPr>
      <w:r>
        <w:rPr>
          <w:rFonts w:ascii="Microsoft JhengHei Light" w:eastAsia="Microsoft JhengHei Light" w:hAnsi="Microsoft JhengHei Light" w:hint="eastAsia"/>
        </w:rPr>
        <w:t>第二篇文章</w:t>
      </w:r>
      <w:r w:rsidR="0039385D">
        <w:rPr>
          <w:rFonts w:ascii="Microsoft JhengHei Light" w:eastAsia="Microsoft JhengHei Light" w:hAnsi="Microsoft JhengHei Light"/>
        </w:rPr>
        <w:t>…</w:t>
      </w:r>
      <w:proofErr w:type="gramStart"/>
      <w:r w:rsidR="0039385D">
        <w:rPr>
          <w:rFonts w:ascii="Microsoft JhengHei Light" w:eastAsia="Microsoft JhengHei Light" w:hAnsi="Microsoft JhengHei Light"/>
        </w:rPr>
        <w:t>……………………………………………………</w:t>
      </w:r>
      <w:proofErr w:type="gramEnd"/>
      <w:r w:rsidR="0039385D">
        <w:rPr>
          <w:rFonts w:ascii="Microsoft JhengHei Light" w:eastAsia="Microsoft JhengHei Light" w:hAnsi="Microsoft JhengHei Light"/>
        </w:rPr>
        <w:t>………………………………………………</w:t>
      </w:r>
      <w:r w:rsidR="00A66113">
        <w:rPr>
          <w:rFonts w:ascii="Microsoft JhengHei Light" w:eastAsia="Microsoft JhengHei Light" w:hAnsi="Microsoft JhengHei Light" w:hint="eastAsia"/>
        </w:rPr>
        <w:t xml:space="preserve">  </w:t>
      </w:r>
      <w:r w:rsidR="002477D0">
        <w:rPr>
          <w:rFonts w:ascii="Microsoft JhengHei Light" w:eastAsia="Microsoft JhengHei Light" w:hAnsi="Microsoft JhengHei Light" w:hint="eastAsia"/>
        </w:rPr>
        <w:t>9</w:t>
      </w:r>
    </w:p>
    <w:p w14:paraId="7A72C5AF" w14:textId="15F3C1A7" w:rsidR="000F7C61" w:rsidRPr="007C0A1C" w:rsidRDefault="000F7C61" w:rsidP="0039385D">
      <w:pPr>
        <w:tabs>
          <w:tab w:val="left" w:leader="dot" w:pos="8640"/>
          <w:tab w:val="left" w:leader="middleDot" w:pos="9120"/>
        </w:tabs>
        <w:rPr>
          <w:rFonts w:ascii="Microsoft JhengHei Light" w:eastAsia="Microsoft JhengHei Light" w:hAnsi="Microsoft JhengHei Light"/>
        </w:rPr>
      </w:pPr>
      <w:r>
        <w:rPr>
          <w:rFonts w:ascii="Microsoft JhengHei Light" w:eastAsia="Microsoft JhengHei Light" w:hAnsi="Microsoft JhengHei Light" w:hint="eastAsia"/>
        </w:rPr>
        <w:t>第三篇文章</w:t>
      </w:r>
      <w:r w:rsidR="0039385D">
        <w:rPr>
          <w:rFonts w:ascii="Microsoft JhengHei Light" w:eastAsia="Microsoft JhengHei Light" w:hAnsi="Microsoft JhengHei Light"/>
        </w:rPr>
        <w:t>…</w:t>
      </w:r>
      <w:proofErr w:type="gramStart"/>
      <w:r w:rsidR="0039385D">
        <w:rPr>
          <w:rFonts w:ascii="Microsoft JhengHei Light" w:eastAsia="Microsoft JhengHei Light" w:hAnsi="Microsoft JhengHei Light"/>
        </w:rPr>
        <w:t>……………………………………………………</w:t>
      </w:r>
      <w:proofErr w:type="gramEnd"/>
      <w:r w:rsidR="0039385D">
        <w:rPr>
          <w:rFonts w:ascii="Microsoft JhengHei Light" w:eastAsia="Microsoft JhengHei Light" w:hAnsi="Microsoft JhengHei Light"/>
        </w:rPr>
        <w:t>………………………………………………</w:t>
      </w:r>
      <w:r w:rsidR="00A66113">
        <w:rPr>
          <w:rFonts w:ascii="Microsoft JhengHei Light" w:eastAsia="Microsoft JhengHei Light" w:hAnsi="Microsoft JhengHei Light" w:hint="eastAsia"/>
        </w:rPr>
        <w:t xml:space="preserve">.  </w:t>
      </w:r>
      <w:r w:rsidR="002477D0">
        <w:rPr>
          <w:rFonts w:ascii="Microsoft JhengHei Light" w:eastAsia="Microsoft JhengHei Light" w:hAnsi="Microsoft JhengHei Light" w:hint="eastAsia"/>
        </w:rPr>
        <w:t>14</w:t>
      </w:r>
    </w:p>
    <w:p w14:paraId="53BC1DE2" w14:textId="77777777" w:rsidR="008F5B81" w:rsidRDefault="008F5B81"/>
    <w:p w14:paraId="2DEDA989" w14:textId="77777777" w:rsidR="008F5B81" w:rsidRPr="0039385D" w:rsidRDefault="008F5B81"/>
    <w:p w14:paraId="02D050F9" w14:textId="77777777" w:rsidR="008F5B81" w:rsidRDefault="008F5B81"/>
    <w:p w14:paraId="1B9A3069" w14:textId="77777777" w:rsidR="008F5B81" w:rsidRDefault="008F5B81"/>
    <w:p w14:paraId="02BF3AEE" w14:textId="77777777" w:rsidR="008F5B81" w:rsidRDefault="008F5B81"/>
    <w:p w14:paraId="47B91294" w14:textId="77777777" w:rsidR="008F5B81" w:rsidRDefault="008F5B81"/>
    <w:p w14:paraId="0B04F309" w14:textId="77777777" w:rsidR="008F5B81" w:rsidRDefault="008F5B81"/>
    <w:p w14:paraId="209A94F5" w14:textId="77777777" w:rsidR="008F5B81" w:rsidRDefault="008F5B81"/>
    <w:p w14:paraId="78CC9B32" w14:textId="77777777" w:rsidR="008F5B81" w:rsidRDefault="008F5B81"/>
    <w:p w14:paraId="050E06AA" w14:textId="77777777" w:rsidR="008F5B81" w:rsidRDefault="008F5B81"/>
    <w:p w14:paraId="6C699D1E" w14:textId="77777777" w:rsidR="008F5B81" w:rsidRDefault="008F5B81"/>
    <w:p w14:paraId="40EDA3B7" w14:textId="77777777" w:rsidR="008F5B81" w:rsidRDefault="008F5B81"/>
    <w:p w14:paraId="7E468AB9" w14:textId="77777777" w:rsidR="008F5B81" w:rsidRDefault="008F5B81"/>
    <w:p w14:paraId="3168F680" w14:textId="77777777" w:rsidR="008F5B81" w:rsidRDefault="008F5B81"/>
    <w:p w14:paraId="06BDCE45" w14:textId="77777777" w:rsidR="008F5B81" w:rsidRDefault="008F5B81"/>
    <w:p w14:paraId="6C7DCB6D" w14:textId="77777777" w:rsidR="007C31C0" w:rsidRDefault="007C31C0" w:rsidP="007C31C0"/>
    <w:p w14:paraId="0C6EAE9B" w14:textId="2A03BD31" w:rsidR="006D44AA" w:rsidRPr="00A27CBA" w:rsidRDefault="006D44AA" w:rsidP="007C31C0">
      <w:pPr>
        <w:jc w:val="center"/>
        <w:rPr>
          <w:rFonts w:ascii="Microsoft JhengHei Light" w:eastAsia="Microsoft JhengHei Light" w:hAnsi="Microsoft JhengHei Light"/>
          <w:b/>
          <w:bCs/>
          <w:sz w:val="36"/>
          <w:szCs w:val="36"/>
        </w:rPr>
      </w:pPr>
      <w:r w:rsidRPr="00A27CBA">
        <w:rPr>
          <w:rFonts w:ascii="Microsoft JhengHei Light" w:eastAsia="Microsoft JhengHei Light" w:hAnsi="Microsoft JhengHei Light" w:hint="eastAsia"/>
          <w:b/>
          <w:bCs/>
          <w:sz w:val="36"/>
          <w:szCs w:val="36"/>
        </w:rPr>
        <w:lastRenderedPageBreak/>
        <w:t>參考文獻</w:t>
      </w:r>
    </w:p>
    <w:p w14:paraId="5BAE4A92" w14:textId="7D918D85" w:rsidR="006443D9" w:rsidRPr="00F66C49" w:rsidRDefault="006443D9" w:rsidP="006443D9">
      <w:pPr>
        <w:rPr>
          <w:rFonts w:ascii="Microsoft JhengHei Light" w:eastAsia="Microsoft JhengHei Light" w:hAnsi="Microsoft JhengHei Light"/>
        </w:rPr>
      </w:pPr>
      <w:r w:rsidRPr="00F66C49">
        <w:rPr>
          <w:rFonts w:ascii="Microsoft JhengHei Light" w:eastAsia="Microsoft JhengHei Light" w:hAnsi="Microsoft JhengHei Light" w:hint="eastAsia"/>
        </w:rPr>
        <w:t>1.</w:t>
      </w:r>
      <w:r w:rsidRPr="00F66C49">
        <w:rPr>
          <w:rFonts w:ascii="Microsoft JhengHei Light" w:eastAsia="Microsoft JhengHei Light" w:hAnsi="Microsoft JhengHei Light" w:cs="Arial"/>
          <w:color w:val="000000"/>
          <w:kern w:val="36"/>
          <w:sz w:val="36"/>
          <w:szCs w:val="36"/>
          <w14:ligatures w14:val="none"/>
        </w:rPr>
        <w:t xml:space="preserve"> </w:t>
      </w:r>
      <w:r w:rsidRPr="00F66C49">
        <w:rPr>
          <w:rFonts w:ascii="Microsoft JhengHei Light" w:eastAsia="Microsoft JhengHei Light" w:hAnsi="Microsoft JhengHei Light"/>
        </w:rPr>
        <w:t>Optimization of the Random Forest Hyperparameters for Power Industrial Control Systems Intrusion Detection Using an Improved Grid Search Algorithm</w:t>
      </w:r>
    </w:p>
    <w:p w14:paraId="1697B525" w14:textId="436BEE66" w:rsidR="006D44AA" w:rsidRPr="00F66C49" w:rsidRDefault="001B6208">
      <w:pPr>
        <w:rPr>
          <w:rFonts w:ascii="Microsoft JhengHei Light" w:eastAsia="Microsoft JhengHei Light" w:hAnsi="Microsoft JhengHei Light"/>
        </w:rPr>
      </w:pPr>
      <w:r w:rsidRPr="00F66C49">
        <w:rPr>
          <w:rFonts w:ascii="Microsoft JhengHei Light" w:eastAsia="Microsoft JhengHei Light" w:hAnsi="Microsoft JhengHei Light"/>
        </w:rPr>
        <w:t xml:space="preserve">by </w:t>
      </w:r>
      <w:proofErr w:type="spellStart"/>
      <w:r w:rsidRPr="00F66C49">
        <w:rPr>
          <w:rFonts w:ascii="Microsoft JhengHei Light" w:eastAsia="Microsoft JhengHei Light" w:hAnsi="Microsoft JhengHei Light"/>
        </w:rPr>
        <w:t>Ningyuan</w:t>
      </w:r>
      <w:proofErr w:type="spellEnd"/>
      <w:r w:rsidRPr="00F66C49">
        <w:rPr>
          <w:rFonts w:ascii="Microsoft JhengHei Light" w:eastAsia="Microsoft JhengHei Light" w:hAnsi="Microsoft JhengHei Light"/>
        </w:rPr>
        <w:t xml:space="preserve"> </w:t>
      </w:r>
      <w:proofErr w:type="spellStart"/>
      <w:proofErr w:type="gramStart"/>
      <w:r w:rsidRPr="00F66C49">
        <w:rPr>
          <w:rFonts w:ascii="Microsoft JhengHei Light" w:eastAsia="Microsoft JhengHei Light" w:hAnsi="Microsoft JhengHei Light"/>
        </w:rPr>
        <w:t>Zhu,Chaoyang</w:t>
      </w:r>
      <w:proofErr w:type="spellEnd"/>
      <w:proofErr w:type="gramEnd"/>
      <w:r w:rsidRPr="00F66C49">
        <w:rPr>
          <w:rFonts w:ascii="Microsoft JhengHei Light" w:eastAsia="Microsoft JhengHei Light" w:hAnsi="Microsoft JhengHei Light"/>
        </w:rPr>
        <w:t xml:space="preserve"> </w:t>
      </w:r>
      <w:proofErr w:type="spellStart"/>
      <w:r w:rsidRPr="00F66C49">
        <w:rPr>
          <w:rFonts w:ascii="Microsoft JhengHei Light" w:eastAsia="Microsoft JhengHei Light" w:hAnsi="Microsoft JhengHei Light"/>
        </w:rPr>
        <w:t>Zhu,Liang</w:t>
      </w:r>
      <w:proofErr w:type="spellEnd"/>
      <w:r w:rsidRPr="00F66C49">
        <w:rPr>
          <w:rFonts w:ascii="Microsoft JhengHei Light" w:eastAsia="Microsoft JhengHei Light" w:hAnsi="Microsoft JhengHei Light"/>
        </w:rPr>
        <w:t xml:space="preserve"> </w:t>
      </w:r>
      <w:proofErr w:type="spellStart"/>
      <w:r w:rsidRPr="00F66C49">
        <w:rPr>
          <w:rFonts w:ascii="Microsoft JhengHei Light" w:eastAsia="Microsoft JhengHei Light" w:hAnsi="Microsoft JhengHei Light"/>
        </w:rPr>
        <w:t>Zhou,Yayun</w:t>
      </w:r>
      <w:proofErr w:type="spellEnd"/>
      <w:r w:rsidRPr="00F66C49">
        <w:rPr>
          <w:rFonts w:ascii="Microsoft JhengHei Light" w:eastAsia="Microsoft JhengHei Light" w:hAnsi="Microsoft JhengHei Light"/>
        </w:rPr>
        <w:t xml:space="preserve"> Zhu and </w:t>
      </w:r>
      <w:proofErr w:type="spellStart"/>
      <w:r w:rsidRPr="00F66C49">
        <w:rPr>
          <w:rFonts w:ascii="Microsoft JhengHei Light" w:eastAsia="Microsoft JhengHei Light" w:hAnsi="Microsoft JhengHei Light"/>
        </w:rPr>
        <w:t>Xiaojuan</w:t>
      </w:r>
      <w:proofErr w:type="spellEnd"/>
      <w:r w:rsidRPr="00F66C49">
        <w:rPr>
          <w:rFonts w:ascii="Microsoft JhengHei Light" w:eastAsia="Microsoft JhengHei Light" w:hAnsi="Microsoft JhengHei Light"/>
        </w:rPr>
        <w:t xml:space="preserve"> Zhang</w:t>
      </w:r>
    </w:p>
    <w:p w14:paraId="7132D1AB" w14:textId="77777777" w:rsidR="004C6470" w:rsidRPr="00F66C49" w:rsidRDefault="004C6470" w:rsidP="008B5AD3">
      <w:pPr>
        <w:spacing w:line="360" w:lineRule="auto"/>
        <w:rPr>
          <w:rFonts w:ascii="Microsoft JhengHei Light" w:eastAsia="Microsoft JhengHei Light" w:hAnsi="Microsoft JhengHei Light"/>
        </w:rPr>
      </w:pPr>
      <w:r w:rsidRPr="00F66C49">
        <w:rPr>
          <w:rFonts w:ascii="Microsoft JhengHei Light" w:eastAsia="Microsoft JhengHei Light" w:hAnsi="Microsoft JhengHei Light"/>
        </w:rPr>
        <w:t>Appl. Sci.</w:t>
      </w:r>
      <w:r w:rsidRPr="00F66C49">
        <w:rPr>
          <w:rFonts w:ascii="Calibri" w:eastAsia="Microsoft JhengHei Light" w:hAnsi="Calibri" w:cs="Calibri"/>
        </w:rPr>
        <w:t> </w:t>
      </w:r>
      <w:r w:rsidRPr="00F66C49">
        <w:rPr>
          <w:rFonts w:ascii="Microsoft JhengHei Light" w:eastAsia="Microsoft JhengHei Light" w:hAnsi="Microsoft JhengHei Light"/>
        </w:rPr>
        <w:t>2022,</w:t>
      </w:r>
      <w:r w:rsidRPr="00F66C49">
        <w:rPr>
          <w:rFonts w:ascii="Calibri" w:eastAsia="Microsoft JhengHei Light" w:hAnsi="Calibri" w:cs="Calibri"/>
        </w:rPr>
        <w:t> </w:t>
      </w:r>
      <w:r w:rsidRPr="00F66C49">
        <w:rPr>
          <w:rFonts w:ascii="Microsoft JhengHei Light" w:eastAsia="Microsoft JhengHei Light" w:hAnsi="Microsoft JhengHei Light"/>
        </w:rPr>
        <w:t>12(20), 10456;</w:t>
      </w:r>
      <w:r w:rsidRPr="00F66C49">
        <w:rPr>
          <w:rFonts w:ascii="Calibri" w:eastAsia="Microsoft JhengHei Light" w:hAnsi="Calibri" w:cs="Calibri"/>
        </w:rPr>
        <w:t> </w:t>
      </w:r>
      <w:hyperlink r:id="rId10" w:history="1">
        <w:r w:rsidRPr="00F66C49">
          <w:rPr>
            <w:rStyle w:val="af2"/>
            <w:rFonts w:ascii="Microsoft JhengHei Light" w:eastAsia="Microsoft JhengHei Light" w:hAnsi="Microsoft JhengHei Light"/>
          </w:rPr>
          <w:t>https://doi.org/10.3390/app122010456</w:t>
        </w:r>
      </w:hyperlink>
      <w:r w:rsidRPr="00F66C49">
        <w:rPr>
          <w:rFonts w:ascii="Microsoft JhengHei Light" w:eastAsia="Microsoft JhengHei Light" w:hAnsi="Microsoft JhengHei Light" w:hint="eastAsia"/>
        </w:rPr>
        <w:t xml:space="preserve"> </w:t>
      </w:r>
    </w:p>
    <w:p w14:paraId="0C8FB342" w14:textId="489A6643" w:rsidR="009B1184" w:rsidRPr="00F66C49" w:rsidRDefault="007C31C0" w:rsidP="008B5AD3">
      <w:pPr>
        <w:spacing w:line="360" w:lineRule="auto"/>
        <w:rPr>
          <w:rFonts w:ascii="Microsoft JhengHei Light" w:eastAsia="Microsoft JhengHei Light" w:hAnsi="Microsoft JhengHei Light"/>
        </w:rPr>
      </w:pPr>
      <w:r w:rsidRPr="00F66C49">
        <w:rPr>
          <w:rFonts w:ascii="Microsoft JhengHei Light" w:eastAsia="Microsoft JhengHei Light" w:hAnsi="Microsoft JhengHei Light" w:hint="eastAsia"/>
        </w:rPr>
        <w:t>2.</w:t>
      </w:r>
      <w:r w:rsidR="008B5AD3" w:rsidRPr="00F66C49">
        <w:rPr>
          <w:rFonts w:ascii="Microsoft JhengHei Light" w:eastAsia="Microsoft JhengHei Light" w:hAnsi="Microsoft JhengHei Light"/>
        </w:rPr>
        <w:t xml:space="preserve"> Hyperparameter Optimization of Ensemble Models for Spam Email Detection</w:t>
      </w:r>
      <w:r w:rsidR="009B1184" w:rsidRPr="00F66C49">
        <w:rPr>
          <w:rFonts w:ascii="Microsoft JhengHei Light" w:eastAsia="Microsoft JhengHei Light" w:hAnsi="Microsoft JhengHei Light" w:hint="eastAsia"/>
        </w:rPr>
        <w:t xml:space="preserve"> </w:t>
      </w:r>
      <w:r w:rsidR="009B1184" w:rsidRPr="00F66C49">
        <w:rPr>
          <w:rFonts w:ascii="Microsoft JhengHei Light" w:eastAsia="Microsoft JhengHei Light" w:hAnsi="Microsoft JhengHei Light"/>
        </w:rPr>
        <w:t xml:space="preserve">by Temidayo Oluwatosin </w:t>
      </w:r>
      <w:proofErr w:type="spellStart"/>
      <w:r w:rsidR="009B1184" w:rsidRPr="00F66C49">
        <w:rPr>
          <w:rFonts w:ascii="Microsoft JhengHei Light" w:eastAsia="Microsoft JhengHei Light" w:hAnsi="Microsoft JhengHei Light"/>
        </w:rPr>
        <w:t>Omotehinwa</w:t>
      </w:r>
      <w:proofErr w:type="spellEnd"/>
      <w:r w:rsidR="009B1184" w:rsidRPr="00F66C49">
        <w:rPr>
          <w:rFonts w:ascii="Microsoft JhengHei Light" w:eastAsia="Microsoft JhengHei Light" w:hAnsi="Microsoft JhengHei Light"/>
        </w:rPr>
        <w:t xml:space="preserve"> and David </w:t>
      </w:r>
      <w:proofErr w:type="spellStart"/>
      <w:r w:rsidR="009B1184" w:rsidRPr="00F66C49">
        <w:rPr>
          <w:rFonts w:ascii="Microsoft JhengHei Light" w:eastAsia="Microsoft JhengHei Light" w:hAnsi="Microsoft JhengHei Light"/>
        </w:rPr>
        <w:t>Opeoluwa</w:t>
      </w:r>
      <w:proofErr w:type="spellEnd"/>
      <w:r w:rsidR="009B1184" w:rsidRPr="00F66C49">
        <w:rPr>
          <w:rFonts w:ascii="Microsoft JhengHei Light" w:eastAsia="Microsoft JhengHei Light" w:hAnsi="Microsoft JhengHei Light"/>
        </w:rPr>
        <w:t xml:space="preserve"> </w:t>
      </w:r>
      <w:proofErr w:type="spellStart"/>
      <w:r w:rsidR="009B1184" w:rsidRPr="00F66C49">
        <w:rPr>
          <w:rFonts w:ascii="Microsoft JhengHei Light" w:eastAsia="Microsoft JhengHei Light" w:hAnsi="Microsoft JhengHei Light"/>
        </w:rPr>
        <w:t>Oyewola</w:t>
      </w:r>
      <w:proofErr w:type="spellEnd"/>
      <w:r w:rsidR="009B1184" w:rsidRPr="00F66C49">
        <w:rPr>
          <w:rFonts w:ascii="Microsoft JhengHei Light" w:eastAsia="Microsoft JhengHei Light" w:hAnsi="Microsoft JhengHei Light" w:hint="eastAsia"/>
        </w:rPr>
        <w:t xml:space="preserve"> </w:t>
      </w:r>
      <w:r w:rsidR="00F66C49" w:rsidRPr="00F66C49">
        <w:rPr>
          <w:rFonts w:ascii="Microsoft JhengHei Light" w:eastAsia="Microsoft JhengHei Light" w:hAnsi="Microsoft JhengHei Light"/>
        </w:rPr>
        <w:t>Appl. Sci.</w:t>
      </w:r>
      <w:r w:rsidR="00F66C49" w:rsidRPr="00F66C49">
        <w:rPr>
          <w:rFonts w:ascii="Calibri" w:eastAsia="Microsoft JhengHei Light" w:hAnsi="Calibri" w:cs="Calibri"/>
        </w:rPr>
        <w:t> </w:t>
      </w:r>
      <w:r w:rsidR="00F66C49" w:rsidRPr="00F66C49">
        <w:rPr>
          <w:rFonts w:ascii="Microsoft JhengHei Light" w:eastAsia="Microsoft JhengHei Light" w:hAnsi="Microsoft JhengHei Light"/>
        </w:rPr>
        <w:t>2023,</w:t>
      </w:r>
      <w:r w:rsidR="00F66C49" w:rsidRPr="00F66C49">
        <w:rPr>
          <w:rFonts w:ascii="Calibri" w:eastAsia="Microsoft JhengHei Light" w:hAnsi="Calibri" w:cs="Calibri"/>
        </w:rPr>
        <w:t> </w:t>
      </w:r>
      <w:r w:rsidR="00F66C49" w:rsidRPr="00F66C49">
        <w:rPr>
          <w:rFonts w:ascii="Microsoft JhengHei Light" w:eastAsia="Microsoft JhengHei Light" w:hAnsi="Microsoft JhengHei Light"/>
        </w:rPr>
        <w:t>13(3), 1971;</w:t>
      </w:r>
      <w:r w:rsidR="00F66C49" w:rsidRPr="00F66C49">
        <w:rPr>
          <w:rFonts w:ascii="Calibri" w:eastAsia="Microsoft JhengHei Light" w:hAnsi="Calibri" w:cs="Calibri"/>
        </w:rPr>
        <w:t> </w:t>
      </w:r>
      <w:hyperlink r:id="rId11" w:history="1">
        <w:r w:rsidR="00F66C49" w:rsidRPr="00F66C49">
          <w:rPr>
            <w:rStyle w:val="af2"/>
            <w:rFonts w:ascii="Microsoft JhengHei Light" w:eastAsia="Microsoft JhengHei Light" w:hAnsi="Microsoft JhengHei Light"/>
          </w:rPr>
          <w:t>https://doi.org/10.3390/app13031971</w:t>
        </w:r>
      </w:hyperlink>
    </w:p>
    <w:p w14:paraId="2DD64255" w14:textId="25BAC1E9" w:rsidR="005C4FF3" w:rsidRPr="00F66C49" w:rsidRDefault="005C4FF3" w:rsidP="005C4FF3">
      <w:pPr>
        <w:spacing w:line="360" w:lineRule="auto"/>
        <w:rPr>
          <w:rFonts w:ascii="Microsoft JhengHei Light" w:eastAsia="Microsoft JhengHei Light" w:hAnsi="Microsoft JhengHei Light"/>
        </w:rPr>
      </w:pPr>
      <w:r w:rsidRPr="00F66C49">
        <w:rPr>
          <w:rFonts w:ascii="Microsoft JhengHei Light" w:eastAsia="Microsoft JhengHei Light" w:hAnsi="Microsoft JhengHei Light" w:hint="eastAsia"/>
        </w:rPr>
        <w:t>3.</w:t>
      </w:r>
      <w:r w:rsidRPr="00F66C49">
        <w:rPr>
          <w:rFonts w:ascii="Microsoft JhengHei Light" w:eastAsia="Microsoft JhengHei Light" w:hAnsi="Microsoft JhengHei Light"/>
        </w:rPr>
        <w:t xml:space="preserve"> Traffic Accident Severity Prediction Based on Random Forest</w:t>
      </w:r>
    </w:p>
    <w:p w14:paraId="1AB94431" w14:textId="5DD506B4" w:rsidR="00294DDE" w:rsidRPr="00F66C49" w:rsidRDefault="00294DDE">
      <w:pPr>
        <w:rPr>
          <w:rFonts w:ascii="Microsoft JhengHei Light" w:eastAsia="Microsoft JhengHei Light" w:hAnsi="Microsoft JhengHei Light"/>
        </w:rPr>
      </w:pPr>
      <w:r w:rsidRPr="00F66C49">
        <w:rPr>
          <w:rFonts w:ascii="Microsoft JhengHei Light" w:eastAsia="Microsoft JhengHei Light" w:hAnsi="Microsoft JhengHei Light"/>
        </w:rPr>
        <w:t xml:space="preserve">by </w:t>
      </w:r>
      <w:proofErr w:type="spellStart"/>
      <w:r w:rsidRPr="00F66C49">
        <w:rPr>
          <w:rFonts w:ascii="Microsoft JhengHei Light" w:eastAsia="Microsoft JhengHei Light" w:hAnsi="Microsoft JhengHei Light"/>
        </w:rPr>
        <w:t>Miaomiao</w:t>
      </w:r>
      <w:proofErr w:type="spellEnd"/>
      <w:r w:rsidRPr="00F66C49">
        <w:rPr>
          <w:rFonts w:ascii="Microsoft JhengHei Light" w:eastAsia="Microsoft JhengHei Light" w:hAnsi="Microsoft JhengHei Light"/>
        </w:rPr>
        <w:t xml:space="preserve"> Yan and </w:t>
      </w:r>
      <w:proofErr w:type="spellStart"/>
      <w:r w:rsidRPr="00F66C49">
        <w:rPr>
          <w:rFonts w:ascii="Microsoft JhengHei Light" w:eastAsia="Microsoft JhengHei Light" w:hAnsi="Microsoft JhengHei Light"/>
        </w:rPr>
        <w:t>Yindong</w:t>
      </w:r>
      <w:proofErr w:type="spellEnd"/>
      <w:r w:rsidRPr="00F66C49">
        <w:rPr>
          <w:rFonts w:ascii="Microsoft JhengHei Light" w:eastAsia="Microsoft JhengHei Light" w:hAnsi="Microsoft JhengHei Light"/>
        </w:rPr>
        <w:t xml:space="preserve"> Shen</w:t>
      </w:r>
      <w:r w:rsidR="001C11C5" w:rsidRPr="00F66C49">
        <w:rPr>
          <w:rFonts w:ascii="Microsoft JhengHei Light" w:eastAsia="Microsoft JhengHei Light" w:hAnsi="Microsoft JhengHei Light" w:hint="eastAsia"/>
        </w:rPr>
        <w:t xml:space="preserve"> </w:t>
      </w:r>
      <w:r w:rsidR="00F66C49" w:rsidRPr="00F66C49">
        <w:rPr>
          <w:rFonts w:ascii="Microsoft JhengHei Light" w:eastAsia="Microsoft JhengHei Light" w:hAnsi="Microsoft JhengHei Light"/>
        </w:rPr>
        <w:t>Sustainability</w:t>
      </w:r>
      <w:r w:rsidR="00F66C49" w:rsidRPr="00F66C49">
        <w:rPr>
          <w:rFonts w:ascii="Calibri" w:eastAsia="Microsoft JhengHei Light" w:hAnsi="Calibri" w:cs="Calibri"/>
        </w:rPr>
        <w:t> </w:t>
      </w:r>
      <w:r w:rsidR="00F66C49" w:rsidRPr="00F66C49">
        <w:rPr>
          <w:rFonts w:ascii="Microsoft JhengHei Light" w:eastAsia="Microsoft JhengHei Light" w:hAnsi="Microsoft JhengHei Light"/>
        </w:rPr>
        <w:t>2022,</w:t>
      </w:r>
      <w:r w:rsidR="00F66C49" w:rsidRPr="00F66C49">
        <w:rPr>
          <w:rFonts w:ascii="Calibri" w:eastAsia="Microsoft JhengHei Light" w:hAnsi="Calibri" w:cs="Calibri"/>
        </w:rPr>
        <w:t> </w:t>
      </w:r>
      <w:r w:rsidR="00F66C49" w:rsidRPr="00F66C49">
        <w:rPr>
          <w:rFonts w:ascii="Microsoft JhengHei Light" w:eastAsia="Microsoft JhengHei Light" w:hAnsi="Microsoft JhengHei Light"/>
        </w:rPr>
        <w:t>14(3), 1729;</w:t>
      </w:r>
      <w:r w:rsidR="00F66C49" w:rsidRPr="00F66C49">
        <w:rPr>
          <w:rFonts w:ascii="Calibri" w:eastAsia="Microsoft JhengHei Light" w:hAnsi="Calibri" w:cs="Calibri"/>
        </w:rPr>
        <w:t> </w:t>
      </w:r>
      <w:hyperlink r:id="rId12" w:history="1">
        <w:r w:rsidR="00F66C49" w:rsidRPr="00F66C49">
          <w:rPr>
            <w:rStyle w:val="af2"/>
            <w:rFonts w:ascii="Microsoft JhengHei Light" w:eastAsia="Microsoft JhengHei Light" w:hAnsi="Microsoft JhengHei Light"/>
          </w:rPr>
          <w:t>https://doi.org/10.3390/su14031729</w:t>
        </w:r>
      </w:hyperlink>
    </w:p>
    <w:p w14:paraId="62174DC8" w14:textId="77777777" w:rsidR="006D44AA" w:rsidRPr="001C11C5" w:rsidRDefault="006D44AA"/>
    <w:p w14:paraId="0120EBC0" w14:textId="77777777" w:rsidR="006D44AA" w:rsidRDefault="006D44AA"/>
    <w:p w14:paraId="27401190" w14:textId="77777777" w:rsidR="006D44AA" w:rsidRDefault="006D44AA"/>
    <w:p w14:paraId="5DCECF57" w14:textId="77777777" w:rsidR="006D44AA" w:rsidRDefault="006D44AA"/>
    <w:p w14:paraId="16533815" w14:textId="77777777" w:rsidR="006D44AA" w:rsidRDefault="006D44AA"/>
    <w:p w14:paraId="0D32C265" w14:textId="77777777" w:rsidR="006D44AA" w:rsidRDefault="006D44AA"/>
    <w:p w14:paraId="283C67FD" w14:textId="77777777" w:rsidR="006D44AA" w:rsidRDefault="006D44AA"/>
    <w:p w14:paraId="790FB113" w14:textId="77777777" w:rsidR="006D44AA" w:rsidRDefault="006D44AA"/>
    <w:p w14:paraId="44CD6376" w14:textId="77777777" w:rsidR="009D0633" w:rsidRPr="00457B03" w:rsidRDefault="009D0633" w:rsidP="0047141C">
      <w:pPr>
        <w:spacing w:line="360" w:lineRule="auto"/>
        <w:jc w:val="center"/>
        <w:rPr>
          <w:rFonts w:ascii="Microsoft JhengHei Light" w:eastAsia="Microsoft JhengHei Light" w:hAnsi="Microsoft JhengHei Light"/>
          <w:b/>
          <w:bCs/>
        </w:rPr>
      </w:pPr>
      <w:r w:rsidRPr="00457B03">
        <w:rPr>
          <w:rFonts w:ascii="Microsoft JhengHei Light" w:eastAsia="Microsoft JhengHei Light" w:hAnsi="Microsoft JhengHei Light"/>
          <w:b/>
          <w:bCs/>
        </w:rPr>
        <w:lastRenderedPageBreak/>
        <w:t>Optimization of the Random Forest Hyperparameters for Power Industrial Control Systems Intrusion Detection Using an Improved Grid Search Algorithm</w:t>
      </w:r>
    </w:p>
    <w:p w14:paraId="782CEEE4" w14:textId="55498118" w:rsidR="00A859FC" w:rsidRPr="008D1DB7" w:rsidRDefault="008D1DB7" w:rsidP="009D0633">
      <w:pPr>
        <w:spacing w:line="360" w:lineRule="auto"/>
        <w:rPr>
          <w:rFonts w:ascii="Microsoft JhengHei Light" w:eastAsia="Microsoft JhengHei Light" w:hAnsi="Microsoft JhengHei Light"/>
          <w:b/>
          <w:bCs/>
        </w:rPr>
      </w:pPr>
      <w:r w:rsidRPr="008D1DB7">
        <w:rPr>
          <w:rFonts w:ascii="Microsoft JhengHei Light" w:eastAsia="Microsoft JhengHei Light" w:hAnsi="Microsoft JhengHei Light" w:hint="eastAsia"/>
          <w:b/>
          <w:bCs/>
        </w:rPr>
        <w:t>一、</w:t>
      </w:r>
      <w:r w:rsidR="001F76BF" w:rsidRPr="008D1DB7">
        <w:rPr>
          <w:rFonts w:ascii="Microsoft JhengHei Light" w:eastAsia="Microsoft JhengHei Light" w:hAnsi="Microsoft JhengHei Light"/>
          <w:b/>
          <w:bCs/>
        </w:rPr>
        <w:t>研究背景</w:t>
      </w:r>
      <w:r>
        <w:rPr>
          <w:rFonts w:ascii="Microsoft JhengHei Light" w:eastAsia="Microsoft JhengHei Light" w:hAnsi="Microsoft JhengHei Light" w:hint="eastAsia"/>
          <w:b/>
          <w:bCs/>
        </w:rPr>
        <w:t>:</w:t>
      </w:r>
    </w:p>
    <w:p w14:paraId="29C09ACA" w14:textId="4F5B2F28" w:rsidR="009D0633" w:rsidRPr="009F3BE7" w:rsidRDefault="001F76BF" w:rsidP="009D0633">
      <w:pPr>
        <w:spacing w:line="360" w:lineRule="auto"/>
        <w:rPr>
          <w:rFonts w:ascii="Microsoft JhengHei Light" w:eastAsia="Microsoft JhengHei Light" w:hAnsi="Microsoft JhengHei Light"/>
        </w:rPr>
      </w:pPr>
      <w:r w:rsidRPr="009F3BE7">
        <w:rPr>
          <w:rFonts w:ascii="Microsoft JhengHei Light" w:eastAsia="Microsoft JhengHei Light" w:hAnsi="Microsoft JhengHei Light"/>
        </w:rPr>
        <w:t>隨著工業控制系統對於網路安全的需求增加，入侵檢測系統（IDS）變得越來越重要。該研究針對電力工業控制系統的入侵檢測，提出了一種改進的隨機森林（Random Forest）模型，並對其超參數進行優化。</w:t>
      </w:r>
    </w:p>
    <w:p w14:paraId="0328F213" w14:textId="15196DBB" w:rsidR="00195346" w:rsidRPr="008D1DB7" w:rsidRDefault="008D1DB7" w:rsidP="003148B4">
      <w:pPr>
        <w:spacing w:line="360" w:lineRule="auto"/>
        <w:rPr>
          <w:rFonts w:ascii="Microsoft JhengHei Light" w:eastAsia="Microsoft JhengHei Light" w:hAnsi="Microsoft JhengHei Light"/>
          <w:b/>
          <w:bCs/>
        </w:rPr>
      </w:pPr>
      <w:r w:rsidRPr="008D1DB7">
        <w:rPr>
          <w:rFonts w:ascii="Microsoft JhengHei Light" w:eastAsia="Microsoft JhengHei Light" w:hAnsi="Microsoft JhengHei Light" w:hint="eastAsia"/>
          <w:b/>
          <w:bCs/>
        </w:rPr>
        <w:t>二、</w:t>
      </w:r>
      <w:r w:rsidR="00A859FC" w:rsidRPr="008D1DB7">
        <w:rPr>
          <w:rFonts w:ascii="Microsoft JhengHei Light" w:eastAsia="Microsoft JhengHei Light" w:hAnsi="Microsoft JhengHei Light" w:hint="eastAsia"/>
          <w:b/>
          <w:bCs/>
        </w:rPr>
        <w:t>相關研究:</w:t>
      </w:r>
    </w:p>
    <w:p w14:paraId="29DB9C26" w14:textId="5D50E333" w:rsidR="00A859FC" w:rsidRPr="00195346" w:rsidRDefault="00A859FC" w:rsidP="003148B4">
      <w:pPr>
        <w:spacing w:line="360" w:lineRule="auto"/>
        <w:rPr>
          <w:rFonts w:ascii="Microsoft JhengHei Light" w:eastAsia="Microsoft JhengHei Light" w:hAnsi="Microsoft JhengHei Light"/>
          <w:b/>
          <w:bCs/>
        </w:rPr>
      </w:pPr>
      <w:r w:rsidRPr="00A859FC">
        <w:rPr>
          <w:rFonts w:ascii="Microsoft JhengHei Light" w:eastAsia="Microsoft JhengHei Light" w:hAnsi="Microsoft JhengHei Light"/>
        </w:rPr>
        <w:t>現有的隨機森林（RF）技術在傳統網絡和工業控制系統中的應用</w:t>
      </w:r>
      <w:r w:rsidR="00195346">
        <w:rPr>
          <w:rFonts w:ascii="Microsoft JhengHei Light" w:eastAsia="Microsoft JhengHei Light" w:hAnsi="Microsoft JhengHei Light" w:hint="eastAsia"/>
        </w:rPr>
        <w:t>，</w:t>
      </w:r>
      <w:r w:rsidRPr="00A859FC">
        <w:rPr>
          <w:rFonts w:ascii="Microsoft JhengHei Light" w:eastAsia="Microsoft JhengHei Light" w:hAnsi="Microsoft JhengHei Light"/>
        </w:rPr>
        <w:t>在傳統網絡入侵檢測中，RF方法已較為成熟，具有較高的準確性，但在工業控制系統，尤其是電力工業控制系統中的應用仍然有限。</w:t>
      </w:r>
      <w:r w:rsidR="00195346" w:rsidRPr="00A859FC">
        <w:rPr>
          <w:rFonts w:ascii="Microsoft JhengHei Light" w:eastAsia="Microsoft JhengHei Light" w:hAnsi="Microsoft JhengHei Light"/>
        </w:rPr>
        <w:t>現有的研究多數評估指標不完整，或使用非公開數據集，難以比較不同方法的性能。</w:t>
      </w:r>
      <w:r w:rsidR="00195346">
        <w:rPr>
          <w:rFonts w:ascii="Microsoft JhengHei Light" w:eastAsia="Microsoft JhengHei Light" w:hAnsi="Microsoft JhengHei Light" w:hint="eastAsia"/>
        </w:rPr>
        <w:t>過去</w:t>
      </w:r>
      <w:r w:rsidR="00195346" w:rsidRPr="009A6AB8">
        <w:rPr>
          <w:rFonts w:ascii="Microsoft JhengHei Light" w:eastAsia="Microsoft JhengHei Light" w:hAnsi="Microsoft JhengHei Light"/>
        </w:rPr>
        <w:t>Morris T. 等人</w:t>
      </w:r>
      <w:r w:rsidR="00195346">
        <w:rPr>
          <w:rFonts w:ascii="Microsoft JhengHei Light" w:eastAsia="Microsoft JhengHei Light" w:hAnsi="Microsoft JhengHei Light" w:hint="eastAsia"/>
        </w:rPr>
        <w:t>針對電力系統</w:t>
      </w:r>
      <w:r w:rsidR="00195346" w:rsidRPr="006F7886">
        <w:rPr>
          <w:rFonts w:ascii="Microsoft JhengHei Light" w:eastAsia="Microsoft JhengHei Light" w:hAnsi="Microsoft JhengHei Light"/>
        </w:rPr>
        <w:t>入侵檢測使用RF方法二分類的準確率僅為80%，對於電力系統這樣高穩定性要求的系統</w:t>
      </w:r>
      <w:proofErr w:type="gramStart"/>
      <w:r w:rsidR="00195346" w:rsidRPr="006F7886">
        <w:rPr>
          <w:rFonts w:ascii="Microsoft JhengHei Light" w:eastAsia="Microsoft JhengHei Light" w:hAnsi="Microsoft JhengHei Light"/>
        </w:rPr>
        <w:t>來說是不夠</w:t>
      </w:r>
      <w:proofErr w:type="gramEnd"/>
      <w:r w:rsidR="00195346" w:rsidRPr="006F7886">
        <w:rPr>
          <w:rFonts w:ascii="Microsoft JhengHei Light" w:eastAsia="Microsoft JhengHei Light" w:hAnsi="Microsoft JhengHei Light"/>
        </w:rPr>
        <w:t>的。</w:t>
      </w:r>
      <w:r w:rsidR="00195346">
        <w:rPr>
          <w:rFonts w:ascii="Microsoft JhengHei Light" w:eastAsia="Microsoft JhengHei Light" w:hAnsi="Microsoft JhengHei Light" w:hint="eastAsia"/>
        </w:rPr>
        <w:t>本篇文章研究使用</w:t>
      </w:r>
      <w:r w:rsidR="00195346" w:rsidRPr="006F7886">
        <w:rPr>
          <w:rFonts w:ascii="Microsoft JhengHei Light" w:eastAsia="Microsoft JhengHei Light" w:hAnsi="Microsoft JhengHei Light"/>
        </w:rPr>
        <w:t>與Morris</w:t>
      </w:r>
      <w:r w:rsidR="00195346">
        <w:rPr>
          <w:rFonts w:ascii="Microsoft JhengHei Light" w:eastAsia="Microsoft JhengHei Light" w:hAnsi="Microsoft JhengHei Light" w:hint="eastAsia"/>
        </w:rPr>
        <w:t xml:space="preserve"> T.等人</w:t>
      </w:r>
      <w:r w:rsidR="00195346" w:rsidRPr="006F7886">
        <w:rPr>
          <w:rFonts w:ascii="Microsoft JhengHei Light" w:eastAsia="Microsoft JhengHei Light" w:hAnsi="Microsoft JhengHei Light"/>
        </w:rPr>
        <w:t>研究相同的數據集和RF方法，</w:t>
      </w:r>
      <w:r w:rsidR="00195346">
        <w:rPr>
          <w:rFonts w:ascii="Microsoft JhengHei Light" w:eastAsia="Microsoft JhengHei Light" w:hAnsi="Microsoft JhengHei Light" w:hint="eastAsia"/>
        </w:rPr>
        <w:t>並且</w:t>
      </w:r>
      <w:r w:rsidR="00195346" w:rsidRPr="006F7886">
        <w:rPr>
          <w:rFonts w:ascii="Microsoft JhengHei Light" w:eastAsia="Microsoft JhengHei Light" w:hAnsi="Microsoft JhengHei Light"/>
        </w:rPr>
        <w:t>比較兩者的入侵檢測性能</w:t>
      </w:r>
    </w:p>
    <w:p w14:paraId="73D2B549" w14:textId="67A3E4AA" w:rsidR="003148B4" w:rsidRPr="009F3BE7" w:rsidRDefault="008D1DB7" w:rsidP="003148B4">
      <w:pPr>
        <w:spacing w:line="360" w:lineRule="auto"/>
        <w:rPr>
          <w:rFonts w:ascii="Microsoft JhengHei Light" w:eastAsia="Microsoft JhengHei Light" w:hAnsi="Microsoft JhengHei Light"/>
          <w:b/>
          <w:bCs/>
        </w:rPr>
      </w:pPr>
      <w:r w:rsidRPr="008D1DB7">
        <w:rPr>
          <w:rFonts w:ascii="Microsoft JhengHei Light" w:eastAsia="Microsoft JhengHei Light" w:hAnsi="Microsoft JhengHei Light" w:hint="eastAsia"/>
          <w:b/>
          <w:bCs/>
        </w:rPr>
        <w:t>三、</w:t>
      </w:r>
      <w:r w:rsidR="00BE3B2D">
        <w:rPr>
          <w:rFonts w:ascii="Microsoft JhengHei Light" w:eastAsia="Microsoft JhengHei Light" w:hAnsi="Microsoft JhengHei Light" w:hint="eastAsia"/>
          <w:b/>
          <w:bCs/>
        </w:rPr>
        <w:t>實驗</w:t>
      </w:r>
      <w:r w:rsidR="003148B4" w:rsidRPr="009F3BE7">
        <w:rPr>
          <w:rFonts w:ascii="Microsoft JhengHei Light" w:eastAsia="Microsoft JhengHei Light" w:hAnsi="Microsoft JhengHei Light"/>
          <w:b/>
          <w:bCs/>
        </w:rPr>
        <w:t>方法：</w:t>
      </w:r>
    </w:p>
    <w:p w14:paraId="30179EF5" w14:textId="77777777" w:rsidR="00393ED7" w:rsidRDefault="00393ED7" w:rsidP="00393ED7">
      <w:pPr>
        <w:spacing w:line="360" w:lineRule="auto"/>
        <w:rPr>
          <w:rFonts w:ascii="Microsoft JhengHei Light" w:eastAsia="Microsoft JhengHei Light" w:hAnsi="Microsoft JhengHei Light"/>
        </w:rPr>
      </w:pPr>
      <w:r w:rsidRPr="00393ED7">
        <w:rPr>
          <w:rFonts w:ascii="Microsoft JhengHei Light" w:eastAsia="Microsoft JhengHei Light" w:hAnsi="Microsoft JhengHei Light"/>
        </w:rPr>
        <w:t>該方法是一種基於隨機森林（RF）分類器和超參數優化的入侵檢測方法，具體流程如下：</w:t>
      </w:r>
    </w:p>
    <w:p w14:paraId="25A1C832" w14:textId="21F8370D" w:rsidR="0058203F" w:rsidRDefault="0058203F" w:rsidP="0058203F">
      <w:pPr>
        <w:spacing w:line="360" w:lineRule="auto"/>
        <w:rPr>
          <w:rFonts w:ascii="Microsoft JhengHei Light" w:eastAsia="Microsoft JhengHei Light" w:hAnsi="Microsoft JhengHei Light"/>
        </w:rPr>
      </w:pPr>
      <w:r w:rsidRPr="0058203F">
        <w:rPr>
          <w:rFonts w:ascii="Microsoft JhengHei Light" w:eastAsia="Microsoft JhengHei Light" w:hAnsi="Microsoft JhengHei Light" w:hint="eastAsia"/>
          <w:b/>
          <w:bCs/>
        </w:rPr>
        <w:lastRenderedPageBreak/>
        <w:t>1.數據預處理與交叉驗證:</w:t>
      </w:r>
      <w:r w:rsidRPr="0058203F">
        <w:t xml:space="preserve"> </w:t>
      </w:r>
      <w:r w:rsidRPr="0058203F">
        <w:rPr>
          <w:rFonts w:ascii="Microsoft JhengHei Light" w:eastAsia="Microsoft JhengHei Light" w:hAnsi="Microsoft JhengHei Light"/>
        </w:rPr>
        <w:t>首先導入電力工業控制系統的原始數據集，進行預處理，並使用5折交叉驗證劃分訓練集與測試集。</w:t>
      </w:r>
    </w:p>
    <w:p w14:paraId="5DA72A0A" w14:textId="5C201C59" w:rsidR="0058203F" w:rsidRDefault="0058203F" w:rsidP="0058203F">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b/>
          <w:bCs/>
        </w:rPr>
        <w:t>2.</w:t>
      </w:r>
      <w:r w:rsidRPr="00393ED7">
        <w:rPr>
          <w:rFonts w:ascii="Microsoft JhengHei Light" w:eastAsia="Microsoft JhengHei Light" w:hAnsi="Microsoft JhengHei Light"/>
          <w:b/>
          <w:bCs/>
        </w:rPr>
        <w:t>超參數配置與RF模型構建</w:t>
      </w:r>
      <w:r w:rsidRPr="00393ED7">
        <w:rPr>
          <w:rFonts w:ascii="Microsoft JhengHei Light" w:eastAsia="Microsoft JhengHei Light" w:hAnsi="Microsoft JhengHei Light"/>
        </w:rPr>
        <w:t>：構建一個超參數配置空間，並基於不同的超參數組合訓練RF分類器，通過測試集驗證其性能。</w:t>
      </w:r>
    </w:p>
    <w:p w14:paraId="02E0BCBD" w14:textId="03B7BC64" w:rsidR="0058203F" w:rsidRDefault="0058203F" w:rsidP="0058203F">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b/>
          <w:bCs/>
        </w:rPr>
        <w:t>3.</w:t>
      </w:r>
      <w:r w:rsidRPr="00393ED7">
        <w:rPr>
          <w:rFonts w:ascii="Microsoft JhengHei Light" w:eastAsia="Microsoft JhengHei Light" w:hAnsi="Microsoft JhengHei Light"/>
          <w:b/>
          <w:bCs/>
        </w:rPr>
        <w:t>超參數重要性評估</w:t>
      </w:r>
      <w:r w:rsidRPr="00393ED7">
        <w:rPr>
          <w:rFonts w:ascii="Microsoft JhengHei Light" w:eastAsia="Microsoft JhengHei Light" w:hAnsi="Microsoft JhengHei Light"/>
        </w:rPr>
        <w:t>：使用功能變異分析（Functional ANOVA）來計算每</w:t>
      </w:r>
      <w:proofErr w:type="gramStart"/>
      <w:r w:rsidRPr="00393ED7">
        <w:rPr>
          <w:rFonts w:ascii="Microsoft JhengHei Light" w:eastAsia="Microsoft JhengHei Light" w:hAnsi="Microsoft JhengHei Light"/>
        </w:rPr>
        <w:t>個</w:t>
      </w:r>
      <w:proofErr w:type="gramEnd"/>
      <w:r w:rsidRPr="00393ED7">
        <w:rPr>
          <w:rFonts w:ascii="Microsoft JhengHei Light" w:eastAsia="Microsoft JhengHei Light" w:hAnsi="Microsoft JhengHei Light"/>
        </w:rPr>
        <w:t>超參數的重要性，將RF分類器的性能（例如ROC-AUC得分）作為指標，從而為後續的優化提供依據。</w:t>
      </w:r>
    </w:p>
    <w:p w14:paraId="674F7CFE" w14:textId="5E87E271" w:rsidR="0058203F" w:rsidRPr="00393ED7" w:rsidRDefault="0058203F" w:rsidP="0058203F">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b/>
          <w:bCs/>
        </w:rPr>
        <w:t>4.</w:t>
      </w:r>
      <w:r w:rsidRPr="00393ED7">
        <w:rPr>
          <w:rFonts w:ascii="Microsoft JhengHei Light" w:eastAsia="Microsoft JhengHei Light" w:hAnsi="Microsoft JhengHei Light"/>
          <w:b/>
          <w:bCs/>
        </w:rPr>
        <w:t>改進的網格搜索優化</w:t>
      </w:r>
      <w:r w:rsidRPr="00393ED7">
        <w:rPr>
          <w:rFonts w:ascii="Microsoft JhengHei Light" w:eastAsia="Microsoft JhengHei Light" w:hAnsi="Microsoft JhengHei Light"/>
        </w:rPr>
        <w:t>：根據超參數的重要性，逐一對超參數</w:t>
      </w:r>
      <w:proofErr w:type="gramStart"/>
      <w:r w:rsidRPr="00393ED7">
        <w:rPr>
          <w:rFonts w:ascii="Microsoft JhengHei Light" w:eastAsia="Microsoft JhengHei Light" w:hAnsi="Microsoft JhengHei Light"/>
        </w:rPr>
        <w:t>進行網格搜索</w:t>
      </w:r>
      <w:proofErr w:type="gramEnd"/>
      <w:r w:rsidRPr="00393ED7">
        <w:rPr>
          <w:rFonts w:ascii="Microsoft JhengHei Light" w:eastAsia="Microsoft JhengHei Light" w:hAnsi="Microsoft JhengHei Light"/>
        </w:rPr>
        <w:t>優化，優化後的參數值替換基分類器中的對應參數，最終得到最佳的超參數組合。</w:t>
      </w:r>
    </w:p>
    <w:p w14:paraId="5473CC2C" w14:textId="796C9C82" w:rsidR="00BE3B2D" w:rsidRPr="00393ED7" w:rsidRDefault="0058203F" w:rsidP="0058203F">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b/>
          <w:bCs/>
        </w:rPr>
        <w:t>5.</w:t>
      </w:r>
      <w:r w:rsidRPr="00393ED7">
        <w:rPr>
          <w:rFonts w:ascii="Microsoft JhengHei Light" w:eastAsia="Microsoft JhengHei Light" w:hAnsi="Microsoft JhengHei Light"/>
          <w:b/>
          <w:bCs/>
        </w:rPr>
        <w:t>最佳模型構建與驗證</w:t>
      </w:r>
      <w:r w:rsidRPr="00393ED7">
        <w:rPr>
          <w:rFonts w:ascii="Microsoft JhengHei Light" w:eastAsia="Microsoft JhengHei Light" w:hAnsi="Microsoft JhengHei Light"/>
        </w:rPr>
        <w:t>：基於優化後的超參數，構建最佳的RF分類器，並使用測試集進行驗證，以確保其性能優越。</w:t>
      </w:r>
    </w:p>
    <w:p w14:paraId="219835AA" w14:textId="1C925165" w:rsidR="0058203F" w:rsidRPr="00393ED7" w:rsidRDefault="00BE3B2D" w:rsidP="00BE3B2D">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noProof/>
        </w:rPr>
        <w:drawing>
          <wp:inline distT="0" distB="0" distL="0" distR="0" wp14:anchorId="05145E97" wp14:editId="40A138CB">
            <wp:extent cx="4655820" cy="2169687"/>
            <wp:effectExtent l="0" t="0" r="0" b="2540"/>
            <wp:docPr id="107486405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4051" name="圖片 1" descr="一張含有 文字, 螢幕擷取畫面, 圖表, 字型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3502" cy="2177927"/>
                    </a:xfrm>
                    <a:prstGeom prst="rect">
                      <a:avLst/>
                    </a:prstGeom>
                  </pic:spPr>
                </pic:pic>
              </a:graphicData>
            </a:graphic>
          </wp:inline>
        </w:drawing>
      </w:r>
    </w:p>
    <w:p w14:paraId="49CAC47D" w14:textId="50CE7CB0" w:rsidR="0058203F" w:rsidRPr="00393ED7" w:rsidRDefault="00BE3B2D" w:rsidP="00BE3B2D">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w:t>
      </w:r>
      <w:proofErr w:type="gramStart"/>
      <w:r>
        <w:rPr>
          <w:rFonts w:ascii="Microsoft JhengHei Light" w:eastAsia="Microsoft JhengHei Light" w:hAnsi="Microsoft JhengHei Light" w:hint="eastAsia"/>
        </w:rPr>
        <w:t>一</w:t>
      </w:r>
      <w:proofErr w:type="gramEnd"/>
      <w:r>
        <w:rPr>
          <w:rFonts w:ascii="Microsoft JhengHei Light" w:eastAsia="Microsoft JhengHei Light" w:hAnsi="Microsoft JhengHei Light" w:hint="eastAsia"/>
        </w:rPr>
        <w:t>):實驗方法流程圖</w:t>
      </w:r>
    </w:p>
    <w:p w14:paraId="52C12D0A" w14:textId="77777777" w:rsidR="003B2623" w:rsidRDefault="008D1DB7" w:rsidP="0058203F">
      <w:pPr>
        <w:spacing w:line="360" w:lineRule="auto"/>
        <w:rPr>
          <w:rFonts w:ascii="Microsoft JhengHei Light" w:eastAsia="Microsoft JhengHei Light" w:hAnsi="Microsoft JhengHei Light"/>
          <w:b/>
          <w:bCs/>
        </w:rPr>
      </w:pPr>
      <w:r>
        <w:rPr>
          <w:rFonts w:ascii="Microsoft JhengHei Light" w:eastAsia="Microsoft JhengHei Light" w:hAnsi="Microsoft JhengHei Light" w:hint="eastAsia"/>
          <w:b/>
          <w:bCs/>
        </w:rPr>
        <w:lastRenderedPageBreak/>
        <w:t>四、</w:t>
      </w:r>
      <w:r w:rsidRPr="008D1DB7">
        <w:rPr>
          <w:rFonts w:ascii="Microsoft JhengHei Light" w:eastAsia="Microsoft JhengHei Light" w:hAnsi="Microsoft JhengHei Light" w:hint="eastAsia"/>
          <w:b/>
          <w:bCs/>
        </w:rPr>
        <w:t>實驗結果與分析</w:t>
      </w:r>
      <w:r>
        <w:rPr>
          <w:rFonts w:ascii="Microsoft JhengHei Light" w:eastAsia="Microsoft JhengHei Light" w:hAnsi="Microsoft JhengHei Light" w:hint="eastAsia"/>
          <w:b/>
          <w:bCs/>
        </w:rPr>
        <w:t>:</w:t>
      </w:r>
    </w:p>
    <w:p w14:paraId="767662D9" w14:textId="40B00D6C" w:rsidR="008D1DB7" w:rsidRPr="003B2623" w:rsidRDefault="003B2623" w:rsidP="0058203F">
      <w:pPr>
        <w:spacing w:line="360" w:lineRule="auto"/>
        <w:rPr>
          <w:rFonts w:ascii="Microsoft JhengHei Light" w:eastAsia="Microsoft JhengHei Light" w:hAnsi="Microsoft JhengHei Light"/>
          <w:b/>
          <w:bCs/>
        </w:rPr>
      </w:pPr>
      <w:r w:rsidRPr="003B2623">
        <w:rPr>
          <w:rFonts w:ascii="Microsoft JhengHei Light" w:eastAsia="Microsoft JhengHei Light" w:hAnsi="Microsoft JhengHei Light"/>
        </w:rPr>
        <w:t>使用功能ANOVA分析超參數對</w:t>
      </w:r>
      <w:proofErr w:type="gramStart"/>
      <w:r w:rsidRPr="003B2623">
        <w:rPr>
          <w:rFonts w:ascii="Microsoft JhengHei Light" w:eastAsia="Microsoft JhengHei Light" w:hAnsi="Microsoft JhengHei Light"/>
        </w:rPr>
        <w:t>模型方差的</w:t>
      </w:r>
      <w:proofErr w:type="gramEnd"/>
      <w:r w:rsidRPr="003B2623">
        <w:rPr>
          <w:rFonts w:ascii="Microsoft JhengHei Light" w:eastAsia="Microsoft JhengHei Light" w:hAnsi="Microsoft JhengHei Light"/>
        </w:rPr>
        <w:t>貢獻衡量超參數的重要性</w:t>
      </w:r>
      <w:r w:rsidR="00AE3949">
        <w:rPr>
          <w:rFonts w:ascii="Microsoft JhengHei Light" w:eastAsia="Microsoft JhengHei Light" w:hAnsi="Microsoft JhengHei Light" w:hint="eastAsia"/>
        </w:rPr>
        <w:t>，如下圖(二)所示</w:t>
      </w:r>
      <w:r w:rsidRPr="003B2623">
        <w:rPr>
          <w:rFonts w:ascii="Microsoft JhengHei Light" w:eastAsia="Microsoft JhengHei Light" w:hAnsi="Microsoft JhengHei Light"/>
        </w:rPr>
        <w:t>。</w:t>
      </w:r>
      <w:r w:rsidR="00110F8D">
        <w:rPr>
          <w:rFonts w:ascii="Microsoft JhengHei Light" w:eastAsia="Microsoft JhengHei Light" w:hAnsi="Microsoft JhengHei Light" w:hint="eastAsia"/>
        </w:rPr>
        <w:t>優化順序</w:t>
      </w:r>
      <w:r w:rsidRPr="003B2623">
        <w:rPr>
          <w:rFonts w:ascii="Microsoft JhengHei Light" w:eastAsia="Microsoft JhengHei Light" w:hAnsi="Microsoft JhengHei Light"/>
        </w:rPr>
        <w:t>：</w:t>
      </w:r>
      <w:proofErr w:type="spellStart"/>
      <w:r w:rsidRPr="003B2623">
        <w:rPr>
          <w:rFonts w:ascii="Microsoft JhengHei Light" w:eastAsia="Microsoft JhengHei Light" w:hAnsi="Microsoft JhengHei Light"/>
        </w:rPr>
        <w:t>max_depth</w:t>
      </w:r>
      <w:proofErr w:type="spellEnd"/>
      <w:r w:rsidRPr="003B2623">
        <w:rPr>
          <w:rFonts w:ascii="Microsoft JhengHei Light" w:eastAsia="Microsoft JhengHei Light" w:hAnsi="Microsoft JhengHei Light"/>
        </w:rPr>
        <w:t>、</w:t>
      </w:r>
      <w:proofErr w:type="spellStart"/>
      <w:r w:rsidRPr="003B2623">
        <w:rPr>
          <w:rFonts w:ascii="Microsoft JhengHei Light" w:eastAsia="Microsoft JhengHei Light" w:hAnsi="Microsoft JhengHei Light"/>
        </w:rPr>
        <w:t>min_samples_leaf</w:t>
      </w:r>
      <w:proofErr w:type="spellEnd"/>
      <w:r w:rsidRPr="003B2623">
        <w:rPr>
          <w:rFonts w:ascii="Microsoft JhengHei Light" w:eastAsia="Microsoft JhengHei Light" w:hAnsi="Microsoft JhengHei Light"/>
        </w:rPr>
        <w:t>、</w:t>
      </w:r>
      <w:proofErr w:type="spellStart"/>
      <w:r w:rsidRPr="003B2623">
        <w:rPr>
          <w:rFonts w:ascii="Microsoft JhengHei Light" w:eastAsia="Microsoft JhengHei Light" w:hAnsi="Microsoft JhengHei Light"/>
        </w:rPr>
        <w:t>min_samples_split</w:t>
      </w:r>
      <w:proofErr w:type="spellEnd"/>
      <w:r w:rsidRPr="003B2623">
        <w:rPr>
          <w:rFonts w:ascii="Microsoft JhengHei Light" w:eastAsia="Microsoft JhengHei Light" w:hAnsi="Microsoft JhengHei Light"/>
        </w:rPr>
        <w:t>、criterion、</w:t>
      </w:r>
      <w:proofErr w:type="spellStart"/>
      <w:r w:rsidRPr="003B2623">
        <w:rPr>
          <w:rFonts w:ascii="Microsoft JhengHei Light" w:eastAsia="Microsoft JhengHei Light" w:hAnsi="Microsoft JhengHei Light"/>
        </w:rPr>
        <w:t>n_estimators</w:t>
      </w:r>
      <w:proofErr w:type="spellEnd"/>
      <w:r w:rsidRPr="003B2623">
        <w:rPr>
          <w:rFonts w:ascii="Microsoft JhengHei Light" w:eastAsia="Microsoft JhengHei Light" w:hAnsi="Microsoft JhengHei Light"/>
        </w:rPr>
        <w:t xml:space="preserve">、bootstrap </w:t>
      </w:r>
      <w:r w:rsidR="00110F8D">
        <w:rPr>
          <w:rFonts w:ascii="Microsoft JhengHei Light" w:eastAsia="Microsoft JhengHei Light" w:hAnsi="Microsoft JhengHei Light" w:hint="eastAsia"/>
        </w:rPr>
        <w:t>、</w:t>
      </w:r>
      <w:r w:rsidRPr="003B2623">
        <w:rPr>
          <w:rFonts w:ascii="Microsoft JhengHei Light" w:eastAsia="Microsoft JhengHei Light" w:hAnsi="Microsoft JhengHei Light"/>
        </w:rPr>
        <w:t xml:space="preserve"> </w:t>
      </w:r>
      <w:proofErr w:type="spellStart"/>
      <w:r w:rsidRPr="003B2623">
        <w:rPr>
          <w:rFonts w:ascii="Microsoft JhengHei Light" w:eastAsia="Microsoft JhengHei Light" w:hAnsi="Microsoft JhengHei Light"/>
        </w:rPr>
        <w:t>max_features</w:t>
      </w:r>
      <w:proofErr w:type="spellEnd"/>
      <w:r w:rsidRPr="003B2623">
        <w:rPr>
          <w:rFonts w:ascii="Microsoft JhengHei Light" w:eastAsia="Microsoft JhengHei Light" w:hAnsi="Microsoft JhengHei Light"/>
        </w:rPr>
        <w:t>。</w:t>
      </w:r>
    </w:p>
    <w:p w14:paraId="64D4AFBA" w14:textId="462DC8C4" w:rsidR="003148B4" w:rsidRPr="00393ED7" w:rsidRDefault="003B2623" w:rsidP="00130F2E">
      <w:pPr>
        <w:spacing w:line="360" w:lineRule="auto"/>
        <w:jc w:val="center"/>
        <w:rPr>
          <w:rFonts w:ascii="Microsoft JhengHei Light" w:eastAsia="Microsoft JhengHei Light" w:hAnsi="Microsoft JhengHei Light"/>
          <w:b/>
          <w:bCs/>
        </w:rPr>
      </w:pPr>
      <w:r>
        <w:rPr>
          <w:rFonts w:ascii="Microsoft JhengHei Light" w:eastAsia="Microsoft JhengHei Light" w:hAnsi="Microsoft JhengHei Light"/>
          <w:b/>
          <w:bCs/>
          <w:noProof/>
        </w:rPr>
        <w:drawing>
          <wp:inline distT="0" distB="0" distL="0" distR="0" wp14:anchorId="657BEC48" wp14:editId="38E2DE23">
            <wp:extent cx="4281170" cy="1859280"/>
            <wp:effectExtent l="0" t="0" r="5080" b="7620"/>
            <wp:docPr id="155365920" name="圖片 2"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5920" name="圖片 2" descr="一張含有 文字, 螢幕擷取畫面, 軟體, 電腦圖示 的圖片&#10;&#10;自動產生的描述"/>
                    <pic:cNvPicPr/>
                  </pic:nvPicPr>
                  <pic:blipFill rotWithShape="1">
                    <a:blip r:embed="rId14" cstate="print">
                      <a:extLst>
                        <a:ext uri="{28A0092B-C50C-407E-A947-70E740481C1C}">
                          <a14:useLocalDpi xmlns:a14="http://schemas.microsoft.com/office/drawing/2010/main" val="0"/>
                        </a:ext>
                      </a:extLst>
                    </a:blip>
                    <a:srcRect l="30338" t="43380" r="30857" b="25205"/>
                    <a:stretch/>
                  </pic:blipFill>
                  <pic:spPr bwMode="auto">
                    <a:xfrm>
                      <a:off x="0" y="0"/>
                      <a:ext cx="4310999" cy="1872235"/>
                    </a:xfrm>
                    <a:prstGeom prst="rect">
                      <a:avLst/>
                    </a:prstGeom>
                    <a:ln>
                      <a:noFill/>
                    </a:ln>
                    <a:extLst>
                      <a:ext uri="{53640926-AAD7-44D8-BBD7-CCE9431645EC}">
                        <a14:shadowObscured xmlns:a14="http://schemas.microsoft.com/office/drawing/2010/main"/>
                      </a:ext>
                    </a:extLst>
                  </pic:spPr>
                </pic:pic>
              </a:graphicData>
            </a:graphic>
          </wp:inline>
        </w:drawing>
      </w:r>
    </w:p>
    <w:p w14:paraId="697F7F32" w14:textId="241938BA" w:rsidR="009D0633" w:rsidRDefault="00130F2E" w:rsidP="00E31478">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w:t>
      </w:r>
      <w:r w:rsidR="00E31478">
        <w:rPr>
          <w:rFonts w:ascii="Microsoft JhengHei Light" w:eastAsia="Microsoft JhengHei Light" w:hAnsi="Microsoft JhengHei Light" w:hint="eastAsia"/>
        </w:rPr>
        <w:t>(</w:t>
      </w:r>
      <w:r>
        <w:rPr>
          <w:rFonts w:ascii="Microsoft JhengHei Light" w:eastAsia="Microsoft JhengHei Light" w:hAnsi="Microsoft JhengHei Light" w:hint="eastAsia"/>
        </w:rPr>
        <w:t>二</w:t>
      </w:r>
      <w:r w:rsidR="00E31478">
        <w:rPr>
          <w:rFonts w:ascii="Microsoft JhengHei Light" w:eastAsia="Microsoft JhengHei Light" w:hAnsi="Microsoft JhengHei Light" w:hint="eastAsia"/>
        </w:rPr>
        <w:t>)</w:t>
      </w:r>
      <w:r w:rsidR="005D16F8">
        <w:rPr>
          <w:rFonts w:ascii="Microsoft JhengHei Light" w:eastAsia="Microsoft JhengHei Light" w:hAnsi="Microsoft JhengHei Light" w:hint="eastAsia"/>
        </w:rPr>
        <w:t>:</w:t>
      </w:r>
      <w:r w:rsidR="00E31478">
        <w:rPr>
          <w:rFonts w:ascii="Microsoft JhengHei Light" w:eastAsia="Microsoft JhengHei Light" w:hAnsi="Microsoft JhengHei Light" w:hint="eastAsia"/>
        </w:rPr>
        <w:t>超參數特徵重要性占比</w:t>
      </w:r>
    </w:p>
    <w:p w14:paraId="353BAAD8" w14:textId="1427DCF9" w:rsidR="00137CB7" w:rsidRPr="00130F2E" w:rsidRDefault="0056367C" w:rsidP="00137CB7">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逐一</w:t>
      </w:r>
      <w:r w:rsidR="004261ED">
        <w:rPr>
          <w:rFonts w:ascii="Microsoft JhengHei Light" w:eastAsia="Microsoft JhengHei Light" w:hAnsi="Microsoft JhengHei Light" w:hint="eastAsia"/>
        </w:rPr>
        <w:t>搜索</w:t>
      </w:r>
      <w:proofErr w:type="gramStart"/>
      <w:r>
        <w:rPr>
          <w:rFonts w:ascii="Microsoft JhengHei Light" w:eastAsia="Microsoft JhengHei Light" w:hAnsi="Microsoft JhengHei Light" w:hint="eastAsia"/>
        </w:rPr>
        <w:t>優化超</w:t>
      </w:r>
      <w:proofErr w:type="gramEnd"/>
      <w:r>
        <w:rPr>
          <w:rFonts w:ascii="Microsoft JhengHei Light" w:eastAsia="Microsoft JhengHei Light" w:hAnsi="Microsoft JhengHei Light" w:hint="eastAsia"/>
        </w:rPr>
        <w:t>參數後得到的初步結果如圖(三)所示</w:t>
      </w:r>
    </w:p>
    <w:p w14:paraId="35D81A37" w14:textId="4E18846C" w:rsidR="00FC1B1F" w:rsidRDefault="007A1DE1" w:rsidP="007A1DE1">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noProof/>
        </w:rPr>
        <w:drawing>
          <wp:inline distT="0" distB="0" distL="0" distR="0" wp14:anchorId="1D9CF8A8" wp14:editId="130B985B">
            <wp:extent cx="4657154" cy="1988820"/>
            <wp:effectExtent l="0" t="0" r="0" b="0"/>
            <wp:docPr id="429538098" name="圖片 3"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38098" name="圖片 3" descr="一張含有 文字, 螢幕擷取畫面, 軟體, 電腦圖示 的圖片&#10;&#10;自動產生的描述"/>
                    <pic:cNvPicPr/>
                  </pic:nvPicPr>
                  <pic:blipFill rotWithShape="1">
                    <a:blip r:embed="rId15">
                      <a:extLst>
                        <a:ext uri="{28A0092B-C50C-407E-A947-70E740481C1C}">
                          <a14:useLocalDpi xmlns:a14="http://schemas.microsoft.com/office/drawing/2010/main" val="0"/>
                        </a:ext>
                      </a:extLst>
                    </a:blip>
                    <a:srcRect l="30339" t="43139" r="30009" b="25296"/>
                    <a:stretch/>
                  </pic:blipFill>
                  <pic:spPr bwMode="auto">
                    <a:xfrm>
                      <a:off x="0" y="0"/>
                      <a:ext cx="4674610" cy="1996275"/>
                    </a:xfrm>
                    <a:prstGeom prst="rect">
                      <a:avLst/>
                    </a:prstGeom>
                    <a:ln>
                      <a:noFill/>
                    </a:ln>
                    <a:extLst>
                      <a:ext uri="{53640926-AAD7-44D8-BBD7-CCE9431645EC}">
                        <a14:shadowObscured xmlns:a14="http://schemas.microsoft.com/office/drawing/2010/main"/>
                      </a:ext>
                    </a:extLst>
                  </pic:spPr>
                </pic:pic>
              </a:graphicData>
            </a:graphic>
          </wp:inline>
        </w:drawing>
      </w:r>
    </w:p>
    <w:p w14:paraId="424F9973" w14:textId="76A1EAAB" w:rsidR="004445BF" w:rsidRDefault="007A1DE1" w:rsidP="007A1DE1">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圖(三)</w:t>
      </w:r>
      <w:r w:rsidR="005D16F8">
        <w:rPr>
          <w:rFonts w:ascii="Microsoft JhengHei Light" w:eastAsia="Microsoft JhengHei Light" w:hAnsi="Microsoft JhengHei Light" w:hint="eastAsia"/>
        </w:rPr>
        <w:t>:</w:t>
      </w:r>
      <w:r>
        <w:rPr>
          <w:rFonts w:ascii="Microsoft JhengHei Light" w:eastAsia="Microsoft JhengHei Light" w:hAnsi="Microsoft JhengHei Light" w:hint="eastAsia"/>
        </w:rPr>
        <w:t>超參數優化結果</w:t>
      </w:r>
    </w:p>
    <w:p w14:paraId="66B5ABCD" w14:textId="75C719F7" w:rsidR="004445BF" w:rsidRDefault="000A2E63" w:rsidP="008B6E65">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調整後的超參數在測試集上準確性</w:t>
      </w:r>
      <w:proofErr w:type="spellStart"/>
      <w:r w:rsidR="00E52316" w:rsidRPr="00E52316">
        <w:rPr>
          <w:rFonts w:ascii="Microsoft JhengHei Light" w:eastAsia="Microsoft JhengHei Light" w:hAnsi="Microsoft JhengHei Light"/>
        </w:rPr>
        <w:t>roc_auc</w:t>
      </w:r>
      <w:proofErr w:type="spellEnd"/>
      <w:r w:rsidR="00E52316" w:rsidRPr="00E52316">
        <w:rPr>
          <w:rFonts w:ascii="Microsoft JhengHei Light" w:eastAsia="Microsoft JhengHei Light" w:hAnsi="Microsoft JhengHei Light"/>
        </w:rPr>
        <w:t>得分為0.9935</w:t>
      </w:r>
      <w:r w:rsidR="00E52316">
        <w:rPr>
          <w:rFonts w:ascii="Microsoft JhengHei Light" w:eastAsia="Microsoft JhengHei Light" w:hAnsi="Microsoft JhengHei Light" w:hint="eastAsia"/>
        </w:rPr>
        <w:t>如下圖(四)所示</w:t>
      </w:r>
    </w:p>
    <w:p w14:paraId="4FAE16DC" w14:textId="4447C875" w:rsidR="004445BF" w:rsidRDefault="00B17402" w:rsidP="00B17402">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noProof/>
        </w:rPr>
        <w:lastRenderedPageBreak/>
        <w:drawing>
          <wp:inline distT="0" distB="0" distL="0" distR="0" wp14:anchorId="10E1F72A" wp14:editId="18806CF0">
            <wp:extent cx="3017520" cy="2140085"/>
            <wp:effectExtent l="0" t="0" r="0" b="0"/>
            <wp:docPr id="1692081485" name="圖片 4"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81485" name="圖片 4" descr="一張含有 文字, 螢幕擷取畫面, 軟體, 陳列 的圖片&#10;&#10;自動產生的描述"/>
                    <pic:cNvPicPr/>
                  </pic:nvPicPr>
                  <pic:blipFill rotWithShape="1">
                    <a:blip r:embed="rId16" cstate="print">
                      <a:extLst>
                        <a:ext uri="{28A0092B-C50C-407E-A947-70E740481C1C}">
                          <a14:useLocalDpi xmlns:a14="http://schemas.microsoft.com/office/drawing/2010/main" val="0"/>
                        </a:ext>
                      </a:extLst>
                    </a:blip>
                    <a:srcRect l="30056" t="33932" r="30151" b="13459"/>
                    <a:stretch/>
                  </pic:blipFill>
                  <pic:spPr bwMode="auto">
                    <a:xfrm>
                      <a:off x="0" y="0"/>
                      <a:ext cx="3021143" cy="2142654"/>
                    </a:xfrm>
                    <a:prstGeom prst="rect">
                      <a:avLst/>
                    </a:prstGeom>
                    <a:ln>
                      <a:noFill/>
                    </a:ln>
                    <a:extLst>
                      <a:ext uri="{53640926-AAD7-44D8-BBD7-CCE9431645EC}">
                        <a14:shadowObscured xmlns:a14="http://schemas.microsoft.com/office/drawing/2010/main"/>
                      </a:ext>
                    </a:extLst>
                  </pic:spPr>
                </pic:pic>
              </a:graphicData>
            </a:graphic>
          </wp:inline>
        </w:drawing>
      </w:r>
    </w:p>
    <w:p w14:paraId="47D93C7A" w14:textId="3CB49DAE" w:rsidR="004445BF" w:rsidRDefault="00B17402" w:rsidP="00186148">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圖(四)</w:t>
      </w:r>
      <w:r w:rsidR="005D16F8">
        <w:rPr>
          <w:rFonts w:ascii="Microsoft JhengHei Light" w:eastAsia="Microsoft JhengHei Light" w:hAnsi="Microsoft JhengHei Light" w:hint="eastAsia"/>
        </w:rPr>
        <w:t>:</w:t>
      </w:r>
      <w:r w:rsidR="00186148">
        <w:rPr>
          <w:rFonts w:ascii="Microsoft JhengHei Light" w:eastAsia="Microsoft JhengHei Light" w:hAnsi="Microsoft JhengHei Light" w:hint="eastAsia"/>
        </w:rPr>
        <w:t>隨機森林分類器ROC曲線圖</w:t>
      </w:r>
    </w:p>
    <w:p w14:paraId="2D6E97C9" w14:textId="30BBF6A4" w:rsidR="004445BF" w:rsidRDefault="00ED04BF" w:rsidP="008B6E65">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準確性比較分析:</w:t>
      </w:r>
      <w:r w:rsidR="006F03E6" w:rsidRPr="006F03E6">
        <w:rPr>
          <w:rFonts w:ascii="Microsoft JhengHei Light" w:eastAsia="Microsoft JhengHei Light" w:hAnsi="Microsoft JhengHei Light"/>
        </w:rPr>
        <w:t>本</w:t>
      </w:r>
      <w:r w:rsidR="006F03E6">
        <w:rPr>
          <w:rFonts w:ascii="Microsoft JhengHei Light" w:eastAsia="Microsoft JhengHei Light" w:hAnsi="Microsoft JhengHei Light" w:hint="eastAsia"/>
        </w:rPr>
        <w:t>研究</w:t>
      </w:r>
      <w:r w:rsidR="006F03E6" w:rsidRPr="006F03E6">
        <w:rPr>
          <w:rFonts w:ascii="Microsoft JhengHei Light" w:eastAsia="Microsoft JhengHei Light" w:hAnsi="Microsoft JhengHei Light"/>
        </w:rPr>
        <w:t>所提出的RF分類模型在準確率、精確度、召回率及F1-score方面均優於SVM、NB、DT。 RF 分類器的精確度分別比其他三個</w:t>
      </w:r>
      <w:proofErr w:type="gramStart"/>
      <w:r w:rsidR="006F03E6" w:rsidRPr="006F03E6">
        <w:rPr>
          <w:rFonts w:ascii="Microsoft JhengHei Light" w:eastAsia="Microsoft JhengHei Light" w:hAnsi="Microsoft JhengHei Light"/>
        </w:rPr>
        <w:t>分類器高</w:t>
      </w:r>
      <w:proofErr w:type="gramEnd"/>
      <w:r w:rsidR="006F03E6" w:rsidRPr="006F03E6">
        <w:rPr>
          <w:rFonts w:ascii="Microsoft JhengHei Light" w:eastAsia="Microsoft JhengHei Light" w:hAnsi="Microsoft JhengHei Light"/>
        </w:rPr>
        <w:t xml:space="preserve"> 38%、29% 和 3%。 RF分類器的召回率比其他三個</w:t>
      </w:r>
      <w:proofErr w:type="gramStart"/>
      <w:r w:rsidR="006F03E6" w:rsidRPr="006F03E6">
        <w:rPr>
          <w:rFonts w:ascii="Microsoft JhengHei Light" w:eastAsia="Microsoft JhengHei Light" w:hAnsi="Microsoft JhengHei Light"/>
        </w:rPr>
        <w:t>分類器高</w:t>
      </w:r>
      <w:proofErr w:type="gramEnd"/>
      <w:r w:rsidR="006F03E6" w:rsidRPr="006F03E6">
        <w:rPr>
          <w:rFonts w:ascii="Microsoft JhengHei Light" w:eastAsia="Microsoft JhengHei Light" w:hAnsi="Microsoft JhengHei Light"/>
        </w:rPr>
        <w:t xml:space="preserve">21%、36%和4%。其他三類分類器的 F1 分數分別比 RF </w:t>
      </w:r>
      <w:proofErr w:type="gramStart"/>
      <w:r w:rsidR="006F03E6" w:rsidRPr="006F03E6">
        <w:rPr>
          <w:rFonts w:ascii="Microsoft JhengHei Light" w:eastAsia="Microsoft JhengHei Light" w:hAnsi="Microsoft JhengHei Light"/>
        </w:rPr>
        <w:t>分類器低</w:t>
      </w:r>
      <w:proofErr w:type="gramEnd"/>
      <w:r w:rsidR="006F03E6" w:rsidRPr="006F03E6">
        <w:rPr>
          <w:rFonts w:ascii="Microsoft JhengHei Light" w:eastAsia="Microsoft JhengHei Light" w:hAnsi="Microsoft JhengHei Light"/>
        </w:rPr>
        <w:t xml:space="preserve"> 31%、34% 和 3%</w:t>
      </w:r>
      <w:r>
        <w:rPr>
          <w:rFonts w:ascii="Microsoft JhengHei Light" w:eastAsia="Microsoft JhengHei Light" w:hAnsi="Microsoft JhengHei Light" w:hint="eastAsia"/>
        </w:rPr>
        <w:t>，如下圖(五)所示</w:t>
      </w:r>
      <w:r w:rsidR="00CB785E">
        <w:rPr>
          <w:rFonts w:ascii="Microsoft JhengHei Light" w:eastAsia="Microsoft JhengHei Light" w:hAnsi="Microsoft JhengHei Light" w:hint="eastAsia"/>
        </w:rPr>
        <w:t>。</w:t>
      </w:r>
    </w:p>
    <w:p w14:paraId="13DCCA2C" w14:textId="1FED0074" w:rsidR="00CB785E" w:rsidRPr="00CB785E" w:rsidRDefault="00CB785E" w:rsidP="00CB785E">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noProof/>
        </w:rPr>
        <w:drawing>
          <wp:inline distT="0" distB="0" distL="0" distR="0" wp14:anchorId="62371B4F" wp14:editId="6AAD3A33">
            <wp:extent cx="4853458" cy="1379220"/>
            <wp:effectExtent l="0" t="0" r="4445" b="0"/>
            <wp:docPr id="1195793959" name="圖片 5"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93959" name="圖片 5" descr="一張含有 文字, 螢幕擷取畫面, 軟體, 電腦圖示 的圖片&#10;&#10;自動產生的描述"/>
                    <pic:cNvPicPr/>
                  </pic:nvPicPr>
                  <pic:blipFill rotWithShape="1">
                    <a:blip r:embed="rId17">
                      <a:extLst>
                        <a:ext uri="{28A0092B-C50C-407E-A947-70E740481C1C}">
                          <a14:useLocalDpi xmlns:a14="http://schemas.microsoft.com/office/drawing/2010/main" val="0"/>
                        </a:ext>
                      </a:extLst>
                    </a:blip>
                    <a:srcRect l="30339" t="48926" r="30433" b="30294"/>
                    <a:stretch/>
                  </pic:blipFill>
                  <pic:spPr bwMode="auto">
                    <a:xfrm>
                      <a:off x="0" y="0"/>
                      <a:ext cx="4859317" cy="1380885"/>
                    </a:xfrm>
                    <a:prstGeom prst="rect">
                      <a:avLst/>
                    </a:prstGeom>
                    <a:ln>
                      <a:noFill/>
                    </a:ln>
                    <a:extLst>
                      <a:ext uri="{53640926-AAD7-44D8-BBD7-CCE9431645EC}">
                        <a14:shadowObscured xmlns:a14="http://schemas.microsoft.com/office/drawing/2010/main"/>
                      </a:ext>
                    </a:extLst>
                  </pic:spPr>
                </pic:pic>
              </a:graphicData>
            </a:graphic>
          </wp:inline>
        </w:drawing>
      </w:r>
    </w:p>
    <w:p w14:paraId="5276CCC9" w14:textId="7811E3EA" w:rsidR="004445BF" w:rsidRDefault="00CB785E" w:rsidP="001B25CB">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圖(五)</w:t>
      </w:r>
      <w:r w:rsidR="005D16F8">
        <w:rPr>
          <w:rFonts w:ascii="Microsoft JhengHei Light" w:eastAsia="Microsoft JhengHei Light" w:hAnsi="Microsoft JhengHei Light" w:hint="eastAsia"/>
        </w:rPr>
        <w:t>:</w:t>
      </w:r>
      <w:r w:rsidR="001B25CB">
        <w:rPr>
          <w:rFonts w:ascii="Microsoft JhengHei Light" w:eastAsia="Microsoft JhengHei Light" w:hAnsi="Microsoft JhengHei Light" w:hint="eastAsia"/>
        </w:rPr>
        <w:t>與先前研究的準確性對比圖</w:t>
      </w:r>
    </w:p>
    <w:p w14:paraId="04D1F2B3" w14:textId="748E82BF" w:rsidR="004445BF" w:rsidRDefault="00250151" w:rsidP="008B6E65">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超參數搜尋方法</w:t>
      </w:r>
      <w:r w:rsidR="00467E5F">
        <w:rPr>
          <w:rFonts w:ascii="Microsoft JhengHei Light" w:eastAsia="Microsoft JhengHei Light" w:hAnsi="Microsoft JhengHei Light" w:hint="eastAsia"/>
        </w:rPr>
        <w:t>效率分析</w:t>
      </w:r>
      <w:r w:rsidR="00CB39C6">
        <w:rPr>
          <w:rFonts w:ascii="Microsoft JhengHei Light" w:eastAsia="Microsoft JhengHei Light" w:hAnsi="Microsoft JhengHei Light" w:hint="eastAsia"/>
        </w:rPr>
        <w:t>:</w:t>
      </w:r>
      <w:r w:rsidR="00CB39C6" w:rsidRPr="00CB39C6">
        <w:rPr>
          <w:rFonts w:ascii="Microsoft JhengHei Light" w:eastAsia="Microsoft JhengHei Light" w:hAnsi="Microsoft JhengHei Light"/>
        </w:rPr>
        <w:t>比較</w:t>
      </w:r>
      <w:proofErr w:type="gramStart"/>
      <w:r w:rsidR="00CB39C6" w:rsidRPr="00CB39C6">
        <w:rPr>
          <w:rFonts w:ascii="Microsoft JhengHei Light" w:eastAsia="Microsoft JhengHei Light" w:hAnsi="Microsoft JhengHei Light"/>
        </w:rPr>
        <w:t>了網格搜尋</w:t>
      </w:r>
      <w:proofErr w:type="gramEnd"/>
      <w:r w:rsidR="00CB39C6" w:rsidRPr="00CB39C6">
        <w:rPr>
          <w:rFonts w:ascii="Microsoft JhengHei Light" w:eastAsia="Microsoft JhengHei Light" w:hAnsi="Microsoft JhengHei Light"/>
        </w:rPr>
        <w:t>、遺傳演算法搜尋和</w:t>
      </w:r>
      <w:proofErr w:type="gramStart"/>
      <w:r w:rsidR="00511A3C">
        <w:rPr>
          <w:rFonts w:ascii="Microsoft JhengHei Light" w:eastAsia="Microsoft JhengHei Light" w:hAnsi="Microsoft JhengHei Light" w:hint="eastAsia"/>
        </w:rPr>
        <w:t>改進網格搜尋</w:t>
      </w:r>
      <w:proofErr w:type="gramEnd"/>
      <w:r w:rsidR="00511A3C">
        <w:rPr>
          <w:rFonts w:ascii="Microsoft JhengHei Light" w:eastAsia="Microsoft JhengHei Light" w:hAnsi="Microsoft JhengHei Light" w:hint="eastAsia"/>
        </w:rPr>
        <w:t>法</w:t>
      </w:r>
      <w:r w:rsidR="00267E79">
        <w:rPr>
          <w:rFonts w:ascii="Microsoft JhengHei Light" w:eastAsia="Microsoft JhengHei Light" w:hAnsi="Microsoft JhengHei Light" w:hint="eastAsia"/>
        </w:rPr>
        <w:t>(</w:t>
      </w:r>
      <w:r w:rsidR="00CB39C6" w:rsidRPr="00CB39C6">
        <w:rPr>
          <w:rFonts w:ascii="Microsoft JhengHei Light" w:eastAsia="Microsoft JhengHei Light" w:hAnsi="Microsoft JhengHei Light"/>
        </w:rPr>
        <w:t>IGS</w:t>
      </w:r>
      <w:r w:rsidR="00AF712B">
        <w:rPr>
          <w:rFonts w:ascii="Microsoft JhengHei Light" w:eastAsia="Microsoft JhengHei Light" w:hAnsi="Microsoft JhengHei Light" w:hint="eastAsia"/>
        </w:rPr>
        <w:t>A</w:t>
      </w:r>
      <w:r w:rsidR="00267E79">
        <w:rPr>
          <w:rFonts w:ascii="Microsoft JhengHei Light" w:eastAsia="Microsoft JhengHei Light" w:hAnsi="Microsoft JhengHei Light" w:hint="eastAsia"/>
        </w:rPr>
        <w:t>)</w:t>
      </w:r>
      <w:r w:rsidR="00CB39C6" w:rsidRPr="00CB39C6">
        <w:rPr>
          <w:rFonts w:ascii="Microsoft JhengHei Light" w:eastAsia="Microsoft JhengHei Light" w:hAnsi="Microsoft JhengHei Light"/>
        </w:rPr>
        <w:t>的計算時間和</w:t>
      </w:r>
      <w:proofErr w:type="spellStart"/>
      <w:r w:rsidR="00CB39C6" w:rsidRPr="00CB39C6">
        <w:rPr>
          <w:rFonts w:ascii="Microsoft JhengHei Light" w:eastAsia="Microsoft JhengHei Light" w:hAnsi="Microsoft JhengHei Light"/>
        </w:rPr>
        <w:t>roc_auc</w:t>
      </w:r>
      <w:proofErr w:type="spellEnd"/>
      <w:r w:rsidR="00CB39C6" w:rsidRPr="00CB39C6">
        <w:rPr>
          <w:rFonts w:ascii="Microsoft JhengHei Light" w:eastAsia="Microsoft JhengHei Light" w:hAnsi="Microsoft JhengHei Light"/>
        </w:rPr>
        <w:t>分數。 IGSA的</w:t>
      </w:r>
      <w:proofErr w:type="spellStart"/>
      <w:r w:rsidR="00CB39C6" w:rsidRPr="00CB39C6">
        <w:rPr>
          <w:rFonts w:ascii="Microsoft JhengHei Light" w:eastAsia="Microsoft JhengHei Light" w:hAnsi="Microsoft JhengHei Light"/>
        </w:rPr>
        <w:t>roc_auc</w:t>
      </w:r>
      <w:proofErr w:type="spellEnd"/>
      <w:r w:rsidR="00CB39C6" w:rsidRPr="00CB39C6">
        <w:rPr>
          <w:rFonts w:ascii="Microsoft JhengHei Light" w:eastAsia="Microsoft JhengHei Light" w:hAnsi="Microsoft JhengHei Light"/>
        </w:rPr>
        <w:t>得分接近全域最優且高於</w:t>
      </w:r>
      <w:r w:rsidR="00CB39C6" w:rsidRPr="00CB39C6">
        <w:rPr>
          <w:rFonts w:ascii="Microsoft JhengHei Light" w:eastAsia="Microsoft JhengHei Light" w:hAnsi="Microsoft JhengHei Light"/>
        </w:rPr>
        <w:lastRenderedPageBreak/>
        <w:t>遺傳演算法搜尋。更重要的是，超參數優化速度</w:t>
      </w:r>
      <w:proofErr w:type="gramStart"/>
      <w:r w:rsidR="00CB39C6" w:rsidRPr="00CB39C6">
        <w:rPr>
          <w:rFonts w:ascii="Microsoft JhengHei Light" w:eastAsia="Microsoft JhengHei Light" w:hAnsi="Microsoft JhengHei Light"/>
        </w:rPr>
        <w:t>比網格搜尋</w:t>
      </w:r>
      <w:proofErr w:type="gramEnd"/>
      <w:r w:rsidR="00CB39C6" w:rsidRPr="00CB39C6">
        <w:rPr>
          <w:rFonts w:ascii="Microsoft JhengHei Light" w:eastAsia="Microsoft JhengHei Light" w:hAnsi="Microsoft JhengHei Light"/>
        </w:rPr>
        <w:t>提高了165倍，比遺傳演算法搜尋快了5倍，證明了此</w:t>
      </w:r>
      <w:r w:rsidR="009A3692">
        <w:rPr>
          <w:rFonts w:ascii="Microsoft JhengHei Light" w:eastAsia="Microsoft JhengHei Light" w:hAnsi="Microsoft JhengHei Light" w:hint="eastAsia"/>
        </w:rPr>
        <w:t>改進</w:t>
      </w:r>
      <w:r w:rsidR="00CB39C6" w:rsidRPr="00CB39C6">
        <w:rPr>
          <w:rFonts w:ascii="Microsoft JhengHei Light" w:eastAsia="Microsoft JhengHei Light" w:hAnsi="Microsoft JhengHei Light"/>
        </w:rPr>
        <w:t>方法的有效性</w:t>
      </w:r>
      <w:r w:rsidR="009A3692">
        <w:rPr>
          <w:rFonts w:ascii="Microsoft JhengHei Light" w:eastAsia="Microsoft JhengHei Light" w:hAnsi="Microsoft JhengHei Light" w:hint="eastAsia"/>
        </w:rPr>
        <w:t>，如下圖(六)所示</w:t>
      </w:r>
    </w:p>
    <w:p w14:paraId="2AD5AE13" w14:textId="484774D9" w:rsidR="004445BF" w:rsidRDefault="00B859CD" w:rsidP="00806FF1">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noProof/>
        </w:rPr>
        <w:drawing>
          <wp:inline distT="0" distB="0" distL="0" distR="0" wp14:anchorId="785A958D" wp14:editId="45A4F01C">
            <wp:extent cx="5417820" cy="1244376"/>
            <wp:effectExtent l="0" t="0" r="0" b="0"/>
            <wp:docPr id="1947800491" name="圖片 6"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00491" name="圖片 6" descr="一張含有 文字, 螢幕擷取畫面, 軟體, 電腦圖示 的圖片&#10;&#10;自動產生的描述"/>
                    <pic:cNvPicPr/>
                  </pic:nvPicPr>
                  <pic:blipFill rotWithShape="1">
                    <a:blip r:embed="rId18">
                      <a:extLst>
                        <a:ext uri="{28A0092B-C50C-407E-A947-70E740481C1C}">
                          <a14:useLocalDpi xmlns:a14="http://schemas.microsoft.com/office/drawing/2010/main" val="0"/>
                        </a:ext>
                      </a:extLst>
                    </a:blip>
                    <a:srcRect l="30197" t="50504" r="29869" b="32398"/>
                    <a:stretch/>
                  </pic:blipFill>
                  <pic:spPr bwMode="auto">
                    <a:xfrm>
                      <a:off x="0" y="0"/>
                      <a:ext cx="5431025" cy="1247409"/>
                    </a:xfrm>
                    <a:prstGeom prst="rect">
                      <a:avLst/>
                    </a:prstGeom>
                    <a:ln>
                      <a:noFill/>
                    </a:ln>
                    <a:extLst>
                      <a:ext uri="{53640926-AAD7-44D8-BBD7-CCE9431645EC}">
                        <a14:shadowObscured xmlns:a14="http://schemas.microsoft.com/office/drawing/2010/main"/>
                      </a:ext>
                    </a:extLst>
                  </pic:spPr>
                </pic:pic>
              </a:graphicData>
            </a:graphic>
          </wp:inline>
        </w:drawing>
      </w:r>
    </w:p>
    <w:p w14:paraId="7A324EA5" w14:textId="616181B1" w:rsidR="00D17E0A" w:rsidRDefault="00D17E0A" w:rsidP="00D17E0A">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圖(六)</w:t>
      </w:r>
      <w:r w:rsidR="005D16F8">
        <w:rPr>
          <w:rFonts w:ascii="Microsoft JhengHei Light" w:eastAsia="Microsoft JhengHei Light" w:hAnsi="Microsoft JhengHei Light" w:hint="eastAsia"/>
        </w:rPr>
        <w:t>:</w:t>
      </w:r>
      <w:proofErr w:type="gramStart"/>
      <w:r>
        <w:rPr>
          <w:rFonts w:ascii="Microsoft JhengHei Light" w:eastAsia="Microsoft JhengHei Light" w:hAnsi="Microsoft JhengHei Light" w:hint="eastAsia"/>
        </w:rPr>
        <w:t>改進網格搜尋</w:t>
      </w:r>
      <w:proofErr w:type="gramEnd"/>
      <w:r>
        <w:rPr>
          <w:rFonts w:ascii="Microsoft JhengHei Light" w:eastAsia="Microsoft JhengHei Light" w:hAnsi="Microsoft JhengHei Light" w:hint="eastAsia"/>
        </w:rPr>
        <w:t>方法與其他方法對比圖</w:t>
      </w:r>
    </w:p>
    <w:p w14:paraId="76DE3137" w14:textId="3EEFE054" w:rsidR="004445BF" w:rsidRDefault="0063686C" w:rsidP="00EB77FA">
      <w:pPr>
        <w:spacing w:line="360" w:lineRule="auto"/>
        <w:rPr>
          <w:rFonts w:ascii="Microsoft JhengHei Light" w:eastAsia="Microsoft JhengHei Light" w:hAnsi="Microsoft JhengHei Light"/>
          <w:b/>
          <w:bCs/>
        </w:rPr>
      </w:pPr>
      <w:r w:rsidRPr="0063686C">
        <w:rPr>
          <w:rFonts w:ascii="Microsoft JhengHei Light" w:eastAsia="Microsoft JhengHei Light" w:hAnsi="Microsoft JhengHei Light" w:hint="eastAsia"/>
          <w:b/>
          <w:bCs/>
        </w:rPr>
        <w:t>五、結論:</w:t>
      </w:r>
    </w:p>
    <w:p w14:paraId="3390CAEA" w14:textId="2E656BF0" w:rsidR="009603F8" w:rsidRPr="009603F8" w:rsidRDefault="009603F8" w:rsidP="009603F8">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本</w:t>
      </w:r>
      <w:r w:rsidRPr="009603F8">
        <w:rPr>
          <w:rFonts w:ascii="Microsoft JhengHei Light" w:eastAsia="Microsoft JhengHei Light" w:hAnsi="Microsoft JhengHei Light"/>
        </w:rPr>
        <w:t>研究針對電力工業控制系統入侵偵測能力不足的問題，提出了一種基於隨機森林 (RF) 模型的入侵偵測方法</w:t>
      </w:r>
      <w:r w:rsidR="001F47D3">
        <w:rPr>
          <w:rFonts w:ascii="Microsoft JhengHei Light" w:eastAsia="Microsoft JhengHei Light" w:hAnsi="Microsoft JhengHei Light" w:hint="eastAsia"/>
        </w:rPr>
        <w:t>，</w:t>
      </w:r>
      <w:r w:rsidR="001F47D3" w:rsidRPr="009603F8">
        <w:rPr>
          <w:rFonts w:ascii="Microsoft JhengHei Light" w:eastAsia="Microsoft JhengHei Light" w:hAnsi="Microsoft JhengHei Light"/>
        </w:rPr>
        <w:t>針對RF模型的七個超參數，依照其重要性順序逐一調整，實現分類器的最佳效能</w:t>
      </w:r>
      <w:r w:rsidR="001F47D3">
        <w:rPr>
          <w:rFonts w:ascii="Microsoft JhengHei Light" w:eastAsia="Microsoft JhengHei Light" w:hAnsi="Microsoft JhengHei Light" w:hint="eastAsia"/>
        </w:rPr>
        <w:t>，並且</w:t>
      </w:r>
      <w:r w:rsidRPr="009603F8">
        <w:rPr>
          <w:rFonts w:ascii="Microsoft JhengHei Light" w:eastAsia="Microsoft JhengHei Light" w:hAnsi="Microsoft JhengHei Light"/>
        </w:rPr>
        <w:t>通過</w:t>
      </w:r>
      <w:proofErr w:type="gramStart"/>
      <w:r w:rsidRPr="009603F8">
        <w:rPr>
          <w:rFonts w:ascii="Microsoft JhengHei Light" w:eastAsia="Microsoft JhengHei Light" w:hAnsi="Microsoft JhengHei Light"/>
        </w:rPr>
        <w:t>改進網格搜尋</w:t>
      </w:r>
      <w:proofErr w:type="gramEnd"/>
      <w:r w:rsidRPr="009603F8">
        <w:rPr>
          <w:rFonts w:ascii="Microsoft JhengHei Light" w:eastAsia="Microsoft JhengHei Light" w:hAnsi="Microsoft JhengHei Light"/>
        </w:rPr>
        <w:t>法進行超參數最佳化，提升了RF分類器的性能</w:t>
      </w:r>
      <w:r w:rsidR="002B14D5">
        <w:rPr>
          <w:rFonts w:ascii="Microsoft JhengHei Light" w:eastAsia="Microsoft JhengHei Light" w:hAnsi="Microsoft JhengHei Light" w:hint="eastAsia"/>
        </w:rPr>
        <w:t>與效率，比</w:t>
      </w:r>
      <w:proofErr w:type="gramStart"/>
      <w:r w:rsidR="002B14D5">
        <w:rPr>
          <w:rFonts w:ascii="Microsoft JhengHei Light" w:eastAsia="Microsoft JhengHei Light" w:hAnsi="Microsoft JhengHei Light" w:hint="eastAsia"/>
        </w:rPr>
        <w:t>傳統網格搜尋</w:t>
      </w:r>
      <w:proofErr w:type="gramEnd"/>
      <w:r w:rsidR="002B14D5">
        <w:rPr>
          <w:rFonts w:ascii="Microsoft JhengHei Light" w:eastAsia="Microsoft JhengHei Light" w:hAnsi="Microsoft JhengHei Light" w:hint="eastAsia"/>
        </w:rPr>
        <w:t>速度快165倍，</w:t>
      </w:r>
      <w:r w:rsidR="009167C7">
        <w:rPr>
          <w:rFonts w:ascii="Microsoft JhengHei Light" w:eastAsia="Microsoft JhengHei Light" w:hAnsi="Microsoft JhengHei Light" w:hint="eastAsia"/>
        </w:rPr>
        <w:t>同時能穩定</w:t>
      </w:r>
      <w:r w:rsidR="002D5E61">
        <w:rPr>
          <w:rFonts w:ascii="Microsoft JhengHei Light" w:eastAsia="Microsoft JhengHei Light" w:hAnsi="Microsoft JhengHei Light" w:hint="eastAsia"/>
        </w:rPr>
        <w:t>準確率</w:t>
      </w:r>
      <w:r w:rsidR="009167C7">
        <w:rPr>
          <w:rFonts w:ascii="Microsoft JhengHei Light" w:eastAsia="Microsoft JhengHei Light" w:hAnsi="Microsoft JhengHei Light" w:hint="eastAsia"/>
        </w:rPr>
        <w:t>，且測試結果相較</w:t>
      </w:r>
      <w:r w:rsidR="00497F7E">
        <w:rPr>
          <w:rFonts w:ascii="Microsoft JhengHei Light" w:eastAsia="Microsoft JhengHei Light" w:hAnsi="Microsoft JhengHei Light" w:hint="eastAsia"/>
        </w:rPr>
        <w:t>先前研究使用的</w:t>
      </w:r>
      <w:r w:rsidR="00E05076">
        <w:rPr>
          <w:rFonts w:ascii="Microsoft JhengHei Light" w:eastAsia="Microsoft JhengHei Light" w:hAnsi="Microsoft JhengHei Light" w:hint="eastAsia"/>
        </w:rPr>
        <w:t>傳統</w:t>
      </w:r>
      <w:r w:rsidR="009167C7">
        <w:rPr>
          <w:rFonts w:ascii="Microsoft JhengHei Light" w:eastAsia="Microsoft JhengHei Light" w:hAnsi="Microsoft JhengHei Light" w:hint="eastAsia"/>
        </w:rPr>
        <w:t>機器學習演算法</w:t>
      </w:r>
      <w:r w:rsidR="00E05076">
        <w:rPr>
          <w:rFonts w:ascii="Microsoft JhengHei Light" w:eastAsia="Microsoft JhengHei Light" w:hAnsi="Microsoft JhengHei Light" w:hint="eastAsia"/>
        </w:rPr>
        <w:t>，</w:t>
      </w:r>
      <w:r w:rsidR="00AE3F25" w:rsidRPr="009603F8">
        <w:rPr>
          <w:rFonts w:ascii="Microsoft JhengHei Light" w:eastAsia="Microsoft JhengHei Light" w:hAnsi="Microsoft JhengHei Light"/>
        </w:rPr>
        <w:t>準確性、精確度、召回率、F1-score，以及ROC-AUC指標</w:t>
      </w:r>
      <w:r w:rsidR="00E05076">
        <w:rPr>
          <w:rFonts w:ascii="Microsoft JhengHei Light" w:eastAsia="Microsoft JhengHei Light" w:hAnsi="Microsoft JhengHei Light" w:hint="eastAsia"/>
        </w:rPr>
        <w:t>有明</w:t>
      </w:r>
      <w:r w:rsidR="00AE3F25">
        <w:rPr>
          <w:rFonts w:ascii="Microsoft JhengHei Light" w:eastAsia="Microsoft JhengHei Light" w:hAnsi="Microsoft JhengHei Light" w:hint="eastAsia"/>
        </w:rPr>
        <w:t>顯</w:t>
      </w:r>
      <w:r w:rsidR="00E05076">
        <w:rPr>
          <w:rFonts w:ascii="Microsoft JhengHei Light" w:eastAsia="Microsoft JhengHei Light" w:hAnsi="Microsoft JhengHei Light" w:hint="eastAsia"/>
        </w:rPr>
        <w:t>提升</w:t>
      </w:r>
      <w:r w:rsidR="00385AD7">
        <w:rPr>
          <w:rFonts w:ascii="Microsoft JhengHei Light" w:eastAsia="Microsoft JhengHei Light" w:hAnsi="Microsoft JhengHei Light" w:hint="eastAsia"/>
        </w:rPr>
        <w:t>，且略優於其他數模型演算法。</w:t>
      </w:r>
    </w:p>
    <w:p w14:paraId="59ACA763" w14:textId="77777777" w:rsidR="0063686C" w:rsidRPr="009603F8" w:rsidRDefault="0063686C" w:rsidP="00EB77FA">
      <w:pPr>
        <w:spacing w:line="360" w:lineRule="auto"/>
        <w:rPr>
          <w:rFonts w:ascii="Microsoft JhengHei Light" w:eastAsia="Microsoft JhengHei Light" w:hAnsi="Microsoft JhengHei Light"/>
        </w:rPr>
      </w:pPr>
    </w:p>
    <w:p w14:paraId="02D5478A" w14:textId="77777777" w:rsidR="004445BF" w:rsidRDefault="004445BF" w:rsidP="008B6E65">
      <w:pPr>
        <w:spacing w:line="360" w:lineRule="auto"/>
        <w:rPr>
          <w:rFonts w:ascii="Microsoft JhengHei Light" w:eastAsia="Microsoft JhengHei Light" w:hAnsi="Microsoft JhengHei Light"/>
        </w:rPr>
      </w:pPr>
    </w:p>
    <w:p w14:paraId="0F8AB0E1" w14:textId="77777777" w:rsidR="004445BF" w:rsidRDefault="004445BF" w:rsidP="008B6E65">
      <w:pPr>
        <w:spacing w:line="360" w:lineRule="auto"/>
        <w:rPr>
          <w:rFonts w:ascii="Microsoft JhengHei Light" w:eastAsia="Microsoft JhengHei Light" w:hAnsi="Microsoft JhengHei Light"/>
        </w:rPr>
      </w:pPr>
    </w:p>
    <w:p w14:paraId="2CB01457" w14:textId="77777777" w:rsidR="00060F9A" w:rsidRPr="00060F9A" w:rsidRDefault="00060F9A" w:rsidP="00060F9A">
      <w:pPr>
        <w:spacing w:line="360" w:lineRule="auto"/>
        <w:jc w:val="center"/>
        <w:rPr>
          <w:rFonts w:ascii="Microsoft JhengHei Light" w:eastAsia="Microsoft JhengHei Light" w:hAnsi="Microsoft JhengHei Light"/>
          <w:b/>
          <w:bCs/>
        </w:rPr>
      </w:pPr>
      <w:r w:rsidRPr="00060F9A">
        <w:rPr>
          <w:rFonts w:ascii="Microsoft JhengHei Light" w:eastAsia="Microsoft JhengHei Light" w:hAnsi="Microsoft JhengHei Light"/>
          <w:b/>
          <w:bCs/>
        </w:rPr>
        <w:lastRenderedPageBreak/>
        <w:t>Hyperparameter Optimization of Ensemble Models for Spam Email Detection</w:t>
      </w:r>
    </w:p>
    <w:p w14:paraId="2C0C96FE" w14:textId="77777777" w:rsidR="00810075" w:rsidRPr="008D1DB7" w:rsidRDefault="00810075" w:rsidP="00810075">
      <w:pPr>
        <w:spacing w:line="360" w:lineRule="auto"/>
        <w:rPr>
          <w:rFonts w:ascii="Microsoft JhengHei Light" w:eastAsia="Microsoft JhengHei Light" w:hAnsi="Microsoft JhengHei Light"/>
          <w:b/>
          <w:bCs/>
        </w:rPr>
      </w:pPr>
      <w:r w:rsidRPr="008D1DB7">
        <w:rPr>
          <w:rFonts w:ascii="Microsoft JhengHei Light" w:eastAsia="Microsoft JhengHei Light" w:hAnsi="Microsoft JhengHei Light" w:hint="eastAsia"/>
          <w:b/>
          <w:bCs/>
        </w:rPr>
        <w:t>一、</w:t>
      </w:r>
      <w:r w:rsidRPr="008D1DB7">
        <w:rPr>
          <w:rFonts w:ascii="Microsoft JhengHei Light" w:eastAsia="Microsoft JhengHei Light" w:hAnsi="Microsoft JhengHei Light"/>
          <w:b/>
          <w:bCs/>
        </w:rPr>
        <w:t>研究背景</w:t>
      </w:r>
      <w:r>
        <w:rPr>
          <w:rFonts w:ascii="Microsoft JhengHei Light" w:eastAsia="Microsoft JhengHei Light" w:hAnsi="Microsoft JhengHei Light" w:hint="eastAsia"/>
          <w:b/>
          <w:bCs/>
        </w:rPr>
        <w:t>:</w:t>
      </w:r>
    </w:p>
    <w:p w14:paraId="4834CCCE" w14:textId="03AC3F63" w:rsidR="004445BF" w:rsidRPr="00810075" w:rsidRDefault="006366A0" w:rsidP="008B6E65">
      <w:pPr>
        <w:spacing w:line="360" w:lineRule="auto"/>
        <w:rPr>
          <w:rFonts w:ascii="Microsoft JhengHei Light" w:eastAsia="Microsoft JhengHei Light" w:hAnsi="Microsoft JhengHei Light"/>
        </w:rPr>
      </w:pPr>
      <w:r w:rsidRPr="006366A0">
        <w:rPr>
          <w:rFonts w:ascii="Microsoft JhengHei Light" w:eastAsia="Microsoft JhengHei Light" w:hAnsi="Microsoft JhengHei Light" w:hint="eastAsia"/>
        </w:rPr>
        <w:t>垃圾郵件的發送目前仍為全球網路安全最大威脅之一， 2020年10月至2021年9月</w:t>
      </w:r>
      <w:proofErr w:type="gramStart"/>
      <w:r w:rsidRPr="006366A0">
        <w:rPr>
          <w:rFonts w:ascii="Microsoft JhengHei Light" w:eastAsia="Microsoft JhengHei Light" w:hAnsi="Microsoft JhengHei Light" w:hint="eastAsia"/>
        </w:rPr>
        <w:t>期間，</w:t>
      </w:r>
      <w:proofErr w:type="gramEnd"/>
      <w:r w:rsidRPr="006366A0">
        <w:rPr>
          <w:rFonts w:ascii="Microsoft JhengHei Light" w:eastAsia="Microsoft JhengHei Light" w:hAnsi="Microsoft JhengHei Light" w:hint="eastAsia"/>
        </w:rPr>
        <w:t>全球共發送了3,364.1億封電子郵件，其中約84%（超過一半）是垃圾郵件，電子郵件詐欺勒索造成相當大的經濟損失，因此有許多研究開始使用機器學習的方式來偵測並且阻擋垃圾郵件發送，然而目前技術多依賴於單一模型分類，模型容易出現判斷錯誤或是過度擬合訓練資料，而集成式學習的方式整合了多個模型的預測，可以提高模型的偵測準確性合泛化能力，但尚未被廣泛應用在偵測垃圾郵件應用上，</w:t>
      </w:r>
      <w:r w:rsidR="007E77DA">
        <w:rPr>
          <w:rFonts w:ascii="Microsoft JhengHei Light" w:eastAsia="Microsoft JhengHei Light" w:hAnsi="Microsoft JhengHei Light" w:hint="eastAsia"/>
        </w:rPr>
        <w:t>本研究採用</w:t>
      </w:r>
      <w:r w:rsidR="00EC72B3" w:rsidRPr="00EC72B3">
        <w:rPr>
          <w:rFonts w:ascii="Microsoft JhengHei Light" w:eastAsia="Microsoft JhengHei Light" w:hAnsi="Microsoft JhengHei Light"/>
        </w:rPr>
        <w:t>基於隨機森林和極限梯度增強（</w:t>
      </w:r>
      <w:proofErr w:type="spellStart"/>
      <w:r w:rsidR="00EC72B3" w:rsidRPr="00EC72B3">
        <w:rPr>
          <w:rFonts w:ascii="Microsoft JhengHei Light" w:eastAsia="Microsoft JhengHei Light" w:hAnsi="Microsoft JhengHei Light"/>
        </w:rPr>
        <w:t>XGBoost</w:t>
      </w:r>
      <w:proofErr w:type="spellEnd"/>
      <w:r w:rsidR="00EC72B3" w:rsidRPr="00EC72B3">
        <w:rPr>
          <w:rFonts w:ascii="Microsoft JhengHei Light" w:eastAsia="Microsoft JhengHei Light" w:hAnsi="Microsoft JhengHei Light"/>
        </w:rPr>
        <w:t>）的集成模型，並</w:t>
      </w:r>
      <w:proofErr w:type="gramStart"/>
      <w:r w:rsidR="00EC72B3" w:rsidRPr="00EC72B3">
        <w:rPr>
          <w:rFonts w:ascii="Microsoft JhengHei Light" w:eastAsia="Microsoft JhengHei Light" w:hAnsi="Microsoft JhengHei Light"/>
        </w:rPr>
        <w:t>使用網格搜尋</w:t>
      </w:r>
      <w:proofErr w:type="gramEnd"/>
      <w:r w:rsidR="00EC72B3" w:rsidRPr="00EC72B3">
        <w:rPr>
          <w:rFonts w:ascii="Microsoft JhengHei Light" w:eastAsia="Microsoft JhengHei Light" w:hAnsi="Microsoft JhengHei Light"/>
        </w:rPr>
        <w:t>交叉驗證技術進行超參數優化。研究結果顯示，調整後的模型在準確度和靈敏度</w:t>
      </w:r>
      <w:proofErr w:type="gramStart"/>
      <w:r w:rsidR="00EC72B3" w:rsidRPr="00EC72B3">
        <w:rPr>
          <w:rFonts w:ascii="Microsoft JhengHei Light" w:eastAsia="Microsoft JhengHei Light" w:hAnsi="Microsoft JhengHei Light"/>
        </w:rPr>
        <w:t>上均有顯著</w:t>
      </w:r>
      <w:proofErr w:type="gramEnd"/>
      <w:r w:rsidR="00EC72B3" w:rsidRPr="00EC72B3">
        <w:rPr>
          <w:rFonts w:ascii="Microsoft JhengHei Light" w:eastAsia="Microsoft JhengHei Light" w:hAnsi="Microsoft JhengHei Light"/>
        </w:rPr>
        <w:t>提升，其中</w:t>
      </w:r>
      <w:proofErr w:type="spellStart"/>
      <w:r w:rsidR="00EC72B3" w:rsidRPr="00EC72B3">
        <w:rPr>
          <w:rFonts w:ascii="Microsoft JhengHei Light" w:eastAsia="Microsoft JhengHei Light" w:hAnsi="Microsoft JhengHei Light"/>
        </w:rPr>
        <w:t>XGBoost</w:t>
      </w:r>
      <w:proofErr w:type="spellEnd"/>
      <w:r w:rsidR="00EC72B3" w:rsidRPr="00EC72B3">
        <w:rPr>
          <w:rFonts w:ascii="Microsoft JhengHei Light" w:eastAsia="Microsoft JhengHei Light" w:hAnsi="Microsoft JhengHei Light"/>
        </w:rPr>
        <w:t>模型表現更佳</w:t>
      </w:r>
      <w:r w:rsidR="001A1569">
        <w:rPr>
          <w:rFonts w:ascii="Microsoft JhengHei Light" w:eastAsia="Microsoft JhengHei Light" w:hAnsi="Microsoft JhengHei Light" w:hint="eastAsia"/>
        </w:rPr>
        <w:t>，能有效提升偵測垃圾郵件的準確程度。</w:t>
      </w:r>
    </w:p>
    <w:p w14:paraId="750644DB" w14:textId="77777777" w:rsidR="000D4E5B" w:rsidRPr="008D1DB7" w:rsidRDefault="000D4E5B" w:rsidP="000D4E5B">
      <w:pPr>
        <w:spacing w:line="360" w:lineRule="auto"/>
        <w:rPr>
          <w:rFonts w:ascii="Microsoft JhengHei Light" w:eastAsia="Microsoft JhengHei Light" w:hAnsi="Microsoft JhengHei Light"/>
          <w:b/>
          <w:bCs/>
        </w:rPr>
      </w:pPr>
      <w:r w:rsidRPr="008D1DB7">
        <w:rPr>
          <w:rFonts w:ascii="Microsoft JhengHei Light" w:eastAsia="Microsoft JhengHei Light" w:hAnsi="Microsoft JhengHei Light" w:hint="eastAsia"/>
          <w:b/>
          <w:bCs/>
        </w:rPr>
        <w:t>二、相關研究:</w:t>
      </w:r>
    </w:p>
    <w:p w14:paraId="6B720157" w14:textId="12948BA4" w:rsidR="007A6094" w:rsidRPr="00523376" w:rsidRDefault="00110F81" w:rsidP="007A6094">
      <w:pPr>
        <w:spacing w:line="360" w:lineRule="auto"/>
        <w:rPr>
          <w:rFonts w:ascii="Microsoft JhengHei Light" w:eastAsia="Microsoft JhengHei Light" w:hAnsi="Microsoft JhengHei Light" w:cs="MS Gothic"/>
        </w:rPr>
      </w:pPr>
      <w:r>
        <w:rPr>
          <w:rFonts w:ascii="Microsoft JhengHei Light" w:eastAsia="Microsoft JhengHei Light" w:hAnsi="Microsoft JhengHei Light" w:hint="eastAsia"/>
        </w:rPr>
        <w:t>有研究使用</w:t>
      </w:r>
      <w:r w:rsidR="000E34CF" w:rsidRPr="000E34CF">
        <w:rPr>
          <w:rFonts w:ascii="Microsoft JhengHei Light" w:eastAsia="Microsoft JhengHei Light" w:hAnsi="Microsoft JhengHei Light"/>
        </w:rPr>
        <w:t>基於決策樹</w:t>
      </w:r>
      <w:r w:rsidRPr="000E34CF">
        <w:rPr>
          <w:rFonts w:ascii="Microsoft JhengHei Light" w:eastAsia="Microsoft JhengHei Light" w:hAnsi="Microsoft JhengHei Light"/>
        </w:rPr>
        <w:t>C4.5演算法</w:t>
      </w:r>
      <w:r w:rsidR="000E34CF" w:rsidRPr="000E34CF">
        <w:rPr>
          <w:rFonts w:ascii="Microsoft JhengHei Light" w:eastAsia="Microsoft JhengHei Light" w:hAnsi="Microsoft JhengHei Light"/>
        </w:rPr>
        <w:t>的技術，專注於電子郵件標頭而非內容，提升對垃圾郵件結構變化的適應能力，準確率達96%</w:t>
      </w:r>
      <w:r w:rsidR="000E34CF" w:rsidRPr="000E34CF">
        <w:rPr>
          <w:rFonts w:ascii="MS Gothic" w:eastAsia="MS Gothic" w:hAnsi="MS Gothic" w:cs="MS Gothic" w:hint="eastAsia"/>
        </w:rPr>
        <w:t>​</w:t>
      </w:r>
      <w:r w:rsidR="00CE62A2">
        <w:rPr>
          <w:rFonts w:ascii="Microsoft JhengHei Light" w:eastAsia="Microsoft JhengHei Light" w:hAnsi="Microsoft JhengHei Light" w:hint="eastAsia"/>
        </w:rPr>
        <w:t>。</w:t>
      </w:r>
      <w:r w:rsidR="00DF65BC" w:rsidRPr="00DF65BC">
        <w:rPr>
          <w:rFonts w:ascii="Microsoft JhengHei Light" w:eastAsia="Microsoft JhengHei Light" w:hAnsi="Microsoft JhengHei Light"/>
        </w:rPr>
        <w:t>另一項研究</w:t>
      </w:r>
      <w:proofErr w:type="gramStart"/>
      <w:r w:rsidR="00557D6D">
        <w:rPr>
          <w:rFonts w:ascii="Microsoft JhengHei Light" w:eastAsia="Microsoft JhengHei Light" w:hAnsi="Microsoft JhengHei Light" w:hint="eastAsia"/>
        </w:rPr>
        <w:t>使用</w:t>
      </w:r>
      <w:r w:rsidR="00557D6D" w:rsidRPr="00DF65BC">
        <w:rPr>
          <w:rFonts w:ascii="Microsoft JhengHei Light" w:eastAsia="Microsoft JhengHei Light" w:hAnsi="Microsoft JhengHei Light"/>
        </w:rPr>
        <w:t>貝葉斯</w:t>
      </w:r>
      <w:proofErr w:type="gramEnd"/>
      <w:r w:rsidR="00557D6D" w:rsidRPr="00DF65BC">
        <w:rPr>
          <w:rFonts w:ascii="Microsoft JhengHei Light" w:eastAsia="Microsoft JhengHei Light" w:hAnsi="Microsoft JhengHei Light"/>
        </w:rPr>
        <w:t>過濾與眾包機制</w:t>
      </w:r>
      <w:r w:rsidR="00DF65BC" w:rsidRPr="00DF65BC">
        <w:rPr>
          <w:rFonts w:ascii="Microsoft JhengHei Light" w:eastAsia="Microsoft JhengHei Light" w:hAnsi="Microsoft JhengHei Light"/>
        </w:rPr>
        <w:t>區分了完全垃圾郵件與半垃圾郵件</w:t>
      </w:r>
      <w:r w:rsidR="00557D6D">
        <w:rPr>
          <w:rFonts w:ascii="Microsoft JhengHei Light" w:eastAsia="Microsoft JhengHei Light" w:hAnsi="Microsoft JhengHei Light" w:hint="eastAsia"/>
        </w:rPr>
        <w:t>，</w:t>
      </w:r>
      <w:r w:rsidR="00DF65BC" w:rsidRPr="00DF65BC">
        <w:rPr>
          <w:rFonts w:ascii="Microsoft JhengHei Light" w:eastAsia="Microsoft JhengHei Light" w:hAnsi="Microsoft JhengHei Light"/>
        </w:rPr>
        <w:t>實現95.1%的準確率</w:t>
      </w:r>
      <w:r w:rsidR="00DF65BC" w:rsidRPr="00DF65BC">
        <w:rPr>
          <w:rFonts w:ascii="MS Gothic" w:eastAsia="MS Gothic" w:hAnsi="MS Gothic" w:cs="MS Gothic" w:hint="eastAsia"/>
        </w:rPr>
        <w:t>​</w:t>
      </w:r>
      <w:r w:rsidR="00E52594">
        <w:rPr>
          <w:rFonts w:asciiTheme="minorEastAsia" w:hAnsiTheme="minorEastAsia" w:cs="MS Gothic" w:hint="eastAsia"/>
        </w:rPr>
        <w:t>。</w:t>
      </w:r>
      <w:r w:rsidR="00E52594">
        <w:rPr>
          <w:rFonts w:ascii="Microsoft JhengHei Light" w:eastAsia="Microsoft JhengHei Light" w:hAnsi="Microsoft JhengHei Light" w:hint="eastAsia"/>
        </w:rPr>
        <w:t>也有</w:t>
      </w:r>
      <w:r w:rsidR="00E52594" w:rsidRPr="00E52594">
        <w:rPr>
          <w:rFonts w:ascii="Microsoft JhengHei Light" w:eastAsia="Microsoft JhengHei Light" w:hAnsi="Microsoft JhengHei Light"/>
        </w:rPr>
        <w:t>研究用語義方法與特徵選擇WordNet將電子郵件分類，並透過PCA和CFS技術降低特徵維度，</w:t>
      </w:r>
      <w:r w:rsidR="007A6094" w:rsidRPr="00E52594">
        <w:rPr>
          <w:rFonts w:ascii="Microsoft JhengHei Light" w:eastAsia="Microsoft JhengHei Light" w:hAnsi="Microsoft JhengHei Light"/>
        </w:rPr>
        <w:t>準確率超過90%</w:t>
      </w:r>
      <w:r w:rsidR="007A6094" w:rsidRPr="00E52594">
        <w:rPr>
          <w:rFonts w:ascii="MS Gothic" w:eastAsia="MS Gothic" w:hAnsi="MS Gothic" w:cs="MS Gothic" w:hint="eastAsia"/>
        </w:rPr>
        <w:t>​</w:t>
      </w:r>
      <w:r w:rsidR="007A6094" w:rsidRPr="00E41032">
        <w:rPr>
          <w:rFonts w:ascii="Microsoft JhengHei Light" w:eastAsia="Microsoft JhengHei Light" w:hAnsi="Microsoft JhengHei Light" w:cs="MS Gothic" w:hint="eastAsia"/>
        </w:rPr>
        <w:t>。</w:t>
      </w:r>
      <w:r w:rsidR="00196C6C">
        <w:rPr>
          <w:rFonts w:ascii="Microsoft JhengHei Light" w:eastAsia="Microsoft JhengHei Light" w:hAnsi="Microsoft JhengHei Light" w:cs="MS Gothic" w:hint="eastAsia"/>
        </w:rPr>
        <w:t>也有研究使用元啟發式演算法</w:t>
      </w:r>
      <w:r w:rsidR="005B46F1">
        <w:rPr>
          <w:rFonts w:ascii="Microsoft JhengHei Light" w:eastAsia="Microsoft JhengHei Light" w:hAnsi="Microsoft JhengHei Light" w:cs="MS Gothic" w:hint="eastAsia"/>
        </w:rPr>
        <w:t>概念</w:t>
      </w:r>
      <w:r w:rsidR="00A955B8" w:rsidRPr="00A955B8">
        <w:rPr>
          <w:rFonts w:ascii="Microsoft JhengHei Light" w:eastAsia="Microsoft JhengHei Light" w:hAnsi="Microsoft JhengHei Light" w:cs="MS Gothic"/>
        </w:rPr>
        <w:t>將人工蜂群演算</w:t>
      </w:r>
      <w:r w:rsidR="00A955B8" w:rsidRPr="00A955B8">
        <w:rPr>
          <w:rFonts w:ascii="Microsoft JhengHei Light" w:eastAsia="Microsoft JhengHei Light" w:hAnsi="Microsoft JhengHei Light" w:cs="MS Gothic"/>
        </w:rPr>
        <w:lastRenderedPageBreak/>
        <w:t>法與邏輯回歸結合，在多個資料集上測試，取得最高分類精度98.91%</w:t>
      </w:r>
      <w:r w:rsidR="005B46F1">
        <w:rPr>
          <w:rFonts w:ascii="Microsoft JhengHei Light" w:eastAsia="Microsoft JhengHei Light" w:hAnsi="Microsoft JhengHei Light" w:cs="MS Gothic" w:hint="eastAsia"/>
        </w:rPr>
        <w:t>。</w:t>
      </w:r>
      <w:r w:rsidR="00E41032">
        <w:rPr>
          <w:rFonts w:ascii="Microsoft JhengHei Light" w:eastAsia="Microsoft JhengHei Light" w:hAnsi="Microsoft JhengHei Light" w:cs="MS Gothic" w:hint="eastAsia"/>
        </w:rPr>
        <w:t>也有研究使用深度學習</w:t>
      </w:r>
      <w:r w:rsidR="00E41032" w:rsidRPr="00E41032">
        <w:rPr>
          <w:rFonts w:ascii="Microsoft JhengHei Light" w:eastAsia="Microsoft JhengHei Light" w:hAnsi="Microsoft JhengHei Light" w:cs="MS Gothic"/>
        </w:rPr>
        <w:t>針對影像垃圾郵件檢測，開發CNN模型，F1分數達88%。</w:t>
      </w:r>
      <w:r w:rsidR="00523376">
        <w:rPr>
          <w:rFonts w:ascii="Microsoft JhengHei Light" w:eastAsia="Microsoft JhengHei Light" w:hAnsi="Microsoft JhengHei Light" w:cs="MS Gothic" w:hint="eastAsia"/>
        </w:rPr>
        <w:t>先前研究</w:t>
      </w:r>
      <w:r w:rsidR="00E745F7">
        <w:rPr>
          <w:rFonts w:ascii="Microsoft JhengHei Light" w:eastAsia="Microsoft JhengHei Light" w:hAnsi="Microsoft JhengHei Light" w:cs="MS Gothic" w:hint="eastAsia"/>
        </w:rPr>
        <w:t>展示了</w:t>
      </w:r>
      <w:r w:rsidR="00523376">
        <w:rPr>
          <w:rFonts w:ascii="Microsoft JhengHei Light" w:eastAsia="Microsoft JhengHei Light" w:hAnsi="Microsoft JhengHei Light" w:cs="MS Gothic" w:hint="eastAsia"/>
        </w:rPr>
        <w:t>在標題、語意、影像方面有不同的研究偵測方向</w:t>
      </w:r>
      <w:r w:rsidR="00E745F7">
        <w:rPr>
          <w:rFonts w:ascii="Microsoft JhengHei Light" w:eastAsia="Microsoft JhengHei Light" w:hAnsi="Microsoft JhengHei Light" w:cs="MS Gothic" w:hint="eastAsia"/>
        </w:rPr>
        <w:t>。</w:t>
      </w:r>
    </w:p>
    <w:p w14:paraId="6AB3FFC6" w14:textId="77777777" w:rsidR="008061FB" w:rsidRPr="009F3BE7" w:rsidRDefault="008061FB" w:rsidP="008061FB">
      <w:pPr>
        <w:spacing w:line="360" w:lineRule="auto"/>
        <w:rPr>
          <w:rFonts w:ascii="Microsoft JhengHei Light" w:eastAsia="Microsoft JhengHei Light" w:hAnsi="Microsoft JhengHei Light"/>
          <w:b/>
          <w:bCs/>
        </w:rPr>
      </w:pPr>
      <w:r w:rsidRPr="008D1DB7">
        <w:rPr>
          <w:rFonts w:ascii="Microsoft JhengHei Light" w:eastAsia="Microsoft JhengHei Light" w:hAnsi="Microsoft JhengHei Light" w:hint="eastAsia"/>
          <w:b/>
          <w:bCs/>
        </w:rPr>
        <w:t>三、</w:t>
      </w:r>
      <w:r>
        <w:rPr>
          <w:rFonts w:ascii="Microsoft JhengHei Light" w:eastAsia="Microsoft JhengHei Light" w:hAnsi="Microsoft JhengHei Light" w:hint="eastAsia"/>
          <w:b/>
          <w:bCs/>
        </w:rPr>
        <w:t>實驗</w:t>
      </w:r>
      <w:r w:rsidRPr="009F3BE7">
        <w:rPr>
          <w:rFonts w:ascii="Microsoft JhengHei Light" w:eastAsia="Microsoft JhengHei Light" w:hAnsi="Microsoft JhengHei Light"/>
          <w:b/>
          <w:bCs/>
        </w:rPr>
        <w:t>方法：</w:t>
      </w:r>
    </w:p>
    <w:p w14:paraId="12AA9BF9" w14:textId="151B1EC2" w:rsidR="007A6094" w:rsidRDefault="00C31E58" w:rsidP="005A4EE3">
      <w:pPr>
        <w:spacing w:line="360" w:lineRule="auto"/>
        <w:rPr>
          <w:rFonts w:ascii="Microsoft JhengHei Light" w:eastAsia="Microsoft JhengHei Light" w:hAnsi="Microsoft JhengHei Light"/>
          <w:b/>
          <w:bCs/>
        </w:rPr>
      </w:pPr>
      <w:r w:rsidRPr="00947358">
        <w:rPr>
          <w:rFonts w:ascii="Microsoft JhengHei Light" w:eastAsia="Microsoft JhengHei Light" w:hAnsi="Microsoft JhengHei Light" w:hint="eastAsia"/>
          <w:b/>
          <w:bCs/>
        </w:rPr>
        <w:t>1.</w:t>
      </w:r>
      <w:r w:rsidR="00947358" w:rsidRPr="00947358">
        <w:rPr>
          <w:rFonts w:ascii="Microsoft JhengHei Light" w:eastAsia="Microsoft JhengHei Light" w:hAnsi="Microsoft JhengHei Light" w:hint="eastAsia"/>
          <w:b/>
          <w:bCs/>
        </w:rPr>
        <w:t>資料預處理:</w:t>
      </w:r>
    </w:p>
    <w:p w14:paraId="0DD61E25" w14:textId="4BD713B0" w:rsidR="00947358" w:rsidRPr="005F3BA1" w:rsidRDefault="005F3BA1" w:rsidP="005A4EE3">
      <w:pPr>
        <w:spacing w:line="360" w:lineRule="auto"/>
        <w:rPr>
          <w:rFonts w:ascii="Microsoft JhengHei Light" w:eastAsia="Microsoft JhengHei Light" w:hAnsi="Microsoft JhengHei Light"/>
        </w:rPr>
      </w:pPr>
      <w:r w:rsidRPr="005F3BA1">
        <w:rPr>
          <w:rFonts w:ascii="Microsoft JhengHei Light" w:eastAsia="Microsoft JhengHei Light" w:hAnsi="Microsoft JhengHei Light" w:hint="eastAsia"/>
        </w:rPr>
        <w:t>使用Enron1資料集32,860封電子郵件其中49%為正常郵件，51%為垃圾郵件，並進行雜訊處理去除非ASCII</w:t>
      </w:r>
      <w:proofErr w:type="gramStart"/>
      <w:r w:rsidRPr="005F3BA1">
        <w:rPr>
          <w:rFonts w:ascii="Microsoft JhengHei Light" w:eastAsia="Microsoft JhengHei Light" w:hAnsi="Microsoft JhengHei Light" w:hint="eastAsia"/>
        </w:rPr>
        <w:t>字符</w:t>
      </w:r>
      <w:proofErr w:type="gramEnd"/>
      <w:r w:rsidRPr="005F3BA1">
        <w:rPr>
          <w:rFonts w:ascii="Microsoft JhengHei Light" w:eastAsia="Microsoft JhengHei Light" w:hAnsi="Microsoft JhengHei Light" w:hint="eastAsia"/>
        </w:rPr>
        <w:t>、HTML標籤、空格、URL、標點符號等，並刪除停用詞，以提高模型性能，資料分割訓練集</w:t>
      </w:r>
      <w:proofErr w:type="gramStart"/>
      <w:r w:rsidRPr="005F3BA1">
        <w:rPr>
          <w:rFonts w:ascii="Microsoft JhengHei Light" w:eastAsia="Microsoft JhengHei Light" w:hAnsi="Microsoft JhengHei Light" w:hint="eastAsia"/>
        </w:rPr>
        <w:t>佔</w:t>
      </w:r>
      <w:proofErr w:type="gramEnd"/>
      <w:r w:rsidRPr="005F3BA1">
        <w:rPr>
          <w:rFonts w:ascii="Microsoft JhengHei Light" w:eastAsia="Microsoft JhengHei Light" w:hAnsi="Microsoft JhengHei Light" w:hint="eastAsia"/>
        </w:rPr>
        <w:t>70%，測試集</w:t>
      </w:r>
      <w:proofErr w:type="gramStart"/>
      <w:r w:rsidRPr="005F3BA1">
        <w:rPr>
          <w:rFonts w:ascii="Microsoft JhengHei Light" w:eastAsia="Microsoft JhengHei Light" w:hAnsi="Microsoft JhengHei Light" w:hint="eastAsia"/>
        </w:rPr>
        <w:t>佔</w:t>
      </w:r>
      <w:proofErr w:type="gramEnd"/>
      <w:r w:rsidRPr="005F3BA1">
        <w:rPr>
          <w:rFonts w:ascii="Microsoft JhengHei Light" w:eastAsia="Microsoft JhengHei Light" w:hAnsi="Microsoft JhengHei Light" w:hint="eastAsia"/>
        </w:rPr>
        <w:t>30%</w:t>
      </w:r>
    </w:p>
    <w:p w14:paraId="2967358D" w14:textId="74AF597A" w:rsidR="007A6094" w:rsidRPr="00B32FCA" w:rsidRDefault="005F3BA1" w:rsidP="005A4EE3">
      <w:pPr>
        <w:spacing w:line="360" w:lineRule="auto"/>
        <w:rPr>
          <w:rFonts w:ascii="Microsoft JhengHei Light" w:eastAsia="Microsoft JhengHei Light" w:hAnsi="Microsoft JhengHei Light"/>
          <w:b/>
          <w:bCs/>
        </w:rPr>
      </w:pPr>
      <w:r w:rsidRPr="00B32FCA">
        <w:rPr>
          <w:rFonts w:ascii="Microsoft JhengHei Light" w:eastAsia="Microsoft JhengHei Light" w:hAnsi="Microsoft JhengHei Light" w:hint="eastAsia"/>
          <w:b/>
          <w:bCs/>
        </w:rPr>
        <w:t>2.</w:t>
      </w:r>
      <w:r w:rsidR="00A0125B" w:rsidRPr="00B32FCA">
        <w:rPr>
          <w:rFonts w:ascii="Microsoft JhengHei Light" w:eastAsia="Microsoft JhengHei Light" w:hAnsi="Microsoft JhengHei Light" w:hint="eastAsia"/>
          <w:b/>
          <w:bCs/>
        </w:rPr>
        <w:t>選用的分類器:</w:t>
      </w:r>
    </w:p>
    <w:p w14:paraId="110C0C66" w14:textId="02599C36" w:rsidR="00A0125B" w:rsidRDefault="00477D01" w:rsidP="00477D01">
      <w:pPr>
        <w:spacing w:line="360" w:lineRule="auto"/>
        <w:rPr>
          <w:rFonts w:ascii="Microsoft JhengHei Light" w:eastAsia="Microsoft JhengHei Light" w:hAnsi="Microsoft JhengHei Light"/>
        </w:rPr>
      </w:pPr>
      <w:r w:rsidRPr="00477D01">
        <w:rPr>
          <w:rFonts w:ascii="Microsoft JhengHei Light" w:eastAsia="Microsoft JhengHei Light" w:hAnsi="Microsoft JhengHei Light" w:hint="eastAsia"/>
        </w:rPr>
        <w:t>隨機森林（Random Forest）：用bagging方法，通過建立多棵</w:t>
      </w:r>
      <w:proofErr w:type="gramStart"/>
      <w:r w:rsidRPr="00477D01">
        <w:rPr>
          <w:rFonts w:ascii="Microsoft JhengHei Light" w:eastAsia="Microsoft JhengHei Light" w:hAnsi="Microsoft JhengHei Light" w:hint="eastAsia"/>
        </w:rPr>
        <w:t>決策樹來進行</w:t>
      </w:r>
      <w:proofErr w:type="gramEnd"/>
      <w:r w:rsidRPr="00477D01">
        <w:rPr>
          <w:rFonts w:ascii="Microsoft JhengHei Light" w:eastAsia="Microsoft JhengHei Light" w:hAnsi="Microsoft JhengHei Light" w:hint="eastAsia"/>
        </w:rPr>
        <w:t>預測，</w:t>
      </w:r>
      <w:r w:rsidR="00710EAC">
        <w:rPr>
          <w:rFonts w:ascii="Microsoft JhengHei Light" w:eastAsia="Microsoft JhengHei Light" w:hAnsi="Microsoft JhengHei Light" w:hint="eastAsia"/>
        </w:rPr>
        <w:t>並透過voting方式</w:t>
      </w:r>
      <w:r w:rsidRPr="00477D01">
        <w:rPr>
          <w:rFonts w:ascii="Microsoft JhengHei Light" w:eastAsia="Microsoft JhengHei Light" w:hAnsi="Microsoft JhengHei Light" w:hint="eastAsia"/>
        </w:rPr>
        <w:t>能有效減少過度擬合問題。極限梯度提升（</w:t>
      </w:r>
      <w:proofErr w:type="spellStart"/>
      <w:r w:rsidRPr="00477D01">
        <w:rPr>
          <w:rFonts w:ascii="Microsoft JhengHei Light" w:eastAsia="Microsoft JhengHei Light" w:hAnsi="Microsoft JhengHei Light" w:hint="eastAsia"/>
        </w:rPr>
        <w:t>XGBoost</w:t>
      </w:r>
      <w:proofErr w:type="spellEnd"/>
      <w:r w:rsidRPr="00477D01">
        <w:rPr>
          <w:rFonts w:ascii="Microsoft JhengHei Light" w:eastAsia="Microsoft JhengHei Light" w:hAnsi="Microsoft JhengHei Light" w:hint="eastAsia"/>
        </w:rPr>
        <w:t>）：用boosting方法，</w:t>
      </w:r>
      <w:r w:rsidR="00723220" w:rsidRPr="00723220">
        <w:rPr>
          <w:rFonts w:ascii="Microsoft JhengHei Light" w:eastAsia="Microsoft JhengHei Light" w:hAnsi="Microsoft JhengHei Light"/>
        </w:rPr>
        <w:t>後續模型的目標是優化先前模型的損失函數</w:t>
      </w:r>
      <w:proofErr w:type="gramStart"/>
      <w:r w:rsidR="00723220" w:rsidRPr="00723220">
        <w:rPr>
          <w:rFonts w:ascii="Microsoft JhengHei Light" w:eastAsia="Microsoft JhengHei Light" w:hAnsi="Microsoft JhengHei Light"/>
        </w:rPr>
        <w:t>或殘差</w:t>
      </w:r>
      <w:proofErr w:type="gramEnd"/>
      <w:r w:rsidR="00723220" w:rsidRPr="00723220">
        <w:rPr>
          <w:rFonts w:ascii="Microsoft JhengHei Light" w:eastAsia="Microsoft JhengHei Light" w:hAnsi="Microsoft JhengHei Light"/>
        </w:rPr>
        <w:t>，以提高可預測性。</w:t>
      </w:r>
    </w:p>
    <w:p w14:paraId="0CC85F88" w14:textId="559D467C" w:rsidR="00B32FCA" w:rsidRPr="00765655" w:rsidRDefault="00C578EE" w:rsidP="00477D01">
      <w:pPr>
        <w:spacing w:line="360" w:lineRule="auto"/>
        <w:rPr>
          <w:rFonts w:ascii="Microsoft JhengHei Light" w:eastAsia="Microsoft JhengHei Light" w:hAnsi="Microsoft JhengHei Light"/>
          <w:b/>
          <w:bCs/>
        </w:rPr>
      </w:pPr>
      <w:r w:rsidRPr="00765655">
        <w:rPr>
          <w:rFonts w:ascii="Microsoft JhengHei Light" w:eastAsia="Microsoft JhengHei Light" w:hAnsi="Microsoft JhengHei Light" w:hint="eastAsia"/>
          <w:b/>
          <w:bCs/>
        </w:rPr>
        <w:t>3.模型參數調整:</w:t>
      </w:r>
    </w:p>
    <w:p w14:paraId="1D2685F6" w14:textId="5D0EE561" w:rsidR="006F6953" w:rsidRDefault="006F6953" w:rsidP="00477D01">
      <w:pPr>
        <w:spacing w:line="360" w:lineRule="auto"/>
        <w:rPr>
          <w:rFonts w:ascii="Microsoft JhengHei Light" w:eastAsia="Microsoft JhengHei Light" w:hAnsi="Microsoft JhengHei Light"/>
        </w:rPr>
      </w:pPr>
      <w:proofErr w:type="gramStart"/>
      <w:r w:rsidRPr="006F6953">
        <w:rPr>
          <w:rFonts w:ascii="Microsoft JhengHei Light" w:eastAsia="Microsoft JhengHei Light" w:hAnsi="Microsoft JhengHei Light" w:hint="eastAsia"/>
        </w:rPr>
        <w:t>通過網格搜尋</w:t>
      </w:r>
      <w:proofErr w:type="gramEnd"/>
      <w:r w:rsidRPr="006F6953">
        <w:rPr>
          <w:rFonts w:ascii="Microsoft JhengHei Light" w:eastAsia="Microsoft JhengHei Light" w:hAnsi="Microsoft JhengHei Light" w:hint="eastAsia"/>
        </w:rPr>
        <w:t>方法(Grid Search)這種技術來遍歷尋找最佳的超參數設定，以提高模型性能，並且透過10折交叉驗證方法多次訓練驗證降低</w:t>
      </w:r>
      <w:proofErr w:type="gramStart"/>
      <w:r w:rsidRPr="006F6953">
        <w:rPr>
          <w:rFonts w:ascii="Microsoft JhengHei Light" w:eastAsia="Microsoft JhengHei Light" w:hAnsi="Microsoft JhengHei Light" w:hint="eastAsia"/>
        </w:rPr>
        <w:t>模型過擬合</w:t>
      </w:r>
      <w:proofErr w:type="gramEnd"/>
      <w:r w:rsidRPr="006F6953">
        <w:rPr>
          <w:rFonts w:ascii="Microsoft JhengHei Light" w:eastAsia="Microsoft JhengHei Light" w:hAnsi="Microsoft JhengHei Light" w:hint="eastAsia"/>
        </w:rPr>
        <w:t>及偏差，以提高模型的泛化能力。</w:t>
      </w:r>
    </w:p>
    <w:p w14:paraId="2E03CE8E" w14:textId="55426CEA" w:rsidR="00C578EE" w:rsidRDefault="004F76A1" w:rsidP="005D16F8">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noProof/>
        </w:rPr>
        <w:lastRenderedPageBreak/>
        <w:drawing>
          <wp:inline distT="0" distB="0" distL="0" distR="0" wp14:anchorId="70593CB9" wp14:editId="107B45FA">
            <wp:extent cx="3436620" cy="2583932"/>
            <wp:effectExtent l="0" t="0" r="0" b="6985"/>
            <wp:docPr id="1843020775"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20775" name="圖片 1" descr="一張含有 文字, 圖表, 方案, 工程製圖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9793" cy="2593836"/>
                    </a:xfrm>
                    <a:prstGeom prst="rect">
                      <a:avLst/>
                    </a:prstGeom>
                  </pic:spPr>
                </pic:pic>
              </a:graphicData>
            </a:graphic>
          </wp:inline>
        </w:drawing>
      </w:r>
    </w:p>
    <w:p w14:paraId="3DFEA413" w14:textId="15DD45AC" w:rsidR="007A6094" w:rsidRDefault="005D16F8" w:rsidP="005D16F8">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圖(七):實驗方法流程圖</w:t>
      </w:r>
    </w:p>
    <w:p w14:paraId="30A3CA8A" w14:textId="77777777" w:rsidR="00750B7F" w:rsidRDefault="00750B7F" w:rsidP="00750B7F">
      <w:pPr>
        <w:spacing w:line="360" w:lineRule="auto"/>
        <w:rPr>
          <w:rFonts w:ascii="Microsoft JhengHei Light" w:eastAsia="Microsoft JhengHei Light" w:hAnsi="Microsoft JhengHei Light"/>
          <w:b/>
          <w:bCs/>
        </w:rPr>
      </w:pPr>
      <w:r>
        <w:rPr>
          <w:rFonts w:ascii="Microsoft JhengHei Light" w:eastAsia="Microsoft JhengHei Light" w:hAnsi="Microsoft JhengHei Light" w:hint="eastAsia"/>
          <w:b/>
          <w:bCs/>
        </w:rPr>
        <w:t>四、</w:t>
      </w:r>
      <w:r w:rsidRPr="008D1DB7">
        <w:rPr>
          <w:rFonts w:ascii="Microsoft JhengHei Light" w:eastAsia="Microsoft JhengHei Light" w:hAnsi="Microsoft JhengHei Light" w:hint="eastAsia"/>
          <w:b/>
          <w:bCs/>
        </w:rPr>
        <w:t>實驗結果與分析</w:t>
      </w:r>
      <w:r>
        <w:rPr>
          <w:rFonts w:ascii="Microsoft JhengHei Light" w:eastAsia="Microsoft JhengHei Light" w:hAnsi="Microsoft JhengHei Light" w:hint="eastAsia"/>
          <w:b/>
          <w:bCs/>
        </w:rPr>
        <w:t>:</w:t>
      </w:r>
    </w:p>
    <w:p w14:paraId="4CA7B48E" w14:textId="10810DFC" w:rsidR="007A6094" w:rsidRDefault="00B121E9" w:rsidP="0026505B">
      <w:pPr>
        <w:spacing w:line="360" w:lineRule="auto"/>
        <w:rPr>
          <w:rFonts w:ascii="Microsoft JhengHei Light" w:eastAsia="Microsoft JhengHei Light" w:hAnsi="Microsoft JhengHei Light"/>
        </w:rPr>
      </w:pPr>
      <w:proofErr w:type="gramStart"/>
      <w:r w:rsidRPr="00B121E9">
        <w:rPr>
          <w:rFonts w:ascii="Microsoft JhengHei Light" w:eastAsia="Microsoft JhengHei Light" w:hAnsi="Microsoft JhengHei Light"/>
        </w:rPr>
        <w:t>透過網格搜尋</w:t>
      </w:r>
      <w:proofErr w:type="gramEnd"/>
      <w:r w:rsidRPr="00B121E9">
        <w:rPr>
          <w:rFonts w:ascii="Microsoft JhengHei Light" w:eastAsia="Microsoft JhengHei Light" w:hAnsi="Microsoft JhengHei Light"/>
        </w:rPr>
        <w:t>調整隨機森林</w:t>
      </w:r>
      <w:r w:rsidR="00813083">
        <w:rPr>
          <w:rFonts w:ascii="Microsoft JhengHei Light" w:eastAsia="Microsoft JhengHei Light" w:hAnsi="Microsoft JhengHei Light" w:hint="eastAsia"/>
        </w:rPr>
        <w:t>基本</w:t>
      </w:r>
      <w:r w:rsidRPr="00B121E9">
        <w:rPr>
          <w:rFonts w:ascii="Microsoft JhengHei Light" w:eastAsia="Microsoft JhengHei Light" w:hAnsi="Microsoft JhengHei Light"/>
        </w:rPr>
        <w:t>模型參數</w:t>
      </w:r>
      <w:proofErr w:type="spellStart"/>
      <w:r w:rsidR="005B0B35" w:rsidRPr="00B121E9">
        <w:rPr>
          <w:rFonts w:ascii="Microsoft JhengHei Light" w:eastAsia="Microsoft JhengHei Light" w:hAnsi="Microsoft JhengHei Light"/>
        </w:rPr>
        <w:t>ntree</w:t>
      </w:r>
      <w:proofErr w:type="spellEnd"/>
      <w:r w:rsidR="005B0B35">
        <w:rPr>
          <w:rFonts w:ascii="Microsoft JhengHei Light" w:eastAsia="Microsoft JhengHei Light" w:hAnsi="Microsoft JhengHei Light" w:hint="eastAsia"/>
        </w:rPr>
        <w:t>是決策樹數量，</w:t>
      </w:r>
      <w:proofErr w:type="spellStart"/>
      <w:r w:rsidR="004605A4" w:rsidRPr="004605A4">
        <w:rPr>
          <w:rFonts w:ascii="Microsoft JhengHei Light" w:eastAsia="Microsoft JhengHei Light" w:hAnsi="Microsoft JhengHei Light"/>
        </w:rPr>
        <w:t>mtry</w:t>
      </w:r>
      <w:proofErr w:type="spellEnd"/>
      <w:r w:rsidR="004605A4" w:rsidRPr="004605A4">
        <w:rPr>
          <w:rFonts w:ascii="Microsoft JhengHei Light" w:eastAsia="Microsoft JhengHei Light" w:hAnsi="Microsoft JhengHei Light"/>
        </w:rPr>
        <w:t xml:space="preserve"> 是決策樹節點處分裂的特徵數量</w:t>
      </w:r>
      <w:r w:rsidR="007C5A5E">
        <w:rPr>
          <w:rFonts w:ascii="Microsoft JhengHei Light" w:eastAsia="Microsoft JhengHei Light" w:hAnsi="Microsoft JhengHei Light" w:hint="eastAsia"/>
        </w:rPr>
        <w:t>參數</w:t>
      </w:r>
      <w:r w:rsidR="0050133A">
        <w:rPr>
          <w:rFonts w:ascii="Microsoft JhengHei Light" w:eastAsia="Microsoft JhengHei Light" w:hAnsi="Microsoft JhengHei Light" w:hint="eastAsia"/>
        </w:rPr>
        <w:t>，經過兩輪優化</w:t>
      </w:r>
      <w:r w:rsidR="00F82249" w:rsidRPr="00F82249">
        <w:rPr>
          <w:rFonts w:ascii="Microsoft JhengHei Light" w:eastAsia="Microsoft JhengHei Light" w:hAnsi="Microsoft JhengHei Light"/>
        </w:rPr>
        <w:t>在</w:t>
      </w:r>
      <w:proofErr w:type="spellStart"/>
      <w:r w:rsidR="00F82249" w:rsidRPr="00F82249">
        <w:rPr>
          <w:rFonts w:ascii="Microsoft JhengHei Light" w:eastAsia="Microsoft JhengHei Light" w:hAnsi="Microsoft JhengHei Light"/>
        </w:rPr>
        <w:t>ntree</w:t>
      </w:r>
      <w:proofErr w:type="spellEnd"/>
      <w:r w:rsidR="00F82249" w:rsidRPr="00F82249">
        <w:rPr>
          <w:rFonts w:ascii="Microsoft JhengHei Light" w:eastAsia="Microsoft JhengHei Light" w:hAnsi="Microsoft JhengHei Light"/>
        </w:rPr>
        <w:t xml:space="preserve"> = 1500和</w:t>
      </w:r>
      <w:proofErr w:type="spellStart"/>
      <w:r w:rsidR="00F82249" w:rsidRPr="00F82249">
        <w:rPr>
          <w:rFonts w:ascii="Microsoft JhengHei Light" w:eastAsia="Microsoft JhengHei Light" w:hAnsi="Microsoft JhengHei Light"/>
        </w:rPr>
        <w:t>mtry</w:t>
      </w:r>
      <w:proofErr w:type="spellEnd"/>
      <w:r w:rsidR="00F82249" w:rsidRPr="00F82249">
        <w:rPr>
          <w:rFonts w:ascii="Microsoft JhengHei Light" w:eastAsia="Microsoft JhengHei Light" w:hAnsi="Microsoft JhengHei Light"/>
        </w:rPr>
        <w:t xml:space="preserve"> = 7時，獲得了最高的訓練精度0.9750725。</w:t>
      </w:r>
      <w:r w:rsidR="00813083">
        <w:rPr>
          <w:rFonts w:ascii="Microsoft JhengHei Light" w:eastAsia="Microsoft JhengHei Light" w:hAnsi="Microsoft JhengHei Light" w:hint="eastAsia"/>
        </w:rPr>
        <w:t>如下</w:t>
      </w:r>
      <w:r w:rsidR="0026505B">
        <w:rPr>
          <w:rFonts w:ascii="Microsoft JhengHei Light" w:eastAsia="Microsoft JhengHei Light" w:hAnsi="Microsoft JhengHei Light" w:hint="eastAsia"/>
        </w:rPr>
        <w:t>圖</w:t>
      </w:r>
      <w:r w:rsidR="00813083">
        <w:rPr>
          <w:rFonts w:ascii="Microsoft JhengHei Light" w:eastAsia="Microsoft JhengHei Light" w:hAnsi="Microsoft JhengHei Light" w:hint="eastAsia"/>
        </w:rPr>
        <w:t>(八)所示</w:t>
      </w:r>
      <w:r w:rsidR="004C0C1C">
        <w:rPr>
          <w:rFonts w:ascii="Microsoft JhengHei Light" w:eastAsia="Microsoft JhengHei Light" w:hAnsi="Microsoft JhengHei Light" w:hint="eastAsia"/>
        </w:rPr>
        <w:t>。</w:t>
      </w:r>
    </w:p>
    <w:p w14:paraId="31FB712E" w14:textId="42354E57" w:rsidR="004C0C1C" w:rsidRPr="004C0C1C" w:rsidRDefault="00FC5199" w:rsidP="00FC5199">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noProof/>
        </w:rPr>
        <w:drawing>
          <wp:inline distT="0" distB="0" distL="0" distR="0" wp14:anchorId="120B407E" wp14:editId="2DF44EAE">
            <wp:extent cx="3554193" cy="2263140"/>
            <wp:effectExtent l="0" t="0" r="8255" b="3810"/>
            <wp:docPr id="1873555382" name="圖片 2" descr="一張含有 文字, 圖表,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55382" name="圖片 2" descr="一張含有 文字, 圖表, 繪圖, 行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6238" cy="2283545"/>
                    </a:xfrm>
                    <a:prstGeom prst="rect">
                      <a:avLst/>
                    </a:prstGeom>
                  </pic:spPr>
                </pic:pic>
              </a:graphicData>
            </a:graphic>
          </wp:inline>
        </w:drawing>
      </w:r>
    </w:p>
    <w:p w14:paraId="5629D38A" w14:textId="1EF4E3A0" w:rsidR="007A6094" w:rsidRDefault="00FC5199" w:rsidP="00061037">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圖(八):</w:t>
      </w:r>
      <w:r w:rsidR="00061037">
        <w:rPr>
          <w:rFonts w:ascii="Microsoft JhengHei Light" w:eastAsia="Microsoft JhengHei Light" w:hAnsi="Microsoft JhengHei Light" w:hint="eastAsia"/>
        </w:rPr>
        <w:t>隨機森林參數優化圖</w:t>
      </w:r>
    </w:p>
    <w:p w14:paraId="67CAF850" w14:textId="22D7FB12" w:rsidR="007A6094" w:rsidRDefault="004E4BDD" w:rsidP="005A4EE3">
      <w:pPr>
        <w:spacing w:line="360" w:lineRule="auto"/>
        <w:rPr>
          <w:rFonts w:ascii="Microsoft JhengHei Light" w:eastAsia="Microsoft JhengHei Light" w:hAnsi="Microsoft JhengHei Light"/>
        </w:rPr>
      </w:pPr>
      <w:proofErr w:type="spellStart"/>
      <w:r w:rsidRPr="004E4BDD">
        <w:rPr>
          <w:rFonts w:ascii="Microsoft JhengHei Light" w:eastAsia="Microsoft JhengHei Light" w:hAnsi="Microsoft JhengHei Light"/>
        </w:rPr>
        <w:lastRenderedPageBreak/>
        <w:t>XGBoost</w:t>
      </w:r>
      <w:proofErr w:type="spellEnd"/>
      <w:r w:rsidRPr="004E4BDD">
        <w:rPr>
          <w:rFonts w:ascii="Microsoft JhengHei Light" w:eastAsia="Microsoft JhengHei Light" w:hAnsi="Microsoft JhengHei Light"/>
        </w:rPr>
        <w:t>模型</w:t>
      </w:r>
      <w:proofErr w:type="gramStart"/>
      <w:r w:rsidR="0095065A" w:rsidRPr="00B121E9">
        <w:rPr>
          <w:rFonts w:ascii="Microsoft JhengHei Light" w:eastAsia="Microsoft JhengHei Light" w:hAnsi="Microsoft JhengHei Light"/>
        </w:rPr>
        <w:t>透過網格搜尋</w:t>
      </w:r>
      <w:proofErr w:type="gramEnd"/>
      <w:r w:rsidR="0095065A">
        <w:rPr>
          <w:rFonts w:ascii="Microsoft JhengHei Light" w:eastAsia="Microsoft JhengHei Light" w:hAnsi="Microsoft JhengHei Light" w:hint="eastAsia"/>
        </w:rPr>
        <w:t>法</w:t>
      </w:r>
      <w:r w:rsidR="0095065A" w:rsidRPr="0095065A">
        <w:rPr>
          <w:rFonts w:ascii="Microsoft JhengHei Light" w:eastAsia="Microsoft JhengHei Light" w:hAnsi="Microsoft JhengHei Light"/>
        </w:rPr>
        <w:t xml:space="preserve">Boosting 迭代次數為 560 </w:t>
      </w:r>
      <w:proofErr w:type="gramStart"/>
      <w:r w:rsidR="0095065A" w:rsidRPr="0095065A">
        <w:rPr>
          <w:rFonts w:ascii="Microsoft JhengHei Light" w:eastAsia="Microsoft JhengHei Light" w:hAnsi="Microsoft JhengHei Light"/>
        </w:rPr>
        <w:t>次後</w:t>
      </w:r>
      <w:proofErr w:type="gramEnd"/>
      <w:r w:rsidR="0095065A" w:rsidRPr="0095065A">
        <w:rPr>
          <w:rFonts w:ascii="Microsoft JhengHei Light" w:eastAsia="Microsoft JhengHei Light" w:hAnsi="Microsoft JhengHei Light"/>
        </w:rPr>
        <w:t>，第三</w:t>
      </w:r>
      <w:proofErr w:type="gramStart"/>
      <w:r w:rsidR="0095065A" w:rsidRPr="0095065A">
        <w:rPr>
          <w:rFonts w:ascii="Microsoft JhengHei Light" w:eastAsia="Microsoft JhengHei Light" w:hAnsi="Microsoft JhengHei Light"/>
        </w:rPr>
        <w:t>面網格</w:t>
      </w:r>
      <w:proofErr w:type="gramEnd"/>
      <w:r w:rsidR="0095065A" w:rsidRPr="0095065A">
        <w:rPr>
          <w:rFonts w:ascii="Microsoft JhengHei Light" w:eastAsia="Microsoft JhengHei Light" w:hAnsi="Microsoft JhengHei Light"/>
        </w:rPr>
        <w:t>的準確度達到峰值 0.9781017，其中最大深度為 7，eta 為 0.25。</w:t>
      </w:r>
      <w:r w:rsidR="0095065A">
        <w:rPr>
          <w:rFonts w:ascii="Microsoft JhengHei Light" w:eastAsia="Microsoft JhengHei Light" w:hAnsi="Microsoft JhengHei Light" w:hint="eastAsia"/>
        </w:rPr>
        <w:t>如下圖(九)所示。</w:t>
      </w:r>
    </w:p>
    <w:p w14:paraId="05A9C059" w14:textId="4465A90A" w:rsidR="007A6094" w:rsidRPr="0095065A" w:rsidRDefault="0096578F" w:rsidP="0096578F">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noProof/>
        </w:rPr>
        <w:drawing>
          <wp:inline distT="0" distB="0" distL="0" distR="0" wp14:anchorId="0B12CB4A" wp14:editId="4B8A593E">
            <wp:extent cx="3710940" cy="2351629"/>
            <wp:effectExtent l="0" t="0" r="3810" b="0"/>
            <wp:docPr id="308802260" name="圖片 3"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2260" name="圖片 3" descr="一張含有 文字, 螢幕擷取畫面, 繪圖, 圖表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2708" cy="2359087"/>
                    </a:xfrm>
                    <a:prstGeom prst="rect">
                      <a:avLst/>
                    </a:prstGeom>
                  </pic:spPr>
                </pic:pic>
              </a:graphicData>
            </a:graphic>
          </wp:inline>
        </w:drawing>
      </w:r>
    </w:p>
    <w:p w14:paraId="564F5840" w14:textId="6963559B" w:rsidR="007A6094" w:rsidRDefault="0096578F" w:rsidP="00B879DD">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圖(九)</w:t>
      </w:r>
      <w:r w:rsidRPr="0096578F">
        <w:rPr>
          <w:rFonts w:ascii="Microsoft JhengHei Light" w:eastAsia="Microsoft JhengHei Light" w:hAnsi="Microsoft JhengHei Light"/>
        </w:rPr>
        <w:t xml:space="preserve"> </w:t>
      </w:r>
      <w:proofErr w:type="spellStart"/>
      <w:r w:rsidRPr="004E4BDD">
        <w:rPr>
          <w:rFonts w:ascii="Microsoft JhengHei Light" w:eastAsia="Microsoft JhengHei Light" w:hAnsi="Microsoft JhengHei Light"/>
        </w:rPr>
        <w:t>XGBoost</w:t>
      </w:r>
      <w:proofErr w:type="spellEnd"/>
      <w:r w:rsidR="00B879DD">
        <w:rPr>
          <w:rFonts w:ascii="Microsoft JhengHei Light" w:eastAsia="Microsoft JhengHei Light" w:hAnsi="Microsoft JhengHei Light" w:hint="eastAsia"/>
        </w:rPr>
        <w:t>模型參數優化圖</w:t>
      </w:r>
    </w:p>
    <w:p w14:paraId="4724AA52" w14:textId="6C51202B" w:rsidR="007A6094" w:rsidRPr="00D05747" w:rsidRDefault="00A754B3" w:rsidP="005A4EE3">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透過</w:t>
      </w:r>
      <w:r w:rsidR="00A6655D">
        <w:rPr>
          <w:rFonts w:ascii="Microsoft JhengHei Light" w:eastAsia="Microsoft JhengHei Light" w:hAnsi="Microsoft JhengHei Light" w:hint="eastAsia"/>
        </w:rPr>
        <w:t>最終測試集計算</w:t>
      </w:r>
      <w:r>
        <w:rPr>
          <w:rFonts w:ascii="Microsoft JhengHei Light" w:eastAsia="Microsoft JhengHei Light" w:hAnsi="Microsoft JhengHei Light" w:hint="eastAsia"/>
        </w:rPr>
        <w:t>分類模型評判指標分別</w:t>
      </w:r>
      <w:proofErr w:type="gramStart"/>
      <w:r>
        <w:rPr>
          <w:rFonts w:ascii="Microsoft JhengHei Light" w:eastAsia="Microsoft JhengHei Light" w:hAnsi="Microsoft JhengHei Light" w:hint="eastAsia"/>
        </w:rPr>
        <w:t>對調整超參數</w:t>
      </w:r>
      <w:proofErr w:type="gramEnd"/>
      <w:r>
        <w:rPr>
          <w:rFonts w:ascii="Microsoft JhengHei Light" w:eastAsia="Microsoft JhengHei Light" w:hAnsi="Microsoft JhengHei Light" w:hint="eastAsia"/>
        </w:rPr>
        <w:t>的模型，以及預設值給出</w:t>
      </w:r>
      <w:r w:rsidR="00135BB8">
        <w:rPr>
          <w:rFonts w:ascii="Microsoft JhengHei Light" w:eastAsia="Microsoft JhengHei Light" w:hAnsi="Microsoft JhengHei Light" w:hint="eastAsia"/>
        </w:rPr>
        <w:t>如</w:t>
      </w:r>
      <w:r>
        <w:rPr>
          <w:rFonts w:ascii="Microsoft JhengHei Light" w:eastAsia="Microsoft JhengHei Light" w:hAnsi="Microsoft JhengHei Light" w:hint="eastAsia"/>
        </w:rPr>
        <w:t>下圖(十)</w:t>
      </w:r>
      <w:r w:rsidR="00135BB8">
        <w:rPr>
          <w:rFonts w:ascii="Microsoft JhengHei Light" w:eastAsia="Microsoft JhengHei Light" w:hAnsi="Microsoft JhengHei Light" w:hint="eastAsia"/>
        </w:rPr>
        <w:t>模型</w:t>
      </w:r>
      <w:r>
        <w:rPr>
          <w:rFonts w:ascii="Microsoft JhengHei Light" w:eastAsia="Microsoft JhengHei Light" w:hAnsi="Microsoft JhengHei Light" w:hint="eastAsia"/>
        </w:rPr>
        <w:t>對比</w:t>
      </w:r>
      <w:r w:rsidR="00D05747">
        <w:rPr>
          <w:rFonts w:ascii="Microsoft JhengHei Light" w:eastAsia="Microsoft JhengHei Light" w:hAnsi="Microsoft JhengHei Light" w:hint="eastAsia"/>
        </w:rPr>
        <w:t>，展示出</w:t>
      </w:r>
      <w:proofErr w:type="gramStart"/>
      <w:r w:rsidR="008D76A5">
        <w:rPr>
          <w:rFonts w:ascii="Microsoft JhengHei Light" w:eastAsia="Microsoft JhengHei Light" w:hAnsi="Microsoft JhengHei Light" w:hint="eastAsia"/>
        </w:rPr>
        <w:t>調參後</w:t>
      </w:r>
      <w:proofErr w:type="spellStart"/>
      <w:proofErr w:type="gramEnd"/>
      <w:r w:rsidR="008D76A5" w:rsidRPr="004E4BDD">
        <w:rPr>
          <w:rFonts w:ascii="Microsoft JhengHei Light" w:eastAsia="Microsoft JhengHei Light" w:hAnsi="Microsoft JhengHei Light"/>
        </w:rPr>
        <w:t>XGBoost</w:t>
      </w:r>
      <w:proofErr w:type="spellEnd"/>
      <w:r w:rsidR="008D76A5">
        <w:rPr>
          <w:rFonts w:ascii="Microsoft JhengHei Light" w:eastAsia="Microsoft JhengHei Light" w:hAnsi="Microsoft JhengHei Light" w:hint="eastAsia"/>
        </w:rPr>
        <w:t>模型準確和穩定性。</w:t>
      </w:r>
    </w:p>
    <w:p w14:paraId="72201F05" w14:textId="26D07098" w:rsidR="007A6094" w:rsidRPr="00D05747" w:rsidRDefault="00D05747" w:rsidP="00D05747">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noProof/>
        </w:rPr>
        <w:drawing>
          <wp:inline distT="0" distB="0" distL="0" distR="0" wp14:anchorId="257C4D77" wp14:editId="67BC8B0F">
            <wp:extent cx="3253740" cy="1971987"/>
            <wp:effectExtent l="0" t="0" r="3810" b="9525"/>
            <wp:docPr id="69240213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02131" name="圖片 6924021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4775" cy="1978675"/>
                    </a:xfrm>
                    <a:prstGeom prst="rect">
                      <a:avLst/>
                    </a:prstGeom>
                  </pic:spPr>
                </pic:pic>
              </a:graphicData>
            </a:graphic>
          </wp:inline>
        </w:drawing>
      </w:r>
    </w:p>
    <w:p w14:paraId="6A12864E" w14:textId="68BA6E69" w:rsidR="007A6094" w:rsidRDefault="00BA4FE2" w:rsidP="00BA4FE2">
      <w:pPr>
        <w:spacing w:line="360" w:lineRule="auto"/>
        <w:jc w:val="center"/>
        <w:rPr>
          <w:rFonts w:ascii="Microsoft JhengHei Light" w:eastAsia="Microsoft JhengHei Light" w:hAnsi="Microsoft JhengHei Light"/>
        </w:rPr>
      </w:pPr>
      <w:r>
        <w:rPr>
          <w:rFonts w:ascii="Calibri" w:eastAsia="Microsoft JhengHei Light" w:hAnsi="Calibri" w:cs="Calibri" w:hint="eastAsia"/>
        </w:rPr>
        <w:t>圖</w:t>
      </w:r>
      <w:r>
        <w:rPr>
          <w:rFonts w:ascii="Calibri" w:eastAsia="Microsoft JhengHei Light" w:hAnsi="Calibri" w:cs="Calibri" w:hint="eastAsia"/>
        </w:rPr>
        <w:t>(</w:t>
      </w:r>
      <w:r>
        <w:rPr>
          <w:rFonts w:ascii="Calibri" w:eastAsia="Microsoft JhengHei Light" w:hAnsi="Calibri" w:cs="Calibri" w:hint="eastAsia"/>
        </w:rPr>
        <w:t>十</w:t>
      </w:r>
      <w:r>
        <w:rPr>
          <w:rFonts w:ascii="Calibri" w:eastAsia="Microsoft JhengHei Light" w:hAnsi="Calibri" w:cs="Calibri" w:hint="eastAsia"/>
        </w:rPr>
        <w:t>):</w:t>
      </w:r>
      <w:r w:rsidRPr="00BA4FE2">
        <w:rPr>
          <w:rFonts w:ascii="Microsoft JhengHei Light" w:eastAsia="Microsoft JhengHei Light" w:hAnsi="Microsoft JhengHei Light"/>
        </w:rPr>
        <w:t>隨機森林</w:t>
      </w:r>
      <w:r>
        <w:rPr>
          <w:rFonts w:ascii="Microsoft JhengHei Light" w:eastAsia="Microsoft JhengHei Light" w:hAnsi="Microsoft JhengHei Light" w:hint="eastAsia"/>
        </w:rPr>
        <w:t>、</w:t>
      </w:r>
      <w:proofErr w:type="spellStart"/>
      <w:r w:rsidRPr="00BA4FE2">
        <w:rPr>
          <w:rFonts w:ascii="Microsoft JhengHei Light" w:eastAsia="Microsoft JhengHei Light" w:hAnsi="Microsoft JhengHei Light"/>
        </w:rPr>
        <w:t>XGBoost</w:t>
      </w:r>
      <w:proofErr w:type="spellEnd"/>
      <w:r w:rsidRPr="00BA4FE2">
        <w:rPr>
          <w:rFonts w:ascii="Microsoft JhengHei Light" w:eastAsia="Microsoft JhengHei Light" w:hAnsi="Microsoft JhengHei Light"/>
        </w:rPr>
        <w:t xml:space="preserve"> </w:t>
      </w:r>
      <w:r>
        <w:rPr>
          <w:rFonts w:ascii="Microsoft JhengHei Light" w:eastAsia="Microsoft JhengHei Light" w:hAnsi="Microsoft JhengHei Light" w:hint="eastAsia"/>
        </w:rPr>
        <w:t>預設</w:t>
      </w:r>
      <w:r w:rsidRPr="00BA4FE2">
        <w:rPr>
          <w:rFonts w:ascii="Microsoft JhengHei Light" w:eastAsia="Microsoft JhengHei Light" w:hAnsi="Microsoft JhengHei Light"/>
        </w:rPr>
        <w:t>調整</w:t>
      </w:r>
      <w:r>
        <w:rPr>
          <w:rFonts w:ascii="Microsoft JhengHei Light" w:eastAsia="Microsoft JhengHei Light" w:hAnsi="Microsoft JhengHei Light" w:hint="eastAsia"/>
        </w:rPr>
        <w:t>參數</w:t>
      </w:r>
      <w:r w:rsidRPr="00BA4FE2">
        <w:rPr>
          <w:rFonts w:ascii="Microsoft JhengHei Light" w:eastAsia="Microsoft JhengHei Light" w:hAnsi="Microsoft JhengHei Light"/>
        </w:rPr>
        <w:t>模型的效能評估指標比較</w:t>
      </w:r>
      <w:r>
        <w:rPr>
          <w:rFonts w:ascii="Microsoft JhengHei Light" w:eastAsia="Microsoft JhengHei Light" w:hAnsi="Microsoft JhengHei Light" w:hint="eastAsia"/>
        </w:rPr>
        <w:t>圖</w:t>
      </w:r>
    </w:p>
    <w:p w14:paraId="0F1F27BB" w14:textId="77777777" w:rsidR="00DA12FD" w:rsidRDefault="00DA12FD" w:rsidP="00DA12FD">
      <w:pPr>
        <w:spacing w:line="360" w:lineRule="auto"/>
        <w:rPr>
          <w:rFonts w:ascii="Microsoft JhengHei Light" w:eastAsia="Microsoft JhengHei Light" w:hAnsi="Microsoft JhengHei Light"/>
          <w:b/>
          <w:bCs/>
        </w:rPr>
      </w:pPr>
      <w:r w:rsidRPr="0063686C">
        <w:rPr>
          <w:rFonts w:ascii="Microsoft JhengHei Light" w:eastAsia="Microsoft JhengHei Light" w:hAnsi="Microsoft JhengHei Light" w:hint="eastAsia"/>
          <w:b/>
          <w:bCs/>
        </w:rPr>
        <w:lastRenderedPageBreak/>
        <w:t>五、結論:</w:t>
      </w:r>
    </w:p>
    <w:p w14:paraId="28311032" w14:textId="2A796597" w:rsidR="00BA4FE2" w:rsidRDefault="007E7DA4" w:rsidP="00BA4FE2">
      <w:pPr>
        <w:spacing w:line="360" w:lineRule="auto"/>
        <w:rPr>
          <w:rFonts w:ascii="Microsoft JhengHei Light" w:eastAsia="Microsoft JhengHei Light" w:hAnsi="Microsoft JhengHei Light"/>
        </w:rPr>
      </w:pPr>
      <w:proofErr w:type="spellStart"/>
      <w:r w:rsidRPr="007E7DA4">
        <w:rPr>
          <w:rFonts w:ascii="Microsoft JhengHei Light" w:eastAsia="Microsoft JhengHei Light" w:hAnsi="Microsoft JhengHei Light" w:hint="eastAsia"/>
        </w:rPr>
        <w:t>XGBoost</w:t>
      </w:r>
      <w:proofErr w:type="spellEnd"/>
      <w:r w:rsidRPr="007E7DA4">
        <w:rPr>
          <w:rFonts w:ascii="Microsoft JhengHei Light" w:eastAsia="Microsoft JhengHei Light" w:hAnsi="Microsoft JhengHei Light" w:hint="eastAsia"/>
        </w:rPr>
        <w:t>調整</w:t>
      </w:r>
      <w:r>
        <w:rPr>
          <w:rFonts w:ascii="Microsoft JhengHei Light" w:eastAsia="Microsoft JhengHei Light" w:hAnsi="Microsoft JhengHei Light" w:hint="eastAsia"/>
        </w:rPr>
        <w:t>參數後的</w:t>
      </w:r>
      <w:r w:rsidRPr="007E7DA4">
        <w:rPr>
          <w:rFonts w:ascii="Microsoft JhengHei Light" w:eastAsia="Microsoft JhengHei Light" w:hAnsi="Microsoft JhengHei Light" w:hint="eastAsia"/>
        </w:rPr>
        <w:t>模型敏感度為</w:t>
      </w:r>
      <w:r>
        <w:rPr>
          <w:rFonts w:ascii="Microsoft JhengHei Light" w:eastAsia="Microsoft JhengHei Light" w:hAnsi="Microsoft JhengHei Light" w:hint="eastAsia"/>
        </w:rPr>
        <w:t>最高</w:t>
      </w:r>
      <w:r w:rsidRPr="007E7DA4">
        <w:rPr>
          <w:rFonts w:ascii="Microsoft JhengHei Light" w:eastAsia="Microsoft JhengHei Light" w:hAnsi="Microsoft JhengHei Light" w:hint="eastAsia"/>
        </w:rPr>
        <w:t>，在實驗結果中展現出最高垃圾郵件偵測率，在特異性、精密度、準確性、F1 score效能評判指標優於其他模型，且使用10折驗證方法進行檢驗，展示出調整參數後的</w:t>
      </w:r>
      <w:proofErr w:type="spellStart"/>
      <w:r w:rsidRPr="007E7DA4">
        <w:rPr>
          <w:rFonts w:ascii="Microsoft JhengHei Light" w:eastAsia="Microsoft JhengHei Light" w:hAnsi="Microsoft JhengHei Light" w:hint="eastAsia"/>
        </w:rPr>
        <w:t>XGBoost</w:t>
      </w:r>
      <w:proofErr w:type="spellEnd"/>
      <w:r w:rsidRPr="007E7DA4">
        <w:rPr>
          <w:rFonts w:ascii="Microsoft JhengHei Light" w:eastAsia="Microsoft JhengHei Light" w:hAnsi="Microsoft JhengHei Light" w:hint="eastAsia"/>
        </w:rPr>
        <w:t>模型較隨機森林模型在垃圾郵件偵測分類的有效性以及</w:t>
      </w:r>
      <w:r w:rsidR="009A7FDF">
        <w:rPr>
          <w:rFonts w:ascii="Microsoft JhengHei Light" w:eastAsia="Microsoft JhengHei Light" w:hAnsi="Microsoft JhengHei Light" w:hint="eastAsia"/>
        </w:rPr>
        <w:t>高</w:t>
      </w:r>
      <w:r w:rsidRPr="007E7DA4">
        <w:rPr>
          <w:rFonts w:ascii="Microsoft JhengHei Light" w:eastAsia="Microsoft JhengHei Light" w:hAnsi="Microsoft JhengHei Light" w:hint="eastAsia"/>
        </w:rPr>
        <w:t>泛化能力</w:t>
      </w:r>
      <w:r w:rsidR="00851CC8">
        <w:rPr>
          <w:rFonts w:ascii="Microsoft JhengHei Light" w:eastAsia="Microsoft JhengHei Light" w:hAnsi="Microsoft JhengHei Light" w:hint="eastAsia"/>
        </w:rPr>
        <w:t>，能夠有效改善收到垃圾郵件造成的網路安全隱患。</w:t>
      </w:r>
    </w:p>
    <w:p w14:paraId="46DBAA6D" w14:textId="77777777" w:rsidR="009A49DD" w:rsidRDefault="009A49DD" w:rsidP="00BA4FE2">
      <w:pPr>
        <w:spacing w:line="360" w:lineRule="auto"/>
        <w:rPr>
          <w:rFonts w:ascii="Microsoft JhengHei Light" w:eastAsia="Microsoft JhengHei Light" w:hAnsi="Microsoft JhengHei Light"/>
        </w:rPr>
      </w:pPr>
    </w:p>
    <w:p w14:paraId="700517D6" w14:textId="77777777" w:rsidR="009A49DD" w:rsidRDefault="009A49DD" w:rsidP="00BA4FE2">
      <w:pPr>
        <w:spacing w:line="360" w:lineRule="auto"/>
        <w:rPr>
          <w:rFonts w:ascii="Microsoft JhengHei Light" w:eastAsia="Microsoft JhengHei Light" w:hAnsi="Microsoft JhengHei Light"/>
        </w:rPr>
      </w:pPr>
    </w:p>
    <w:p w14:paraId="0AA5CAF1" w14:textId="77777777" w:rsidR="009A49DD" w:rsidRDefault="009A49DD" w:rsidP="00BA4FE2">
      <w:pPr>
        <w:spacing w:line="360" w:lineRule="auto"/>
        <w:rPr>
          <w:rFonts w:ascii="Microsoft JhengHei Light" w:eastAsia="Microsoft JhengHei Light" w:hAnsi="Microsoft JhengHei Light"/>
        </w:rPr>
      </w:pPr>
    </w:p>
    <w:p w14:paraId="30B920C3" w14:textId="77777777" w:rsidR="009A49DD" w:rsidRDefault="009A49DD" w:rsidP="00BA4FE2">
      <w:pPr>
        <w:spacing w:line="360" w:lineRule="auto"/>
        <w:rPr>
          <w:rFonts w:ascii="Microsoft JhengHei Light" w:eastAsia="Microsoft JhengHei Light" w:hAnsi="Microsoft JhengHei Light"/>
        </w:rPr>
      </w:pPr>
    </w:p>
    <w:p w14:paraId="0554F78D" w14:textId="77777777" w:rsidR="009A49DD" w:rsidRDefault="009A49DD" w:rsidP="00BA4FE2">
      <w:pPr>
        <w:spacing w:line="360" w:lineRule="auto"/>
        <w:rPr>
          <w:rFonts w:ascii="Microsoft JhengHei Light" w:eastAsia="Microsoft JhengHei Light" w:hAnsi="Microsoft JhengHei Light"/>
        </w:rPr>
      </w:pPr>
    </w:p>
    <w:p w14:paraId="300BAB6A" w14:textId="77777777" w:rsidR="009A49DD" w:rsidRDefault="009A49DD" w:rsidP="00BA4FE2">
      <w:pPr>
        <w:spacing w:line="360" w:lineRule="auto"/>
        <w:rPr>
          <w:rFonts w:ascii="Microsoft JhengHei Light" w:eastAsia="Microsoft JhengHei Light" w:hAnsi="Microsoft JhengHei Light"/>
        </w:rPr>
      </w:pPr>
    </w:p>
    <w:p w14:paraId="229BA55C" w14:textId="77777777" w:rsidR="009A49DD" w:rsidRDefault="009A49DD" w:rsidP="00BA4FE2">
      <w:pPr>
        <w:spacing w:line="360" w:lineRule="auto"/>
        <w:rPr>
          <w:rFonts w:ascii="Microsoft JhengHei Light" w:eastAsia="Microsoft JhengHei Light" w:hAnsi="Microsoft JhengHei Light"/>
        </w:rPr>
      </w:pPr>
    </w:p>
    <w:p w14:paraId="177A45D6" w14:textId="77777777" w:rsidR="009A49DD" w:rsidRDefault="009A49DD" w:rsidP="00BA4FE2">
      <w:pPr>
        <w:spacing w:line="360" w:lineRule="auto"/>
        <w:rPr>
          <w:rFonts w:ascii="Microsoft JhengHei Light" w:eastAsia="Microsoft JhengHei Light" w:hAnsi="Microsoft JhengHei Light"/>
        </w:rPr>
      </w:pPr>
    </w:p>
    <w:p w14:paraId="4D825FC9" w14:textId="77777777" w:rsidR="009A49DD" w:rsidRDefault="009A49DD" w:rsidP="00BA4FE2">
      <w:pPr>
        <w:spacing w:line="360" w:lineRule="auto"/>
        <w:rPr>
          <w:rFonts w:ascii="Microsoft JhengHei Light" w:eastAsia="Microsoft JhengHei Light" w:hAnsi="Microsoft JhengHei Light"/>
        </w:rPr>
      </w:pPr>
    </w:p>
    <w:p w14:paraId="55BDA83E" w14:textId="77777777" w:rsidR="009A49DD" w:rsidRDefault="009A49DD" w:rsidP="00BA4FE2">
      <w:pPr>
        <w:spacing w:line="360" w:lineRule="auto"/>
        <w:rPr>
          <w:rFonts w:ascii="Microsoft JhengHei Light" w:eastAsia="Microsoft JhengHei Light" w:hAnsi="Microsoft JhengHei Light"/>
        </w:rPr>
      </w:pPr>
    </w:p>
    <w:p w14:paraId="5B60FB44" w14:textId="77777777" w:rsidR="00CE27EF" w:rsidRPr="00CE27EF" w:rsidRDefault="00CE27EF" w:rsidP="00CE27EF">
      <w:pPr>
        <w:spacing w:line="360" w:lineRule="auto"/>
        <w:jc w:val="center"/>
        <w:rPr>
          <w:rFonts w:ascii="Microsoft JhengHei Light" w:eastAsia="Microsoft JhengHei Light" w:hAnsi="Microsoft JhengHei Light"/>
          <w:b/>
          <w:bCs/>
        </w:rPr>
      </w:pPr>
      <w:r w:rsidRPr="00CE27EF">
        <w:rPr>
          <w:rFonts w:ascii="Microsoft JhengHei Light" w:eastAsia="Microsoft JhengHei Light" w:hAnsi="Microsoft JhengHei Light"/>
          <w:b/>
          <w:bCs/>
        </w:rPr>
        <w:lastRenderedPageBreak/>
        <w:t>Traffic Accident Severity Prediction Based on Random Forest</w:t>
      </w:r>
    </w:p>
    <w:p w14:paraId="345318A5" w14:textId="77777777" w:rsidR="00CE27EF" w:rsidRPr="008D1DB7" w:rsidRDefault="00CE27EF" w:rsidP="00CE27EF">
      <w:pPr>
        <w:spacing w:line="360" w:lineRule="auto"/>
        <w:rPr>
          <w:rFonts w:ascii="Microsoft JhengHei Light" w:eastAsia="Microsoft JhengHei Light" w:hAnsi="Microsoft JhengHei Light"/>
          <w:b/>
          <w:bCs/>
        </w:rPr>
      </w:pPr>
      <w:r w:rsidRPr="008D1DB7">
        <w:rPr>
          <w:rFonts w:ascii="Microsoft JhengHei Light" w:eastAsia="Microsoft JhengHei Light" w:hAnsi="Microsoft JhengHei Light" w:hint="eastAsia"/>
          <w:b/>
          <w:bCs/>
        </w:rPr>
        <w:t>一、</w:t>
      </w:r>
      <w:r w:rsidRPr="008D1DB7">
        <w:rPr>
          <w:rFonts w:ascii="Microsoft JhengHei Light" w:eastAsia="Microsoft JhengHei Light" w:hAnsi="Microsoft JhengHei Light"/>
          <w:b/>
          <w:bCs/>
        </w:rPr>
        <w:t>研究背景</w:t>
      </w:r>
      <w:r>
        <w:rPr>
          <w:rFonts w:ascii="Microsoft JhengHei Light" w:eastAsia="Microsoft JhengHei Light" w:hAnsi="Microsoft JhengHei Light" w:hint="eastAsia"/>
          <w:b/>
          <w:bCs/>
        </w:rPr>
        <w:t>:</w:t>
      </w:r>
    </w:p>
    <w:p w14:paraId="0DD2A3D9" w14:textId="76154745" w:rsidR="009A49DD" w:rsidRPr="00CE27EF" w:rsidRDefault="002E79C8" w:rsidP="00BA4FE2">
      <w:pPr>
        <w:spacing w:line="360" w:lineRule="auto"/>
        <w:rPr>
          <w:rFonts w:ascii="Microsoft JhengHei Light" w:eastAsia="Microsoft JhengHei Light" w:hAnsi="Microsoft JhengHei Light"/>
        </w:rPr>
      </w:pPr>
      <w:r w:rsidRPr="002E79C8">
        <w:rPr>
          <w:rFonts w:ascii="Microsoft JhengHei Light" w:eastAsia="Microsoft JhengHei Light" w:hAnsi="Microsoft JhengHei Light" w:hint="eastAsia"/>
        </w:rPr>
        <w:t>由於交通事故的發生受到多種因素的影響，導致數據</w:t>
      </w:r>
      <w:proofErr w:type="gramStart"/>
      <w:r w:rsidRPr="002E79C8">
        <w:rPr>
          <w:rFonts w:ascii="Microsoft JhengHei Light" w:eastAsia="Microsoft JhengHei Light" w:hAnsi="Microsoft JhengHei Light" w:hint="eastAsia"/>
        </w:rPr>
        <w:t>具有高維度</w:t>
      </w:r>
      <w:proofErr w:type="gramEnd"/>
      <w:r w:rsidRPr="002E79C8">
        <w:rPr>
          <w:rFonts w:ascii="Microsoft JhengHei Light" w:eastAsia="Microsoft JhengHei Light" w:hAnsi="Microsoft JhengHei Light" w:hint="eastAsia"/>
        </w:rPr>
        <w:t>和非線性特徵，開發準確的預測模型具有挑戰性。當前模型主要分為統計模型和AI模型，統計模型對於解釋變數有嚴格假設限制，而AI模型靈活性高且準確度高，如神經網路多層感知機可解釋高度非線性資料，但其結果往往缺乏可解釋性。</w:t>
      </w:r>
      <w:r w:rsidR="001D2773">
        <w:rPr>
          <w:rFonts w:ascii="Microsoft JhengHei Light" w:eastAsia="Microsoft JhengHei Light" w:hAnsi="Microsoft JhengHei Light" w:hint="eastAsia"/>
        </w:rPr>
        <w:t>而</w:t>
      </w:r>
      <w:r w:rsidR="001D2773" w:rsidRPr="001D2773">
        <w:rPr>
          <w:rFonts w:ascii="Microsoft JhengHei Light" w:eastAsia="Microsoft JhengHei Light" w:hAnsi="Microsoft JhengHei Light"/>
        </w:rPr>
        <w:t>隨機森林</w:t>
      </w:r>
      <w:r w:rsidR="001D2773">
        <w:rPr>
          <w:rFonts w:ascii="Microsoft JhengHei Light" w:eastAsia="Microsoft JhengHei Light" w:hAnsi="Microsoft JhengHei Light" w:hint="eastAsia"/>
        </w:rPr>
        <w:t>演算法</w:t>
      </w:r>
      <w:r w:rsidR="001D2773" w:rsidRPr="001D2773">
        <w:rPr>
          <w:rFonts w:ascii="Microsoft JhengHei Light" w:eastAsia="Microsoft JhengHei Light" w:hAnsi="Microsoft JhengHei Light"/>
        </w:rPr>
        <w:t>（RF），能有效處理非線性和</w:t>
      </w:r>
      <w:proofErr w:type="gramStart"/>
      <w:r w:rsidR="001D2773" w:rsidRPr="001D2773">
        <w:rPr>
          <w:rFonts w:ascii="Microsoft JhengHei Light" w:eastAsia="Microsoft JhengHei Light" w:hAnsi="Microsoft JhengHei Light"/>
        </w:rPr>
        <w:t>高維度變量</w:t>
      </w:r>
      <w:proofErr w:type="gramEnd"/>
      <w:r w:rsidR="001D2773" w:rsidRPr="001D2773">
        <w:rPr>
          <w:rFonts w:ascii="Microsoft JhengHei Light" w:eastAsia="Microsoft JhengHei Light" w:hAnsi="Microsoft JhengHei Light"/>
        </w:rPr>
        <w:t>，並</w:t>
      </w:r>
      <w:proofErr w:type="gramStart"/>
      <w:r w:rsidR="001D2773" w:rsidRPr="001D2773">
        <w:rPr>
          <w:rFonts w:ascii="Microsoft JhengHei Light" w:eastAsia="Microsoft JhengHei Light" w:hAnsi="Microsoft JhengHei Light"/>
        </w:rPr>
        <w:t>提供變量的</w:t>
      </w:r>
      <w:proofErr w:type="gramEnd"/>
      <w:r w:rsidR="001D2773" w:rsidRPr="001D2773">
        <w:rPr>
          <w:rFonts w:ascii="Microsoft JhengHei Light" w:eastAsia="Microsoft JhengHei Light" w:hAnsi="Microsoft JhengHei Light"/>
        </w:rPr>
        <w:t>重要性分析。本文</w:t>
      </w:r>
      <w:r w:rsidR="006D2491">
        <w:rPr>
          <w:rFonts w:ascii="Microsoft JhengHei Light" w:eastAsia="Microsoft JhengHei Light" w:hAnsi="Microsoft JhengHei Light" w:hint="eastAsia"/>
        </w:rPr>
        <w:t>採用</w:t>
      </w:r>
      <w:r w:rsidR="001D2773" w:rsidRPr="001D2773">
        <w:rPr>
          <w:rFonts w:ascii="Microsoft JhengHei Light" w:eastAsia="Microsoft JhengHei Light" w:hAnsi="Microsoft JhengHei Light"/>
        </w:rPr>
        <w:t>混合模型BO-RF，結合RF與貝葉斯優化（BO），提升城市道路交通事故的預測準確性，並識別影響事故嚴重性的關鍵因素，</w:t>
      </w:r>
      <w:r w:rsidR="00C32447">
        <w:rPr>
          <w:rFonts w:ascii="Microsoft JhengHei Light" w:eastAsia="Microsoft JhengHei Light" w:hAnsi="Microsoft JhengHei Light" w:hint="eastAsia"/>
        </w:rPr>
        <w:t>能有效</w:t>
      </w:r>
      <w:r w:rsidR="00FB45AA">
        <w:rPr>
          <w:rFonts w:ascii="Microsoft JhengHei Light" w:eastAsia="Microsoft JhengHei Light" w:hAnsi="Microsoft JhengHei Light" w:hint="eastAsia"/>
        </w:rPr>
        <w:t>評估</w:t>
      </w:r>
      <w:r w:rsidR="00C32447">
        <w:rPr>
          <w:rFonts w:ascii="Microsoft JhengHei Light" w:eastAsia="Microsoft JhengHei Light" w:hAnsi="Microsoft JhengHei Light" w:hint="eastAsia"/>
        </w:rPr>
        <w:t>改善預防措施</w:t>
      </w:r>
      <w:r w:rsidR="001D2773" w:rsidRPr="001D2773">
        <w:rPr>
          <w:rFonts w:ascii="Microsoft JhengHei Light" w:eastAsia="Microsoft JhengHei Light" w:hAnsi="Microsoft JhengHei Light"/>
        </w:rPr>
        <w:t>。</w:t>
      </w:r>
    </w:p>
    <w:p w14:paraId="400F134B" w14:textId="7CD66772" w:rsidR="00B71D47" w:rsidRDefault="00B71D47" w:rsidP="00B71D47">
      <w:pPr>
        <w:spacing w:line="360" w:lineRule="auto"/>
        <w:rPr>
          <w:rFonts w:ascii="Microsoft JhengHei Light" w:eastAsia="Microsoft JhengHei Light" w:hAnsi="Microsoft JhengHei Light"/>
          <w:b/>
          <w:bCs/>
        </w:rPr>
      </w:pPr>
      <w:r w:rsidRPr="008D1DB7">
        <w:rPr>
          <w:rFonts w:ascii="Microsoft JhengHei Light" w:eastAsia="Microsoft JhengHei Light" w:hAnsi="Microsoft JhengHei Light" w:hint="eastAsia"/>
          <w:b/>
          <w:bCs/>
        </w:rPr>
        <w:t>二、</w:t>
      </w:r>
      <w:r w:rsidR="00AE3561">
        <w:rPr>
          <w:rFonts w:ascii="Microsoft JhengHei Light" w:eastAsia="Microsoft JhengHei Light" w:hAnsi="Microsoft JhengHei Light" w:hint="eastAsia"/>
          <w:b/>
          <w:bCs/>
        </w:rPr>
        <w:t>實驗方法</w:t>
      </w:r>
      <w:r w:rsidRPr="008D1DB7">
        <w:rPr>
          <w:rFonts w:ascii="Microsoft JhengHei Light" w:eastAsia="Microsoft JhengHei Light" w:hAnsi="Microsoft JhengHei Light" w:hint="eastAsia"/>
          <w:b/>
          <w:bCs/>
        </w:rPr>
        <w:t>:</w:t>
      </w:r>
    </w:p>
    <w:p w14:paraId="1463D5A2" w14:textId="52268ADA" w:rsidR="00AE3561" w:rsidRDefault="004266B2" w:rsidP="00B71D47">
      <w:pPr>
        <w:spacing w:line="360" w:lineRule="auto"/>
        <w:rPr>
          <w:rFonts w:ascii="Microsoft JhengHei Light" w:eastAsia="Microsoft JhengHei Light" w:hAnsi="Microsoft JhengHei Light"/>
          <w:b/>
          <w:bCs/>
        </w:rPr>
      </w:pPr>
      <w:r>
        <w:rPr>
          <w:rFonts w:ascii="Microsoft JhengHei Light" w:eastAsia="Microsoft JhengHei Light" w:hAnsi="Microsoft JhengHei Light" w:hint="eastAsia"/>
          <w:b/>
          <w:bCs/>
        </w:rPr>
        <w:t>1.資料</w:t>
      </w:r>
      <w:r w:rsidR="00FE0873">
        <w:rPr>
          <w:rFonts w:ascii="Microsoft JhengHei Light" w:eastAsia="Microsoft JhengHei Light" w:hAnsi="Microsoft JhengHei Light" w:hint="eastAsia"/>
          <w:b/>
          <w:bCs/>
        </w:rPr>
        <w:t>預</w:t>
      </w:r>
      <w:r w:rsidR="009627E7">
        <w:rPr>
          <w:rFonts w:ascii="Microsoft JhengHei Light" w:eastAsia="Microsoft JhengHei Light" w:hAnsi="Microsoft JhengHei Light" w:hint="eastAsia"/>
          <w:b/>
          <w:bCs/>
        </w:rPr>
        <w:t>處理:</w:t>
      </w:r>
    </w:p>
    <w:p w14:paraId="1C5A2989" w14:textId="5D1F55AF" w:rsidR="009627E7" w:rsidRPr="00526A4E" w:rsidRDefault="00E25F4F" w:rsidP="00B71D47">
      <w:pPr>
        <w:spacing w:line="360" w:lineRule="auto"/>
        <w:rPr>
          <w:rFonts w:ascii="Microsoft JhengHei Light" w:eastAsia="Microsoft JhengHei Light" w:hAnsi="Microsoft JhengHei Light"/>
        </w:rPr>
      </w:pPr>
      <w:r w:rsidRPr="00E25F4F">
        <w:rPr>
          <w:rFonts w:ascii="Microsoft JhengHei Light" w:eastAsia="Microsoft JhengHei Light" w:hAnsi="Microsoft JhengHei Light" w:hint="eastAsia"/>
        </w:rPr>
        <w:t>研究使用的數據集為US-Accidents，預處理移除</w:t>
      </w:r>
      <w:r w:rsidR="004B7996">
        <w:rPr>
          <w:rFonts w:ascii="Microsoft JhengHei Light" w:eastAsia="Microsoft JhengHei Light" w:hAnsi="Microsoft JhengHei Light" w:hint="eastAsia"/>
        </w:rPr>
        <w:t>資料缺失過多變數、</w:t>
      </w:r>
      <w:r w:rsidRPr="00E25F4F">
        <w:rPr>
          <w:rFonts w:ascii="Microsoft JhengHei Light" w:eastAsia="Microsoft JhengHei Light" w:hAnsi="Microsoft JhengHei Light" w:hint="eastAsia"/>
        </w:rPr>
        <w:t>缺失值填補和編碼，最終採用30426條事故記錄，每條記錄包含15個特徵變數和1個目標變數。</w:t>
      </w:r>
    </w:p>
    <w:p w14:paraId="78B4374A" w14:textId="77777777" w:rsidR="00F92719" w:rsidRPr="00F92719" w:rsidRDefault="00FE0873" w:rsidP="004B7996">
      <w:pPr>
        <w:spacing w:line="360" w:lineRule="auto"/>
        <w:rPr>
          <w:rFonts w:ascii="Microsoft JhengHei Light" w:eastAsia="Microsoft JhengHei Light" w:hAnsi="Microsoft JhengHei Light"/>
          <w:b/>
          <w:bCs/>
        </w:rPr>
      </w:pPr>
      <w:r w:rsidRPr="00F92719">
        <w:rPr>
          <w:rFonts w:ascii="Microsoft JhengHei Light" w:eastAsia="Microsoft JhengHei Light" w:hAnsi="Microsoft JhengHei Light" w:hint="eastAsia"/>
          <w:b/>
          <w:bCs/>
        </w:rPr>
        <w:t>2.分割資料集:</w:t>
      </w:r>
    </w:p>
    <w:p w14:paraId="064284DC" w14:textId="751D1B7B" w:rsidR="00FE0873" w:rsidRDefault="00FE0873" w:rsidP="004B7996">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將預處理好的資料分別拆為</w:t>
      </w:r>
      <w:r w:rsidR="002B7149" w:rsidRPr="002B7149">
        <w:rPr>
          <w:rFonts w:ascii="Microsoft JhengHei Light" w:eastAsia="Microsoft JhengHei Light" w:hAnsi="Microsoft JhengHei Light"/>
        </w:rPr>
        <w:t>80%的</w:t>
      </w:r>
      <w:r w:rsidR="002B7149">
        <w:rPr>
          <w:rFonts w:ascii="Microsoft JhengHei Light" w:eastAsia="Microsoft JhengHei Light" w:hAnsi="Microsoft JhengHei Light" w:hint="eastAsia"/>
        </w:rPr>
        <w:t>訓練集</w:t>
      </w:r>
      <w:r w:rsidR="002B7149" w:rsidRPr="002B7149">
        <w:rPr>
          <w:rFonts w:ascii="Microsoft JhengHei Light" w:eastAsia="Microsoft JhengHei Light" w:hAnsi="Microsoft JhengHei Light"/>
        </w:rPr>
        <w:t>用於模型訓練，20%</w:t>
      </w:r>
      <w:r w:rsidR="00F92719">
        <w:rPr>
          <w:rFonts w:ascii="Microsoft JhengHei Light" w:eastAsia="Microsoft JhengHei Light" w:hAnsi="Microsoft JhengHei Light" w:hint="eastAsia"/>
        </w:rPr>
        <w:t>測試集</w:t>
      </w:r>
      <w:r w:rsidR="002B7149" w:rsidRPr="002B7149">
        <w:rPr>
          <w:rFonts w:ascii="Microsoft JhengHei Light" w:eastAsia="Microsoft JhengHei Light" w:hAnsi="Microsoft JhengHei Light"/>
        </w:rPr>
        <w:t>用於驗證。</w:t>
      </w:r>
    </w:p>
    <w:p w14:paraId="603534AB" w14:textId="1F0AD96F" w:rsidR="00F92719" w:rsidRPr="007F76FC" w:rsidRDefault="00F92719" w:rsidP="004B7996">
      <w:pPr>
        <w:spacing w:line="360" w:lineRule="auto"/>
        <w:rPr>
          <w:rFonts w:ascii="Microsoft JhengHei Light" w:eastAsia="Microsoft JhengHei Light" w:hAnsi="Microsoft JhengHei Light"/>
          <w:b/>
          <w:bCs/>
        </w:rPr>
      </w:pPr>
      <w:r w:rsidRPr="007F76FC">
        <w:rPr>
          <w:rFonts w:ascii="Microsoft JhengHei Light" w:eastAsia="Microsoft JhengHei Light" w:hAnsi="Microsoft JhengHei Light" w:hint="eastAsia"/>
          <w:b/>
          <w:bCs/>
        </w:rPr>
        <w:t>3.</w:t>
      </w:r>
      <w:r w:rsidR="00055E51" w:rsidRPr="007F76FC">
        <w:rPr>
          <w:rFonts w:ascii="Microsoft JhengHei Light" w:eastAsia="Microsoft JhengHei Light" w:hAnsi="Microsoft JhengHei Light" w:hint="eastAsia"/>
          <w:b/>
          <w:bCs/>
        </w:rPr>
        <w:t>初步</w:t>
      </w:r>
      <w:r w:rsidR="00C5159A">
        <w:rPr>
          <w:rFonts w:ascii="Microsoft JhengHei Light" w:eastAsia="Microsoft JhengHei Light" w:hAnsi="Microsoft JhengHei Light" w:hint="eastAsia"/>
          <w:b/>
          <w:bCs/>
        </w:rPr>
        <w:t>RF</w:t>
      </w:r>
      <w:r w:rsidR="00055E51" w:rsidRPr="007F76FC">
        <w:rPr>
          <w:rFonts w:ascii="Microsoft JhengHei Light" w:eastAsia="Microsoft JhengHei Light" w:hAnsi="Microsoft JhengHei Light" w:hint="eastAsia"/>
          <w:b/>
          <w:bCs/>
        </w:rPr>
        <w:t>模型預測:</w:t>
      </w:r>
    </w:p>
    <w:p w14:paraId="03675944" w14:textId="288B9BB4" w:rsidR="00055E51" w:rsidRDefault="00055E51" w:rsidP="004B7996">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lastRenderedPageBreak/>
        <w:t>使用基本的RF模型進行交通事故嚴重程度預測</w:t>
      </w:r>
      <w:r w:rsidR="007F76FC">
        <w:rPr>
          <w:rFonts w:ascii="Microsoft JhengHei Light" w:eastAsia="Microsoft JhengHei Light" w:hAnsi="Microsoft JhengHei Light" w:hint="eastAsia"/>
        </w:rPr>
        <w:t>。</w:t>
      </w:r>
    </w:p>
    <w:p w14:paraId="6AA688BD" w14:textId="24E55D0E" w:rsidR="007F76FC" w:rsidRDefault="007F76FC" w:rsidP="004B7996">
      <w:pPr>
        <w:spacing w:line="360" w:lineRule="auto"/>
        <w:rPr>
          <w:rFonts w:ascii="Microsoft JhengHei Light" w:eastAsia="Microsoft JhengHei Light" w:hAnsi="Microsoft JhengHei Light"/>
          <w:b/>
          <w:bCs/>
        </w:rPr>
      </w:pPr>
      <w:r w:rsidRPr="00C5159A">
        <w:rPr>
          <w:rFonts w:ascii="Microsoft JhengHei Light" w:eastAsia="Microsoft JhengHei Light" w:hAnsi="Microsoft JhengHei Light" w:hint="eastAsia"/>
          <w:b/>
          <w:bCs/>
        </w:rPr>
        <w:t>4.</w:t>
      </w:r>
      <w:r w:rsidR="00A70E6D" w:rsidRPr="00C5159A">
        <w:rPr>
          <w:rFonts w:ascii="Microsoft JhengHei Light" w:eastAsia="Microsoft JhengHei Light" w:hAnsi="Microsoft JhengHei Light" w:hint="eastAsia"/>
          <w:b/>
          <w:bCs/>
        </w:rPr>
        <w:t>用BO調整RF超參數:</w:t>
      </w:r>
    </w:p>
    <w:p w14:paraId="17B21194" w14:textId="5A98FBA2" w:rsidR="00C5159A" w:rsidRPr="0023303A" w:rsidRDefault="00A4055B" w:rsidP="004B7996">
      <w:pPr>
        <w:spacing w:line="360" w:lineRule="auto"/>
        <w:rPr>
          <w:rFonts w:ascii="Microsoft JhengHei Light" w:eastAsia="Microsoft JhengHei Light" w:hAnsi="Microsoft JhengHei Light"/>
        </w:rPr>
      </w:pPr>
      <w:r w:rsidRPr="0023303A">
        <w:rPr>
          <w:rFonts w:ascii="Microsoft JhengHei Light" w:eastAsia="Microsoft JhengHei Light" w:hAnsi="Microsoft JhengHei Light" w:hint="eastAsia"/>
        </w:rPr>
        <w:t>透過</w:t>
      </w:r>
      <w:r w:rsidR="001828C9" w:rsidRPr="0023303A">
        <w:rPr>
          <w:rFonts w:ascii="Microsoft JhengHei Light" w:eastAsia="Microsoft JhengHei Light" w:hAnsi="Microsoft JhengHei Light" w:hint="eastAsia"/>
        </w:rPr>
        <w:t>交叉驗證</w:t>
      </w:r>
      <w:r w:rsidRPr="0023303A">
        <w:rPr>
          <w:rFonts w:ascii="Microsoft JhengHei Light" w:eastAsia="Microsoft JhengHei Light" w:hAnsi="Microsoft JhengHei Light" w:hint="eastAsia"/>
        </w:rPr>
        <w:t>F1</w:t>
      </w:r>
      <w:r w:rsidR="001828C9" w:rsidRPr="0023303A">
        <w:rPr>
          <w:rFonts w:ascii="Microsoft JhengHei Light" w:eastAsia="Microsoft JhengHei Light" w:hAnsi="Microsoft JhengHei Light" w:hint="eastAsia"/>
        </w:rPr>
        <w:t>結果值，對</w:t>
      </w:r>
      <w:proofErr w:type="spellStart"/>
      <w:r w:rsidR="001828C9" w:rsidRPr="0023303A">
        <w:rPr>
          <w:rFonts w:ascii="Microsoft JhengHei Light" w:eastAsia="Microsoft JhengHei Light" w:hAnsi="Microsoft JhengHei Light"/>
        </w:rPr>
        <w:t>n_estimators</w:t>
      </w:r>
      <w:proofErr w:type="spellEnd"/>
      <w:r w:rsidR="001828C9" w:rsidRPr="0023303A">
        <w:rPr>
          <w:rFonts w:ascii="Microsoft JhengHei Light" w:eastAsia="Microsoft JhengHei Light" w:hAnsi="Microsoft JhengHei Light"/>
        </w:rPr>
        <w:t>、</w:t>
      </w:r>
      <w:proofErr w:type="spellStart"/>
      <w:r w:rsidR="001828C9" w:rsidRPr="0023303A">
        <w:rPr>
          <w:rFonts w:ascii="Microsoft JhengHei Light" w:eastAsia="Microsoft JhengHei Light" w:hAnsi="Microsoft JhengHei Light"/>
        </w:rPr>
        <w:t>max_depth</w:t>
      </w:r>
      <w:proofErr w:type="spellEnd"/>
      <w:r w:rsidR="001828C9" w:rsidRPr="0023303A">
        <w:rPr>
          <w:rFonts w:ascii="Microsoft JhengHei Light" w:eastAsia="Microsoft JhengHei Light" w:hAnsi="Microsoft JhengHei Light"/>
        </w:rPr>
        <w:t xml:space="preserve"> </w:t>
      </w:r>
      <w:r w:rsidR="0023303A" w:rsidRPr="0023303A">
        <w:rPr>
          <w:rFonts w:ascii="Microsoft JhengHei Light" w:eastAsia="Microsoft JhengHei Light" w:hAnsi="Microsoft JhengHei Light" w:hint="eastAsia"/>
        </w:rPr>
        <w:t>、</w:t>
      </w:r>
      <w:proofErr w:type="spellStart"/>
      <w:r w:rsidR="001828C9" w:rsidRPr="0023303A">
        <w:rPr>
          <w:rFonts w:ascii="Microsoft JhengHei Light" w:eastAsia="Microsoft JhengHei Light" w:hAnsi="Microsoft JhengHei Light"/>
        </w:rPr>
        <w:t>max_feature</w:t>
      </w:r>
      <w:proofErr w:type="spellEnd"/>
      <w:r w:rsidR="0023303A" w:rsidRPr="0023303A">
        <w:rPr>
          <w:rFonts w:ascii="Microsoft JhengHei Light" w:eastAsia="Microsoft JhengHei Light" w:hAnsi="Microsoft JhengHei Light" w:hint="eastAsia"/>
        </w:rPr>
        <w:t>超參數進行優化</w:t>
      </w:r>
    </w:p>
    <w:p w14:paraId="686E5B1C" w14:textId="42F929E7" w:rsidR="00BA4FE2" w:rsidRPr="00312820" w:rsidRDefault="00720E0E" w:rsidP="007F76FC">
      <w:pPr>
        <w:spacing w:line="360" w:lineRule="auto"/>
        <w:rPr>
          <w:rFonts w:ascii="Microsoft JhengHei Light" w:eastAsia="Microsoft JhengHei Light" w:hAnsi="Microsoft JhengHei Light"/>
          <w:b/>
          <w:bCs/>
        </w:rPr>
      </w:pPr>
      <w:r w:rsidRPr="00312820">
        <w:rPr>
          <w:rFonts w:ascii="Microsoft JhengHei Light" w:eastAsia="Microsoft JhengHei Light" w:hAnsi="Microsoft JhengHei Light" w:hint="eastAsia"/>
          <w:b/>
          <w:bCs/>
        </w:rPr>
        <w:t>5.</w:t>
      </w:r>
      <w:r w:rsidR="00C40953" w:rsidRPr="00312820">
        <w:rPr>
          <w:rFonts w:ascii="Microsoft JhengHei Light" w:eastAsia="Microsoft JhengHei Light" w:hAnsi="Microsoft JhengHei Light" w:hint="eastAsia"/>
          <w:b/>
          <w:bCs/>
        </w:rPr>
        <w:t>輸入最佳超參數及模型解釋:</w:t>
      </w:r>
    </w:p>
    <w:p w14:paraId="262F1934" w14:textId="203215CE" w:rsidR="00C40953" w:rsidRPr="00F92719" w:rsidRDefault="003953F0" w:rsidP="007F76FC">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算出調整最佳參數後的feature importance</w:t>
      </w:r>
      <w:r w:rsidR="003D4FDC">
        <w:rPr>
          <w:rFonts w:ascii="Microsoft JhengHei Light" w:eastAsia="Microsoft JhengHei Light" w:hAnsi="Microsoft JhengHei Light" w:hint="eastAsia"/>
        </w:rPr>
        <w:t>找出影響大因子</w:t>
      </w:r>
      <w:r>
        <w:rPr>
          <w:rFonts w:ascii="Microsoft JhengHei Light" w:eastAsia="Microsoft JhengHei Light" w:hAnsi="Microsoft JhengHei Light" w:hint="eastAsia"/>
        </w:rPr>
        <w:t>提供</w:t>
      </w:r>
      <w:r w:rsidR="003D4FDC">
        <w:rPr>
          <w:rFonts w:ascii="Microsoft JhengHei Light" w:eastAsia="Microsoft JhengHei Light" w:hAnsi="Microsoft JhengHei Light" w:hint="eastAsia"/>
        </w:rPr>
        <w:t>預防措施參考。</w:t>
      </w:r>
    </w:p>
    <w:p w14:paraId="5687607E" w14:textId="3AFD59F6" w:rsidR="00BA4FE2" w:rsidRDefault="00227DFA" w:rsidP="00BA4FE2">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noProof/>
        </w:rPr>
        <w:drawing>
          <wp:inline distT="0" distB="0" distL="0" distR="0" wp14:anchorId="24710504" wp14:editId="2BA5F3A3">
            <wp:extent cx="2571086" cy="1973580"/>
            <wp:effectExtent l="0" t="0" r="1270" b="7620"/>
            <wp:docPr id="1652291706" name="圖片 6"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1706" name="圖片 6" descr="一張含有 文字, 螢幕擷取畫面, 軟體, 多媒體軟體 的圖片&#10;&#10;自動產生的描述"/>
                    <pic:cNvPicPr/>
                  </pic:nvPicPr>
                  <pic:blipFill rotWithShape="1">
                    <a:blip r:embed="rId23" cstate="print">
                      <a:extLst>
                        <a:ext uri="{28A0092B-C50C-407E-A947-70E740481C1C}">
                          <a14:useLocalDpi xmlns:a14="http://schemas.microsoft.com/office/drawing/2010/main" val="0"/>
                        </a:ext>
                      </a:extLst>
                    </a:blip>
                    <a:srcRect l="30198" t="32354" r="29727" b="10303"/>
                    <a:stretch/>
                  </pic:blipFill>
                  <pic:spPr bwMode="auto">
                    <a:xfrm>
                      <a:off x="0" y="0"/>
                      <a:ext cx="2583516" cy="1983121"/>
                    </a:xfrm>
                    <a:prstGeom prst="rect">
                      <a:avLst/>
                    </a:prstGeom>
                    <a:ln>
                      <a:noFill/>
                    </a:ln>
                    <a:extLst>
                      <a:ext uri="{53640926-AAD7-44D8-BBD7-CCE9431645EC}">
                        <a14:shadowObscured xmlns:a14="http://schemas.microsoft.com/office/drawing/2010/main"/>
                      </a:ext>
                    </a:extLst>
                  </pic:spPr>
                </pic:pic>
              </a:graphicData>
            </a:graphic>
          </wp:inline>
        </w:drawing>
      </w:r>
    </w:p>
    <w:p w14:paraId="4DFAA147" w14:textId="1A6E97E1" w:rsidR="00227DFA" w:rsidRDefault="00227DFA" w:rsidP="00227DFA">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圖(十二)實驗方法流程圖</w:t>
      </w:r>
    </w:p>
    <w:p w14:paraId="28886C0C" w14:textId="19061755" w:rsidR="00BA4FE2" w:rsidRDefault="003A23E3" w:rsidP="003A23E3">
      <w:pPr>
        <w:spacing w:line="360" w:lineRule="auto"/>
        <w:rPr>
          <w:rFonts w:ascii="Microsoft JhengHei Light" w:eastAsia="Microsoft JhengHei Light" w:hAnsi="Microsoft JhengHei Light"/>
          <w:b/>
          <w:bCs/>
        </w:rPr>
      </w:pPr>
      <w:r w:rsidRPr="006B477A">
        <w:rPr>
          <w:rFonts w:ascii="Microsoft JhengHei Light" w:eastAsia="Microsoft JhengHei Light" w:hAnsi="Microsoft JhengHei Light" w:hint="eastAsia"/>
          <w:b/>
          <w:bCs/>
        </w:rPr>
        <w:t>三</w:t>
      </w:r>
      <w:r w:rsidR="006B477A" w:rsidRPr="006B477A">
        <w:rPr>
          <w:rFonts w:ascii="Microsoft JhengHei Light" w:eastAsia="Microsoft JhengHei Light" w:hAnsi="Microsoft JhengHei Light" w:hint="eastAsia"/>
          <w:b/>
          <w:bCs/>
        </w:rPr>
        <w:t>、實驗結果:</w:t>
      </w:r>
    </w:p>
    <w:p w14:paraId="14BC062E" w14:textId="272179B4" w:rsidR="00436644" w:rsidRPr="001E6978" w:rsidRDefault="00802A3D" w:rsidP="003A23E3">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整體</w:t>
      </w:r>
      <w:r w:rsidR="009B4DE2">
        <w:rPr>
          <w:rFonts w:ascii="Microsoft JhengHei Light" w:eastAsia="Microsoft JhengHei Light" w:hAnsi="Microsoft JhengHei Light" w:hint="eastAsia"/>
        </w:rPr>
        <w:t>架構</w:t>
      </w:r>
      <w:r>
        <w:rPr>
          <w:rFonts w:ascii="Microsoft JhengHei Light" w:eastAsia="Microsoft JhengHei Light" w:hAnsi="Microsoft JhengHei Light" w:hint="eastAsia"/>
        </w:rPr>
        <w:t>使用Python完成，</w:t>
      </w:r>
      <w:r w:rsidR="001E6978">
        <w:rPr>
          <w:rFonts w:ascii="Microsoft JhengHei Light" w:eastAsia="Microsoft JhengHei Light" w:hAnsi="Microsoft JhengHei Light" w:hint="eastAsia"/>
        </w:rPr>
        <w:t>模型訓練採用</w:t>
      </w:r>
      <w:r w:rsidR="009B4DE2" w:rsidRPr="009B4DE2">
        <w:rPr>
          <w:rFonts w:ascii="Microsoft JhengHei Light" w:eastAsia="Microsoft JhengHei Light" w:hAnsi="Microsoft JhengHei Light"/>
        </w:rPr>
        <w:t xml:space="preserve">Scikit-learn </w:t>
      </w:r>
      <w:proofErr w:type="gramStart"/>
      <w:r w:rsidR="009B4DE2" w:rsidRPr="009B4DE2">
        <w:rPr>
          <w:rFonts w:ascii="Microsoft JhengHei Light" w:eastAsia="Microsoft JhengHei Light" w:hAnsi="Microsoft JhengHei Light"/>
        </w:rPr>
        <w:t>函式庫和</w:t>
      </w:r>
      <w:proofErr w:type="gramEnd"/>
      <w:r w:rsidR="009B4DE2" w:rsidRPr="009B4DE2">
        <w:rPr>
          <w:rFonts w:ascii="Microsoft JhengHei Light" w:eastAsia="Microsoft JhengHei Light" w:hAnsi="Microsoft JhengHei Light"/>
        </w:rPr>
        <w:t xml:space="preserve"> </w:t>
      </w:r>
      <w:proofErr w:type="spellStart"/>
      <w:r w:rsidR="009B4DE2" w:rsidRPr="009B4DE2">
        <w:rPr>
          <w:rFonts w:ascii="Microsoft JhengHei Light" w:eastAsia="Microsoft JhengHei Light" w:hAnsi="Microsoft JhengHei Light"/>
        </w:rPr>
        <w:t>Hyperopt</w:t>
      </w:r>
      <w:proofErr w:type="spellEnd"/>
      <w:r w:rsidR="009B4DE2" w:rsidRPr="009B4DE2">
        <w:rPr>
          <w:rFonts w:ascii="Microsoft JhengHei Light" w:eastAsia="Microsoft JhengHei Light" w:hAnsi="Microsoft JhengHei Light"/>
        </w:rPr>
        <w:t xml:space="preserve"> 套件</w:t>
      </w:r>
      <w:r w:rsidR="009B4DE2">
        <w:rPr>
          <w:rFonts w:ascii="Microsoft JhengHei Light" w:eastAsia="Microsoft JhengHei Light" w:hAnsi="Microsoft JhengHei Light" w:hint="eastAsia"/>
        </w:rPr>
        <w:t>進行超參數優化</w:t>
      </w:r>
      <w:r w:rsidR="00D86F9A">
        <w:rPr>
          <w:rFonts w:ascii="Microsoft JhengHei Light" w:eastAsia="Microsoft JhengHei Light" w:hAnsi="Microsoft JhengHei Light" w:hint="eastAsia"/>
        </w:rPr>
        <w:t>，</w:t>
      </w:r>
      <w:r w:rsidR="00572180">
        <w:rPr>
          <w:rFonts w:ascii="Microsoft JhengHei Light" w:eastAsia="Microsoft JhengHei Light" w:hAnsi="Microsoft JhengHei Light" w:hint="eastAsia"/>
        </w:rPr>
        <w:t>並且使用</w:t>
      </w:r>
      <w:r w:rsidR="00D86F9A">
        <w:rPr>
          <w:rFonts w:ascii="Microsoft JhengHei Light" w:eastAsia="Microsoft JhengHei Light" w:hAnsi="Microsoft JhengHei Light" w:hint="eastAsia"/>
        </w:rPr>
        <w:t>10折交叉驗證法</w:t>
      </w:r>
      <w:r w:rsidR="00766F1A">
        <w:rPr>
          <w:rFonts w:ascii="Microsoft JhengHei Light" w:eastAsia="Microsoft JhengHei Light" w:hAnsi="Microsoft JhengHei Light" w:hint="eastAsia"/>
        </w:rPr>
        <w:t xml:space="preserve">F1 </w:t>
      </w:r>
      <w:r w:rsidR="00766F1A">
        <w:rPr>
          <w:rFonts w:ascii="Microsoft JhengHei Light" w:eastAsia="Microsoft JhengHei Light" w:hAnsi="Microsoft JhengHei Light"/>
        </w:rPr>
        <w:t>s</w:t>
      </w:r>
      <w:r w:rsidR="00766F1A">
        <w:rPr>
          <w:rFonts w:ascii="Microsoft JhengHei Light" w:eastAsia="Microsoft JhengHei Light" w:hAnsi="Microsoft JhengHei Light" w:hint="eastAsia"/>
        </w:rPr>
        <w:t>core</w:t>
      </w:r>
      <w:r w:rsidR="00D86F9A">
        <w:rPr>
          <w:rFonts w:ascii="Microsoft JhengHei Light" w:eastAsia="Microsoft JhengHei Light" w:hAnsi="Microsoft JhengHei Light" w:hint="eastAsia"/>
        </w:rPr>
        <w:t>作為</w:t>
      </w:r>
      <w:r w:rsidR="00652494">
        <w:rPr>
          <w:rFonts w:ascii="Microsoft JhengHei Light" w:eastAsia="Microsoft JhengHei Light" w:hAnsi="Microsoft JhengHei Light" w:hint="eastAsia"/>
        </w:rPr>
        <w:t>BO</w:t>
      </w:r>
      <w:r w:rsidR="00D86F9A">
        <w:rPr>
          <w:rFonts w:ascii="Microsoft JhengHei Light" w:eastAsia="Microsoft JhengHei Light" w:hAnsi="Microsoft JhengHei Light" w:hint="eastAsia"/>
        </w:rPr>
        <w:t>評估</w:t>
      </w:r>
      <w:r w:rsidR="00B5329E">
        <w:rPr>
          <w:rFonts w:ascii="Microsoft JhengHei Light" w:eastAsia="Microsoft JhengHei Light" w:hAnsi="Microsoft JhengHei Light" w:hint="eastAsia"/>
        </w:rPr>
        <w:t>的目標函數</w:t>
      </w:r>
      <w:r w:rsidR="00D86F9A">
        <w:rPr>
          <w:rFonts w:ascii="Microsoft JhengHei Light" w:eastAsia="Microsoft JhengHei Light" w:hAnsi="Microsoft JhengHei Light" w:hint="eastAsia"/>
        </w:rPr>
        <w:t>。</w:t>
      </w:r>
      <w:r w:rsidR="00CC535D">
        <w:rPr>
          <w:rFonts w:ascii="Microsoft JhengHei Light" w:eastAsia="Microsoft JhengHei Light" w:hAnsi="Microsoft JhengHei Light" w:hint="eastAsia"/>
        </w:rPr>
        <w:t>下圖(</w:t>
      </w:r>
      <w:r w:rsidR="001A7233">
        <w:rPr>
          <w:rFonts w:ascii="Microsoft JhengHei Light" w:eastAsia="Microsoft JhengHei Light" w:hAnsi="Microsoft JhengHei Light" w:hint="eastAsia"/>
        </w:rPr>
        <w:t>十三</w:t>
      </w:r>
      <w:r w:rsidR="00CC535D">
        <w:rPr>
          <w:rFonts w:ascii="Microsoft JhengHei Light" w:eastAsia="Microsoft JhengHei Light" w:hAnsi="Microsoft JhengHei Light" w:hint="eastAsia"/>
        </w:rPr>
        <w:t>)呈現了RF超參數的搜尋空間</w:t>
      </w:r>
      <w:proofErr w:type="gramStart"/>
      <w:r w:rsidR="00CC535D">
        <w:rPr>
          <w:rFonts w:ascii="Microsoft JhengHei Light" w:eastAsia="Microsoft JhengHei Light" w:hAnsi="Microsoft JhengHei Light" w:hint="eastAsia"/>
        </w:rPr>
        <w:t>範圍取值</w:t>
      </w:r>
      <w:proofErr w:type="gramEnd"/>
      <w:r w:rsidR="00024061">
        <w:rPr>
          <w:rFonts w:ascii="Microsoft JhengHei Light" w:eastAsia="Microsoft JhengHei Light" w:hAnsi="Microsoft JhengHei Light" w:hint="eastAsia"/>
        </w:rPr>
        <w:t>，以及最佳化參數。</w:t>
      </w:r>
    </w:p>
    <w:p w14:paraId="37403A1A" w14:textId="77777777" w:rsidR="00BA4FE2" w:rsidRPr="00D86F9A" w:rsidRDefault="00BA4FE2" w:rsidP="00BA4FE2">
      <w:pPr>
        <w:spacing w:line="360" w:lineRule="auto"/>
        <w:jc w:val="center"/>
        <w:rPr>
          <w:rFonts w:ascii="Microsoft JhengHei Light" w:eastAsia="Microsoft JhengHei Light" w:hAnsi="Microsoft JhengHei Light"/>
        </w:rPr>
      </w:pPr>
    </w:p>
    <w:p w14:paraId="7D95FCE5" w14:textId="2EDB087C" w:rsidR="00BA4FE2" w:rsidRDefault="00310E42" w:rsidP="00BA4FE2">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noProof/>
        </w:rPr>
        <w:lastRenderedPageBreak/>
        <w:drawing>
          <wp:inline distT="0" distB="0" distL="0" distR="0" wp14:anchorId="23E14654" wp14:editId="422AC5C6">
            <wp:extent cx="5363157" cy="1310640"/>
            <wp:effectExtent l="0" t="0" r="9525" b="3810"/>
            <wp:docPr id="78600643"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0643" name="圖片 1" descr="一張含有 文字, 螢幕擷取畫面, 軟體, 電腦圖示 的圖片&#10;&#10;自動產生的描述"/>
                    <pic:cNvPicPr/>
                  </pic:nvPicPr>
                  <pic:blipFill rotWithShape="1">
                    <a:blip r:embed="rId24">
                      <a:extLst>
                        <a:ext uri="{28A0092B-C50C-407E-A947-70E740481C1C}">
                          <a14:useLocalDpi xmlns:a14="http://schemas.microsoft.com/office/drawing/2010/main" val="0"/>
                        </a:ext>
                      </a:extLst>
                    </a:blip>
                    <a:srcRect l="29843" t="50751" r="29727" b="32500"/>
                    <a:stretch/>
                  </pic:blipFill>
                  <pic:spPr bwMode="auto">
                    <a:xfrm>
                      <a:off x="0" y="0"/>
                      <a:ext cx="5421533" cy="1324906"/>
                    </a:xfrm>
                    <a:prstGeom prst="rect">
                      <a:avLst/>
                    </a:prstGeom>
                    <a:ln>
                      <a:noFill/>
                    </a:ln>
                    <a:extLst>
                      <a:ext uri="{53640926-AAD7-44D8-BBD7-CCE9431645EC}">
                        <a14:shadowObscured xmlns:a14="http://schemas.microsoft.com/office/drawing/2010/main"/>
                      </a:ext>
                    </a:extLst>
                  </pic:spPr>
                </pic:pic>
              </a:graphicData>
            </a:graphic>
          </wp:inline>
        </w:drawing>
      </w:r>
    </w:p>
    <w:p w14:paraId="5D49249B" w14:textId="439028BC" w:rsidR="00BA4FE2" w:rsidRDefault="00AE46D0" w:rsidP="00BA4FE2">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w:t>
      </w:r>
      <w:r w:rsidR="001A7233">
        <w:rPr>
          <w:rFonts w:ascii="Microsoft JhengHei Light" w:eastAsia="Microsoft JhengHei Light" w:hAnsi="Microsoft JhengHei Light" w:hint="eastAsia"/>
        </w:rPr>
        <w:t>十三</w:t>
      </w:r>
      <w:r>
        <w:rPr>
          <w:rFonts w:ascii="Microsoft JhengHei Light" w:eastAsia="Microsoft JhengHei Light" w:hAnsi="Microsoft JhengHei Light" w:hint="eastAsia"/>
        </w:rPr>
        <w:t>)</w:t>
      </w:r>
      <w:r w:rsidR="000A46C9">
        <w:rPr>
          <w:rFonts w:ascii="Microsoft JhengHei Light" w:eastAsia="Microsoft JhengHei Light" w:hAnsi="Microsoft JhengHei Light" w:hint="eastAsia"/>
        </w:rPr>
        <w:t>超參數搜尋空間及最佳化值</w:t>
      </w:r>
      <w:r w:rsidR="00764396">
        <w:rPr>
          <w:rFonts w:ascii="Microsoft JhengHei Light" w:eastAsia="Microsoft JhengHei Light" w:hAnsi="Microsoft JhengHei Light" w:hint="eastAsia"/>
        </w:rPr>
        <w:t>圖</w:t>
      </w:r>
    </w:p>
    <w:p w14:paraId="3184292D" w14:textId="09B10FD0" w:rsidR="000A46C9" w:rsidRDefault="00CA3B37" w:rsidP="00514129">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和</w:t>
      </w:r>
      <w:r w:rsidR="005E11DD">
        <w:rPr>
          <w:rFonts w:ascii="Microsoft JhengHei Light" w:eastAsia="Microsoft JhengHei Light" w:hAnsi="Microsoft JhengHei Light" w:hint="eastAsia"/>
        </w:rPr>
        <w:t>傳統的機器學習模型對比，</w:t>
      </w:r>
      <w:r w:rsidR="004D537B">
        <w:rPr>
          <w:rFonts w:ascii="Microsoft JhengHei Light" w:eastAsia="Microsoft JhengHei Light" w:hAnsi="Microsoft JhengHei Light" w:hint="eastAsia"/>
        </w:rPr>
        <w:t>BO-RF模型</w:t>
      </w:r>
      <w:r w:rsidR="00FA2D2C">
        <w:rPr>
          <w:rFonts w:ascii="Microsoft JhengHei Light" w:eastAsia="Microsoft JhengHei Light" w:hAnsi="Microsoft JhengHei Light" w:hint="eastAsia"/>
        </w:rPr>
        <w:t>在</w:t>
      </w:r>
      <w:r w:rsidR="00EE3442" w:rsidRPr="00EE3442">
        <w:rPr>
          <w:rFonts w:ascii="Microsoft JhengHei Light" w:eastAsia="Microsoft JhengHei Light" w:hAnsi="Microsoft JhengHei Light"/>
        </w:rPr>
        <w:t>Precision</w:t>
      </w:r>
      <w:r w:rsidR="00EE3442">
        <w:rPr>
          <w:rFonts w:ascii="Microsoft JhengHei Light" w:eastAsia="Microsoft JhengHei Light" w:hAnsi="Microsoft JhengHei Light" w:hint="eastAsia"/>
        </w:rPr>
        <w:t>、</w:t>
      </w:r>
      <w:r w:rsidR="00EE3442" w:rsidRPr="00EE3442">
        <w:rPr>
          <w:rFonts w:ascii="Microsoft JhengHei Light" w:eastAsia="Microsoft JhengHei Light" w:hAnsi="Microsoft JhengHei Light"/>
        </w:rPr>
        <w:t>Recal</w:t>
      </w:r>
      <w:r w:rsidR="00EE3442">
        <w:rPr>
          <w:rFonts w:ascii="Microsoft JhengHei Light" w:eastAsia="Microsoft JhengHei Light" w:hAnsi="Microsoft JhengHei Light" w:hint="eastAsia"/>
        </w:rPr>
        <w:t>l、</w:t>
      </w:r>
      <w:r w:rsidR="00EE3442" w:rsidRPr="00EE3442">
        <w:rPr>
          <w:rFonts w:ascii="Microsoft JhengHei Light" w:eastAsia="Microsoft JhengHei Light" w:hAnsi="Microsoft JhengHei Light"/>
        </w:rPr>
        <w:t>F1</w:t>
      </w:r>
      <w:r w:rsidR="00EE3442">
        <w:rPr>
          <w:rFonts w:ascii="Microsoft JhengHei Light" w:eastAsia="Microsoft JhengHei Light" w:hAnsi="Microsoft JhengHei Light"/>
        </w:rPr>
        <w:t xml:space="preserve"> </w:t>
      </w:r>
      <w:r w:rsidR="00EE3442" w:rsidRPr="00EE3442">
        <w:rPr>
          <w:rFonts w:ascii="Microsoft JhengHei Light" w:eastAsia="Microsoft JhengHei Light" w:hAnsi="Microsoft JhengHei Light"/>
        </w:rPr>
        <w:t>Score</w:t>
      </w:r>
      <w:r w:rsidR="00EE3442">
        <w:rPr>
          <w:rFonts w:ascii="Microsoft JhengHei Light" w:eastAsia="Microsoft JhengHei Light" w:hAnsi="Microsoft JhengHei Light" w:hint="eastAsia"/>
        </w:rPr>
        <w:t>、</w:t>
      </w:r>
      <w:r w:rsidR="00EE3442" w:rsidRPr="00EE3442">
        <w:rPr>
          <w:rFonts w:ascii="Microsoft JhengHei Light" w:eastAsia="Microsoft JhengHei Light" w:hAnsi="Microsoft JhengHei Light"/>
        </w:rPr>
        <w:t>AUC</w:t>
      </w:r>
      <w:r w:rsidR="00EE3442">
        <w:rPr>
          <w:rFonts w:ascii="Microsoft JhengHei Light" w:eastAsia="Microsoft JhengHei Light" w:hAnsi="Microsoft JhengHei Light" w:hint="eastAsia"/>
        </w:rPr>
        <w:t>等四種評估指標皆有所提升</w:t>
      </w:r>
      <w:r w:rsidR="00761BD6">
        <w:rPr>
          <w:rFonts w:ascii="Microsoft JhengHei Light" w:eastAsia="Microsoft JhengHei Light" w:hAnsi="Microsoft JhengHei Light" w:hint="eastAsia"/>
        </w:rPr>
        <w:t>，</w:t>
      </w:r>
      <w:r w:rsidR="009F60C0">
        <w:rPr>
          <w:rFonts w:ascii="Microsoft JhengHei Light" w:eastAsia="Microsoft JhengHei Light" w:hAnsi="Microsoft JhengHei Light" w:hint="eastAsia"/>
        </w:rPr>
        <w:t>但精確度略低於RF，</w:t>
      </w:r>
      <w:r w:rsidR="00761BD6">
        <w:rPr>
          <w:rFonts w:ascii="Microsoft JhengHei Light" w:eastAsia="Microsoft JhengHei Light" w:hAnsi="Microsoft JhengHei Light" w:hint="eastAsia"/>
        </w:rPr>
        <w:t>如下圖(十四)所示。</w:t>
      </w:r>
    </w:p>
    <w:p w14:paraId="64674E67" w14:textId="09D9AEC2" w:rsidR="00761BD6" w:rsidRPr="00761BD6" w:rsidRDefault="0028747E" w:rsidP="0028747E">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noProof/>
        </w:rPr>
        <w:drawing>
          <wp:inline distT="0" distB="0" distL="0" distR="0" wp14:anchorId="5A0ACE07" wp14:editId="62D40879">
            <wp:extent cx="4805680" cy="1760220"/>
            <wp:effectExtent l="0" t="0" r="0" b="0"/>
            <wp:docPr id="1869037344" name="圖片 2"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37344" name="圖片 2" descr="一張含有 文字, 螢幕擷取畫面, 軟體, 電腦圖示 的圖片&#10;&#10;自動產生的描述"/>
                    <pic:cNvPicPr/>
                  </pic:nvPicPr>
                  <pic:blipFill rotWithShape="1">
                    <a:blip r:embed="rId25">
                      <a:extLst>
                        <a:ext uri="{28A0092B-C50C-407E-A947-70E740481C1C}">
                          <a14:useLocalDpi xmlns:a14="http://schemas.microsoft.com/office/drawing/2010/main" val="0"/>
                        </a:ext>
                      </a:extLst>
                    </a:blip>
                    <a:srcRect l="30198" t="46557" r="30292" b="28453"/>
                    <a:stretch/>
                  </pic:blipFill>
                  <pic:spPr bwMode="auto">
                    <a:xfrm>
                      <a:off x="0" y="0"/>
                      <a:ext cx="4814496" cy="1763449"/>
                    </a:xfrm>
                    <a:prstGeom prst="rect">
                      <a:avLst/>
                    </a:prstGeom>
                    <a:ln>
                      <a:noFill/>
                    </a:ln>
                    <a:extLst>
                      <a:ext uri="{53640926-AAD7-44D8-BBD7-CCE9431645EC}">
                        <a14:shadowObscured xmlns:a14="http://schemas.microsoft.com/office/drawing/2010/main"/>
                      </a:ext>
                    </a:extLst>
                  </pic:spPr>
                </pic:pic>
              </a:graphicData>
            </a:graphic>
          </wp:inline>
        </w:drawing>
      </w:r>
    </w:p>
    <w:p w14:paraId="6F4BE743" w14:textId="54AFE557" w:rsidR="00BA4FE2" w:rsidRDefault="0028747E" w:rsidP="00BA4FE2">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圖(十四)</w:t>
      </w:r>
      <w:r w:rsidR="00BA4F95">
        <w:rPr>
          <w:rFonts w:ascii="Microsoft JhengHei Light" w:eastAsia="Microsoft JhengHei Light" w:hAnsi="Microsoft JhengHei Light" w:hint="eastAsia"/>
        </w:rPr>
        <w:t>模型評估指標對比圖</w:t>
      </w:r>
    </w:p>
    <w:p w14:paraId="229B6D32" w14:textId="440A4667" w:rsidR="00BA4FE2" w:rsidRPr="0077184A" w:rsidRDefault="00435528" w:rsidP="00BA4F95">
      <w:pPr>
        <w:spacing w:line="360" w:lineRule="auto"/>
        <w:rPr>
          <w:rFonts w:ascii="Microsoft JhengHei Light" w:eastAsia="Microsoft JhengHei Light" w:hAnsi="Microsoft JhengHei Light"/>
        </w:rPr>
      </w:pPr>
      <w:proofErr w:type="gramStart"/>
      <w:r>
        <w:rPr>
          <w:rFonts w:ascii="Microsoft JhengHei Light" w:eastAsia="Microsoft JhengHei Light" w:hAnsi="Microsoft JhengHei Light" w:hint="eastAsia"/>
        </w:rPr>
        <w:t>調完參數</w:t>
      </w:r>
      <w:proofErr w:type="gramEnd"/>
      <w:r>
        <w:rPr>
          <w:rFonts w:ascii="Microsoft JhengHei Light" w:eastAsia="Microsoft JhengHei Light" w:hAnsi="Microsoft JhengHei Light" w:hint="eastAsia"/>
        </w:rPr>
        <w:t>的模型中能看到各項特徵</w:t>
      </w:r>
      <w:r w:rsidR="001A5707">
        <w:rPr>
          <w:rFonts w:ascii="Microsoft JhengHei Light" w:eastAsia="Microsoft JhengHei Light" w:hAnsi="Microsoft JhengHei Light" w:hint="eastAsia"/>
        </w:rPr>
        <w:t>的重要性程度，</w:t>
      </w:r>
      <w:r w:rsidR="00674AD8" w:rsidRPr="00674AD8">
        <w:rPr>
          <w:rFonts w:ascii="Microsoft JhengHei Light" w:eastAsia="Microsoft JhengHei Light" w:hAnsi="Microsoft JhengHei Light"/>
        </w:rPr>
        <w:t>交通、時間、天氣和POI特徵對事故嚴重程度預測的貢獻率分別為68.89%、13.78%、13.69%和3.64%</w:t>
      </w:r>
      <w:r w:rsidR="00674AD8">
        <w:rPr>
          <w:rFonts w:ascii="Microsoft JhengHei Light" w:eastAsia="Microsoft JhengHei Light" w:hAnsi="Microsoft JhengHei Light" w:hint="eastAsia"/>
        </w:rPr>
        <w:t>，</w:t>
      </w:r>
      <w:r w:rsidR="00E84183" w:rsidRPr="00E84183">
        <w:rPr>
          <w:rFonts w:ascii="Microsoft JhengHei Light" w:eastAsia="Microsoft JhengHei Light" w:hAnsi="Microsoft JhengHei Light"/>
        </w:rPr>
        <w:t>交通事故的特徵是影響事故嚴重程度最重要的因素，而POI是最不重要的影響因素</w:t>
      </w:r>
      <w:r w:rsidR="0077184A">
        <w:rPr>
          <w:rFonts w:ascii="Microsoft JhengHei Light" w:eastAsia="Microsoft JhengHei Light" w:hAnsi="Microsoft JhengHei Light" w:hint="eastAsia"/>
        </w:rPr>
        <w:t>，如下圖(十五)所示。</w:t>
      </w:r>
    </w:p>
    <w:p w14:paraId="2FE69FE1" w14:textId="3A6DED10" w:rsidR="00BA4FE2" w:rsidRDefault="003624FC" w:rsidP="00BA4FE2">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noProof/>
        </w:rPr>
        <w:lastRenderedPageBreak/>
        <w:drawing>
          <wp:inline distT="0" distB="0" distL="0" distR="0" wp14:anchorId="262C5176" wp14:editId="1C4EAC58">
            <wp:extent cx="4183380" cy="3093720"/>
            <wp:effectExtent l="0" t="0" r="7620" b="0"/>
            <wp:docPr id="364431600" name="圖片 3"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31600" name="圖片 3" descr="一張含有 文字, 螢幕擷取畫面, 軟體, 電腦圖示 的圖片&#10;&#10;自動產生的描述"/>
                    <pic:cNvPicPr/>
                  </pic:nvPicPr>
                  <pic:blipFill rotWithShape="1">
                    <a:blip r:embed="rId26" cstate="print">
                      <a:extLst>
                        <a:ext uri="{28A0092B-C50C-407E-A947-70E740481C1C}">
                          <a14:useLocalDpi xmlns:a14="http://schemas.microsoft.com/office/drawing/2010/main" val="0"/>
                        </a:ext>
                      </a:extLst>
                    </a:blip>
                    <a:srcRect l="29492" t="27356" r="29304" b="9513"/>
                    <a:stretch/>
                  </pic:blipFill>
                  <pic:spPr bwMode="auto">
                    <a:xfrm>
                      <a:off x="0" y="0"/>
                      <a:ext cx="4208821" cy="3112534"/>
                    </a:xfrm>
                    <a:prstGeom prst="rect">
                      <a:avLst/>
                    </a:prstGeom>
                    <a:ln>
                      <a:noFill/>
                    </a:ln>
                    <a:extLst>
                      <a:ext uri="{53640926-AAD7-44D8-BBD7-CCE9431645EC}">
                        <a14:shadowObscured xmlns:a14="http://schemas.microsoft.com/office/drawing/2010/main"/>
                      </a:ext>
                    </a:extLst>
                  </pic:spPr>
                </pic:pic>
              </a:graphicData>
            </a:graphic>
          </wp:inline>
        </w:drawing>
      </w:r>
    </w:p>
    <w:p w14:paraId="64432C5C" w14:textId="2A3867D2" w:rsidR="00BA4FE2" w:rsidRDefault="00632955" w:rsidP="00BA4FE2">
      <w:pPr>
        <w:spacing w:line="360" w:lineRule="auto"/>
        <w:jc w:val="center"/>
        <w:rPr>
          <w:rFonts w:ascii="Microsoft JhengHei Light" w:eastAsia="Microsoft JhengHei Light" w:hAnsi="Microsoft JhengHei Light"/>
        </w:rPr>
      </w:pPr>
      <w:r>
        <w:rPr>
          <w:rFonts w:ascii="Microsoft JhengHei Light" w:eastAsia="Microsoft JhengHei Light" w:hAnsi="Microsoft JhengHei Light" w:hint="eastAsia"/>
        </w:rPr>
        <w:t>圖(十五)特徵重要性程度</w:t>
      </w:r>
      <w:r w:rsidR="00764396">
        <w:rPr>
          <w:rFonts w:ascii="Microsoft JhengHei Light" w:eastAsia="Microsoft JhengHei Light" w:hAnsi="Microsoft JhengHei Light" w:hint="eastAsia"/>
        </w:rPr>
        <w:t>百分比圖</w:t>
      </w:r>
    </w:p>
    <w:p w14:paraId="0E7CE481" w14:textId="122CAF8A" w:rsidR="00BA4FE2" w:rsidRDefault="009F60C0" w:rsidP="00764396">
      <w:pPr>
        <w:spacing w:line="360" w:lineRule="auto"/>
        <w:rPr>
          <w:rFonts w:ascii="Microsoft JhengHei Light" w:eastAsia="Microsoft JhengHei Light" w:hAnsi="Microsoft JhengHei Light"/>
          <w:b/>
          <w:bCs/>
        </w:rPr>
      </w:pPr>
      <w:r w:rsidRPr="00736C45">
        <w:rPr>
          <w:rFonts w:ascii="Microsoft JhengHei Light" w:eastAsia="Microsoft JhengHei Light" w:hAnsi="Microsoft JhengHei Light" w:hint="eastAsia"/>
          <w:b/>
          <w:bCs/>
        </w:rPr>
        <w:t>五</w:t>
      </w:r>
      <w:r w:rsidR="00736C45" w:rsidRPr="00736C45">
        <w:rPr>
          <w:rFonts w:ascii="Microsoft JhengHei Light" w:eastAsia="Microsoft JhengHei Light" w:hAnsi="Microsoft JhengHei Light" w:hint="eastAsia"/>
          <w:b/>
          <w:bCs/>
        </w:rPr>
        <w:t>、</w:t>
      </w:r>
      <w:r w:rsidRPr="00736C45">
        <w:rPr>
          <w:rFonts w:ascii="Microsoft JhengHei Light" w:eastAsia="Microsoft JhengHei Light" w:hAnsi="Microsoft JhengHei Light" w:hint="eastAsia"/>
          <w:b/>
          <w:bCs/>
        </w:rPr>
        <w:t>結論</w:t>
      </w:r>
      <w:r w:rsidR="00736C45" w:rsidRPr="00736C45">
        <w:rPr>
          <w:rFonts w:ascii="Microsoft JhengHei Light" w:eastAsia="Microsoft JhengHei Light" w:hAnsi="Microsoft JhengHei Light" w:hint="eastAsia"/>
          <w:b/>
          <w:bCs/>
        </w:rPr>
        <w:t>:</w:t>
      </w:r>
    </w:p>
    <w:p w14:paraId="1B2970CA" w14:textId="402B9F9B" w:rsidR="009C238A" w:rsidRPr="009D0633" w:rsidRDefault="00D53174" w:rsidP="008B6E65">
      <w:pPr>
        <w:spacing w:line="360" w:lineRule="auto"/>
        <w:rPr>
          <w:rFonts w:ascii="Microsoft JhengHei Light" w:eastAsia="Microsoft JhengHei Light" w:hAnsi="Microsoft JhengHei Light"/>
        </w:rPr>
      </w:pPr>
      <w:r>
        <w:rPr>
          <w:rFonts w:ascii="Microsoft JhengHei Light" w:eastAsia="Microsoft JhengHei Light" w:hAnsi="Microsoft JhengHei Light" w:hint="eastAsia"/>
        </w:rPr>
        <w:t>這篇研究</w:t>
      </w:r>
      <w:r w:rsidR="00106A62" w:rsidRPr="00106A62">
        <w:rPr>
          <w:rFonts w:ascii="Microsoft JhengHei Light" w:eastAsia="Microsoft JhengHei Light" w:hAnsi="Microsoft JhengHei Light"/>
        </w:rPr>
        <w:t>提出BO-RF</w:t>
      </w:r>
      <w:r w:rsidR="006C6600">
        <w:rPr>
          <w:rFonts w:ascii="Microsoft JhengHei Light" w:eastAsia="Microsoft JhengHei Light" w:hAnsi="Microsoft JhengHei Light" w:hint="eastAsia"/>
        </w:rPr>
        <w:t>模型</w:t>
      </w:r>
      <w:r w:rsidR="00106A62" w:rsidRPr="00106A62">
        <w:rPr>
          <w:rFonts w:ascii="Microsoft JhengHei Light" w:eastAsia="Microsoft JhengHei Light" w:hAnsi="Microsoft JhengHei Light"/>
        </w:rPr>
        <w:t>用於預測交通事故的嚴重程度，並與ANN、KNN、SVM和RF進行比較。結果顯示，RF在準確率、召回率、F1 分數和 AUC 上均優於其他</w:t>
      </w:r>
      <w:r w:rsidR="006C6600">
        <w:rPr>
          <w:rFonts w:ascii="Microsoft JhengHei Light" w:eastAsia="Microsoft JhengHei Light" w:hAnsi="Microsoft JhengHei Light" w:hint="eastAsia"/>
        </w:rPr>
        <w:t>傳統機器學習</w:t>
      </w:r>
      <w:r w:rsidR="00106A62" w:rsidRPr="00106A62">
        <w:rPr>
          <w:rFonts w:ascii="Microsoft JhengHei Light" w:eastAsia="Microsoft JhengHei Light" w:hAnsi="Microsoft JhengHei Light"/>
        </w:rPr>
        <w:t>模型，且 BO-RF在召回率、F1 分數和 AUC 方面進一步超越基</w:t>
      </w:r>
      <w:r w:rsidR="00106A62">
        <w:rPr>
          <w:rFonts w:ascii="Microsoft JhengHei Light" w:eastAsia="Microsoft JhengHei Light" w:hAnsi="Microsoft JhengHei Light" w:hint="eastAsia"/>
        </w:rPr>
        <w:t>本的</w:t>
      </w:r>
      <w:r w:rsidR="00106A62" w:rsidRPr="00106A62">
        <w:rPr>
          <w:rFonts w:ascii="Microsoft JhengHei Light" w:eastAsia="Microsoft JhengHei Light" w:hAnsi="Microsoft JhengHei Light"/>
        </w:rPr>
        <w:t>RF</w:t>
      </w:r>
      <w:r w:rsidR="00106A62">
        <w:rPr>
          <w:rFonts w:ascii="Microsoft JhengHei Light" w:eastAsia="Microsoft JhengHei Light" w:hAnsi="Microsoft JhengHei Light" w:hint="eastAsia"/>
        </w:rPr>
        <w:t>模型</w:t>
      </w:r>
      <w:r w:rsidR="00106A62" w:rsidRPr="00106A62">
        <w:rPr>
          <w:rFonts w:ascii="Microsoft JhengHei Light" w:eastAsia="Microsoft JhengHei Light" w:hAnsi="Microsoft JhengHei Light"/>
        </w:rPr>
        <w:t>，顯示BO</w:t>
      </w:r>
      <w:proofErr w:type="gramStart"/>
      <w:r w:rsidR="00106A62" w:rsidRPr="00106A62">
        <w:rPr>
          <w:rFonts w:ascii="Microsoft JhengHei Light" w:eastAsia="Microsoft JhengHei Light" w:hAnsi="Microsoft JhengHei Light"/>
        </w:rPr>
        <w:t>優化</w:t>
      </w:r>
      <w:r w:rsidR="006C6600">
        <w:rPr>
          <w:rFonts w:ascii="Microsoft JhengHei Light" w:eastAsia="Microsoft JhengHei Light" w:hAnsi="Microsoft JhengHei Light" w:hint="eastAsia"/>
        </w:rPr>
        <w:t>超</w:t>
      </w:r>
      <w:proofErr w:type="gramEnd"/>
      <w:r w:rsidR="006C6600">
        <w:rPr>
          <w:rFonts w:ascii="Microsoft JhengHei Light" w:eastAsia="Microsoft JhengHei Light" w:hAnsi="Microsoft JhengHei Light" w:hint="eastAsia"/>
        </w:rPr>
        <w:t>參數</w:t>
      </w:r>
      <w:r w:rsidR="00106A62" w:rsidRPr="00106A62">
        <w:rPr>
          <w:rFonts w:ascii="Microsoft JhengHei Light" w:eastAsia="Microsoft JhengHei Light" w:hAnsi="Microsoft JhengHei Light"/>
        </w:rPr>
        <w:t>能顯著提升RF的性能</w:t>
      </w:r>
      <w:r w:rsidR="006C6600">
        <w:rPr>
          <w:rFonts w:ascii="Microsoft JhengHei Light" w:eastAsia="Microsoft JhengHei Light" w:hAnsi="Microsoft JhengHei Light" w:hint="eastAsia"/>
        </w:rPr>
        <w:t>，</w:t>
      </w:r>
      <w:r w:rsidR="0091467B">
        <w:rPr>
          <w:rFonts w:ascii="Microsoft JhengHei Light" w:eastAsia="Microsoft JhengHei Light" w:hAnsi="Microsoft JhengHei Light" w:hint="eastAsia"/>
        </w:rPr>
        <w:t>透</w:t>
      </w:r>
      <w:r w:rsidR="00106A62" w:rsidRPr="00106A62">
        <w:rPr>
          <w:rFonts w:ascii="Microsoft JhengHei Light" w:eastAsia="Microsoft JhengHei Light" w:hAnsi="Microsoft JhengHei Light"/>
        </w:rPr>
        <w:t>過不同資料集劃分測試，</w:t>
      </w:r>
      <w:r w:rsidR="0091467B">
        <w:rPr>
          <w:rFonts w:ascii="Microsoft JhengHei Light" w:eastAsia="Microsoft JhengHei Light" w:hAnsi="Microsoft JhengHei Light" w:hint="eastAsia"/>
        </w:rPr>
        <w:t>以及10折交叉驗證法</w:t>
      </w:r>
      <w:r w:rsidR="00106A62" w:rsidRPr="00106A62">
        <w:rPr>
          <w:rFonts w:ascii="Microsoft JhengHei Light" w:eastAsia="Microsoft JhengHei Light" w:hAnsi="Microsoft JhengHei Light"/>
        </w:rPr>
        <w:t>BO-RF在所有評分標準上仍保持優勢，顯示其</w:t>
      </w:r>
      <w:r w:rsidR="0091467B">
        <w:rPr>
          <w:rFonts w:ascii="Microsoft JhengHei Light" w:eastAsia="Microsoft JhengHei Light" w:hAnsi="Microsoft JhengHei Light" w:hint="eastAsia"/>
        </w:rPr>
        <w:t>泛化能力高</w:t>
      </w:r>
      <w:r w:rsidR="00281BDC">
        <w:rPr>
          <w:rFonts w:ascii="Microsoft JhengHei Light" w:eastAsia="Microsoft JhengHei Light" w:hAnsi="Microsoft JhengHei Light" w:hint="eastAsia"/>
        </w:rPr>
        <w:t>，透過</w:t>
      </w:r>
      <w:r w:rsidR="00106A62" w:rsidRPr="00106A62">
        <w:rPr>
          <w:rFonts w:ascii="Microsoft JhengHei Light" w:eastAsia="Microsoft JhengHei Light" w:hAnsi="Microsoft JhengHei Light"/>
        </w:rPr>
        <w:t>特徵</w:t>
      </w:r>
      <w:r w:rsidR="00281BDC">
        <w:rPr>
          <w:rFonts w:ascii="Microsoft JhengHei Light" w:eastAsia="Microsoft JhengHei Light" w:hAnsi="Microsoft JhengHei Light" w:hint="eastAsia"/>
        </w:rPr>
        <w:t>重要性列出</w:t>
      </w:r>
      <w:r w:rsidR="00106A62" w:rsidRPr="00106A62">
        <w:rPr>
          <w:rFonts w:ascii="Microsoft JhengHei Light" w:eastAsia="Microsoft JhengHei Light" w:hAnsi="Microsoft JhengHei Light"/>
        </w:rPr>
        <w:t xml:space="preserve">如 </w:t>
      </w:r>
      <w:proofErr w:type="spellStart"/>
      <w:r w:rsidR="00106A62" w:rsidRPr="00106A62">
        <w:rPr>
          <w:rFonts w:ascii="Microsoft JhengHei Light" w:eastAsia="Microsoft JhengHei Light" w:hAnsi="Microsoft JhengHei Light"/>
        </w:rPr>
        <w:t>Start_lat</w:t>
      </w:r>
      <w:proofErr w:type="spellEnd"/>
      <w:r w:rsidR="00106A62" w:rsidRPr="00106A62">
        <w:rPr>
          <w:rFonts w:ascii="Microsoft JhengHei Light" w:eastAsia="Microsoft JhengHei Light" w:hAnsi="Microsoft JhengHei Light"/>
        </w:rPr>
        <w:t xml:space="preserve"> 和 </w:t>
      </w:r>
      <w:proofErr w:type="spellStart"/>
      <w:r w:rsidR="00106A62" w:rsidRPr="00106A62">
        <w:rPr>
          <w:rFonts w:ascii="Microsoft JhengHei Light" w:eastAsia="Microsoft JhengHei Light" w:hAnsi="Microsoft JhengHei Light"/>
        </w:rPr>
        <w:t>Start_lng</w:t>
      </w:r>
      <w:proofErr w:type="spellEnd"/>
      <w:r w:rsidR="00106A62" w:rsidRPr="00106A62">
        <w:rPr>
          <w:rFonts w:ascii="Microsoft JhengHei Light" w:eastAsia="Microsoft JhengHei Light" w:hAnsi="Microsoft JhengHei Light"/>
        </w:rPr>
        <w:t>對交通事故嚴重程度有顯著影響，</w:t>
      </w:r>
      <w:r w:rsidR="00281BDC">
        <w:rPr>
          <w:rFonts w:ascii="Microsoft JhengHei Light" w:eastAsia="Microsoft JhengHei Light" w:hAnsi="Microsoft JhengHei Light" w:hint="eastAsia"/>
        </w:rPr>
        <w:t>展現出了模型對特徵的可解釋性，也對於未來預防交通事故的</w:t>
      </w:r>
      <w:r w:rsidR="00CE0166">
        <w:rPr>
          <w:rFonts w:ascii="Microsoft JhengHei Light" w:eastAsia="Microsoft JhengHei Light" w:hAnsi="Microsoft JhengHei Light" w:hint="eastAsia"/>
        </w:rPr>
        <w:t>原因提供改進的參考方向。</w:t>
      </w:r>
    </w:p>
    <w:sectPr w:rsidR="009C238A" w:rsidRPr="009D0633" w:rsidSect="004445BF">
      <w:footerReference w:type="default" r:id="rId27"/>
      <w:pgSz w:w="11906" w:h="16838"/>
      <w:pgMar w:top="1440" w:right="1701" w:bottom="1440" w:left="1701" w:header="851" w:footer="85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573FF9" w14:textId="77777777" w:rsidR="007F587E" w:rsidRDefault="007F587E" w:rsidP="00FC1B1F">
      <w:pPr>
        <w:spacing w:after="0" w:line="240" w:lineRule="auto"/>
      </w:pPr>
      <w:r>
        <w:separator/>
      </w:r>
    </w:p>
  </w:endnote>
  <w:endnote w:type="continuationSeparator" w:id="0">
    <w:p w14:paraId="29BC0C58" w14:textId="77777777" w:rsidR="007F587E" w:rsidRDefault="007F587E" w:rsidP="00FC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Microsoft JhengHei Light">
    <w:charset w:val="88"/>
    <w:family w:val="swiss"/>
    <w:pitch w:val="variable"/>
    <w:sig w:usb0="8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2397467"/>
      <w:docPartObj>
        <w:docPartGallery w:val="Page Numbers (Bottom of Page)"/>
        <w:docPartUnique/>
      </w:docPartObj>
    </w:sdtPr>
    <w:sdtEndPr/>
    <w:sdtContent>
      <w:p w14:paraId="6AE08F82" w14:textId="01B74FD1" w:rsidR="004445BF" w:rsidRDefault="004445BF">
        <w:pPr>
          <w:pStyle w:val="af0"/>
          <w:jc w:val="center"/>
        </w:pPr>
        <w:r>
          <w:fldChar w:fldCharType="begin"/>
        </w:r>
        <w:r>
          <w:instrText>PAGE   \* MERGEFORMAT</w:instrText>
        </w:r>
        <w:r>
          <w:fldChar w:fldCharType="separate"/>
        </w:r>
        <w:r>
          <w:rPr>
            <w:lang w:val="zh-TW"/>
          </w:rPr>
          <w:t>2</w:t>
        </w:r>
        <w:r>
          <w:fldChar w:fldCharType="end"/>
        </w:r>
      </w:p>
    </w:sdtContent>
  </w:sdt>
  <w:p w14:paraId="0B405DDF" w14:textId="77777777" w:rsidR="004445BF" w:rsidRDefault="004445B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EA01E" w14:textId="77777777" w:rsidR="007F587E" w:rsidRDefault="007F587E" w:rsidP="00FC1B1F">
      <w:pPr>
        <w:spacing w:after="0" w:line="240" w:lineRule="auto"/>
      </w:pPr>
      <w:r>
        <w:separator/>
      </w:r>
    </w:p>
  </w:footnote>
  <w:footnote w:type="continuationSeparator" w:id="0">
    <w:p w14:paraId="3287A355" w14:textId="77777777" w:rsidR="007F587E" w:rsidRDefault="007F587E" w:rsidP="00FC1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67286"/>
    <w:multiLevelType w:val="hybridMultilevel"/>
    <w:tmpl w:val="566A7DBC"/>
    <w:lvl w:ilvl="0" w:tplc="0F80F840">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7F1A2F"/>
    <w:multiLevelType w:val="multilevel"/>
    <w:tmpl w:val="4B3E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035B4C"/>
    <w:multiLevelType w:val="multilevel"/>
    <w:tmpl w:val="58E0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ED35BF"/>
    <w:multiLevelType w:val="multilevel"/>
    <w:tmpl w:val="4A12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7F21CA"/>
    <w:multiLevelType w:val="multilevel"/>
    <w:tmpl w:val="006C6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311DED"/>
    <w:multiLevelType w:val="multilevel"/>
    <w:tmpl w:val="A62A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5709D2"/>
    <w:multiLevelType w:val="multilevel"/>
    <w:tmpl w:val="FB2A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5711F8"/>
    <w:multiLevelType w:val="hybridMultilevel"/>
    <w:tmpl w:val="562EA718"/>
    <w:lvl w:ilvl="0" w:tplc="F88A5A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15108624">
    <w:abstractNumId w:val="0"/>
  </w:num>
  <w:num w:numId="2" w16cid:durableId="411509673">
    <w:abstractNumId w:val="3"/>
  </w:num>
  <w:num w:numId="3" w16cid:durableId="697318023">
    <w:abstractNumId w:val="7"/>
  </w:num>
  <w:num w:numId="4" w16cid:durableId="890575023">
    <w:abstractNumId w:val="4"/>
  </w:num>
  <w:num w:numId="5" w16cid:durableId="413357451">
    <w:abstractNumId w:val="2"/>
  </w:num>
  <w:num w:numId="6" w16cid:durableId="1763725144">
    <w:abstractNumId w:val="5"/>
  </w:num>
  <w:num w:numId="7" w16cid:durableId="1329017852">
    <w:abstractNumId w:val="6"/>
  </w:num>
  <w:num w:numId="8" w16cid:durableId="1141970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E98"/>
    <w:rsid w:val="00024061"/>
    <w:rsid w:val="00055E51"/>
    <w:rsid w:val="00060F9A"/>
    <w:rsid w:val="00061037"/>
    <w:rsid w:val="0006740F"/>
    <w:rsid w:val="0009614A"/>
    <w:rsid w:val="000A2E63"/>
    <w:rsid w:val="000A46C9"/>
    <w:rsid w:val="000B27C7"/>
    <w:rsid w:val="000C76D2"/>
    <w:rsid w:val="000D4E5B"/>
    <w:rsid w:val="000E1CAE"/>
    <w:rsid w:val="000E34CF"/>
    <w:rsid w:val="000F7C61"/>
    <w:rsid w:val="0010413F"/>
    <w:rsid w:val="00106A62"/>
    <w:rsid w:val="00110F81"/>
    <w:rsid w:val="00110F8D"/>
    <w:rsid w:val="00130F2E"/>
    <w:rsid w:val="00135BB8"/>
    <w:rsid w:val="00137CB7"/>
    <w:rsid w:val="001828C9"/>
    <w:rsid w:val="00186148"/>
    <w:rsid w:val="00195346"/>
    <w:rsid w:val="00196C6C"/>
    <w:rsid w:val="001A1569"/>
    <w:rsid w:val="001A5707"/>
    <w:rsid w:val="001A7233"/>
    <w:rsid w:val="001A7F52"/>
    <w:rsid w:val="001B25CB"/>
    <w:rsid w:val="001B6208"/>
    <w:rsid w:val="001C11C5"/>
    <w:rsid w:val="001D2773"/>
    <w:rsid w:val="001D6973"/>
    <w:rsid w:val="001E6978"/>
    <w:rsid w:val="001F47D3"/>
    <w:rsid w:val="001F76BF"/>
    <w:rsid w:val="002060DA"/>
    <w:rsid w:val="00227DFA"/>
    <w:rsid w:val="0023303A"/>
    <w:rsid w:val="00241AEE"/>
    <w:rsid w:val="002477D0"/>
    <w:rsid w:val="00250151"/>
    <w:rsid w:val="0026505B"/>
    <w:rsid w:val="0026735D"/>
    <w:rsid w:val="00267E79"/>
    <w:rsid w:val="00273658"/>
    <w:rsid w:val="00281BDC"/>
    <w:rsid w:val="0028747E"/>
    <w:rsid w:val="00294DDE"/>
    <w:rsid w:val="002A3242"/>
    <w:rsid w:val="002B14D5"/>
    <w:rsid w:val="002B7149"/>
    <w:rsid w:val="002D5E61"/>
    <w:rsid w:val="002E79C8"/>
    <w:rsid w:val="002F452F"/>
    <w:rsid w:val="00310E42"/>
    <w:rsid w:val="00312820"/>
    <w:rsid w:val="003148B4"/>
    <w:rsid w:val="003624FC"/>
    <w:rsid w:val="003627FE"/>
    <w:rsid w:val="0037597F"/>
    <w:rsid w:val="00385AD7"/>
    <w:rsid w:val="0039385D"/>
    <w:rsid w:val="00393ED7"/>
    <w:rsid w:val="003953F0"/>
    <w:rsid w:val="003A23E3"/>
    <w:rsid w:val="003B2623"/>
    <w:rsid w:val="003B5EC8"/>
    <w:rsid w:val="003D4FDC"/>
    <w:rsid w:val="004261ED"/>
    <w:rsid w:val="004266B2"/>
    <w:rsid w:val="00435528"/>
    <w:rsid w:val="00436644"/>
    <w:rsid w:val="004432DB"/>
    <w:rsid w:val="004445BF"/>
    <w:rsid w:val="00445ED4"/>
    <w:rsid w:val="004564D7"/>
    <w:rsid w:val="00457B03"/>
    <w:rsid w:val="004605A4"/>
    <w:rsid w:val="00466A31"/>
    <w:rsid w:val="00467E5F"/>
    <w:rsid w:val="0047141C"/>
    <w:rsid w:val="00477D01"/>
    <w:rsid w:val="00497F7E"/>
    <w:rsid w:val="004B7996"/>
    <w:rsid w:val="004C0C1C"/>
    <w:rsid w:val="004C6470"/>
    <w:rsid w:val="004D537B"/>
    <w:rsid w:val="004E4BDD"/>
    <w:rsid w:val="004F76A1"/>
    <w:rsid w:val="0050133A"/>
    <w:rsid w:val="00511A3C"/>
    <w:rsid w:val="00514129"/>
    <w:rsid w:val="00523376"/>
    <w:rsid w:val="00526A4E"/>
    <w:rsid w:val="00552477"/>
    <w:rsid w:val="00557D6D"/>
    <w:rsid w:val="0056367C"/>
    <w:rsid w:val="00572180"/>
    <w:rsid w:val="005729F4"/>
    <w:rsid w:val="0058203F"/>
    <w:rsid w:val="00593E98"/>
    <w:rsid w:val="005A4023"/>
    <w:rsid w:val="005A4EE3"/>
    <w:rsid w:val="005B0B35"/>
    <w:rsid w:val="005B46F1"/>
    <w:rsid w:val="005C3903"/>
    <w:rsid w:val="005C4FF3"/>
    <w:rsid w:val="005D16F8"/>
    <w:rsid w:val="005E11DD"/>
    <w:rsid w:val="005F3BA1"/>
    <w:rsid w:val="005F71EC"/>
    <w:rsid w:val="00606F5C"/>
    <w:rsid w:val="00632955"/>
    <w:rsid w:val="006366A0"/>
    <w:rsid w:val="0063686C"/>
    <w:rsid w:val="006443D9"/>
    <w:rsid w:val="00652494"/>
    <w:rsid w:val="00674AD8"/>
    <w:rsid w:val="00680B95"/>
    <w:rsid w:val="00687766"/>
    <w:rsid w:val="006B477A"/>
    <w:rsid w:val="006C6600"/>
    <w:rsid w:val="006D2491"/>
    <w:rsid w:val="006D44AA"/>
    <w:rsid w:val="006F03E6"/>
    <w:rsid w:val="006F6953"/>
    <w:rsid w:val="006F69D5"/>
    <w:rsid w:val="006F7886"/>
    <w:rsid w:val="00710313"/>
    <w:rsid w:val="00710EAC"/>
    <w:rsid w:val="007112AD"/>
    <w:rsid w:val="00720E0E"/>
    <w:rsid w:val="00723220"/>
    <w:rsid w:val="00732960"/>
    <w:rsid w:val="00736C45"/>
    <w:rsid w:val="00750B7F"/>
    <w:rsid w:val="00761BD6"/>
    <w:rsid w:val="00764396"/>
    <w:rsid w:val="00765655"/>
    <w:rsid w:val="00766F1A"/>
    <w:rsid w:val="0077184A"/>
    <w:rsid w:val="00773591"/>
    <w:rsid w:val="007A1DE1"/>
    <w:rsid w:val="007A6094"/>
    <w:rsid w:val="007B39FA"/>
    <w:rsid w:val="007C0A1C"/>
    <w:rsid w:val="007C31C0"/>
    <w:rsid w:val="007C5A5E"/>
    <w:rsid w:val="007D227A"/>
    <w:rsid w:val="007E77DA"/>
    <w:rsid w:val="007E7DA4"/>
    <w:rsid w:val="007F587E"/>
    <w:rsid w:val="007F76FC"/>
    <w:rsid w:val="00802A3D"/>
    <w:rsid w:val="008061FB"/>
    <w:rsid w:val="00806FF1"/>
    <w:rsid w:val="00810075"/>
    <w:rsid w:val="00813083"/>
    <w:rsid w:val="00851CC8"/>
    <w:rsid w:val="008A4F7F"/>
    <w:rsid w:val="008B5AD3"/>
    <w:rsid w:val="008B6E65"/>
    <w:rsid w:val="008D1DB7"/>
    <w:rsid w:val="008D76A5"/>
    <w:rsid w:val="008F5B81"/>
    <w:rsid w:val="0091467B"/>
    <w:rsid w:val="009167C7"/>
    <w:rsid w:val="00947358"/>
    <w:rsid w:val="0095065A"/>
    <w:rsid w:val="009603F8"/>
    <w:rsid w:val="009627E7"/>
    <w:rsid w:val="0096578F"/>
    <w:rsid w:val="009A0D5B"/>
    <w:rsid w:val="009A3692"/>
    <w:rsid w:val="009A49DD"/>
    <w:rsid w:val="009A65B6"/>
    <w:rsid w:val="009A6AB8"/>
    <w:rsid w:val="009A7FDF"/>
    <w:rsid w:val="009B1184"/>
    <w:rsid w:val="009B4DE2"/>
    <w:rsid w:val="009C238A"/>
    <w:rsid w:val="009C3CDC"/>
    <w:rsid w:val="009D0633"/>
    <w:rsid w:val="009E2323"/>
    <w:rsid w:val="009E3312"/>
    <w:rsid w:val="009F3BE7"/>
    <w:rsid w:val="009F60C0"/>
    <w:rsid w:val="00A0125B"/>
    <w:rsid w:val="00A0451C"/>
    <w:rsid w:val="00A07A43"/>
    <w:rsid w:val="00A27CBA"/>
    <w:rsid w:val="00A4055B"/>
    <w:rsid w:val="00A64E5D"/>
    <w:rsid w:val="00A66113"/>
    <w:rsid w:val="00A6655D"/>
    <w:rsid w:val="00A70E6D"/>
    <w:rsid w:val="00A754B3"/>
    <w:rsid w:val="00A859FC"/>
    <w:rsid w:val="00A955B8"/>
    <w:rsid w:val="00AB0D07"/>
    <w:rsid w:val="00AE3561"/>
    <w:rsid w:val="00AE3949"/>
    <w:rsid w:val="00AE3F25"/>
    <w:rsid w:val="00AE46D0"/>
    <w:rsid w:val="00AF712B"/>
    <w:rsid w:val="00B052D7"/>
    <w:rsid w:val="00B121E9"/>
    <w:rsid w:val="00B17402"/>
    <w:rsid w:val="00B32FCA"/>
    <w:rsid w:val="00B5329E"/>
    <w:rsid w:val="00B56C3E"/>
    <w:rsid w:val="00B71D47"/>
    <w:rsid w:val="00B766EB"/>
    <w:rsid w:val="00B859CD"/>
    <w:rsid w:val="00B879DD"/>
    <w:rsid w:val="00BA4F95"/>
    <w:rsid w:val="00BA4FE2"/>
    <w:rsid w:val="00BE3B2D"/>
    <w:rsid w:val="00C0267D"/>
    <w:rsid w:val="00C31E58"/>
    <w:rsid w:val="00C32447"/>
    <w:rsid w:val="00C3691B"/>
    <w:rsid w:val="00C40953"/>
    <w:rsid w:val="00C5159A"/>
    <w:rsid w:val="00C578EE"/>
    <w:rsid w:val="00C76B9A"/>
    <w:rsid w:val="00CA3B37"/>
    <w:rsid w:val="00CA4F2F"/>
    <w:rsid w:val="00CB39C6"/>
    <w:rsid w:val="00CB785E"/>
    <w:rsid w:val="00CC3C9F"/>
    <w:rsid w:val="00CC535D"/>
    <w:rsid w:val="00CE0166"/>
    <w:rsid w:val="00CE27EF"/>
    <w:rsid w:val="00CE62A2"/>
    <w:rsid w:val="00D05747"/>
    <w:rsid w:val="00D17E0A"/>
    <w:rsid w:val="00D43B73"/>
    <w:rsid w:val="00D45FE6"/>
    <w:rsid w:val="00D53174"/>
    <w:rsid w:val="00D53484"/>
    <w:rsid w:val="00D63B62"/>
    <w:rsid w:val="00D86F9A"/>
    <w:rsid w:val="00DA12FD"/>
    <w:rsid w:val="00DF65BC"/>
    <w:rsid w:val="00E05076"/>
    <w:rsid w:val="00E25F4F"/>
    <w:rsid w:val="00E31478"/>
    <w:rsid w:val="00E41032"/>
    <w:rsid w:val="00E46BC3"/>
    <w:rsid w:val="00E52316"/>
    <w:rsid w:val="00E52594"/>
    <w:rsid w:val="00E745F7"/>
    <w:rsid w:val="00E84183"/>
    <w:rsid w:val="00EB522D"/>
    <w:rsid w:val="00EB77FA"/>
    <w:rsid w:val="00EC72B3"/>
    <w:rsid w:val="00ED04BF"/>
    <w:rsid w:val="00EE3442"/>
    <w:rsid w:val="00EE4324"/>
    <w:rsid w:val="00F56994"/>
    <w:rsid w:val="00F66C49"/>
    <w:rsid w:val="00F81DAA"/>
    <w:rsid w:val="00F82249"/>
    <w:rsid w:val="00F8437A"/>
    <w:rsid w:val="00F91D94"/>
    <w:rsid w:val="00F92719"/>
    <w:rsid w:val="00FA2D2C"/>
    <w:rsid w:val="00FB45AA"/>
    <w:rsid w:val="00FC0C00"/>
    <w:rsid w:val="00FC1B1F"/>
    <w:rsid w:val="00FC5199"/>
    <w:rsid w:val="00FE0873"/>
    <w:rsid w:val="00FF4EA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CAFD4"/>
  <w15:chartTrackingRefBased/>
  <w15:docId w15:val="{477858B4-B8E4-42E4-AD1D-761415B5E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93E9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93E9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93E9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593E98"/>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593E9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93E98"/>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593E98"/>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93E98"/>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593E98"/>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93E98"/>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593E98"/>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593E98"/>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593E98"/>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593E98"/>
    <w:rPr>
      <w:rFonts w:eastAsiaTheme="majorEastAsia" w:cstheme="majorBidi"/>
      <w:color w:val="0F4761" w:themeColor="accent1" w:themeShade="BF"/>
    </w:rPr>
  </w:style>
  <w:style w:type="character" w:customStyle="1" w:styleId="60">
    <w:name w:val="標題 6 字元"/>
    <w:basedOn w:val="a0"/>
    <w:link w:val="6"/>
    <w:uiPriority w:val="9"/>
    <w:semiHidden/>
    <w:rsid w:val="00593E98"/>
    <w:rPr>
      <w:rFonts w:eastAsiaTheme="majorEastAsia" w:cstheme="majorBidi"/>
      <w:color w:val="595959" w:themeColor="text1" w:themeTint="A6"/>
    </w:rPr>
  </w:style>
  <w:style w:type="character" w:customStyle="1" w:styleId="70">
    <w:name w:val="標題 7 字元"/>
    <w:basedOn w:val="a0"/>
    <w:link w:val="7"/>
    <w:uiPriority w:val="9"/>
    <w:semiHidden/>
    <w:rsid w:val="00593E98"/>
    <w:rPr>
      <w:rFonts w:eastAsiaTheme="majorEastAsia" w:cstheme="majorBidi"/>
      <w:color w:val="595959" w:themeColor="text1" w:themeTint="A6"/>
    </w:rPr>
  </w:style>
  <w:style w:type="character" w:customStyle="1" w:styleId="80">
    <w:name w:val="標題 8 字元"/>
    <w:basedOn w:val="a0"/>
    <w:link w:val="8"/>
    <w:uiPriority w:val="9"/>
    <w:semiHidden/>
    <w:rsid w:val="00593E98"/>
    <w:rPr>
      <w:rFonts w:eastAsiaTheme="majorEastAsia" w:cstheme="majorBidi"/>
      <w:color w:val="272727" w:themeColor="text1" w:themeTint="D8"/>
    </w:rPr>
  </w:style>
  <w:style w:type="character" w:customStyle="1" w:styleId="90">
    <w:name w:val="標題 9 字元"/>
    <w:basedOn w:val="a0"/>
    <w:link w:val="9"/>
    <w:uiPriority w:val="9"/>
    <w:semiHidden/>
    <w:rsid w:val="00593E98"/>
    <w:rPr>
      <w:rFonts w:eastAsiaTheme="majorEastAsia" w:cstheme="majorBidi"/>
      <w:color w:val="272727" w:themeColor="text1" w:themeTint="D8"/>
    </w:rPr>
  </w:style>
  <w:style w:type="paragraph" w:styleId="a3">
    <w:name w:val="Title"/>
    <w:basedOn w:val="a"/>
    <w:next w:val="a"/>
    <w:link w:val="a4"/>
    <w:uiPriority w:val="10"/>
    <w:qFormat/>
    <w:rsid w:val="00593E9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593E9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93E9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593E9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93E98"/>
    <w:pPr>
      <w:spacing w:before="160"/>
      <w:jc w:val="center"/>
    </w:pPr>
    <w:rPr>
      <w:i/>
      <w:iCs/>
      <w:color w:val="404040" w:themeColor="text1" w:themeTint="BF"/>
    </w:rPr>
  </w:style>
  <w:style w:type="character" w:customStyle="1" w:styleId="a8">
    <w:name w:val="引文 字元"/>
    <w:basedOn w:val="a0"/>
    <w:link w:val="a7"/>
    <w:uiPriority w:val="29"/>
    <w:rsid w:val="00593E98"/>
    <w:rPr>
      <w:i/>
      <w:iCs/>
      <w:color w:val="404040" w:themeColor="text1" w:themeTint="BF"/>
    </w:rPr>
  </w:style>
  <w:style w:type="paragraph" w:styleId="a9">
    <w:name w:val="List Paragraph"/>
    <w:basedOn w:val="a"/>
    <w:uiPriority w:val="34"/>
    <w:qFormat/>
    <w:rsid w:val="00593E98"/>
    <w:pPr>
      <w:ind w:left="720"/>
      <w:contextualSpacing/>
    </w:pPr>
  </w:style>
  <w:style w:type="character" w:styleId="aa">
    <w:name w:val="Intense Emphasis"/>
    <w:basedOn w:val="a0"/>
    <w:uiPriority w:val="21"/>
    <w:qFormat/>
    <w:rsid w:val="00593E98"/>
    <w:rPr>
      <w:i/>
      <w:iCs/>
      <w:color w:val="0F4761" w:themeColor="accent1" w:themeShade="BF"/>
    </w:rPr>
  </w:style>
  <w:style w:type="paragraph" w:styleId="ab">
    <w:name w:val="Intense Quote"/>
    <w:basedOn w:val="a"/>
    <w:next w:val="a"/>
    <w:link w:val="ac"/>
    <w:uiPriority w:val="30"/>
    <w:qFormat/>
    <w:rsid w:val="00593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593E98"/>
    <w:rPr>
      <w:i/>
      <w:iCs/>
      <w:color w:val="0F4761" w:themeColor="accent1" w:themeShade="BF"/>
    </w:rPr>
  </w:style>
  <w:style w:type="character" w:styleId="ad">
    <w:name w:val="Intense Reference"/>
    <w:basedOn w:val="a0"/>
    <w:uiPriority w:val="32"/>
    <w:qFormat/>
    <w:rsid w:val="00593E98"/>
    <w:rPr>
      <w:b/>
      <w:bCs/>
      <w:smallCaps/>
      <w:color w:val="0F4761" w:themeColor="accent1" w:themeShade="BF"/>
      <w:spacing w:val="5"/>
    </w:rPr>
  </w:style>
  <w:style w:type="paragraph" w:styleId="ae">
    <w:name w:val="header"/>
    <w:basedOn w:val="a"/>
    <w:link w:val="af"/>
    <w:uiPriority w:val="99"/>
    <w:unhideWhenUsed/>
    <w:rsid w:val="00FC1B1F"/>
    <w:pPr>
      <w:tabs>
        <w:tab w:val="center" w:pos="4153"/>
        <w:tab w:val="right" w:pos="8306"/>
      </w:tabs>
      <w:snapToGrid w:val="0"/>
    </w:pPr>
    <w:rPr>
      <w:sz w:val="20"/>
      <w:szCs w:val="20"/>
    </w:rPr>
  </w:style>
  <w:style w:type="character" w:customStyle="1" w:styleId="af">
    <w:name w:val="頁首 字元"/>
    <w:basedOn w:val="a0"/>
    <w:link w:val="ae"/>
    <w:uiPriority w:val="99"/>
    <w:rsid w:val="00FC1B1F"/>
    <w:rPr>
      <w:sz w:val="20"/>
      <w:szCs w:val="20"/>
    </w:rPr>
  </w:style>
  <w:style w:type="paragraph" w:styleId="af0">
    <w:name w:val="footer"/>
    <w:basedOn w:val="a"/>
    <w:link w:val="af1"/>
    <w:uiPriority w:val="99"/>
    <w:unhideWhenUsed/>
    <w:rsid w:val="00FC1B1F"/>
    <w:pPr>
      <w:tabs>
        <w:tab w:val="center" w:pos="4153"/>
        <w:tab w:val="right" w:pos="8306"/>
      </w:tabs>
      <w:snapToGrid w:val="0"/>
    </w:pPr>
    <w:rPr>
      <w:sz w:val="20"/>
      <w:szCs w:val="20"/>
    </w:rPr>
  </w:style>
  <w:style w:type="character" w:customStyle="1" w:styleId="af1">
    <w:name w:val="頁尾 字元"/>
    <w:basedOn w:val="a0"/>
    <w:link w:val="af0"/>
    <w:uiPriority w:val="99"/>
    <w:rsid w:val="00FC1B1F"/>
    <w:rPr>
      <w:sz w:val="20"/>
      <w:szCs w:val="20"/>
    </w:rPr>
  </w:style>
  <w:style w:type="character" w:styleId="af2">
    <w:name w:val="Hyperlink"/>
    <w:basedOn w:val="a0"/>
    <w:uiPriority w:val="99"/>
    <w:unhideWhenUsed/>
    <w:rsid w:val="00CB39C6"/>
    <w:rPr>
      <w:color w:val="467886" w:themeColor="hyperlink"/>
      <w:u w:val="single"/>
    </w:rPr>
  </w:style>
  <w:style w:type="character" w:styleId="af3">
    <w:name w:val="Unresolved Mention"/>
    <w:basedOn w:val="a0"/>
    <w:uiPriority w:val="99"/>
    <w:semiHidden/>
    <w:unhideWhenUsed/>
    <w:rsid w:val="00CB39C6"/>
    <w:rPr>
      <w:color w:val="605E5C"/>
      <w:shd w:val="clear" w:color="auto" w:fill="E1DFDD"/>
    </w:rPr>
  </w:style>
  <w:style w:type="paragraph" w:styleId="Web">
    <w:name w:val="Normal (Web)"/>
    <w:basedOn w:val="a"/>
    <w:uiPriority w:val="99"/>
    <w:semiHidden/>
    <w:unhideWhenUsed/>
    <w:rsid w:val="007112A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80813">
      <w:bodyDiv w:val="1"/>
      <w:marLeft w:val="0"/>
      <w:marRight w:val="0"/>
      <w:marTop w:val="0"/>
      <w:marBottom w:val="0"/>
      <w:divBdr>
        <w:top w:val="none" w:sz="0" w:space="0" w:color="auto"/>
        <w:left w:val="none" w:sz="0" w:space="0" w:color="auto"/>
        <w:bottom w:val="none" w:sz="0" w:space="0" w:color="auto"/>
        <w:right w:val="none" w:sz="0" w:space="0" w:color="auto"/>
      </w:divBdr>
    </w:div>
    <w:div w:id="172188701">
      <w:bodyDiv w:val="1"/>
      <w:marLeft w:val="0"/>
      <w:marRight w:val="0"/>
      <w:marTop w:val="0"/>
      <w:marBottom w:val="0"/>
      <w:divBdr>
        <w:top w:val="none" w:sz="0" w:space="0" w:color="auto"/>
        <w:left w:val="none" w:sz="0" w:space="0" w:color="auto"/>
        <w:bottom w:val="none" w:sz="0" w:space="0" w:color="auto"/>
        <w:right w:val="none" w:sz="0" w:space="0" w:color="auto"/>
      </w:divBdr>
    </w:div>
    <w:div w:id="199366731">
      <w:bodyDiv w:val="1"/>
      <w:marLeft w:val="0"/>
      <w:marRight w:val="0"/>
      <w:marTop w:val="0"/>
      <w:marBottom w:val="0"/>
      <w:divBdr>
        <w:top w:val="none" w:sz="0" w:space="0" w:color="auto"/>
        <w:left w:val="none" w:sz="0" w:space="0" w:color="auto"/>
        <w:bottom w:val="none" w:sz="0" w:space="0" w:color="auto"/>
        <w:right w:val="none" w:sz="0" w:space="0" w:color="auto"/>
      </w:divBdr>
      <w:divsChild>
        <w:div w:id="1819951092">
          <w:marLeft w:val="0"/>
          <w:marRight w:val="0"/>
          <w:marTop w:val="0"/>
          <w:marBottom w:val="0"/>
          <w:divBdr>
            <w:top w:val="none" w:sz="0" w:space="0" w:color="auto"/>
            <w:left w:val="none" w:sz="0" w:space="0" w:color="auto"/>
            <w:bottom w:val="none" w:sz="0" w:space="0" w:color="auto"/>
            <w:right w:val="none" w:sz="0" w:space="0" w:color="auto"/>
          </w:divBdr>
        </w:div>
      </w:divsChild>
    </w:div>
    <w:div w:id="213933448">
      <w:bodyDiv w:val="1"/>
      <w:marLeft w:val="0"/>
      <w:marRight w:val="0"/>
      <w:marTop w:val="0"/>
      <w:marBottom w:val="0"/>
      <w:divBdr>
        <w:top w:val="none" w:sz="0" w:space="0" w:color="auto"/>
        <w:left w:val="none" w:sz="0" w:space="0" w:color="auto"/>
        <w:bottom w:val="none" w:sz="0" w:space="0" w:color="auto"/>
        <w:right w:val="none" w:sz="0" w:space="0" w:color="auto"/>
      </w:divBdr>
      <w:divsChild>
        <w:div w:id="1534489862">
          <w:marLeft w:val="0"/>
          <w:marRight w:val="0"/>
          <w:marTop w:val="0"/>
          <w:marBottom w:val="0"/>
          <w:divBdr>
            <w:top w:val="none" w:sz="0" w:space="0" w:color="auto"/>
            <w:left w:val="none" w:sz="0" w:space="0" w:color="auto"/>
            <w:bottom w:val="none" w:sz="0" w:space="0" w:color="auto"/>
            <w:right w:val="none" w:sz="0" w:space="0" w:color="auto"/>
          </w:divBdr>
          <w:divsChild>
            <w:div w:id="1473862788">
              <w:marLeft w:val="0"/>
              <w:marRight w:val="0"/>
              <w:marTop w:val="0"/>
              <w:marBottom w:val="0"/>
              <w:divBdr>
                <w:top w:val="none" w:sz="0" w:space="0" w:color="auto"/>
                <w:left w:val="none" w:sz="0" w:space="0" w:color="auto"/>
                <w:bottom w:val="none" w:sz="0" w:space="0" w:color="auto"/>
                <w:right w:val="none" w:sz="0" w:space="0" w:color="auto"/>
              </w:divBdr>
              <w:divsChild>
                <w:div w:id="283270022">
                  <w:marLeft w:val="0"/>
                  <w:marRight w:val="0"/>
                  <w:marTop w:val="0"/>
                  <w:marBottom w:val="0"/>
                  <w:divBdr>
                    <w:top w:val="none" w:sz="0" w:space="0" w:color="auto"/>
                    <w:left w:val="none" w:sz="0" w:space="0" w:color="auto"/>
                    <w:bottom w:val="none" w:sz="0" w:space="0" w:color="auto"/>
                    <w:right w:val="none" w:sz="0" w:space="0" w:color="auto"/>
                  </w:divBdr>
                  <w:divsChild>
                    <w:div w:id="847211618">
                      <w:marLeft w:val="0"/>
                      <w:marRight w:val="0"/>
                      <w:marTop w:val="0"/>
                      <w:marBottom w:val="0"/>
                      <w:divBdr>
                        <w:top w:val="none" w:sz="0" w:space="0" w:color="auto"/>
                        <w:left w:val="none" w:sz="0" w:space="0" w:color="auto"/>
                        <w:bottom w:val="none" w:sz="0" w:space="0" w:color="auto"/>
                        <w:right w:val="none" w:sz="0" w:space="0" w:color="auto"/>
                      </w:divBdr>
                      <w:divsChild>
                        <w:div w:id="1575554704">
                          <w:marLeft w:val="0"/>
                          <w:marRight w:val="0"/>
                          <w:marTop w:val="0"/>
                          <w:marBottom w:val="0"/>
                          <w:divBdr>
                            <w:top w:val="none" w:sz="0" w:space="0" w:color="auto"/>
                            <w:left w:val="none" w:sz="0" w:space="0" w:color="auto"/>
                            <w:bottom w:val="none" w:sz="0" w:space="0" w:color="auto"/>
                            <w:right w:val="none" w:sz="0" w:space="0" w:color="auto"/>
                          </w:divBdr>
                          <w:divsChild>
                            <w:div w:id="19237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324818">
      <w:bodyDiv w:val="1"/>
      <w:marLeft w:val="0"/>
      <w:marRight w:val="0"/>
      <w:marTop w:val="0"/>
      <w:marBottom w:val="0"/>
      <w:divBdr>
        <w:top w:val="none" w:sz="0" w:space="0" w:color="auto"/>
        <w:left w:val="none" w:sz="0" w:space="0" w:color="auto"/>
        <w:bottom w:val="none" w:sz="0" w:space="0" w:color="auto"/>
        <w:right w:val="none" w:sz="0" w:space="0" w:color="auto"/>
      </w:divBdr>
      <w:divsChild>
        <w:div w:id="1518620408">
          <w:marLeft w:val="0"/>
          <w:marRight w:val="0"/>
          <w:marTop w:val="0"/>
          <w:marBottom w:val="0"/>
          <w:divBdr>
            <w:top w:val="none" w:sz="0" w:space="0" w:color="auto"/>
            <w:left w:val="none" w:sz="0" w:space="0" w:color="auto"/>
            <w:bottom w:val="none" w:sz="0" w:space="0" w:color="auto"/>
            <w:right w:val="none" w:sz="0" w:space="0" w:color="auto"/>
          </w:divBdr>
        </w:div>
      </w:divsChild>
    </w:div>
    <w:div w:id="506798290">
      <w:bodyDiv w:val="1"/>
      <w:marLeft w:val="0"/>
      <w:marRight w:val="0"/>
      <w:marTop w:val="0"/>
      <w:marBottom w:val="0"/>
      <w:divBdr>
        <w:top w:val="none" w:sz="0" w:space="0" w:color="auto"/>
        <w:left w:val="none" w:sz="0" w:space="0" w:color="auto"/>
        <w:bottom w:val="none" w:sz="0" w:space="0" w:color="auto"/>
        <w:right w:val="none" w:sz="0" w:space="0" w:color="auto"/>
      </w:divBdr>
      <w:divsChild>
        <w:div w:id="1224297915">
          <w:marLeft w:val="0"/>
          <w:marRight w:val="0"/>
          <w:marTop w:val="0"/>
          <w:marBottom w:val="0"/>
          <w:divBdr>
            <w:top w:val="none" w:sz="0" w:space="0" w:color="auto"/>
            <w:left w:val="none" w:sz="0" w:space="0" w:color="auto"/>
            <w:bottom w:val="none" w:sz="0" w:space="0" w:color="auto"/>
            <w:right w:val="none" w:sz="0" w:space="0" w:color="auto"/>
          </w:divBdr>
          <w:divsChild>
            <w:div w:id="1037049503">
              <w:marLeft w:val="0"/>
              <w:marRight w:val="0"/>
              <w:marTop w:val="0"/>
              <w:marBottom w:val="0"/>
              <w:divBdr>
                <w:top w:val="none" w:sz="0" w:space="0" w:color="auto"/>
                <w:left w:val="none" w:sz="0" w:space="0" w:color="auto"/>
                <w:bottom w:val="none" w:sz="0" w:space="0" w:color="auto"/>
                <w:right w:val="none" w:sz="0" w:space="0" w:color="auto"/>
              </w:divBdr>
              <w:divsChild>
                <w:div w:id="380907331">
                  <w:marLeft w:val="0"/>
                  <w:marRight w:val="0"/>
                  <w:marTop w:val="0"/>
                  <w:marBottom w:val="0"/>
                  <w:divBdr>
                    <w:top w:val="none" w:sz="0" w:space="0" w:color="auto"/>
                    <w:left w:val="none" w:sz="0" w:space="0" w:color="auto"/>
                    <w:bottom w:val="none" w:sz="0" w:space="0" w:color="auto"/>
                    <w:right w:val="none" w:sz="0" w:space="0" w:color="auto"/>
                  </w:divBdr>
                  <w:divsChild>
                    <w:div w:id="343284952">
                      <w:marLeft w:val="0"/>
                      <w:marRight w:val="0"/>
                      <w:marTop w:val="0"/>
                      <w:marBottom w:val="0"/>
                      <w:divBdr>
                        <w:top w:val="none" w:sz="0" w:space="0" w:color="auto"/>
                        <w:left w:val="none" w:sz="0" w:space="0" w:color="auto"/>
                        <w:bottom w:val="none" w:sz="0" w:space="0" w:color="auto"/>
                        <w:right w:val="none" w:sz="0" w:space="0" w:color="auto"/>
                      </w:divBdr>
                      <w:divsChild>
                        <w:div w:id="1641497485">
                          <w:marLeft w:val="0"/>
                          <w:marRight w:val="0"/>
                          <w:marTop w:val="0"/>
                          <w:marBottom w:val="0"/>
                          <w:divBdr>
                            <w:top w:val="none" w:sz="0" w:space="0" w:color="auto"/>
                            <w:left w:val="none" w:sz="0" w:space="0" w:color="auto"/>
                            <w:bottom w:val="none" w:sz="0" w:space="0" w:color="auto"/>
                            <w:right w:val="none" w:sz="0" w:space="0" w:color="auto"/>
                          </w:divBdr>
                          <w:divsChild>
                            <w:div w:id="16410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215262">
      <w:bodyDiv w:val="1"/>
      <w:marLeft w:val="0"/>
      <w:marRight w:val="0"/>
      <w:marTop w:val="0"/>
      <w:marBottom w:val="0"/>
      <w:divBdr>
        <w:top w:val="none" w:sz="0" w:space="0" w:color="auto"/>
        <w:left w:val="none" w:sz="0" w:space="0" w:color="auto"/>
        <w:bottom w:val="none" w:sz="0" w:space="0" w:color="auto"/>
        <w:right w:val="none" w:sz="0" w:space="0" w:color="auto"/>
      </w:divBdr>
    </w:div>
    <w:div w:id="674186690">
      <w:bodyDiv w:val="1"/>
      <w:marLeft w:val="0"/>
      <w:marRight w:val="0"/>
      <w:marTop w:val="0"/>
      <w:marBottom w:val="0"/>
      <w:divBdr>
        <w:top w:val="none" w:sz="0" w:space="0" w:color="auto"/>
        <w:left w:val="none" w:sz="0" w:space="0" w:color="auto"/>
        <w:bottom w:val="none" w:sz="0" w:space="0" w:color="auto"/>
        <w:right w:val="none" w:sz="0" w:space="0" w:color="auto"/>
      </w:divBdr>
      <w:divsChild>
        <w:div w:id="310907266">
          <w:marLeft w:val="0"/>
          <w:marRight w:val="0"/>
          <w:marTop w:val="0"/>
          <w:marBottom w:val="0"/>
          <w:divBdr>
            <w:top w:val="none" w:sz="0" w:space="0" w:color="auto"/>
            <w:left w:val="none" w:sz="0" w:space="0" w:color="auto"/>
            <w:bottom w:val="none" w:sz="0" w:space="0" w:color="auto"/>
            <w:right w:val="none" w:sz="0" w:space="0" w:color="auto"/>
          </w:divBdr>
          <w:divsChild>
            <w:div w:id="1925991963">
              <w:marLeft w:val="0"/>
              <w:marRight w:val="0"/>
              <w:marTop w:val="0"/>
              <w:marBottom w:val="0"/>
              <w:divBdr>
                <w:top w:val="none" w:sz="0" w:space="0" w:color="auto"/>
                <w:left w:val="none" w:sz="0" w:space="0" w:color="auto"/>
                <w:bottom w:val="none" w:sz="0" w:space="0" w:color="auto"/>
                <w:right w:val="none" w:sz="0" w:space="0" w:color="auto"/>
              </w:divBdr>
              <w:divsChild>
                <w:div w:id="725295720">
                  <w:marLeft w:val="0"/>
                  <w:marRight w:val="0"/>
                  <w:marTop w:val="0"/>
                  <w:marBottom w:val="0"/>
                  <w:divBdr>
                    <w:top w:val="none" w:sz="0" w:space="0" w:color="auto"/>
                    <w:left w:val="none" w:sz="0" w:space="0" w:color="auto"/>
                    <w:bottom w:val="none" w:sz="0" w:space="0" w:color="auto"/>
                    <w:right w:val="none" w:sz="0" w:space="0" w:color="auto"/>
                  </w:divBdr>
                  <w:divsChild>
                    <w:div w:id="1818261497">
                      <w:marLeft w:val="0"/>
                      <w:marRight w:val="0"/>
                      <w:marTop w:val="0"/>
                      <w:marBottom w:val="0"/>
                      <w:divBdr>
                        <w:top w:val="none" w:sz="0" w:space="0" w:color="auto"/>
                        <w:left w:val="none" w:sz="0" w:space="0" w:color="auto"/>
                        <w:bottom w:val="none" w:sz="0" w:space="0" w:color="auto"/>
                        <w:right w:val="none" w:sz="0" w:space="0" w:color="auto"/>
                      </w:divBdr>
                      <w:divsChild>
                        <w:div w:id="1731226381">
                          <w:marLeft w:val="0"/>
                          <w:marRight w:val="0"/>
                          <w:marTop w:val="0"/>
                          <w:marBottom w:val="0"/>
                          <w:divBdr>
                            <w:top w:val="none" w:sz="0" w:space="0" w:color="auto"/>
                            <w:left w:val="none" w:sz="0" w:space="0" w:color="auto"/>
                            <w:bottom w:val="none" w:sz="0" w:space="0" w:color="auto"/>
                            <w:right w:val="none" w:sz="0" w:space="0" w:color="auto"/>
                          </w:divBdr>
                          <w:divsChild>
                            <w:div w:id="16369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525134">
      <w:bodyDiv w:val="1"/>
      <w:marLeft w:val="0"/>
      <w:marRight w:val="0"/>
      <w:marTop w:val="0"/>
      <w:marBottom w:val="0"/>
      <w:divBdr>
        <w:top w:val="none" w:sz="0" w:space="0" w:color="auto"/>
        <w:left w:val="none" w:sz="0" w:space="0" w:color="auto"/>
        <w:bottom w:val="none" w:sz="0" w:space="0" w:color="auto"/>
        <w:right w:val="none" w:sz="0" w:space="0" w:color="auto"/>
      </w:divBdr>
    </w:div>
    <w:div w:id="699163442">
      <w:bodyDiv w:val="1"/>
      <w:marLeft w:val="0"/>
      <w:marRight w:val="0"/>
      <w:marTop w:val="0"/>
      <w:marBottom w:val="0"/>
      <w:divBdr>
        <w:top w:val="none" w:sz="0" w:space="0" w:color="auto"/>
        <w:left w:val="none" w:sz="0" w:space="0" w:color="auto"/>
        <w:bottom w:val="none" w:sz="0" w:space="0" w:color="auto"/>
        <w:right w:val="none" w:sz="0" w:space="0" w:color="auto"/>
      </w:divBdr>
      <w:divsChild>
        <w:div w:id="515733330">
          <w:marLeft w:val="0"/>
          <w:marRight w:val="0"/>
          <w:marTop w:val="0"/>
          <w:marBottom w:val="0"/>
          <w:divBdr>
            <w:top w:val="none" w:sz="0" w:space="0" w:color="auto"/>
            <w:left w:val="none" w:sz="0" w:space="0" w:color="auto"/>
            <w:bottom w:val="none" w:sz="0" w:space="0" w:color="auto"/>
            <w:right w:val="none" w:sz="0" w:space="0" w:color="auto"/>
          </w:divBdr>
          <w:divsChild>
            <w:div w:id="448013619">
              <w:marLeft w:val="0"/>
              <w:marRight w:val="0"/>
              <w:marTop w:val="0"/>
              <w:marBottom w:val="0"/>
              <w:divBdr>
                <w:top w:val="none" w:sz="0" w:space="0" w:color="auto"/>
                <w:left w:val="none" w:sz="0" w:space="0" w:color="auto"/>
                <w:bottom w:val="none" w:sz="0" w:space="0" w:color="auto"/>
                <w:right w:val="none" w:sz="0" w:space="0" w:color="auto"/>
              </w:divBdr>
              <w:divsChild>
                <w:div w:id="1063262127">
                  <w:marLeft w:val="0"/>
                  <w:marRight w:val="0"/>
                  <w:marTop w:val="0"/>
                  <w:marBottom w:val="0"/>
                  <w:divBdr>
                    <w:top w:val="none" w:sz="0" w:space="0" w:color="auto"/>
                    <w:left w:val="none" w:sz="0" w:space="0" w:color="auto"/>
                    <w:bottom w:val="none" w:sz="0" w:space="0" w:color="auto"/>
                    <w:right w:val="none" w:sz="0" w:space="0" w:color="auto"/>
                  </w:divBdr>
                  <w:divsChild>
                    <w:div w:id="460735634">
                      <w:marLeft w:val="0"/>
                      <w:marRight w:val="0"/>
                      <w:marTop w:val="0"/>
                      <w:marBottom w:val="0"/>
                      <w:divBdr>
                        <w:top w:val="none" w:sz="0" w:space="0" w:color="auto"/>
                        <w:left w:val="none" w:sz="0" w:space="0" w:color="auto"/>
                        <w:bottom w:val="none" w:sz="0" w:space="0" w:color="auto"/>
                        <w:right w:val="none" w:sz="0" w:space="0" w:color="auto"/>
                      </w:divBdr>
                      <w:divsChild>
                        <w:div w:id="961305393">
                          <w:marLeft w:val="0"/>
                          <w:marRight w:val="0"/>
                          <w:marTop w:val="0"/>
                          <w:marBottom w:val="0"/>
                          <w:divBdr>
                            <w:top w:val="none" w:sz="0" w:space="0" w:color="auto"/>
                            <w:left w:val="none" w:sz="0" w:space="0" w:color="auto"/>
                            <w:bottom w:val="none" w:sz="0" w:space="0" w:color="auto"/>
                            <w:right w:val="none" w:sz="0" w:space="0" w:color="auto"/>
                          </w:divBdr>
                          <w:divsChild>
                            <w:div w:id="5299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078660">
      <w:bodyDiv w:val="1"/>
      <w:marLeft w:val="0"/>
      <w:marRight w:val="0"/>
      <w:marTop w:val="0"/>
      <w:marBottom w:val="0"/>
      <w:divBdr>
        <w:top w:val="none" w:sz="0" w:space="0" w:color="auto"/>
        <w:left w:val="none" w:sz="0" w:space="0" w:color="auto"/>
        <w:bottom w:val="none" w:sz="0" w:space="0" w:color="auto"/>
        <w:right w:val="none" w:sz="0" w:space="0" w:color="auto"/>
      </w:divBdr>
    </w:div>
    <w:div w:id="872498753">
      <w:bodyDiv w:val="1"/>
      <w:marLeft w:val="0"/>
      <w:marRight w:val="0"/>
      <w:marTop w:val="0"/>
      <w:marBottom w:val="0"/>
      <w:divBdr>
        <w:top w:val="none" w:sz="0" w:space="0" w:color="auto"/>
        <w:left w:val="none" w:sz="0" w:space="0" w:color="auto"/>
        <w:bottom w:val="none" w:sz="0" w:space="0" w:color="auto"/>
        <w:right w:val="none" w:sz="0" w:space="0" w:color="auto"/>
      </w:divBdr>
    </w:div>
    <w:div w:id="903762805">
      <w:bodyDiv w:val="1"/>
      <w:marLeft w:val="0"/>
      <w:marRight w:val="0"/>
      <w:marTop w:val="0"/>
      <w:marBottom w:val="0"/>
      <w:divBdr>
        <w:top w:val="none" w:sz="0" w:space="0" w:color="auto"/>
        <w:left w:val="none" w:sz="0" w:space="0" w:color="auto"/>
        <w:bottom w:val="none" w:sz="0" w:space="0" w:color="auto"/>
        <w:right w:val="none" w:sz="0" w:space="0" w:color="auto"/>
      </w:divBdr>
      <w:divsChild>
        <w:div w:id="1167676016">
          <w:marLeft w:val="0"/>
          <w:marRight w:val="0"/>
          <w:marTop w:val="0"/>
          <w:marBottom w:val="0"/>
          <w:divBdr>
            <w:top w:val="none" w:sz="0" w:space="0" w:color="auto"/>
            <w:left w:val="none" w:sz="0" w:space="0" w:color="auto"/>
            <w:bottom w:val="none" w:sz="0" w:space="0" w:color="auto"/>
            <w:right w:val="none" w:sz="0" w:space="0" w:color="auto"/>
          </w:divBdr>
        </w:div>
      </w:divsChild>
    </w:div>
    <w:div w:id="932323898">
      <w:bodyDiv w:val="1"/>
      <w:marLeft w:val="0"/>
      <w:marRight w:val="0"/>
      <w:marTop w:val="0"/>
      <w:marBottom w:val="0"/>
      <w:divBdr>
        <w:top w:val="none" w:sz="0" w:space="0" w:color="auto"/>
        <w:left w:val="none" w:sz="0" w:space="0" w:color="auto"/>
        <w:bottom w:val="none" w:sz="0" w:space="0" w:color="auto"/>
        <w:right w:val="none" w:sz="0" w:space="0" w:color="auto"/>
      </w:divBdr>
    </w:div>
    <w:div w:id="983197583">
      <w:bodyDiv w:val="1"/>
      <w:marLeft w:val="0"/>
      <w:marRight w:val="0"/>
      <w:marTop w:val="0"/>
      <w:marBottom w:val="0"/>
      <w:divBdr>
        <w:top w:val="none" w:sz="0" w:space="0" w:color="auto"/>
        <w:left w:val="none" w:sz="0" w:space="0" w:color="auto"/>
        <w:bottom w:val="none" w:sz="0" w:space="0" w:color="auto"/>
        <w:right w:val="none" w:sz="0" w:space="0" w:color="auto"/>
      </w:divBdr>
    </w:div>
    <w:div w:id="1134643507">
      <w:bodyDiv w:val="1"/>
      <w:marLeft w:val="0"/>
      <w:marRight w:val="0"/>
      <w:marTop w:val="0"/>
      <w:marBottom w:val="0"/>
      <w:divBdr>
        <w:top w:val="none" w:sz="0" w:space="0" w:color="auto"/>
        <w:left w:val="none" w:sz="0" w:space="0" w:color="auto"/>
        <w:bottom w:val="none" w:sz="0" w:space="0" w:color="auto"/>
        <w:right w:val="none" w:sz="0" w:space="0" w:color="auto"/>
      </w:divBdr>
      <w:divsChild>
        <w:div w:id="88932397">
          <w:marLeft w:val="0"/>
          <w:marRight w:val="0"/>
          <w:marTop w:val="0"/>
          <w:marBottom w:val="0"/>
          <w:divBdr>
            <w:top w:val="none" w:sz="0" w:space="0" w:color="auto"/>
            <w:left w:val="none" w:sz="0" w:space="0" w:color="auto"/>
            <w:bottom w:val="none" w:sz="0" w:space="0" w:color="auto"/>
            <w:right w:val="none" w:sz="0" w:space="0" w:color="auto"/>
          </w:divBdr>
        </w:div>
        <w:div w:id="1300921611">
          <w:marLeft w:val="0"/>
          <w:marRight w:val="0"/>
          <w:marTop w:val="0"/>
          <w:marBottom w:val="0"/>
          <w:divBdr>
            <w:top w:val="none" w:sz="0" w:space="0" w:color="auto"/>
            <w:left w:val="none" w:sz="0" w:space="0" w:color="auto"/>
            <w:bottom w:val="none" w:sz="0" w:space="0" w:color="auto"/>
            <w:right w:val="none" w:sz="0" w:space="0" w:color="auto"/>
          </w:divBdr>
        </w:div>
        <w:div w:id="1324159098">
          <w:marLeft w:val="0"/>
          <w:marRight w:val="0"/>
          <w:marTop w:val="0"/>
          <w:marBottom w:val="0"/>
          <w:divBdr>
            <w:top w:val="none" w:sz="0" w:space="0" w:color="auto"/>
            <w:left w:val="none" w:sz="0" w:space="0" w:color="auto"/>
            <w:bottom w:val="none" w:sz="0" w:space="0" w:color="auto"/>
            <w:right w:val="none" w:sz="0" w:space="0" w:color="auto"/>
          </w:divBdr>
        </w:div>
        <w:div w:id="789208427">
          <w:marLeft w:val="0"/>
          <w:marRight w:val="0"/>
          <w:marTop w:val="0"/>
          <w:marBottom w:val="0"/>
          <w:divBdr>
            <w:top w:val="none" w:sz="0" w:space="0" w:color="auto"/>
            <w:left w:val="none" w:sz="0" w:space="0" w:color="auto"/>
            <w:bottom w:val="none" w:sz="0" w:space="0" w:color="auto"/>
            <w:right w:val="none" w:sz="0" w:space="0" w:color="auto"/>
          </w:divBdr>
        </w:div>
        <w:div w:id="142628441">
          <w:marLeft w:val="0"/>
          <w:marRight w:val="0"/>
          <w:marTop w:val="0"/>
          <w:marBottom w:val="0"/>
          <w:divBdr>
            <w:top w:val="none" w:sz="0" w:space="0" w:color="auto"/>
            <w:left w:val="none" w:sz="0" w:space="0" w:color="auto"/>
            <w:bottom w:val="none" w:sz="0" w:space="0" w:color="auto"/>
            <w:right w:val="none" w:sz="0" w:space="0" w:color="auto"/>
          </w:divBdr>
        </w:div>
        <w:div w:id="288632583">
          <w:marLeft w:val="0"/>
          <w:marRight w:val="0"/>
          <w:marTop w:val="30"/>
          <w:marBottom w:val="0"/>
          <w:divBdr>
            <w:top w:val="single" w:sz="6" w:space="11" w:color="CCCCCC"/>
            <w:left w:val="single" w:sz="6" w:space="11" w:color="CCCCCC"/>
            <w:bottom w:val="single" w:sz="6" w:space="11" w:color="CCCCCC"/>
            <w:right w:val="single" w:sz="6" w:space="11" w:color="CCCCCC"/>
          </w:divBdr>
          <w:divsChild>
            <w:div w:id="2139491448">
              <w:marLeft w:val="0"/>
              <w:marRight w:val="0"/>
              <w:marTop w:val="0"/>
              <w:marBottom w:val="105"/>
              <w:divBdr>
                <w:top w:val="none" w:sz="0" w:space="0" w:color="auto"/>
                <w:left w:val="none" w:sz="0" w:space="0" w:color="auto"/>
                <w:bottom w:val="none" w:sz="0" w:space="0" w:color="auto"/>
                <w:right w:val="none" w:sz="0" w:space="0" w:color="auto"/>
              </w:divBdr>
              <w:divsChild>
                <w:div w:id="717051646">
                  <w:marLeft w:val="0"/>
                  <w:marRight w:val="0"/>
                  <w:marTop w:val="0"/>
                  <w:marBottom w:val="0"/>
                  <w:divBdr>
                    <w:top w:val="none" w:sz="0" w:space="0" w:color="auto"/>
                    <w:left w:val="none" w:sz="0" w:space="0" w:color="auto"/>
                    <w:bottom w:val="none" w:sz="0" w:space="0" w:color="auto"/>
                    <w:right w:val="none" w:sz="0" w:space="0" w:color="auto"/>
                  </w:divBdr>
                  <w:divsChild>
                    <w:div w:id="9914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997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43233720">
      <w:bodyDiv w:val="1"/>
      <w:marLeft w:val="0"/>
      <w:marRight w:val="0"/>
      <w:marTop w:val="0"/>
      <w:marBottom w:val="0"/>
      <w:divBdr>
        <w:top w:val="none" w:sz="0" w:space="0" w:color="auto"/>
        <w:left w:val="none" w:sz="0" w:space="0" w:color="auto"/>
        <w:bottom w:val="none" w:sz="0" w:space="0" w:color="auto"/>
        <w:right w:val="none" w:sz="0" w:space="0" w:color="auto"/>
      </w:divBdr>
      <w:divsChild>
        <w:div w:id="119496833">
          <w:marLeft w:val="0"/>
          <w:marRight w:val="0"/>
          <w:marTop w:val="0"/>
          <w:marBottom w:val="0"/>
          <w:divBdr>
            <w:top w:val="none" w:sz="0" w:space="0" w:color="auto"/>
            <w:left w:val="none" w:sz="0" w:space="0" w:color="auto"/>
            <w:bottom w:val="none" w:sz="0" w:space="0" w:color="auto"/>
            <w:right w:val="none" w:sz="0" w:space="0" w:color="auto"/>
          </w:divBdr>
        </w:div>
        <w:div w:id="1720782013">
          <w:marLeft w:val="0"/>
          <w:marRight w:val="0"/>
          <w:marTop w:val="0"/>
          <w:marBottom w:val="0"/>
          <w:divBdr>
            <w:top w:val="none" w:sz="0" w:space="0" w:color="auto"/>
            <w:left w:val="none" w:sz="0" w:space="0" w:color="auto"/>
            <w:bottom w:val="none" w:sz="0" w:space="0" w:color="auto"/>
            <w:right w:val="none" w:sz="0" w:space="0" w:color="auto"/>
          </w:divBdr>
        </w:div>
        <w:div w:id="815687948">
          <w:marLeft w:val="0"/>
          <w:marRight w:val="0"/>
          <w:marTop w:val="0"/>
          <w:marBottom w:val="0"/>
          <w:divBdr>
            <w:top w:val="none" w:sz="0" w:space="0" w:color="auto"/>
            <w:left w:val="none" w:sz="0" w:space="0" w:color="auto"/>
            <w:bottom w:val="none" w:sz="0" w:space="0" w:color="auto"/>
            <w:right w:val="none" w:sz="0" w:space="0" w:color="auto"/>
          </w:divBdr>
        </w:div>
        <w:div w:id="591282710">
          <w:marLeft w:val="0"/>
          <w:marRight w:val="0"/>
          <w:marTop w:val="0"/>
          <w:marBottom w:val="0"/>
          <w:divBdr>
            <w:top w:val="none" w:sz="0" w:space="0" w:color="auto"/>
            <w:left w:val="none" w:sz="0" w:space="0" w:color="auto"/>
            <w:bottom w:val="none" w:sz="0" w:space="0" w:color="auto"/>
            <w:right w:val="none" w:sz="0" w:space="0" w:color="auto"/>
          </w:divBdr>
        </w:div>
        <w:div w:id="1375539436">
          <w:marLeft w:val="0"/>
          <w:marRight w:val="0"/>
          <w:marTop w:val="0"/>
          <w:marBottom w:val="0"/>
          <w:divBdr>
            <w:top w:val="none" w:sz="0" w:space="0" w:color="auto"/>
            <w:left w:val="none" w:sz="0" w:space="0" w:color="auto"/>
            <w:bottom w:val="none" w:sz="0" w:space="0" w:color="auto"/>
            <w:right w:val="none" w:sz="0" w:space="0" w:color="auto"/>
          </w:divBdr>
        </w:div>
        <w:div w:id="1019114599">
          <w:marLeft w:val="0"/>
          <w:marRight w:val="0"/>
          <w:marTop w:val="30"/>
          <w:marBottom w:val="0"/>
          <w:divBdr>
            <w:top w:val="single" w:sz="6" w:space="11" w:color="CCCCCC"/>
            <w:left w:val="single" w:sz="6" w:space="11" w:color="CCCCCC"/>
            <w:bottom w:val="single" w:sz="6" w:space="11" w:color="CCCCCC"/>
            <w:right w:val="single" w:sz="6" w:space="11" w:color="CCCCCC"/>
          </w:divBdr>
          <w:divsChild>
            <w:div w:id="913245413">
              <w:marLeft w:val="0"/>
              <w:marRight w:val="0"/>
              <w:marTop w:val="0"/>
              <w:marBottom w:val="105"/>
              <w:divBdr>
                <w:top w:val="none" w:sz="0" w:space="0" w:color="auto"/>
                <w:left w:val="none" w:sz="0" w:space="0" w:color="auto"/>
                <w:bottom w:val="none" w:sz="0" w:space="0" w:color="auto"/>
                <w:right w:val="none" w:sz="0" w:space="0" w:color="auto"/>
              </w:divBdr>
              <w:divsChild>
                <w:div w:id="274364609">
                  <w:marLeft w:val="0"/>
                  <w:marRight w:val="0"/>
                  <w:marTop w:val="0"/>
                  <w:marBottom w:val="0"/>
                  <w:divBdr>
                    <w:top w:val="none" w:sz="0" w:space="0" w:color="auto"/>
                    <w:left w:val="none" w:sz="0" w:space="0" w:color="auto"/>
                    <w:bottom w:val="none" w:sz="0" w:space="0" w:color="auto"/>
                    <w:right w:val="none" w:sz="0" w:space="0" w:color="auto"/>
                  </w:divBdr>
                  <w:divsChild>
                    <w:div w:id="12731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313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78440154">
      <w:bodyDiv w:val="1"/>
      <w:marLeft w:val="0"/>
      <w:marRight w:val="0"/>
      <w:marTop w:val="0"/>
      <w:marBottom w:val="0"/>
      <w:divBdr>
        <w:top w:val="none" w:sz="0" w:space="0" w:color="auto"/>
        <w:left w:val="none" w:sz="0" w:space="0" w:color="auto"/>
        <w:bottom w:val="none" w:sz="0" w:space="0" w:color="auto"/>
        <w:right w:val="none" w:sz="0" w:space="0" w:color="auto"/>
      </w:divBdr>
    </w:div>
    <w:div w:id="1337923048">
      <w:bodyDiv w:val="1"/>
      <w:marLeft w:val="0"/>
      <w:marRight w:val="0"/>
      <w:marTop w:val="0"/>
      <w:marBottom w:val="0"/>
      <w:divBdr>
        <w:top w:val="none" w:sz="0" w:space="0" w:color="auto"/>
        <w:left w:val="none" w:sz="0" w:space="0" w:color="auto"/>
        <w:bottom w:val="none" w:sz="0" w:space="0" w:color="auto"/>
        <w:right w:val="none" w:sz="0" w:space="0" w:color="auto"/>
      </w:divBdr>
    </w:div>
    <w:div w:id="1376782562">
      <w:bodyDiv w:val="1"/>
      <w:marLeft w:val="0"/>
      <w:marRight w:val="0"/>
      <w:marTop w:val="0"/>
      <w:marBottom w:val="0"/>
      <w:divBdr>
        <w:top w:val="none" w:sz="0" w:space="0" w:color="auto"/>
        <w:left w:val="none" w:sz="0" w:space="0" w:color="auto"/>
        <w:bottom w:val="none" w:sz="0" w:space="0" w:color="auto"/>
        <w:right w:val="none" w:sz="0" w:space="0" w:color="auto"/>
      </w:divBdr>
    </w:div>
    <w:div w:id="1420368593">
      <w:bodyDiv w:val="1"/>
      <w:marLeft w:val="0"/>
      <w:marRight w:val="0"/>
      <w:marTop w:val="0"/>
      <w:marBottom w:val="0"/>
      <w:divBdr>
        <w:top w:val="none" w:sz="0" w:space="0" w:color="auto"/>
        <w:left w:val="none" w:sz="0" w:space="0" w:color="auto"/>
        <w:bottom w:val="none" w:sz="0" w:space="0" w:color="auto"/>
        <w:right w:val="none" w:sz="0" w:space="0" w:color="auto"/>
      </w:divBdr>
    </w:div>
    <w:div w:id="1442382198">
      <w:bodyDiv w:val="1"/>
      <w:marLeft w:val="0"/>
      <w:marRight w:val="0"/>
      <w:marTop w:val="0"/>
      <w:marBottom w:val="0"/>
      <w:divBdr>
        <w:top w:val="none" w:sz="0" w:space="0" w:color="auto"/>
        <w:left w:val="none" w:sz="0" w:space="0" w:color="auto"/>
        <w:bottom w:val="none" w:sz="0" w:space="0" w:color="auto"/>
        <w:right w:val="none" w:sz="0" w:space="0" w:color="auto"/>
      </w:divBdr>
    </w:div>
    <w:div w:id="1444617373">
      <w:bodyDiv w:val="1"/>
      <w:marLeft w:val="0"/>
      <w:marRight w:val="0"/>
      <w:marTop w:val="0"/>
      <w:marBottom w:val="0"/>
      <w:divBdr>
        <w:top w:val="none" w:sz="0" w:space="0" w:color="auto"/>
        <w:left w:val="none" w:sz="0" w:space="0" w:color="auto"/>
        <w:bottom w:val="none" w:sz="0" w:space="0" w:color="auto"/>
        <w:right w:val="none" w:sz="0" w:space="0" w:color="auto"/>
      </w:divBdr>
    </w:div>
    <w:div w:id="1457332212">
      <w:bodyDiv w:val="1"/>
      <w:marLeft w:val="0"/>
      <w:marRight w:val="0"/>
      <w:marTop w:val="0"/>
      <w:marBottom w:val="0"/>
      <w:divBdr>
        <w:top w:val="none" w:sz="0" w:space="0" w:color="auto"/>
        <w:left w:val="none" w:sz="0" w:space="0" w:color="auto"/>
        <w:bottom w:val="none" w:sz="0" w:space="0" w:color="auto"/>
        <w:right w:val="none" w:sz="0" w:space="0" w:color="auto"/>
      </w:divBdr>
      <w:divsChild>
        <w:div w:id="1970814025">
          <w:marLeft w:val="0"/>
          <w:marRight w:val="0"/>
          <w:marTop w:val="0"/>
          <w:marBottom w:val="0"/>
          <w:divBdr>
            <w:top w:val="none" w:sz="0" w:space="0" w:color="auto"/>
            <w:left w:val="none" w:sz="0" w:space="0" w:color="auto"/>
            <w:bottom w:val="none" w:sz="0" w:space="0" w:color="auto"/>
            <w:right w:val="none" w:sz="0" w:space="0" w:color="auto"/>
          </w:divBdr>
        </w:div>
      </w:divsChild>
    </w:div>
    <w:div w:id="1466659436">
      <w:bodyDiv w:val="1"/>
      <w:marLeft w:val="0"/>
      <w:marRight w:val="0"/>
      <w:marTop w:val="0"/>
      <w:marBottom w:val="0"/>
      <w:divBdr>
        <w:top w:val="none" w:sz="0" w:space="0" w:color="auto"/>
        <w:left w:val="none" w:sz="0" w:space="0" w:color="auto"/>
        <w:bottom w:val="none" w:sz="0" w:space="0" w:color="auto"/>
        <w:right w:val="none" w:sz="0" w:space="0" w:color="auto"/>
      </w:divBdr>
      <w:divsChild>
        <w:div w:id="611009816">
          <w:marLeft w:val="0"/>
          <w:marRight w:val="0"/>
          <w:marTop w:val="0"/>
          <w:marBottom w:val="0"/>
          <w:divBdr>
            <w:top w:val="none" w:sz="0" w:space="0" w:color="auto"/>
            <w:left w:val="none" w:sz="0" w:space="0" w:color="auto"/>
            <w:bottom w:val="none" w:sz="0" w:space="0" w:color="auto"/>
            <w:right w:val="none" w:sz="0" w:space="0" w:color="auto"/>
          </w:divBdr>
        </w:div>
      </w:divsChild>
    </w:div>
    <w:div w:id="1535848588">
      <w:bodyDiv w:val="1"/>
      <w:marLeft w:val="0"/>
      <w:marRight w:val="0"/>
      <w:marTop w:val="0"/>
      <w:marBottom w:val="0"/>
      <w:divBdr>
        <w:top w:val="none" w:sz="0" w:space="0" w:color="auto"/>
        <w:left w:val="none" w:sz="0" w:space="0" w:color="auto"/>
        <w:bottom w:val="none" w:sz="0" w:space="0" w:color="auto"/>
        <w:right w:val="none" w:sz="0" w:space="0" w:color="auto"/>
      </w:divBdr>
    </w:div>
    <w:div w:id="1654486615">
      <w:bodyDiv w:val="1"/>
      <w:marLeft w:val="0"/>
      <w:marRight w:val="0"/>
      <w:marTop w:val="0"/>
      <w:marBottom w:val="0"/>
      <w:divBdr>
        <w:top w:val="none" w:sz="0" w:space="0" w:color="auto"/>
        <w:left w:val="none" w:sz="0" w:space="0" w:color="auto"/>
        <w:bottom w:val="none" w:sz="0" w:space="0" w:color="auto"/>
        <w:right w:val="none" w:sz="0" w:space="0" w:color="auto"/>
      </w:divBdr>
    </w:div>
    <w:div w:id="1905212623">
      <w:bodyDiv w:val="1"/>
      <w:marLeft w:val="0"/>
      <w:marRight w:val="0"/>
      <w:marTop w:val="0"/>
      <w:marBottom w:val="0"/>
      <w:divBdr>
        <w:top w:val="none" w:sz="0" w:space="0" w:color="auto"/>
        <w:left w:val="none" w:sz="0" w:space="0" w:color="auto"/>
        <w:bottom w:val="none" w:sz="0" w:space="0" w:color="auto"/>
        <w:right w:val="none" w:sz="0" w:space="0" w:color="auto"/>
      </w:divBdr>
    </w:div>
    <w:div w:id="2108230489">
      <w:bodyDiv w:val="1"/>
      <w:marLeft w:val="0"/>
      <w:marRight w:val="0"/>
      <w:marTop w:val="0"/>
      <w:marBottom w:val="0"/>
      <w:divBdr>
        <w:top w:val="none" w:sz="0" w:space="0" w:color="auto"/>
        <w:left w:val="none" w:sz="0" w:space="0" w:color="auto"/>
        <w:bottom w:val="none" w:sz="0" w:space="0" w:color="auto"/>
        <w:right w:val="none" w:sz="0" w:space="0" w:color="auto"/>
      </w:divBdr>
      <w:divsChild>
        <w:div w:id="337510667">
          <w:marLeft w:val="0"/>
          <w:marRight w:val="0"/>
          <w:marTop w:val="0"/>
          <w:marBottom w:val="0"/>
          <w:divBdr>
            <w:top w:val="none" w:sz="0" w:space="0" w:color="auto"/>
            <w:left w:val="none" w:sz="0" w:space="0" w:color="auto"/>
            <w:bottom w:val="none" w:sz="0" w:space="0" w:color="auto"/>
            <w:right w:val="none" w:sz="0" w:space="0" w:color="auto"/>
          </w:divBdr>
        </w:div>
      </w:divsChild>
    </w:div>
    <w:div w:id="213551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doi.org/10.3390/su14031729"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i.org/10.3390/app13031971"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doi.org/10.3390/app122010456"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4aee68f-078b-40ca-a92d-631cefa3d69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5739E8921E81CB428E9682656933B361" ma:contentTypeVersion="9" ma:contentTypeDescription="建立新的文件。" ma:contentTypeScope="" ma:versionID="afa120690d3ac63fcaf3ccd5b5027283">
  <xsd:schema xmlns:xsd="http://www.w3.org/2001/XMLSchema" xmlns:xs="http://www.w3.org/2001/XMLSchema" xmlns:p="http://schemas.microsoft.com/office/2006/metadata/properties" xmlns:ns3="34aee68f-078b-40ca-a92d-631cefa3d69e" xmlns:ns4="5714ee88-7d84-4f8e-b4e1-0d0d5155632f" targetNamespace="http://schemas.microsoft.com/office/2006/metadata/properties" ma:root="true" ma:fieldsID="bac454f7160bce92cac879de3464f0e4" ns3:_="" ns4:_="">
    <xsd:import namespace="34aee68f-078b-40ca-a92d-631cefa3d69e"/>
    <xsd:import namespace="5714ee88-7d84-4f8e-b4e1-0d0d5155632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aee68f-078b-40ca-a92d-631cefa3d6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14ee88-7d84-4f8e-b4e1-0d0d5155632f" elementFormDefault="qualified">
    <xsd:import namespace="http://schemas.microsoft.com/office/2006/documentManagement/types"/>
    <xsd:import namespace="http://schemas.microsoft.com/office/infopath/2007/PartnerControls"/>
    <xsd:element name="SharedWithUsers" ma:index="13"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共用詳細資料" ma:internalName="SharedWithDetails" ma:readOnly="true">
      <xsd:simpleType>
        <xsd:restriction base="dms:Note">
          <xsd:maxLength value="255"/>
        </xsd:restriction>
      </xsd:simpleType>
    </xsd:element>
    <xsd:element name="SharingHintHash" ma:index="15"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5BE4BA-8775-412E-854B-0C6E02DE4265}">
  <ds:schemaRefs>
    <ds:schemaRef ds:uri="http://schemas.microsoft.com/sharepoint/v3/contenttype/forms"/>
  </ds:schemaRefs>
</ds:datastoreItem>
</file>

<file path=customXml/itemProps2.xml><?xml version="1.0" encoding="utf-8"?>
<ds:datastoreItem xmlns:ds="http://schemas.openxmlformats.org/officeDocument/2006/customXml" ds:itemID="{C89B5CD3-62F7-4086-B488-BBB1C1B18EA8}">
  <ds:schemaRefs>
    <ds:schemaRef ds:uri="http://schemas.microsoft.com/office/2006/metadata/properties"/>
    <ds:schemaRef ds:uri="http://schemas.openxmlformats.org/package/2006/metadata/core-properties"/>
    <ds:schemaRef ds:uri="http://purl.org/dc/dcmitype/"/>
    <ds:schemaRef ds:uri="http://schemas.microsoft.com/office/2006/documentManagement/types"/>
    <ds:schemaRef ds:uri="34aee68f-078b-40ca-a92d-631cefa3d69e"/>
    <ds:schemaRef ds:uri="http://schemas.microsoft.com/office/infopath/2007/PartnerControls"/>
    <ds:schemaRef ds:uri="http://www.w3.org/XML/1998/namespace"/>
    <ds:schemaRef ds:uri="5714ee88-7d84-4f8e-b4e1-0d0d5155632f"/>
    <ds:schemaRef ds:uri="http://purl.org/dc/terms/"/>
    <ds:schemaRef ds:uri="http://purl.org/dc/elements/1.1/"/>
  </ds:schemaRefs>
</ds:datastoreItem>
</file>

<file path=customXml/itemProps3.xml><?xml version="1.0" encoding="utf-8"?>
<ds:datastoreItem xmlns:ds="http://schemas.openxmlformats.org/officeDocument/2006/customXml" ds:itemID="{C6A39F18-AA9E-42B4-92AD-E3D046F4C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aee68f-078b-40ca-a92d-631cefa3d69e"/>
    <ds:schemaRef ds:uri="5714ee88-7d84-4f8e-b4e1-0d0d515563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867</Words>
  <Characters>4947</Characters>
  <Application>Microsoft Office Word</Application>
  <DocSecurity>0</DocSecurity>
  <Lines>41</Lines>
  <Paragraphs>11</Paragraphs>
  <ScaleCrop>false</ScaleCrop>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B085090020</dc:creator>
  <cp:keywords/>
  <dc:description/>
  <cp:lastModifiedBy>B085090020</cp:lastModifiedBy>
  <cp:revision>2</cp:revision>
  <dcterms:created xsi:type="dcterms:W3CDTF">2024-10-05T13:45:00Z</dcterms:created>
  <dcterms:modified xsi:type="dcterms:W3CDTF">2024-10-05T13:45:00Z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0x0101005739E8921E81CB428E9682656933B361</vt:lpwstr>
  </property>
</Properties>
</file>