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545" w:rsidRDefault="00330352">
      <w:r>
        <w:object w:dxaOrig="8485" w:dyaOrig="4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pt;height:147.5pt" o:ole="">
            <v:imagedata r:id="rId4" o:title=""/>
          </v:shape>
          <o:OLEObject Type="Embed" ProgID="Visio.Drawing.15" ShapeID="_x0000_i1025" DrawAspect="Content" ObjectID="_1630053051" r:id="rId5"/>
        </w:object>
      </w:r>
    </w:p>
    <w:p w:rsidR="00330352" w:rsidRDefault="00330352">
      <w:r>
        <w:rPr>
          <w:rFonts w:hint="eastAsia"/>
        </w:rPr>
        <w:t>静态代理的实现可以类比捆绑销售的情况</w:t>
      </w:r>
    </w:p>
    <w:p w:rsidR="00330352" w:rsidRDefault="00330352"/>
    <w:p w:rsidR="00330352" w:rsidRDefault="00330352">
      <w:r>
        <w:rPr>
          <w:rFonts w:hint="eastAsia"/>
        </w:rPr>
        <w:t>接口相当于工厂</w:t>
      </w:r>
    </w:p>
    <w:p w:rsidR="00330352" w:rsidRDefault="00330352">
      <w:r>
        <w:rPr>
          <w:rFonts w:hint="eastAsia"/>
        </w:rPr>
        <w:t>被代理类相当于工厂的直销点</w:t>
      </w:r>
    </w:p>
    <w:p w:rsidR="00330352" w:rsidRDefault="00330352">
      <w:r>
        <w:rPr>
          <w:rFonts w:hint="eastAsia"/>
        </w:rPr>
        <w:t>因为该工厂的产品A销量较好，通常人们在直销点（被代理类）购买A产品后，会去另外一个地方购买B商品，所以有一家超市（代理类）准备从直销点购进A产品，从另外地方购进B商品，然后捆绑销售</w:t>
      </w:r>
      <w:r w:rsidR="00C11FEB">
        <w:rPr>
          <w:rFonts w:hint="eastAsia"/>
        </w:rPr>
        <w:t>。</w:t>
      </w:r>
    </w:p>
    <w:p w:rsidR="00C11FEB" w:rsidRDefault="00C11FEB"/>
    <w:p w:rsidR="00C11FEB" w:rsidRDefault="00C11FEB">
      <w:pPr>
        <w:rPr>
          <w:rFonts w:hint="eastAsia"/>
        </w:rPr>
      </w:pPr>
    </w:p>
    <w:p w:rsidR="00C11FEB" w:rsidRDefault="00C11FEB">
      <w:r>
        <w:object w:dxaOrig="8485" w:dyaOrig="7333">
          <v:shape id="_x0000_i1040" type="#_x0000_t75" style="width:250pt;height:3in" o:ole="">
            <v:imagedata r:id="rId6" o:title=""/>
          </v:shape>
          <o:OLEObject Type="Embed" ProgID="Visio.Drawing.15" ShapeID="_x0000_i1040" DrawAspect="Content" ObjectID="_1630053052" r:id="rId7"/>
        </w:object>
      </w:r>
    </w:p>
    <w:p w:rsidR="00F66C63" w:rsidRDefault="00F66C63" w:rsidP="00F66C63">
      <w:r>
        <w:rPr>
          <w:rFonts w:hint="eastAsia"/>
        </w:rPr>
        <w:t>动态代理可类比黄牛抢票</w:t>
      </w:r>
    </w:p>
    <w:p w:rsidR="00C11FEB" w:rsidRDefault="00C11FEB"/>
    <w:p w:rsidR="00D235B0" w:rsidRDefault="00F66C63">
      <w:r>
        <w:rPr>
          <w:rFonts w:hint="eastAsia"/>
        </w:rPr>
        <w:t>与静态代理不同的：静态代理，如果我想抢荆州到汉口的车票，则只能找黄牛组织内个某个特定的人；动态代理，我可以直接找黄牛组织，然后他们内部自动的为我们寻找黄牛A或黄牛B等等，来完成抢票</w:t>
      </w:r>
      <w:r w:rsidR="00D235B0">
        <w:rPr>
          <w:rFonts w:hint="eastAsia"/>
        </w:rPr>
        <w:t>。</w:t>
      </w:r>
    </w:p>
    <w:p w:rsidR="00B26C6B" w:rsidRDefault="00B26C6B">
      <w:r>
        <w:rPr>
          <w:rFonts w:hint="eastAsia"/>
        </w:rPr>
        <w:t>这里的黄牛组织类比</w:t>
      </w:r>
      <w:r>
        <w:t>J</w:t>
      </w:r>
      <w:r>
        <w:rPr>
          <w:rFonts w:hint="eastAsia"/>
        </w:rPr>
        <w:t>ava</w:t>
      </w:r>
    </w:p>
    <w:p w:rsidR="00B26C6B" w:rsidRDefault="00B26C6B">
      <w:r>
        <w:rPr>
          <w:rFonts w:hint="eastAsia"/>
        </w:rPr>
        <w:t>黄牛组织通过</w:t>
      </w:r>
      <w:r w:rsidRPr="00B26C6B">
        <w:t>java.lang.reflect</w:t>
      </w:r>
      <w:r>
        <w:rPr>
          <w:rFonts w:hint="eastAsia"/>
        </w:rPr>
        <w:t>包下提供了一个</w:t>
      </w:r>
      <w:r w:rsidRPr="00B26C6B">
        <w:t>Proxy</w:t>
      </w:r>
      <w:r>
        <w:rPr>
          <w:rFonts w:hint="eastAsia"/>
        </w:rPr>
        <w:t>类和一个</w:t>
      </w:r>
      <w:r w:rsidRPr="00B26C6B">
        <w:t>InvocationHandler</w:t>
      </w:r>
      <w:r>
        <w:rPr>
          <w:rFonts w:hint="eastAsia"/>
        </w:rPr>
        <w:t>接口</w:t>
      </w:r>
      <w:r>
        <w:rPr>
          <w:rFonts w:hint="eastAsia"/>
        </w:rPr>
        <w:t>动态的生成代理对象</w:t>
      </w:r>
    </w:p>
    <w:p w:rsidR="00B26C6B" w:rsidRPr="00F66C63" w:rsidRDefault="00B26C6B">
      <w:pPr>
        <w:rPr>
          <w:rFonts w:hint="eastAsia"/>
        </w:rPr>
      </w:pPr>
      <w:r>
        <w:rPr>
          <w:rFonts w:hint="eastAsia"/>
        </w:rPr>
        <w:t>Proxy类中的publ</w:t>
      </w:r>
      <w:r>
        <w:t>ic static Object newProxyInstance(</w:t>
      </w:r>
      <w:r w:rsidRPr="00B26C6B">
        <w:t>ClassLoader loader,Class&lt;?&gt;[</w:t>
      </w:r>
      <w:r>
        <w:t xml:space="preserve"> </w:t>
      </w:r>
      <w:r w:rsidRPr="00B26C6B">
        <w:t>] interfaces,InvocationHandler h</w:t>
      </w:r>
      <w:r>
        <w:t>)</w:t>
      </w:r>
      <w:r>
        <w:rPr>
          <w:rFonts w:hint="eastAsia"/>
        </w:rPr>
        <w:t>来指定黄牛，然后</w:t>
      </w:r>
      <w:bookmarkStart w:id="0" w:name="_GoBack"/>
      <w:bookmarkEnd w:id="0"/>
      <w:r>
        <w:rPr>
          <w:rFonts w:hint="eastAsia"/>
        </w:rPr>
        <w:t>调用invoke方法来完成抢票</w:t>
      </w:r>
    </w:p>
    <w:sectPr w:rsidR="00B26C6B" w:rsidRPr="00F6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52"/>
    <w:rsid w:val="001B5545"/>
    <w:rsid w:val="00330352"/>
    <w:rsid w:val="00B26C6B"/>
    <w:rsid w:val="00C11FEB"/>
    <w:rsid w:val="00D235B0"/>
    <w:rsid w:val="00F6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B773"/>
  <w15:chartTrackingRefBased/>
  <w15:docId w15:val="{64495AFC-2151-4F19-BCD6-E1FB9310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ML</dc:creator>
  <cp:keywords/>
  <dc:description/>
  <cp:lastModifiedBy>C ML</cp:lastModifiedBy>
  <cp:revision>3</cp:revision>
  <dcterms:created xsi:type="dcterms:W3CDTF">2019-09-15T03:13:00Z</dcterms:created>
  <dcterms:modified xsi:type="dcterms:W3CDTF">2019-09-15T03:44:00Z</dcterms:modified>
</cp:coreProperties>
</file>