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A911" w14:textId="77777777" w:rsidR="002921D9" w:rsidRPr="002921D9" w:rsidRDefault="00BA0AAC" w:rsidP="002921D9">
      <w:pPr>
        <w:pStyle w:val="Title"/>
        <w:spacing w:after="240"/>
        <w:ind w:left="0"/>
        <w:rPr>
          <w:i/>
          <w:iCs/>
          <w:sz w:val="48"/>
          <w:szCs w:val="48"/>
        </w:rPr>
      </w:pPr>
      <w:r w:rsidRPr="002921D9">
        <w:rPr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7BD181D4" wp14:editId="2401FFDB">
            <wp:simplePos x="0" y="0"/>
            <wp:positionH relativeFrom="column">
              <wp:posOffset>6177280</wp:posOffset>
            </wp:positionH>
            <wp:positionV relativeFrom="paragraph">
              <wp:posOffset>53340</wp:posOffset>
            </wp:positionV>
            <wp:extent cx="888365" cy="1143000"/>
            <wp:effectExtent l="0" t="0" r="6985" b="0"/>
            <wp:wrapThrough wrapText="bothSides">
              <wp:wrapPolygon edited="0">
                <wp:start x="0" y="0"/>
                <wp:lineTo x="0" y="21240"/>
                <wp:lineTo x="21307" y="21240"/>
                <wp:lineTo x="21307" y="0"/>
                <wp:lineTo x="0" y="0"/>
              </wp:wrapPolygon>
            </wp:wrapThrough>
            <wp:docPr id="21069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8448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921D9">
        <w:rPr>
          <w:rFonts w:ascii="Arial MT"/>
          <w:i/>
          <w:color w:val="1F497D" w:themeColor="text2"/>
          <w:sz w:val="48"/>
          <w:szCs w:val="48"/>
        </w:rPr>
        <w:pict w14:anchorId="389BD236">
          <v:rect id="_x0000_s1032" style="position:absolute;margin-left:348.95pt;margin-top:27.15pt;width:3.1pt;height:.6pt;z-index:-251658240;mso-position-horizontal-relative:page;mso-position-vertical-relative:text" fillcolor="blue" stroked="f">
            <w10:wrap anchorx="page"/>
          </v:rect>
        </w:pict>
      </w:r>
      <w:r w:rsidR="002921D9" w:rsidRPr="002921D9">
        <w:rPr>
          <w:i/>
          <w:iCs/>
          <w:sz w:val="48"/>
          <w:szCs w:val="48"/>
        </w:rPr>
        <w:t>MEDHA LAKSHMAN KUMAR CHUNDURI</w:t>
      </w:r>
    </w:p>
    <w:p w14:paraId="447B78D5" w14:textId="4C94175A" w:rsidR="000542F1" w:rsidRPr="00293A7A" w:rsidRDefault="002921D9" w:rsidP="002921D9">
      <w:pPr>
        <w:pStyle w:val="Title"/>
        <w:spacing w:after="240"/>
        <w:ind w:left="0"/>
        <w:rPr>
          <w:i/>
          <w:iCs/>
          <w:color w:val="4F81BD" w:themeColor="accent1"/>
          <w:sz w:val="26"/>
          <w:szCs w:val="26"/>
        </w:rPr>
      </w:pPr>
      <w:hyperlink r:id="rId7" w:history="1">
        <w:r w:rsidRPr="00AF54BC">
          <w:rPr>
            <w:rStyle w:val="Hyperlink"/>
            <w:i/>
            <w:iCs/>
            <w:sz w:val="26"/>
            <w:szCs w:val="26"/>
          </w:rPr>
          <w:t>lakshma906@gmail.com</w:t>
        </w:r>
      </w:hyperlink>
      <w:r w:rsidR="00C462D4" w:rsidRPr="00293A7A">
        <w:rPr>
          <w:i/>
          <w:iCs/>
          <w:color w:val="4F81BD" w:themeColor="accent1"/>
          <w:sz w:val="26"/>
          <w:szCs w:val="26"/>
        </w:rPr>
        <w:t xml:space="preserve"> </w:t>
      </w:r>
      <w:r w:rsidR="000542F1" w:rsidRPr="00293A7A">
        <w:rPr>
          <w:i/>
          <w:iCs/>
          <w:noProof/>
          <w:color w:val="4F81BD" w:themeColor="accent1"/>
          <w:position w:val="-3"/>
          <w:sz w:val="26"/>
          <w:szCs w:val="26"/>
        </w:rPr>
        <w:drawing>
          <wp:inline distT="0" distB="0" distL="0" distR="0" wp14:anchorId="177ACDA4" wp14:editId="4292095B">
            <wp:extent cx="155448" cy="1539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4F81BD" w:themeColor="accent1"/>
          <w:spacing w:val="-1"/>
          <w:sz w:val="26"/>
          <w:szCs w:val="26"/>
        </w:rPr>
        <w:t>8790398719</w:t>
      </w:r>
      <w:r w:rsidR="00C42F87" w:rsidRPr="00293A7A">
        <w:rPr>
          <w:i/>
          <w:iCs/>
          <w:color w:val="4F81BD" w:themeColor="accent1"/>
          <w:spacing w:val="-1"/>
          <w:sz w:val="26"/>
          <w:szCs w:val="26"/>
        </w:rPr>
        <w:t xml:space="preserve"> </w:t>
      </w:r>
    </w:p>
    <w:p w14:paraId="24039597" w14:textId="77777777" w:rsidR="002921D9" w:rsidRDefault="00BA0AAC" w:rsidP="002921D9">
      <w:pPr>
        <w:pStyle w:val="Title"/>
        <w:spacing w:after="240"/>
        <w:ind w:left="0"/>
      </w:pPr>
      <w:r w:rsidRPr="00293A7A">
        <w:rPr>
          <w:i/>
          <w:iCs/>
          <w:color w:val="4F81BD" w:themeColor="accent1"/>
          <w:sz w:val="26"/>
          <w:szCs w:val="26"/>
        </w:rPr>
        <w:t xml:space="preserve"> </w:t>
      </w:r>
      <w:r w:rsidR="00C462D4" w:rsidRPr="00293A7A">
        <w:rPr>
          <w:i/>
          <w:iCs/>
          <w:noProof/>
          <w:color w:val="4F81BD" w:themeColor="accent1"/>
          <w:spacing w:val="-1"/>
          <w:sz w:val="26"/>
          <w:szCs w:val="26"/>
        </w:rPr>
        <w:drawing>
          <wp:inline distT="0" distB="0" distL="0" distR="0" wp14:anchorId="27E43E23" wp14:editId="7A308945">
            <wp:extent cx="188975" cy="1830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A7A">
        <w:rPr>
          <w:i/>
          <w:iCs/>
          <w:color w:val="4F81BD" w:themeColor="accent1"/>
          <w:sz w:val="26"/>
          <w:szCs w:val="26"/>
        </w:rPr>
        <w:t xml:space="preserve"> </w:t>
      </w:r>
      <w:hyperlink r:id="rId10" w:history="1">
        <w:r w:rsidR="002921D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linkedin.com/in/medha-lakshman-kumar-c-ab7576116</w:t>
        </w:r>
      </w:hyperlink>
    </w:p>
    <w:p w14:paraId="1044DABC" w14:textId="26B25F6D" w:rsidR="001B69A8" w:rsidRPr="001B69A8" w:rsidRDefault="00C42F87" w:rsidP="002921D9">
      <w:pPr>
        <w:pStyle w:val="Title"/>
        <w:spacing w:after="240"/>
        <w:ind w:left="0"/>
        <w:rPr>
          <w:sz w:val="30"/>
          <w:szCs w:val="30"/>
        </w:rPr>
      </w:pPr>
      <w:r>
        <w:t>CAREER OBJECTIVE</w:t>
      </w:r>
    </w:p>
    <w:p w14:paraId="33AB2DD9" w14:textId="3C8826C1" w:rsidR="001B69A8" w:rsidRPr="001B69A8" w:rsidRDefault="001B69A8" w:rsidP="001B69A8">
      <w:pPr>
        <w:pStyle w:val="BodyText"/>
        <w:spacing w:before="60" w:line="290" w:lineRule="auto"/>
        <w:ind w:left="103" w:right="92" w:firstLine="0"/>
        <w:jc w:val="both"/>
        <w:rPr>
          <w:sz w:val="22"/>
          <w:szCs w:val="22"/>
        </w:rPr>
      </w:pPr>
      <w:r w:rsidRPr="001B69A8">
        <w:rPr>
          <w:rFonts w:ascii="Arial" w:hAnsi="Arial" w:cs="Arial"/>
          <w:w w:val="105"/>
          <w:sz w:val="22"/>
          <w:szCs w:val="22"/>
        </w:rPr>
        <w:t>To apply my 1-year experience as a dedicated Data Analyst in a fast-paced and detail-oriented environment. Leveraging my proficiency in data tools and my commitment to precision, I seek to contribute significantly to an organization's data-driven objectives. My career objective is to further develop my skills in data management and analysis, while actively supporting data-driven decision-making, thereby advancing both personal and organizational growth.</w:t>
      </w:r>
    </w:p>
    <w:p w14:paraId="46C40450" w14:textId="0CF5690A" w:rsidR="00DA60C6" w:rsidRDefault="00000000" w:rsidP="00694BBB">
      <w:pPr>
        <w:pStyle w:val="Heading1"/>
        <w:shd w:val="clear" w:color="auto" w:fill="F2F2F2" w:themeFill="background1" w:themeFillShade="F2"/>
        <w:spacing w:line="336" w:lineRule="exact"/>
        <w:jc w:val="both"/>
      </w:pPr>
      <w:r>
        <w:t>E</w:t>
      </w:r>
      <w:r w:rsidR="00C42F87">
        <w:t>DUCATION</w:t>
      </w:r>
    </w:p>
    <w:p w14:paraId="68E65EAE" w14:textId="2ED492E8" w:rsidR="00DA60C6" w:rsidRDefault="00000000" w:rsidP="000542F1">
      <w:pPr>
        <w:spacing w:before="49"/>
        <w:ind w:left="106"/>
        <w:jc w:val="both"/>
        <w:rPr>
          <w:sz w:val="18"/>
        </w:rPr>
      </w:pPr>
      <w:r>
        <w:rPr>
          <w:noProof/>
        </w:rPr>
        <w:drawing>
          <wp:inline distT="0" distB="0" distL="0" distR="0" wp14:anchorId="01DC5473" wp14:editId="7CA07413">
            <wp:extent cx="170688" cy="1859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4"/>
          <w:sz w:val="20"/>
        </w:rPr>
        <w:t xml:space="preserve"> </w:t>
      </w:r>
      <w:r w:rsidR="001B69A8">
        <w:rPr>
          <w:rFonts w:ascii="Arial"/>
          <w:b/>
        </w:rPr>
        <w:t>Ramachandra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College</w:t>
      </w:r>
      <w:r>
        <w:rPr>
          <w:rFonts w:ascii="Arial"/>
          <w:b/>
          <w:spacing w:val="1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Engineering</w:t>
      </w:r>
      <w:r>
        <w:rPr>
          <w:rFonts w:ascii="Arial"/>
          <w:b/>
          <w:spacing w:val="34"/>
        </w:rPr>
        <w:t xml:space="preserve"> </w:t>
      </w:r>
      <w:r>
        <w:rPr>
          <w:sz w:val="18"/>
        </w:rPr>
        <w:t>(2018-2022)</w:t>
      </w:r>
    </w:p>
    <w:p w14:paraId="68CB2F72" w14:textId="5B1C5E5E" w:rsidR="00DA60C6" w:rsidRDefault="00000000" w:rsidP="000542F1">
      <w:pPr>
        <w:pStyle w:val="Heading4"/>
        <w:spacing w:before="45"/>
        <w:jc w:val="both"/>
        <w:rPr>
          <w:sz w:val="18"/>
        </w:rPr>
      </w:pPr>
      <w:r w:rsidRPr="00D96E95">
        <w:rPr>
          <w:rFonts w:ascii="Arial" w:hAnsi="Arial" w:cs="Arial"/>
        </w:rPr>
        <w:t>Bachelor</w:t>
      </w:r>
      <w:r w:rsidRPr="00D96E95">
        <w:rPr>
          <w:rFonts w:ascii="Arial" w:hAnsi="Arial" w:cs="Arial"/>
          <w:spacing w:val="9"/>
        </w:rPr>
        <w:t xml:space="preserve"> </w:t>
      </w:r>
      <w:r w:rsidRPr="00D96E95">
        <w:rPr>
          <w:rFonts w:ascii="Arial" w:hAnsi="Arial" w:cs="Arial"/>
        </w:rPr>
        <w:t>of</w:t>
      </w:r>
      <w:r w:rsidRPr="00D96E95">
        <w:rPr>
          <w:rFonts w:ascii="Arial" w:hAnsi="Arial" w:cs="Arial"/>
          <w:spacing w:val="10"/>
        </w:rPr>
        <w:t xml:space="preserve"> </w:t>
      </w:r>
      <w:r w:rsidRPr="00D96E95">
        <w:rPr>
          <w:rFonts w:ascii="Arial" w:hAnsi="Arial" w:cs="Arial"/>
        </w:rPr>
        <w:t>Technology</w:t>
      </w:r>
      <w:r>
        <w:rPr>
          <w:spacing w:val="13"/>
        </w:rPr>
        <w:t xml:space="preserve"> </w:t>
      </w:r>
      <w:r w:rsidR="00694BBB">
        <w:t>–</w:t>
      </w:r>
      <w:r>
        <w:rPr>
          <w:spacing w:val="14"/>
        </w:rPr>
        <w:t xml:space="preserve"> </w:t>
      </w:r>
      <w:r w:rsidR="00323508">
        <w:t>B. Tech</w:t>
      </w:r>
      <w:r>
        <w:t>,</w:t>
      </w:r>
      <w:r w:rsidR="001B69A8">
        <w:rPr>
          <w:spacing w:val="10"/>
        </w:rPr>
        <w:t xml:space="preserve"> Computer Science and</w:t>
      </w:r>
      <w:r>
        <w:rPr>
          <w:spacing w:val="11"/>
        </w:rPr>
        <w:t xml:space="preserve"> </w:t>
      </w:r>
      <w:r>
        <w:t>Engineering</w:t>
      </w:r>
      <w:r>
        <w:rPr>
          <w:spacing w:val="34"/>
        </w:rPr>
        <w:t xml:space="preserve"> </w:t>
      </w:r>
      <w:r>
        <w:rPr>
          <w:sz w:val="18"/>
        </w:rPr>
        <w:t>(</w:t>
      </w:r>
      <w:r w:rsidR="001B69A8">
        <w:rPr>
          <w:sz w:val="18"/>
        </w:rPr>
        <w:t>CSE</w:t>
      </w:r>
      <w:r>
        <w:rPr>
          <w:sz w:val="18"/>
        </w:rPr>
        <w:t>)</w:t>
      </w:r>
    </w:p>
    <w:p w14:paraId="55E81A61" w14:textId="694F2C50" w:rsidR="00DA60C6" w:rsidRDefault="00000000" w:rsidP="000542F1">
      <w:pPr>
        <w:pStyle w:val="Heading5"/>
        <w:jc w:val="both"/>
      </w:pPr>
      <w:r>
        <w:rPr>
          <w:w w:val="105"/>
        </w:rPr>
        <w:t>CGPA</w:t>
      </w:r>
      <w:r>
        <w:rPr>
          <w:rFonts w:ascii="Arial MT"/>
          <w:b w:val="0"/>
          <w:w w:val="105"/>
        </w:rPr>
        <w:t>:</w:t>
      </w:r>
      <w:r>
        <w:rPr>
          <w:rFonts w:ascii="Arial MT"/>
          <w:b w:val="0"/>
          <w:spacing w:val="-7"/>
          <w:w w:val="105"/>
        </w:rPr>
        <w:t xml:space="preserve"> </w:t>
      </w:r>
      <w:r w:rsidR="001B69A8">
        <w:rPr>
          <w:color w:val="4F80BC"/>
          <w:w w:val="105"/>
          <w:sz w:val="20"/>
          <w:szCs w:val="20"/>
        </w:rPr>
        <w:t>8.16</w:t>
      </w:r>
    </w:p>
    <w:p w14:paraId="4448DFA4" w14:textId="77777777" w:rsidR="00DA60C6" w:rsidRDefault="00000000" w:rsidP="000542F1">
      <w:pPr>
        <w:spacing w:before="36"/>
        <w:ind w:left="106"/>
        <w:jc w:val="both"/>
        <w:rPr>
          <w:sz w:val="18"/>
        </w:rPr>
      </w:pPr>
      <w:r>
        <w:rPr>
          <w:noProof/>
          <w:position w:val="-8"/>
        </w:rPr>
        <w:drawing>
          <wp:inline distT="0" distB="0" distL="0" distR="0" wp14:anchorId="3292033D" wp14:editId="26930903">
            <wp:extent cx="158457" cy="20421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57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Arial"/>
          <w:b/>
        </w:rPr>
        <w:t>Sri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Chaitanya</w:t>
      </w:r>
      <w:r>
        <w:rPr>
          <w:rFonts w:ascii="Arial"/>
          <w:b/>
          <w:spacing w:val="17"/>
        </w:rPr>
        <w:t xml:space="preserve"> </w:t>
      </w:r>
      <w:r>
        <w:rPr>
          <w:rFonts w:ascii="Arial"/>
          <w:b/>
        </w:rPr>
        <w:t>Jr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College</w:t>
      </w:r>
      <w:r>
        <w:rPr>
          <w:rFonts w:ascii="Arial"/>
          <w:b/>
          <w:spacing w:val="29"/>
        </w:rPr>
        <w:t xml:space="preserve"> </w:t>
      </w:r>
      <w:r>
        <w:rPr>
          <w:sz w:val="18"/>
        </w:rPr>
        <w:t>(2016-2018)</w:t>
      </w:r>
    </w:p>
    <w:p w14:paraId="3AB87FB4" w14:textId="6CF7AA43" w:rsidR="00DA60C6" w:rsidRDefault="00C42F87" w:rsidP="000542F1">
      <w:pPr>
        <w:pStyle w:val="Heading4"/>
        <w:spacing w:before="48"/>
        <w:jc w:val="both"/>
        <w:rPr>
          <w:sz w:val="18"/>
        </w:rPr>
      </w:pPr>
      <w:r>
        <w:t xml:space="preserve">Intermediate </w:t>
      </w:r>
      <w:r>
        <w:rPr>
          <w:spacing w:val="21"/>
        </w:rPr>
        <w:t>-</w:t>
      </w:r>
      <w:r>
        <w:rPr>
          <w:spacing w:val="23"/>
        </w:rPr>
        <w:t xml:space="preserve"> </w:t>
      </w:r>
      <w:r>
        <w:t>Mathematics,</w:t>
      </w:r>
      <w:r>
        <w:rPr>
          <w:spacing w:val="18"/>
        </w:rPr>
        <w:t xml:space="preserve"> </w:t>
      </w:r>
      <w:r>
        <w:t>Physics,</w:t>
      </w:r>
      <w:r>
        <w:rPr>
          <w:spacing w:val="15"/>
        </w:rPr>
        <w:t xml:space="preserve"> </w:t>
      </w:r>
      <w:r>
        <w:t>Chemistry</w:t>
      </w:r>
      <w:r>
        <w:rPr>
          <w:spacing w:val="28"/>
        </w:rPr>
        <w:t xml:space="preserve"> </w:t>
      </w:r>
      <w:r>
        <w:rPr>
          <w:sz w:val="18"/>
        </w:rPr>
        <w:t>(MPC)</w:t>
      </w:r>
    </w:p>
    <w:p w14:paraId="5307F029" w14:textId="57227D27" w:rsidR="00DA60C6" w:rsidRDefault="00000000" w:rsidP="000542F1">
      <w:pPr>
        <w:pStyle w:val="Heading5"/>
        <w:spacing w:before="47"/>
        <w:jc w:val="both"/>
      </w:pPr>
      <w:r>
        <w:rPr>
          <w:w w:val="105"/>
        </w:rPr>
        <w:t>Aggregate:</w:t>
      </w:r>
      <w:r>
        <w:rPr>
          <w:spacing w:val="-8"/>
          <w:w w:val="105"/>
        </w:rPr>
        <w:t xml:space="preserve"> </w:t>
      </w:r>
      <w:r w:rsidRPr="0082444E">
        <w:rPr>
          <w:color w:val="4F80BC"/>
          <w:w w:val="105"/>
          <w:sz w:val="20"/>
          <w:szCs w:val="20"/>
        </w:rPr>
        <w:t>9</w:t>
      </w:r>
      <w:r w:rsidR="001B69A8">
        <w:rPr>
          <w:color w:val="4F80BC"/>
          <w:w w:val="105"/>
          <w:sz w:val="20"/>
          <w:szCs w:val="20"/>
        </w:rPr>
        <w:t>6</w:t>
      </w:r>
      <w:r w:rsidRPr="0082444E">
        <w:rPr>
          <w:color w:val="4F80BC"/>
          <w:w w:val="105"/>
          <w:sz w:val="20"/>
          <w:szCs w:val="20"/>
        </w:rPr>
        <w:t>.</w:t>
      </w:r>
      <w:r w:rsidR="001B69A8">
        <w:rPr>
          <w:color w:val="4F80BC"/>
          <w:w w:val="105"/>
          <w:sz w:val="20"/>
          <w:szCs w:val="20"/>
        </w:rPr>
        <w:t>5</w:t>
      </w:r>
      <w:r w:rsidRPr="0082444E">
        <w:rPr>
          <w:color w:val="4F80BC"/>
          <w:w w:val="105"/>
          <w:sz w:val="20"/>
          <w:szCs w:val="20"/>
        </w:rPr>
        <w:t>%</w:t>
      </w:r>
    </w:p>
    <w:p w14:paraId="72953194" w14:textId="17939D21" w:rsidR="00DA60C6" w:rsidRDefault="00000000" w:rsidP="000542F1">
      <w:pPr>
        <w:spacing w:before="31"/>
        <w:ind w:left="101"/>
        <w:jc w:val="both"/>
        <w:rPr>
          <w:sz w:val="18"/>
        </w:rPr>
      </w:pPr>
      <w:r>
        <w:rPr>
          <w:noProof/>
          <w:position w:val="-6"/>
        </w:rPr>
        <w:drawing>
          <wp:inline distT="0" distB="0" distL="0" distR="0" wp14:anchorId="71CD875C" wp14:editId="74CEDB5D">
            <wp:extent cx="198119" cy="19354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3"/>
          <w:sz w:val="20"/>
        </w:rPr>
        <w:t xml:space="preserve"> </w:t>
      </w:r>
      <w:proofErr w:type="spellStart"/>
      <w:r w:rsidR="001B69A8">
        <w:rPr>
          <w:rFonts w:ascii="Arial"/>
          <w:b/>
        </w:rPr>
        <w:t>Bhashyam</w:t>
      </w:r>
      <w:proofErr w:type="spellEnd"/>
      <w:r w:rsidR="001B69A8">
        <w:rPr>
          <w:rFonts w:ascii="Arial"/>
          <w:b/>
        </w:rPr>
        <w:t xml:space="preserve"> [EM]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High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School,</w:t>
      </w:r>
      <w:r>
        <w:rPr>
          <w:rFonts w:ascii="Arial"/>
          <w:b/>
          <w:spacing w:val="19"/>
        </w:rPr>
        <w:t xml:space="preserve"> </w:t>
      </w:r>
      <w:proofErr w:type="spellStart"/>
      <w:r>
        <w:rPr>
          <w:rFonts w:ascii="Arial"/>
          <w:b/>
        </w:rPr>
        <w:t>Eluru</w:t>
      </w:r>
      <w:proofErr w:type="spellEnd"/>
      <w:r>
        <w:rPr>
          <w:rFonts w:ascii="Arial"/>
          <w:b/>
          <w:spacing w:val="24"/>
        </w:rPr>
        <w:t xml:space="preserve"> </w:t>
      </w:r>
      <w:r>
        <w:rPr>
          <w:sz w:val="18"/>
        </w:rPr>
        <w:t>(2016)</w:t>
      </w:r>
    </w:p>
    <w:p w14:paraId="609BEF0D" w14:textId="0BDE00FD" w:rsidR="00DA60C6" w:rsidRDefault="00000000" w:rsidP="000542F1">
      <w:pPr>
        <w:pStyle w:val="Heading4"/>
        <w:jc w:val="both"/>
      </w:pPr>
      <w:r>
        <w:t>S</w:t>
      </w:r>
      <w:r w:rsidR="00694BBB">
        <w:t>econdary School Certificate (SSC)</w:t>
      </w:r>
    </w:p>
    <w:p w14:paraId="592EC254" w14:textId="310E2ECF" w:rsidR="00DA60C6" w:rsidRDefault="00000000" w:rsidP="000542F1">
      <w:pPr>
        <w:spacing w:before="46"/>
        <w:ind w:left="103"/>
        <w:jc w:val="both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GPA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 xml:space="preserve"> </w:t>
      </w:r>
      <w:r w:rsidRPr="0082444E">
        <w:rPr>
          <w:rFonts w:ascii="Arial"/>
          <w:b/>
          <w:color w:val="4F80BC"/>
          <w:w w:val="105"/>
          <w:sz w:val="20"/>
          <w:szCs w:val="20"/>
        </w:rPr>
        <w:t>9.</w:t>
      </w:r>
      <w:r w:rsidR="001B69A8">
        <w:rPr>
          <w:rFonts w:ascii="Arial"/>
          <w:b/>
          <w:color w:val="4F80BC"/>
          <w:w w:val="105"/>
          <w:sz w:val="20"/>
          <w:szCs w:val="20"/>
        </w:rPr>
        <w:t>8</w:t>
      </w:r>
    </w:p>
    <w:p w14:paraId="35F24EF8" w14:textId="1D73FC96" w:rsidR="00644287" w:rsidRDefault="00000000" w:rsidP="00694BBB">
      <w:pPr>
        <w:pStyle w:val="Heading1"/>
        <w:shd w:val="clear" w:color="auto" w:fill="F2F2F2" w:themeFill="background1" w:themeFillShade="F2"/>
        <w:spacing w:before="36"/>
        <w:jc w:val="both"/>
      </w:pPr>
      <w:r>
        <w:t>L</w:t>
      </w:r>
      <w:r w:rsidR="00C42F87">
        <w:t>ICENSES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C</w:t>
      </w:r>
      <w:r w:rsidR="00C42F87">
        <w:t>ERTIFICATIONS</w:t>
      </w:r>
    </w:p>
    <w:p w14:paraId="44379EBE" w14:textId="6A3D8C72" w:rsidR="00DC7C36" w:rsidRPr="00DC7C36" w:rsidRDefault="00044890" w:rsidP="000542F1">
      <w:pPr>
        <w:pStyle w:val="Heading4"/>
        <w:shd w:val="clear" w:color="auto" w:fill="FFFFFF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1B69A8">
        <w:rPr>
          <w:rFonts w:ascii="Arial" w:hAnsi="Arial" w:cs="Arial"/>
          <w:b/>
        </w:rPr>
        <w:t>Associate Reactive Web Developer</w:t>
      </w:r>
      <w:proofErr w:type="gramStart"/>
      <w:r w:rsidR="001B69A8">
        <w:rPr>
          <w:rFonts w:ascii="Arial" w:hAnsi="Arial" w:cs="Arial"/>
          <w:b/>
        </w:rPr>
        <w:t xml:space="preserve">-  </w:t>
      </w:r>
      <w:proofErr w:type="spellStart"/>
      <w:r w:rsidR="001B69A8">
        <w:rPr>
          <w:rFonts w:ascii="Arial" w:hAnsi="Arial" w:cs="Arial"/>
          <w:b/>
        </w:rPr>
        <w:t>Outsystems</w:t>
      </w:r>
      <w:proofErr w:type="spellEnd"/>
      <w:proofErr w:type="gramEnd"/>
    </w:p>
    <w:p w14:paraId="53852D24" w14:textId="5C361F0D" w:rsidR="00644287" w:rsidRPr="00DC7C36" w:rsidRDefault="00044890" w:rsidP="000542F1">
      <w:pPr>
        <w:pStyle w:val="Heading2"/>
        <w:ind w:left="1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644287" w:rsidRPr="00DC7C36">
        <w:rPr>
          <w:bCs w:val="0"/>
          <w:sz w:val="22"/>
          <w:szCs w:val="22"/>
        </w:rPr>
        <w:t>Micro</w:t>
      </w:r>
      <w:r w:rsidR="001B69A8">
        <w:rPr>
          <w:bCs w:val="0"/>
          <w:sz w:val="22"/>
          <w:szCs w:val="22"/>
        </w:rPr>
        <w:t>soft Azure AZ-900</w:t>
      </w:r>
      <w:r w:rsidR="00644287" w:rsidRPr="00DC7C36">
        <w:rPr>
          <w:b w:val="0"/>
          <w:sz w:val="24"/>
          <w:szCs w:val="24"/>
        </w:rPr>
        <w:t>-</w:t>
      </w:r>
      <w:r w:rsidR="00644287" w:rsidRPr="00DC7C36">
        <w:rPr>
          <w:b w:val="0"/>
          <w:spacing w:val="-5"/>
          <w:sz w:val="24"/>
          <w:szCs w:val="24"/>
        </w:rPr>
        <w:t xml:space="preserve"> </w:t>
      </w:r>
      <w:r w:rsidR="001B69A8">
        <w:rPr>
          <w:b w:val="0"/>
          <w:sz w:val="22"/>
          <w:szCs w:val="22"/>
        </w:rPr>
        <w:t>Microsoft</w:t>
      </w:r>
    </w:p>
    <w:p w14:paraId="783EE588" w14:textId="2D5E8825" w:rsidR="00644287" w:rsidRPr="001B69A8" w:rsidRDefault="00D96E95" w:rsidP="000542F1">
      <w:pPr>
        <w:pStyle w:val="Heading1"/>
        <w:spacing w:before="36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1B69A8">
        <w:rPr>
          <w:bCs w:val="0"/>
          <w:sz w:val="22"/>
          <w:szCs w:val="22"/>
        </w:rPr>
        <w:t xml:space="preserve">Microsoft Azure AI-900- </w:t>
      </w:r>
      <w:r w:rsidR="001B69A8">
        <w:rPr>
          <w:b w:val="0"/>
          <w:sz w:val="22"/>
          <w:szCs w:val="22"/>
        </w:rPr>
        <w:t>Microsoft</w:t>
      </w:r>
    </w:p>
    <w:p w14:paraId="4B708AB1" w14:textId="27DC419C" w:rsidR="00644287" w:rsidRPr="001B69A8" w:rsidRDefault="00644287" w:rsidP="001B69A8">
      <w:pPr>
        <w:pStyle w:val="Heading1"/>
        <w:spacing w:before="36"/>
        <w:jc w:val="both"/>
        <w:rPr>
          <w:b w:val="0"/>
          <w:sz w:val="24"/>
          <w:szCs w:val="24"/>
        </w:rPr>
      </w:pPr>
      <w:r w:rsidRPr="00DC7C36">
        <w:rPr>
          <w:b w:val="0"/>
          <w:sz w:val="24"/>
          <w:szCs w:val="24"/>
        </w:rPr>
        <w:t xml:space="preserve"> </w:t>
      </w:r>
      <w:r w:rsidR="001B69A8">
        <w:rPr>
          <w:bCs w:val="0"/>
          <w:sz w:val="22"/>
          <w:szCs w:val="22"/>
        </w:rPr>
        <w:t>Introduction to Data Science</w:t>
      </w:r>
      <w:r w:rsidRPr="00DC7C36">
        <w:rPr>
          <w:b w:val="0"/>
          <w:spacing w:val="5"/>
          <w:sz w:val="24"/>
          <w:szCs w:val="24"/>
        </w:rPr>
        <w:t xml:space="preserve"> </w:t>
      </w:r>
      <w:r w:rsidR="0082444E">
        <w:rPr>
          <w:b w:val="0"/>
          <w:sz w:val="24"/>
          <w:szCs w:val="24"/>
        </w:rPr>
        <w:t>-</w:t>
      </w:r>
      <w:r w:rsidRPr="00DC7C36">
        <w:rPr>
          <w:b w:val="0"/>
          <w:spacing w:val="-6"/>
          <w:sz w:val="24"/>
          <w:szCs w:val="24"/>
        </w:rPr>
        <w:t xml:space="preserve"> </w:t>
      </w:r>
      <w:r w:rsidR="001B69A8">
        <w:rPr>
          <w:b w:val="0"/>
          <w:sz w:val="22"/>
          <w:szCs w:val="22"/>
        </w:rPr>
        <w:t>Cisco</w:t>
      </w:r>
    </w:p>
    <w:p w14:paraId="3781B415" w14:textId="3B107E4F" w:rsidR="00DA60C6" w:rsidRDefault="00000000" w:rsidP="00694BBB">
      <w:pPr>
        <w:pStyle w:val="Heading1"/>
        <w:shd w:val="clear" w:color="auto" w:fill="F2F2F2" w:themeFill="background1" w:themeFillShade="F2"/>
        <w:spacing w:before="97"/>
        <w:jc w:val="both"/>
      </w:pPr>
      <w:r>
        <w:t>A</w:t>
      </w:r>
      <w:r w:rsidR="00C42F87">
        <w:t>CADEMIC</w:t>
      </w:r>
      <w:r>
        <w:rPr>
          <w:spacing w:val="-1"/>
        </w:rPr>
        <w:t xml:space="preserve"> </w:t>
      </w:r>
      <w:r>
        <w:t>P</w:t>
      </w:r>
      <w:r w:rsidR="00C42F87">
        <w:t>ROJECTS</w:t>
      </w:r>
    </w:p>
    <w:p w14:paraId="05E6651F" w14:textId="1EC8F799" w:rsidR="00DA60C6" w:rsidRDefault="001B69A8" w:rsidP="000542F1">
      <w:pPr>
        <w:spacing w:before="56"/>
        <w:ind w:left="103"/>
        <w:jc w:val="both"/>
        <w:rPr>
          <w:sz w:val="18"/>
        </w:rPr>
      </w:pPr>
      <w:r>
        <w:rPr>
          <w:rFonts w:ascii="Arial"/>
          <w:b/>
        </w:rPr>
        <w:t>Automatic text summarization using NLP</w:t>
      </w:r>
      <w:r w:rsidR="00000000">
        <w:rPr>
          <w:rFonts w:ascii="Arial"/>
          <w:b/>
          <w:spacing w:val="29"/>
        </w:rPr>
        <w:t xml:space="preserve"> </w:t>
      </w:r>
      <w:r w:rsidR="00000000" w:rsidRPr="00EF325E">
        <w:rPr>
          <w:rFonts w:ascii="Arial" w:hAnsi="Arial" w:cs="Arial"/>
          <w:b/>
          <w:bCs/>
          <w:sz w:val="18"/>
        </w:rPr>
        <w:t>(</w:t>
      </w:r>
      <w:r w:rsidR="00000000">
        <w:rPr>
          <w:rFonts w:ascii="Arial"/>
          <w:b/>
          <w:sz w:val="18"/>
        </w:rPr>
        <w:t>Main</w:t>
      </w:r>
      <w:r w:rsidR="00000000">
        <w:rPr>
          <w:rFonts w:ascii="Arial"/>
          <w:b/>
          <w:spacing w:val="19"/>
          <w:sz w:val="18"/>
        </w:rPr>
        <w:t xml:space="preserve"> </w:t>
      </w:r>
      <w:r w:rsidR="00000000">
        <w:rPr>
          <w:rFonts w:ascii="Arial"/>
          <w:b/>
          <w:sz w:val="18"/>
        </w:rPr>
        <w:t>Project</w:t>
      </w:r>
      <w:r w:rsidR="00EF325E" w:rsidRPr="00EF325E">
        <w:rPr>
          <w:rFonts w:ascii="Arial" w:hAnsi="Arial" w:cs="Arial"/>
          <w:b/>
          <w:bCs/>
          <w:sz w:val="18"/>
        </w:rPr>
        <w:t>)</w:t>
      </w:r>
      <w:r w:rsidR="00EF325E">
        <w:rPr>
          <w:rFonts w:ascii="Arial" w:hAnsi="Arial" w:cs="Arial"/>
          <w:b/>
          <w:bCs/>
          <w:sz w:val="18"/>
        </w:rPr>
        <w:t xml:space="preserve"> </w:t>
      </w:r>
    </w:p>
    <w:p w14:paraId="20465E04" w14:textId="66CB8E89" w:rsidR="001B69A8" w:rsidRDefault="00000000" w:rsidP="001B69A8">
      <w:pPr>
        <w:pStyle w:val="BodyText"/>
        <w:spacing w:before="49" w:line="288" w:lineRule="auto"/>
        <w:ind w:left="103" w:right="92" w:firstLine="0"/>
        <w:jc w:val="both"/>
        <w:rPr>
          <w:rFonts w:ascii="Arial" w:hAnsi="Arial" w:cs="Arial"/>
          <w:w w:val="105"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 xml:space="preserve">This project deals with the design of </w:t>
      </w:r>
      <w:r w:rsidR="001B69A8">
        <w:rPr>
          <w:rFonts w:ascii="Arial" w:hAnsi="Arial" w:cs="Arial"/>
          <w:w w:val="105"/>
          <w:sz w:val="20"/>
          <w:szCs w:val="20"/>
        </w:rPr>
        <w:t>Machine learning modal that uses the architecture of recurrent neural networks. This emphasizes the wide use of ML that makes our daily tasks easier. In this project made a model that takes the documents of texts and summarize the entire concept into smaller gist that gives the entire insight of the document.</w:t>
      </w:r>
    </w:p>
    <w:p w14:paraId="17BD57B1" w14:textId="4F0F1BE3" w:rsidR="00DA60C6" w:rsidRDefault="001B69A8" w:rsidP="001B69A8">
      <w:pPr>
        <w:pStyle w:val="BodyText"/>
        <w:spacing w:before="49" w:line="288" w:lineRule="auto"/>
        <w:ind w:left="103" w:right="92" w:firstLine="0"/>
        <w:jc w:val="both"/>
      </w:pPr>
      <w:r>
        <w:rPr>
          <w:rFonts w:ascii="Arial"/>
          <w:b/>
          <w:spacing w:val="-1"/>
          <w:w w:val="105"/>
        </w:rPr>
        <w:t>Library Management System</w:t>
      </w:r>
      <w:r w:rsidR="00000000">
        <w:rPr>
          <w:rFonts w:ascii="Arial"/>
          <w:b/>
          <w:spacing w:val="-12"/>
          <w:w w:val="105"/>
        </w:rPr>
        <w:t xml:space="preserve"> </w:t>
      </w:r>
      <w:r w:rsidR="00000000" w:rsidRPr="00EF325E">
        <w:rPr>
          <w:rFonts w:ascii="Arial" w:hAnsi="Arial" w:cs="Arial"/>
          <w:b/>
          <w:bCs/>
          <w:w w:val="105"/>
        </w:rPr>
        <w:t>(</w:t>
      </w:r>
      <w:r w:rsidR="00000000">
        <w:rPr>
          <w:rFonts w:ascii="Arial"/>
          <w:b/>
          <w:w w:val="105"/>
        </w:rPr>
        <w:t>Mini</w:t>
      </w:r>
      <w:r w:rsidR="00000000">
        <w:rPr>
          <w:rFonts w:ascii="Arial"/>
          <w:b/>
          <w:spacing w:val="-12"/>
          <w:w w:val="105"/>
        </w:rPr>
        <w:t xml:space="preserve"> </w:t>
      </w:r>
      <w:r w:rsidR="00000000">
        <w:rPr>
          <w:rFonts w:ascii="Arial"/>
          <w:b/>
          <w:w w:val="105"/>
        </w:rPr>
        <w:t>Project</w:t>
      </w:r>
      <w:r w:rsidR="00000000" w:rsidRPr="00EF325E">
        <w:rPr>
          <w:rFonts w:ascii="Arial" w:hAnsi="Arial" w:cs="Arial"/>
          <w:b/>
          <w:bCs/>
          <w:w w:val="105"/>
        </w:rPr>
        <w:t>)</w:t>
      </w:r>
      <w:r w:rsidR="00EF325E">
        <w:rPr>
          <w:rFonts w:ascii="Arial" w:hAnsi="Arial" w:cs="Arial"/>
          <w:b/>
          <w:bCs/>
          <w:w w:val="105"/>
        </w:rPr>
        <w:t xml:space="preserve"> </w:t>
      </w:r>
    </w:p>
    <w:p w14:paraId="55D9D17B" w14:textId="65247E41" w:rsidR="00DA60C6" w:rsidRDefault="00000000" w:rsidP="000542F1">
      <w:pPr>
        <w:pStyle w:val="BodyText"/>
        <w:spacing w:before="44" w:line="285" w:lineRule="auto"/>
        <w:ind w:left="103" w:right="92" w:firstLine="0"/>
        <w:jc w:val="both"/>
        <w:rPr>
          <w:rFonts w:ascii="Arial" w:hAnsi="Arial" w:cs="Arial"/>
          <w:w w:val="105"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I</w:t>
      </w:r>
      <w:r w:rsidRPr="00D96E95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have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done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this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project</w:t>
      </w:r>
      <w:r w:rsidRPr="00D96E95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in</w:t>
      </w:r>
      <w:r w:rsidRPr="00D96E95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my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2</w:t>
      </w:r>
      <w:r w:rsidR="000542F1">
        <w:rPr>
          <w:rFonts w:ascii="Arial" w:hAnsi="Arial" w:cs="Arial"/>
          <w:w w:val="105"/>
          <w:position w:val="6"/>
          <w:sz w:val="20"/>
          <w:szCs w:val="20"/>
          <w:vertAlign w:val="superscript"/>
        </w:rPr>
        <w:t>nd</w:t>
      </w:r>
      <w:r w:rsidRPr="00D96E95">
        <w:rPr>
          <w:rFonts w:ascii="Arial" w:hAnsi="Arial" w:cs="Arial"/>
          <w:spacing w:val="12"/>
          <w:w w:val="105"/>
          <w:position w:val="6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year</w:t>
      </w:r>
      <w:r w:rsidRPr="00D96E95">
        <w:rPr>
          <w:rFonts w:ascii="Arial" w:hAnsi="Arial" w:cs="Arial"/>
          <w:spacing w:val="-1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of B-tech.</w:t>
      </w:r>
      <w:r w:rsidRPr="00D96E95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In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this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project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="001B69A8">
        <w:rPr>
          <w:rFonts w:ascii="Arial" w:hAnsi="Arial" w:cs="Arial"/>
          <w:w w:val="105"/>
          <w:sz w:val="20"/>
          <w:szCs w:val="20"/>
        </w:rPr>
        <w:t xml:space="preserve">I used the power of SQL and python to develop a simple </w:t>
      </w:r>
      <w:r w:rsidR="002921D9">
        <w:rPr>
          <w:rFonts w:ascii="Arial" w:hAnsi="Arial" w:cs="Arial"/>
          <w:w w:val="105"/>
          <w:sz w:val="20"/>
          <w:szCs w:val="20"/>
        </w:rPr>
        <w:t>LMS that keeps track of quantity of books available, issue and return data of books</w:t>
      </w:r>
      <w:r w:rsidRPr="00D96E95">
        <w:rPr>
          <w:rFonts w:ascii="Arial" w:hAnsi="Arial" w:cs="Arial"/>
          <w:w w:val="105"/>
          <w:sz w:val="20"/>
          <w:szCs w:val="20"/>
        </w:rPr>
        <w:t>.</w:t>
      </w:r>
    </w:p>
    <w:p w14:paraId="15EE6766" w14:textId="77777777" w:rsidR="001B69A8" w:rsidRPr="00D96E95" w:rsidRDefault="001B69A8" w:rsidP="000542F1">
      <w:pPr>
        <w:pStyle w:val="BodyText"/>
        <w:spacing w:before="44" w:line="285" w:lineRule="auto"/>
        <w:ind w:left="103" w:right="92" w:firstLine="0"/>
        <w:jc w:val="both"/>
        <w:rPr>
          <w:rFonts w:ascii="Arial" w:hAnsi="Arial" w:cs="Arial"/>
          <w:sz w:val="20"/>
          <w:szCs w:val="20"/>
        </w:rPr>
      </w:pPr>
    </w:p>
    <w:p w14:paraId="20462DA8" w14:textId="663F8FBB" w:rsidR="00DA60C6" w:rsidRDefault="00000000" w:rsidP="00694BBB">
      <w:pPr>
        <w:pStyle w:val="Heading1"/>
        <w:shd w:val="clear" w:color="auto" w:fill="F2F2F2" w:themeFill="background1" w:themeFillShade="F2"/>
        <w:spacing w:line="342" w:lineRule="exact"/>
        <w:jc w:val="both"/>
      </w:pPr>
      <w:r>
        <w:t>W</w:t>
      </w:r>
      <w:r w:rsidR="00C42F87">
        <w:t>ORKSHOPS</w:t>
      </w:r>
    </w:p>
    <w:p w14:paraId="3F5254EE" w14:textId="2C777799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58"/>
        <w:ind w:left="781" w:hanging="340"/>
        <w:jc w:val="both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Attended</w:t>
      </w:r>
      <w:r w:rsidR="002921D9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="002921D9" w:rsidRPr="002921D9">
        <w:rPr>
          <w:rFonts w:ascii="Arial" w:hAnsi="Arial" w:cs="Arial"/>
          <w:b/>
          <w:bCs/>
          <w:spacing w:val="-7"/>
          <w:w w:val="105"/>
          <w:sz w:val="20"/>
          <w:szCs w:val="20"/>
        </w:rPr>
        <w:t>Web Development</w:t>
      </w:r>
      <w:r w:rsidRPr="00D96E95">
        <w:rPr>
          <w:rFonts w:ascii="Arial" w:hAnsi="Arial" w:cs="Arial"/>
          <w:b/>
          <w:spacing w:val="-8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b/>
          <w:w w:val="105"/>
          <w:sz w:val="20"/>
          <w:szCs w:val="20"/>
        </w:rPr>
        <w:t>workshop</w:t>
      </w:r>
      <w:r w:rsidRPr="00D96E95">
        <w:rPr>
          <w:rFonts w:ascii="Arial" w:hAnsi="Arial" w:cs="Arial"/>
          <w:b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conducted</w:t>
      </w:r>
      <w:r w:rsidRPr="00D96E95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in</w:t>
      </w:r>
      <w:r w:rsidRPr="00D96E95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“</w:t>
      </w:r>
      <w:r w:rsidR="002921D9">
        <w:rPr>
          <w:rFonts w:ascii="Arial" w:hAnsi="Arial" w:cs="Arial"/>
          <w:w w:val="105"/>
          <w:sz w:val="20"/>
          <w:szCs w:val="20"/>
        </w:rPr>
        <w:t xml:space="preserve">Ramachandra </w:t>
      </w:r>
      <w:r w:rsidRPr="00D96E95">
        <w:rPr>
          <w:rFonts w:ascii="Arial" w:hAnsi="Arial" w:cs="Arial"/>
          <w:w w:val="105"/>
          <w:sz w:val="20"/>
          <w:szCs w:val="20"/>
        </w:rPr>
        <w:t>College</w:t>
      </w:r>
      <w:r w:rsidRPr="00D96E95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of</w:t>
      </w:r>
      <w:r w:rsidRPr="00D96E95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Engineering”,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proofErr w:type="spellStart"/>
      <w:r w:rsidRPr="00D96E95">
        <w:rPr>
          <w:rFonts w:ascii="Arial" w:hAnsi="Arial" w:cs="Arial"/>
          <w:w w:val="105"/>
          <w:sz w:val="20"/>
          <w:szCs w:val="20"/>
        </w:rPr>
        <w:t>Eluru</w:t>
      </w:r>
      <w:proofErr w:type="spellEnd"/>
      <w:r w:rsidRPr="00D96E95">
        <w:rPr>
          <w:rFonts w:ascii="Arial" w:hAnsi="Arial" w:cs="Arial"/>
          <w:w w:val="105"/>
          <w:sz w:val="20"/>
          <w:szCs w:val="20"/>
        </w:rPr>
        <w:t>.</w:t>
      </w:r>
    </w:p>
    <w:p w14:paraId="5C8211ED" w14:textId="06F4DFA6" w:rsidR="00DA60C6" w:rsidRDefault="00000000" w:rsidP="00694BBB">
      <w:pPr>
        <w:pStyle w:val="Heading1"/>
        <w:shd w:val="clear" w:color="auto" w:fill="F2F2F2" w:themeFill="background1" w:themeFillShade="F2"/>
        <w:spacing w:before="8"/>
        <w:jc w:val="both"/>
      </w:pPr>
      <w:r>
        <w:t>S</w:t>
      </w:r>
      <w:r w:rsidR="00C42F87">
        <w:t>KILLS</w:t>
      </w:r>
    </w:p>
    <w:p w14:paraId="04F6955B" w14:textId="64B9AD3F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58"/>
        <w:ind w:left="781" w:hanging="340"/>
        <w:jc w:val="both"/>
        <w:rPr>
          <w:rFonts w:ascii="Arial" w:hAnsi="Arial" w:cs="Arial"/>
          <w:b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Proficient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in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programming</w:t>
      </w:r>
      <w:r w:rsidRPr="00D96E95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languages:</w:t>
      </w:r>
      <w:r w:rsidRPr="00D96E95">
        <w:rPr>
          <w:rFonts w:ascii="Arial" w:hAnsi="Arial" w:cs="Arial"/>
          <w:spacing w:val="41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b/>
          <w:w w:val="105"/>
          <w:sz w:val="20"/>
          <w:szCs w:val="20"/>
        </w:rPr>
        <w:t>C,</w:t>
      </w:r>
      <w:r w:rsidRPr="00D96E95">
        <w:rPr>
          <w:rFonts w:ascii="Arial" w:hAnsi="Arial" w:cs="Arial"/>
          <w:b/>
          <w:spacing w:val="-3"/>
          <w:w w:val="105"/>
          <w:sz w:val="20"/>
          <w:szCs w:val="20"/>
        </w:rPr>
        <w:t xml:space="preserve"> </w:t>
      </w:r>
      <w:proofErr w:type="spellStart"/>
      <w:proofErr w:type="gramStart"/>
      <w:r w:rsidRPr="00D96E95">
        <w:rPr>
          <w:rFonts w:ascii="Arial" w:hAnsi="Arial" w:cs="Arial"/>
          <w:b/>
          <w:w w:val="105"/>
          <w:sz w:val="20"/>
          <w:szCs w:val="20"/>
        </w:rPr>
        <w:t>Python</w:t>
      </w:r>
      <w:r w:rsidR="00694BBB">
        <w:rPr>
          <w:rFonts w:ascii="Arial" w:hAnsi="Arial" w:cs="Arial"/>
          <w:b/>
          <w:w w:val="105"/>
          <w:sz w:val="20"/>
          <w:szCs w:val="20"/>
        </w:rPr>
        <w:t>,</w:t>
      </w:r>
      <w:r w:rsidR="002921D9">
        <w:rPr>
          <w:rFonts w:ascii="Arial" w:hAnsi="Arial" w:cs="Arial"/>
          <w:b/>
          <w:w w:val="105"/>
          <w:sz w:val="20"/>
          <w:szCs w:val="20"/>
        </w:rPr>
        <w:t>JAVA</w:t>
      </w:r>
      <w:proofErr w:type="spellEnd"/>
      <w:proofErr w:type="gramEnd"/>
    </w:p>
    <w:p w14:paraId="02CC78E3" w14:textId="79654A19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27"/>
        <w:ind w:left="781" w:hanging="340"/>
        <w:jc w:val="both"/>
        <w:rPr>
          <w:rFonts w:ascii="Arial" w:hAnsi="Arial" w:cs="Arial"/>
          <w:b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Solid</w:t>
      </w:r>
      <w:r w:rsidRPr="00D96E95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foundation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in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proofErr w:type="gramStart"/>
      <w:r w:rsidR="002921D9">
        <w:rPr>
          <w:rFonts w:ascii="Arial" w:hAnsi="Arial" w:cs="Arial"/>
          <w:b/>
          <w:bCs/>
          <w:spacing w:val="-7"/>
          <w:w w:val="105"/>
          <w:sz w:val="20"/>
          <w:szCs w:val="20"/>
        </w:rPr>
        <w:t>HTML,CSS</w:t>
      </w:r>
      <w:proofErr w:type="gramEnd"/>
      <w:r w:rsidR="002921D9">
        <w:rPr>
          <w:rFonts w:ascii="Arial" w:hAnsi="Arial" w:cs="Arial"/>
          <w:b/>
          <w:bCs/>
          <w:spacing w:val="-7"/>
          <w:w w:val="105"/>
          <w:sz w:val="20"/>
          <w:szCs w:val="20"/>
        </w:rPr>
        <w:t>,JAVASCRIPT REACTJS</w:t>
      </w:r>
    </w:p>
    <w:p w14:paraId="7946521C" w14:textId="776C2DC8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27"/>
        <w:ind w:left="781" w:hanging="340"/>
        <w:jc w:val="both"/>
        <w:rPr>
          <w:rFonts w:ascii="Arial" w:hAnsi="Arial" w:cs="Arial"/>
          <w:b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Familiarity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with</w:t>
      </w:r>
      <w:r w:rsidR="00694BBB">
        <w:rPr>
          <w:rFonts w:ascii="Arial" w:hAnsi="Arial" w:cs="Arial"/>
          <w:spacing w:val="-4"/>
          <w:w w:val="105"/>
          <w:sz w:val="20"/>
          <w:szCs w:val="20"/>
        </w:rPr>
        <w:t xml:space="preserve"> </w:t>
      </w:r>
      <w:r w:rsidR="002921D9">
        <w:rPr>
          <w:rFonts w:ascii="Arial" w:hAnsi="Arial" w:cs="Arial"/>
          <w:b/>
          <w:bCs/>
          <w:spacing w:val="-7"/>
          <w:w w:val="105"/>
          <w:sz w:val="20"/>
          <w:szCs w:val="20"/>
        </w:rPr>
        <w:t>MS Excel, MS Word, Power Bi</w:t>
      </w:r>
    </w:p>
    <w:p w14:paraId="19C8FE7A" w14:textId="77777777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26"/>
        <w:ind w:left="781" w:hanging="340"/>
        <w:jc w:val="both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Excellent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problem-solving</w:t>
      </w:r>
      <w:r w:rsidRPr="00D96E95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and</w:t>
      </w:r>
      <w:r w:rsidRPr="00D96E95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analytical</w:t>
      </w:r>
      <w:r w:rsidRPr="00D96E95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skills</w:t>
      </w:r>
    </w:p>
    <w:p w14:paraId="4ED753EE" w14:textId="77777777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25"/>
        <w:ind w:left="781" w:hanging="340"/>
        <w:jc w:val="both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Effective</w:t>
      </w:r>
      <w:r w:rsidRPr="00D96E95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communication</w:t>
      </w:r>
      <w:r w:rsidRPr="00D96E95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and</w:t>
      </w:r>
      <w:r w:rsidRPr="00D96E95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teamwork</w:t>
      </w:r>
      <w:r w:rsidRPr="00D96E95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abilities</w:t>
      </w:r>
    </w:p>
    <w:p w14:paraId="35BBA17C" w14:textId="77777777" w:rsidR="00DA60C6" w:rsidRPr="00D96E95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24"/>
        <w:ind w:left="781" w:hanging="340"/>
        <w:jc w:val="both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w w:val="105"/>
          <w:sz w:val="20"/>
          <w:szCs w:val="20"/>
        </w:rPr>
        <w:t>Ability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to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adapt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to</w:t>
      </w:r>
      <w:r w:rsidRPr="00D96E95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new</w:t>
      </w:r>
      <w:r w:rsidRPr="00D96E95">
        <w:rPr>
          <w:rFonts w:ascii="Arial" w:hAnsi="Arial" w:cs="Arial"/>
          <w:spacing w:val="-3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technologies</w:t>
      </w:r>
      <w:r w:rsidRPr="00D96E95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and</w:t>
      </w:r>
      <w:r w:rsidRPr="00D96E95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learn</w:t>
      </w:r>
      <w:r w:rsidRPr="00D96E95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D96E95">
        <w:rPr>
          <w:rFonts w:ascii="Arial" w:hAnsi="Arial" w:cs="Arial"/>
          <w:w w:val="105"/>
          <w:sz w:val="20"/>
          <w:szCs w:val="20"/>
        </w:rPr>
        <w:t>quickly</w:t>
      </w:r>
    </w:p>
    <w:p w14:paraId="7A2EEB95" w14:textId="397FFD29" w:rsidR="00DA60C6" w:rsidRPr="00DC7C36" w:rsidRDefault="00000000" w:rsidP="00694BBB">
      <w:pPr>
        <w:pStyle w:val="Heading2"/>
        <w:shd w:val="clear" w:color="auto" w:fill="F2F2F2" w:themeFill="background1" w:themeFillShade="F2"/>
        <w:spacing w:before="21"/>
        <w:jc w:val="both"/>
        <w:rPr>
          <w:sz w:val="30"/>
          <w:szCs w:val="30"/>
        </w:rPr>
      </w:pPr>
      <w:r w:rsidRPr="00DC7C36">
        <w:rPr>
          <w:sz w:val="30"/>
          <w:szCs w:val="30"/>
        </w:rPr>
        <w:t>H</w:t>
      </w:r>
      <w:r w:rsidR="00C42F87">
        <w:rPr>
          <w:sz w:val="30"/>
          <w:szCs w:val="30"/>
        </w:rPr>
        <w:t>OBBIES</w:t>
      </w:r>
    </w:p>
    <w:p w14:paraId="12889BB7" w14:textId="4869F5A8" w:rsidR="00C462D4" w:rsidRPr="00C462D4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55" w:line="217" w:lineRule="exact"/>
        <w:ind w:left="781" w:hanging="340"/>
        <w:jc w:val="both"/>
        <w:rPr>
          <w:rFonts w:ascii="Arial" w:hAnsi="Arial" w:cs="Arial"/>
          <w:sz w:val="20"/>
          <w:szCs w:val="20"/>
        </w:rPr>
      </w:pPr>
      <w:r w:rsidRPr="00044890">
        <w:rPr>
          <w:rFonts w:ascii="Arial" w:hAnsi="Arial" w:cs="Arial"/>
          <w:w w:val="105"/>
          <w:sz w:val="20"/>
          <w:szCs w:val="20"/>
        </w:rPr>
        <w:t>Playing</w:t>
      </w:r>
      <w:r w:rsidRPr="00044890">
        <w:rPr>
          <w:rFonts w:ascii="Arial" w:hAnsi="Arial" w:cs="Arial"/>
          <w:spacing w:val="-6"/>
          <w:w w:val="105"/>
          <w:sz w:val="20"/>
          <w:szCs w:val="20"/>
        </w:rPr>
        <w:t xml:space="preserve"> </w:t>
      </w:r>
      <w:r w:rsidRPr="00044890">
        <w:rPr>
          <w:rFonts w:ascii="Arial" w:hAnsi="Arial" w:cs="Arial"/>
          <w:w w:val="105"/>
          <w:sz w:val="20"/>
          <w:szCs w:val="20"/>
        </w:rPr>
        <w:t>Badminton</w:t>
      </w:r>
    </w:p>
    <w:p w14:paraId="7510B5A7" w14:textId="0FFDB154" w:rsidR="00DA60C6" w:rsidRPr="002921D9" w:rsidRDefault="00000000" w:rsidP="000542F1">
      <w:pPr>
        <w:pStyle w:val="ListParagraph"/>
        <w:numPr>
          <w:ilvl w:val="0"/>
          <w:numId w:val="1"/>
        </w:numPr>
        <w:tabs>
          <w:tab w:val="left" w:pos="782"/>
        </w:tabs>
        <w:spacing w:before="55" w:line="217" w:lineRule="exact"/>
        <w:ind w:left="781" w:hanging="340"/>
        <w:jc w:val="both"/>
        <w:rPr>
          <w:rFonts w:ascii="Arial" w:hAnsi="Arial" w:cs="Arial"/>
          <w:sz w:val="20"/>
          <w:szCs w:val="20"/>
        </w:rPr>
      </w:pPr>
      <w:r w:rsidRPr="00044890">
        <w:rPr>
          <w:rFonts w:ascii="Arial" w:hAnsi="Arial" w:cs="Arial"/>
          <w:w w:val="105"/>
          <w:sz w:val="20"/>
          <w:szCs w:val="20"/>
        </w:rPr>
        <w:t>Watching</w:t>
      </w:r>
      <w:r w:rsidRPr="00044890">
        <w:rPr>
          <w:rFonts w:ascii="Arial" w:hAnsi="Arial" w:cs="Arial"/>
          <w:spacing w:val="-5"/>
          <w:w w:val="105"/>
          <w:sz w:val="20"/>
          <w:szCs w:val="20"/>
        </w:rPr>
        <w:t xml:space="preserve"> </w:t>
      </w:r>
      <w:r w:rsidRPr="00044890">
        <w:rPr>
          <w:rFonts w:ascii="Arial" w:hAnsi="Arial" w:cs="Arial"/>
          <w:w w:val="105"/>
          <w:sz w:val="20"/>
          <w:szCs w:val="20"/>
        </w:rPr>
        <w:t>movies</w:t>
      </w:r>
    </w:p>
    <w:p w14:paraId="512316E8" w14:textId="77777777" w:rsidR="002921D9" w:rsidRDefault="002921D9" w:rsidP="002921D9">
      <w:pPr>
        <w:tabs>
          <w:tab w:val="left" w:pos="782"/>
        </w:tabs>
        <w:spacing w:before="55" w:line="217" w:lineRule="exact"/>
        <w:jc w:val="both"/>
        <w:rPr>
          <w:rFonts w:ascii="Arial" w:hAnsi="Arial" w:cs="Arial"/>
          <w:sz w:val="20"/>
          <w:szCs w:val="20"/>
        </w:rPr>
      </w:pPr>
    </w:p>
    <w:p w14:paraId="77207254" w14:textId="77777777" w:rsidR="002921D9" w:rsidRDefault="002921D9" w:rsidP="002921D9">
      <w:pPr>
        <w:tabs>
          <w:tab w:val="left" w:pos="782"/>
        </w:tabs>
        <w:spacing w:before="55" w:line="217" w:lineRule="exact"/>
        <w:jc w:val="both"/>
        <w:rPr>
          <w:rFonts w:ascii="Arial" w:hAnsi="Arial" w:cs="Arial"/>
          <w:sz w:val="20"/>
          <w:szCs w:val="20"/>
        </w:rPr>
      </w:pPr>
    </w:p>
    <w:p w14:paraId="47C36264" w14:textId="77777777" w:rsidR="002921D9" w:rsidRPr="002921D9" w:rsidRDefault="002921D9" w:rsidP="002921D9">
      <w:pPr>
        <w:tabs>
          <w:tab w:val="left" w:pos="782"/>
        </w:tabs>
        <w:spacing w:before="55" w:line="217" w:lineRule="exact"/>
        <w:jc w:val="both"/>
        <w:rPr>
          <w:rFonts w:ascii="Arial" w:hAnsi="Arial" w:cs="Arial"/>
          <w:sz w:val="20"/>
          <w:szCs w:val="20"/>
        </w:rPr>
      </w:pPr>
    </w:p>
    <w:p w14:paraId="1D15B1B2" w14:textId="5E0F7ED0" w:rsidR="00DA60C6" w:rsidRPr="00DC7C36" w:rsidRDefault="00000000" w:rsidP="00694BBB">
      <w:pPr>
        <w:pStyle w:val="Heading2"/>
        <w:shd w:val="clear" w:color="auto" w:fill="F2F2F2" w:themeFill="background1" w:themeFillShade="F2"/>
        <w:spacing w:line="293" w:lineRule="exact"/>
        <w:jc w:val="both"/>
        <w:rPr>
          <w:sz w:val="30"/>
          <w:szCs w:val="30"/>
        </w:rPr>
      </w:pPr>
      <w:r w:rsidRPr="00DC7C36">
        <w:rPr>
          <w:sz w:val="30"/>
          <w:szCs w:val="30"/>
        </w:rPr>
        <w:lastRenderedPageBreak/>
        <w:t>L</w:t>
      </w:r>
      <w:r w:rsidR="00C42F87">
        <w:rPr>
          <w:sz w:val="30"/>
          <w:szCs w:val="30"/>
        </w:rPr>
        <w:t>ANGUAGES</w:t>
      </w:r>
    </w:p>
    <w:p w14:paraId="3A9708D4" w14:textId="417AFA4D" w:rsidR="00DA60C6" w:rsidRPr="003A415B" w:rsidRDefault="00000000" w:rsidP="000542F1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  <w:r w:rsidRPr="00044890">
        <w:rPr>
          <w:rFonts w:ascii="Arial" w:hAnsi="Arial" w:cs="Arial"/>
          <w:w w:val="105"/>
          <w:sz w:val="20"/>
          <w:szCs w:val="20"/>
        </w:rPr>
        <w:t>English</w:t>
      </w:r>
    </w:p>
    <w:p w14:paraId="26C6EC81" w14:textId="3913C535" w:rsidR="003A415B" w:rsidRPr="003A415B" w:rsidRDefault="003A415B" w:rsidP="000542F1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  <w:r>
        <w:rPr>
          <w:rFonts w:ascii="Arial" w:hAnsi="Arial" w:cs="Arial"/>
          <w:w w:val="105"/>
          <w:sz w:val="20"/>
          <w:szCs w:val="20"/>
        </w:rPr>
        <w:t>Hindi</w:t>
      </w:r>
    </w:p>
    <w:p w14:paraId="20319A60" w14:textId="31491903" w:rsidR="003A415B" w:rsidRPr="002921D9" w:rsidRDefault="003A415B" w:rsidP="000542F1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  <w:r>
        <w:rPr>
          <w:rFonts w:ascii="Arial" w:hAnsi="Arial" w:cs="Arial"/>
          <w:w w:val="105"/>
          <w:sz w:val="20"/>
          <w:szCs w:val="20"/>
        </w:rPr>
        <w:t>Telugu</w:t>
      </w:r>
    </w:p>
    <w:p w14:paraId="365EFC55" w14:textId="77777777" w:rsidR="002921D9" w:rsidRDefault="002921D9" w:rsidP="002921D9">
      <w:p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</w:p>
    <w:p w14:paraId="22C8A983" w14:textId="3F70ED20" w:rsidR="002921D9" w:rsidRPr="00DC7C36" w:rsidRDefault="002921D9" w:rsidP="002921D9">
      <w:pPr>
        <w:pStyle w:val="Heading2"/>
        <w:shd w:val="clear" w:color="auto" w:fill="F2F2F2" w:themeFill="background1" w:themeFillShade="F2"/>
        <w:spacing w:line="293" w:lineRule="exact"/>
        <w:jc w:val="both"/>
        <w:rPr>
          <w:sz w:val="30"/>
          <w:szCs w:val="30"/>
        </w:rPr>
      </w:pPr>
      <w:r>
        <w:rPr>
          <w:sz w:val="30"/>
          <w:szCs w:val="30"/>
        </w:rPr>
        <w:t>WORK EXPERIENCE</w:t>
      </w:r>
    </w:p>
    <w:p w14:paraId="3DB577BD" w14:textId="3AE30F9D" w:rsidR="002921D9" w:rsidRDefault="002921D9" w:rsidP="002921D9">
      <w:p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</w:p>
    <w:p w14:paraId="1068F8BC" w14:textId="3CB84231" w:rsidR="002921D9" w:rsidRPr="002921D9" w:rsidRDefault="002921D9" w:rsidP="002921D9">
      <w:pPr>
        <w:pStyle w:val="ListParagraph"/>
        <w:numPr>
          <w:ilvl w:val="0"/>
          <w:numId w:val="1"/>
        </w:numPr>
        <w:tabs>
          <w:tab w:val="left" w:pos="782"/>
        </w:tabs>
        <w:spacing w:before="25"/>
        <w:ind w:left="781" w:hanging="340"/>
        <w:jc w:val="both"/>
        <w:rPr>
          <w:rFonts w:ascii="Courier New" w:hAnsi="Courier New"/>
          <w:sz w:val="15"/>
        </w:rPr>
      </w:pPr>
      <w:r>
        <w:rPr>
          <w:rFonts w:ascii="Arial" w:hAnsi="Arial" w:cs="Arial"/>
          <w:w w:val="105"/>
          <w:sz w:val="20"/>
          <w:szCs w:val="20"/>
        </w:rPr>
        <w:t>Associate Software Engineer</w:t>
      </w:r>
      <w:r>
        <w:rPr>
          <w:rFonts w:ascii="Arial" w:hAnsi="Arial" w:cs="Arial"/>
          <w:w w:val="105"/>
          <w:sz w:val="20"/>
          <w:szCs w:val="20"/>
        </w:rPr>
        <w:tab/>
        <w:t>at Hexaware Technologies (Chennai)</w:t>
      </w:r>
      <w:r>
        <w:rPr>
          <w:rFonts w:ascii="Arial" w:hAnsi="Arial" w:cs="Arial"/>
          <w:w w:val="105"/>
          <w:sz w:val="20"/>
          <w:szCs w:val="20"/>
        </w:rPr>
        <w:tab/>
        <w:t>March-2022        -     May -2023 (14 months)</w:t>
      </w:r>
    </w:p>
    <w:p w14:paraId="4B92A755" w14:textId="75468699" w:rsidR="002921D9" w:rsidRPr="002921D9" w:rsidRDefault="002921D9" w:rsidP="002921D9">
      <w:pPr>
        <w:tabs>
          <w:tab w:val="left" w:pos="782"/>
        </w:tabs>
        <w:spacing w:before="25"/>
        <w:ind w:left="441"/>
        <w:jc w:val="both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z w:val="15"/>
        </w:rPr>
        <w:tab/>
      </w:r>
    </w:p>
    <w:p w14:paraId="4122965F" w14:textId="77777777" w:rsidR="002921D9" w:rsidRDefault="002921D9" w:rsidP="002921D9">
      <w:p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</w:p>
    <w:p w14:paraId="106B8EC0" w14:textId="77777777" w:rsidR="002921D9" w:rsidRDefault="002921D9" w:rsidP="002921D9">
      <w:p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</w:p>
    <w:p w14:paraId="5F483709" w14:textId="77777777" w:rsidR="002921D9" w:rsidRDefault="002921D9" w:rsidP="002921D9">
      <w:p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</w:p>
    <w:p w14:paraId="3475B5B5" w14:textId="77777777" w:rsidR="002921D9" w:rsidRPr="002921D9" w:rsidRDefault="002921D9" w:rsidP="002921D9">
      <w:pPr>
        <w:tabs>
          <w:tab w:val="left" w:pos="780"/>
          <w:tab w:val="left" w:pos="781"/>
        </w:tabs>
        <w:spacing w:before="9"/>
        <w:jc w:val="both"/>
        <w:rPr>
          <w:rFonts w:ascii="Courier New" w:hAnsi="Courier New"/>
          <w:sz w:val="15"/>
        </w:rPr>
      </w:pPr>
    </w:p>
    <w:sectPr w:rsidR="002921D9" w:rsidRPr="002921D9" w:rsidSect="00AC7BA0">
      <w:type w:val="continuous"/>
      <w:pgSz w:w="11906" w:h="16838" w:code="9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5pt;height:72.6pt;visibility:visible;mso-wrap-style:square" o:bullet="t">
        <v:imagedata r:id="rId1" o:title=""/>
      </v:shape>
    </w:pict>
  </w:numPicBullet>
  <w:numPicBullet w:numPicBulletId="1">
    <w:pict>
      <v:shape id="_x0000_i1059" type="#_x0000_t75" style="width:40.8pt;height:42pt;visibility:visible;mso-wrap-style:square" o:bullet="t">
        <v:imagedata r:id="rId2" o:title=""/>
      </v:shape>
    </w:pict>
  </w:numPicBullet>
  <w:abstractNum w:abstractNumId="0" w15:restartNumberingAfterBreak="0">
    <w:nsid w:val="04CB0618"/>
    <w:multiLevelType w:val="hybridMultilevel"/>
    <w:tmpl w:val="FC166EEE"/>
    <w:lvl w:ilvl="0" w:tplc="1458E4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C64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FE5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47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EE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4A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20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C02D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2B3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8F35C87"/>
    <w:multiLevelType w:val="hybridMultilevel"/>
    <w:tmpl w:val="FF92286E"/>
    <w:lvl w:ilvl="0" w:tplc="72A833D6">
      <w:numFmt w:val="bullet"/>
      <w:lvlText w:val="o"/>
      <w:lvlJc w:val="left"/>
      <w:pPr>
        <w:ind w:left="780" w:hanging="339"/>
      </w:pPr>
      <w:rPr>
        <w:rFonts w:hint="default"/>
        <w:w w:val="103"/>
        <w:lang w:val="en-US" w:eastAsia="en-US" w:bidi="ar-SA"/>
      </w:rPr>
    </w:lvl>
    <w:lvl w:ilvl="1" w:tplc="2A52D4BA">
      <w:numFmt w:val="bullet"/>
      <w:lvlText w:val="•"/>
      <w:lvlJc w:val="left"/>
      <w:pPr>
        <w:ind w:left="1766" w:hanging="339"/>
      </w:pPr>
      <w:rPr>
        <w:rFonts w:hint="default"/>
        <w:lang w:val="en-US" w:eastAsia="en-US" w:bidi="ar-SA"/>
      </w:rPr>
    </w:lvl>
    <w:lvl w:ilvl="2" w:tplc="7A524048">
      <w:numFmt w:val="bullet"/>
      <w:lvlText w:val="•"/>
      <w:lvlJc w:val="left"/>
      <w:pPr>
        <w:ind w:left="2752" w:hanging="339"/>
      </w:pPr>
      <w:rPr>
        <w:rFonts w:hint="default"/>
        <w:lang w:val="en-US" w:eastAsia="en-US" w:bidi="ar-SA"/>
      </w:rPr>
    </w:lvl>
    <w:lvl w:ilvl="3" w:tplc="5A748A46">
      <w:numFmt w:val="bullet"/>
      <w:lvlText w:val="•"/>
      <w:lvlJc w:val="left"/>
      <w:pPr>
        <w:ind w:left="3738" w:hanging="339"/>
      </w:pPr>
      <w:rPr>
        <w:rFonts w:hint="default"/>
        <w:lang w:val="en-US" w:eastAsia="en-US" w:bidi="ar-SA"/>
      </w:rPr>
    </w:lvl>
    <w:lvl w:ilvl="4" w:tplc="2E885F02">
      <w:numFmt w:val="bullet"/>
      <w:lvlText w:val="•"/>
      <w:lvlJc w:val="left"/>
      <w:pPr>
        <w:ind w:left="4724" w:hanging="339"/>
      </w:pPr>
      <w:rPr>
        <w:rFonts w:hint="default"/>
        <w:lang w:val="en-US" w:eastAsia="en-US" w:bidi="ar-SA"/>
      </w:rPr>
    </w:lvl>
    <w:lvl w:ilvl="5" w:tplc="3A08BAFC">
      <w:numFmt w:val="bullet"/>
      <w:lvlText w:val="•"/>
      <w:lvlJc w:val="left"/>
      <w:pPr>
        <w:ind w:left="5710" w:hanging="339"/>
      </w:pPr>
      <w:rPr>
        <w:rFonts w:hint="default"/>
        <w:lang w:val="en-US" w:eastAsia="en-US" w:bidi="ar-SA"/>
      </w:rPr>
    </w:lvl>
    <w:lvl w:ilvl="6" w:tplc="CAC6AED2">
      <w:numFmt w:val="bullet"/>
      <w:lvlText w:val="•"/>
      <w:lvlJc w:val="left"/>
      <w:pPr>
        <w:ind w:left="6696" w:hanging="339"/>
      </w:pPr>
      <w:rPr>
        <w:rFonts w:hint="default"/>
        <w:lang w:val="en-US" w:eastAsia="en-US" w:bidi="ar-SA"/>
      </w:rPr>
    </w:lvl>
    <w:lvl w:ilvl="7" w:tplc="64604B3E">
      <w:numFmt w:val="bullet"/>
      <w:lvlText w:val="•"/>
      <w:lvlJc w:val="left"/>
      <w:pPr>
        <w:ind w:left="7682" w:hanging="339"/>
      </w:pPr>
      <w:rPr>
        <w:rFonts w:hint="default"/>
        <w:lang w:val="en-US" w:eastAsia="en-US" w:bidi="ar-SA"/>
      </w:rPr>
    </w:lvl>
    <w:lvl w:ilvl="8" w:tplc="E4FA0A18">
      <w:numFmt w:val="bullet"/>
      <w:lvlText w:val="•"/>
      <w:lvlJc w:val="left"/>
      <w:pPr>
        <w:ind w:left="866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16E2E5D"/>
    <w:multiLevelType w:val="hybridMultilevel"/>
    <w:tmpl w:val="F23680FE"/>
    <w:lvl w:ilvl="0" w:tplc="F9B4F8C0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98C539B"/>
    <w:multiLevelType w:val="hybridMultilevel"/>
    <w:tmpl w:val="41C697BE"/>
    <w:lvl w:ilvl="0" w:tplc="1458E4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27686">
    <w:abstractNumId w:val="1"/>
  </w:num>
  <w:num w:numId="2" w16cid:durableId="1832014903">
    <w:abstractNumId w:val="0"/>
  </w:num>
  <w:num w:numId="3" w16cid:durableId="2059934801">
    <w:abstractNumId w:val="3"/>
  </w:num>
  <w:num w:numId="4" w16cid:durableId="141003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0C6"/>
    <w:rsid w:val="00034D0A"/>
    <w:rsid w:val="00044890"/>
    <w:rsid w:val="000542F1"/>
    <w:rsid w:val="000B26C4"/>
    <w:rsid w:val="001B69A8"/>
    <w:rsid w:val="002921D9"/>
    <w:rsid w:val="00293A7A"/>
    <w:rsid w:val="00323508"/>
    <w:rsid w:val="003A415B"/>
    <w:rsid w:val="005D394B"/>
    <w:rsid w:val="00644287"/>
    <w:rsid w:val="00681224"/>
    <w:rsid w:val="00694BBB"/>
    <w:rsid w:val="0082444E"/>
    <w:rsid w:val="00923E1B"/>
    <w:rsid w:val="00A359CC"/>
    <w:rsid w:val="00A35BFF"/>
    <w:rsid w:val="00AC7BA0"/>
    <w:rsid w:val="00B736A1"/>
    <w:rsid w:val="00BA0AAC"/>
    <w:rsid w:val="00C42F87"/>
    <w:rsid w:val="00C462D4"/>
    <w:rsid w:val="00D96E95"/>
    <w:rsid w:val="00DA60C6"/>
    <w:rsid w:val="00DC7C36"/>
    <w:rsid w:val="00E21618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EDAB6A0"/>
  <w15:docId w15:val="{C2FDCDD7-8328-4DF8-A736-E2408ED4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538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43"/>
      <w:ind w:left="103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before="46"/>
      <w:ind w:left="103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781" w:hanging="34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1630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2"/>
      <w:ind w:left="781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4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287"/>
    <w:rPr>
      <w:color w:val="605E5C"/>
      <w:shd w:val="clear" w:color="auto" w:fill="E1DFDD"/>
    </w:rPr>
  </w:style>
  <w:style w:type="character" w:customStyle="1" w:styleId="t-normal">
    <w:name w:val="t-normal"/>
    <w:basedOn w:val="DefaultParagraphFont"/>
    <w:rsid w:val="00DC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hyperlink" Target="mailto:lakshma906@gmail.com" TargetMode="Externa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edha-lakshman-kumar-c-ab75761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CFD2-93F2-4713-AA6D-2008C388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Resume-Harshavardhan-Yakama (1)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Resume-Harshavardhan-Yakama (1)</dc:title>
  <dc:creator>yakam</dc:creator>
  <cp:lastModifiedBy>Lakshman Kumar</cp:lastModifiedBy>
  <cp:revision>15</cp:revision>
  <cp:lastPrinted>2023-09-04T16:32:00Z</cp:lastPrinted>
  <dcterms:created xsi:type="dcterms:W3CDTF">2023-07-04T07:42:00Z</dcterms:created>
  <dcterms:modified xsi:type="dcterms:W3CDTF">2023-09-22T05:37:00Z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LastSaved">
    <vt:filetime>2023-07-04T00:00:00Z</vt:filetime>
  </property>
</Properties>
</file>