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B10C" w14:textId="77777777" w:rsidR="004F21C6" w:rsidRDefault="004F21C6" w:rsidP="004F21C6">
      <w:pPr>
        <w:pStyle w:val="Heading1"/>
        <w:jc w:val="both"/>
        <w:rPr>
          <w:rFonts w:ascii="Times New Roman" w:hAnsi="Times New Roman" w:cs="Times New Roman"/>
        </w:rPr>
      </w:pPr>
      <w:bookmarkStart w:id="0" w:name="_Toc155350441"/>
      <w:r w:rsidRPr="00F5131C">
        <w:rPr>
          <w:rFonts w:ascii="Times New Roman" w:hAnsi="Times New Roman" w:cs="Times New Roman"/>
        </w:rPr>
        <w:t>Introduction</w:t>
      </w:r>
      <w:bookmarkEnd w:id="0"/>
    </w:p>
    <w:p w14:paraId="72E4BFEE" w14:textId="6D6234D5" w:rsidR="00E433CB" w:rsidRDefault="004F21C6" w:rsidP="004F21C6">
      <w:pPr>
        <w:spacing w:line="240" w:lineRule="auto"/>
        <w:ind w:firstLine="360"/>
        <w:contextualSpacing/>
        <w:jc w:val="both"/>
        <w:rPr>
          <w:rFonts w:ascii="Times New Roman" w:hAnsi="Times New Roman" w:cs="Times New Roman"/>
        </w:rPr>
      </w:pPr>
      <w:r>
        <w:rPr>
          <w:rFonts w:ascii="Times New Roman" w:hAnsi="Times New Roman" w:cs="Times New Roman"/>
        </w:rPr>
        <w:t xml:space="preserve">The </w:t>
      </w:r>
      <w:r w:rsidRPr="004F21C6">
        <w:rPr>
          <w:rFonts w:ascii="Times New Roman" w:hAnsi="Times New Roman" w:cs="Times New Roman"/>
          <w:b/>
          <w:bCs/>
        </w:rPr>
        <w:t>free_volume.py</w:t>
      </w:r>
      <w:r>
        <w:rPr>
          <w:rFonts w:ascii="Times New Roman" w:hAnsi="Times New Roman" w:cs="Times New Roman"/>
        </w:rPr>
        <w:t xml:space="preserve"> module of </w:t>
      </w:r>
      <w:r w:rsidRPr="00CF17C6">
        <w:rPr>
          <w:rFonts w:ascii="Times New Roman" w:hAnsi="Times New Roman" w:cs="Times New Roman"/>
          <w:b/>
          <w:bCs/>
        </w:rPr>
        <w:t>LUNAR</w:t>
      </w:r>
      <w:r w:rsidRPr="00F5131C">
        <w:rPr>
          <w:rFonts w:ascii="Times New Roman" w:hAnsi="Times New Roman" w:cs="Times New Roman"/>
        </w:rPr>
        <w:t xml:space="preserve"> </w:t>
      </w:r>
      <w:r>
        <w:rPr>
          <w:rFonts w:ascii="Times New Roman" w:hAnsi="Times New Roman" w:cs="Times New Roman"/>
        </w:rPr>
        <w:t>supports CUDA run modes via the numba python package. Where the tasking part of the code will transfer data to a GPU and perform operations on that data using a GPU kernel that runs in parallel and then transfer the results back to the CPU. The unfortunate part of this run mode however is that you must have an NVIDIA GPU and the corresponding CUDA drivers. Th</w:t>
      </w:r>
      <w:r w:rsidR="00E433CB">
        <w:rPr>
          <w:rFonts w:ascii="Times New Roman" w:hAnsi="Times New Roman" w:cs="Times New Roman"/>
        </w:rPr>
        <w:t>e</w:t>
      </w:r>
      <w:r>
        <w:rPr>
          <w:rFonts w:ascii="Times New Roman" w:hAnsi="Times New Roman" w:cs="Times New Roman"/>
        </w:rPr>
        <w:t xml:space="preserve"> method </w:t>
      </w:r>
      <w:r w:rsidR="00E433CB">
        <w:rPr>
          <w:rFonts w:ascii="Times New Roman" w:hAnsi="Times New Roman" w:cs="Times New Roman"/>
        </w:rPr>
        <w:t xml:space="preserve">explained in this document to install CUDA drivers </w:t>
      </w:r>
      <w:r>
        <w:rPr>
          <w:rFonts w:ascii="Times New Roman" w:hAnsi="Times New Roman" w:cs="Times New Roman"/>
        </w:rPr>
        <w:t xml:space="preserve">will allow you to run the CUDA modes regardless of how you have installed Python on your machine (i.e. through </w:t>
      </w:r>
      <w:hyperlink r:id="rId5" w:history="1">
        <w:r w:rsidRPr="00F5131C">
          <w:rPr>
            <w:rStyle w:val="Hyperlink"/>
            <w:rFonts w:ascii="Times New Roman" w:hAnsi="Times New Roman" w:cs="Times New Roman"/>
          </w:rPr>
          <w:t>https://www.python.org/</w:t>
        </w:r>
      </w:hyperlink>
      <w:r>
        <w:rPr>
          <w:rFonts w:ascii="Times New Roman" w:hAnsi="Times New Roman" w:cs="Times New Roman"/>
        </w:rPr>
        <w:t xml:space="preserve"> or </w:t>
      </w:r>
      <w:hyperlink r:id="rId6" w:history="1">
        <w:r w:rsidRPr="00F5131C">
          <w:rPr>
            <w:rStyle w:val="Hyperlink"/>
            <w:rFonts w:ascii="Times New Roman" w:hAnsi="Times New Roman" w:cs="Times New Roman"/>
          </w:rPr>
          <w:t>https://www.anaconda.com/</w:t>
        </w:r>
      </w:hyperlink>
      <w:r>
        <w:rPr>
          <w:rFonts w:ascii="Times New Roman" w:hAnsi="Times New Roman" w:cs="Times New Roman"/>
        </w:rPr>
        <w:t xml:space="preserve"> or command line in Linux). </w:t>
      </w:r>
      <w:r w:rsidR="00E433CB">
        <w:rPr>
          <w:rFonts w:ascii="Times New Roman" w:hAnsi="Times New Roman" w:cs="Times New Roman"/>
        </w:rPr>
        <w:t>The tutorial will be for installing CUDA drivers for Windows, but installing CUDA drivers for Linux will follow the same basic steps.</w:t>
      </w:r>
    </w:p>
    <w:p w14:paraId="7185B8A5" w14:textId="5DF4FA95" w:rsidR="00BD7698" w:rsidRDefault="004F21C6" w:rsidP="0051429A">
      <w:pPr>
        <w:spacing w:line="240" w:lineRule="auto"/>
        <w:ind w:firstLine="360"/>
        <w:contextualSpacing/>
        <w:jc w:val="both"/>
        <w:rPr>
          <w:rFonts w:ascii="Times New Roman" w:hAnsi="Times New Roman" w:cs="Times New Roman"/>
        </w:rPr>
      </w:pPr>
      <w:r>
        <w:rPr>
          <w:rFonts w:ascii="Times New Roman" w:hAnsi="Times New Roman" w:cs="Times New Roman"/>
        </w:rPr>
        <w:t>One note is that some users may find the following steps to much and</w:t>
      </w:r>
      <w:r w:rsidR="00FD3EDF">
        <w:rPr>
          <w:rFonts w:ascii="Times New Roman" w:hAnsi="Times New Roman" w:cs="Times New Roman"/>
        </w:rPr>
        <w:t xml:space="preserve"> just decided to skip setting up CUDA run mode support. This is entirely their decision, where multiple factors may play into the decision, such as limited storage on their OS drive since both NVIDIA GeForce Experience and VS are required (both of which take up a fair amount of space). A few perspectives would like to be given hear to guide the decision, such as most common place CPUs have less than 16 cores and typically a GPU have several thousand cores. This means for large systems (&gt;10,000 atoms) with small voxel sizes (&lt;0.2 Å) the GPU will start to seriously outperform the CPU, since it can run a lot more tasks concurrently. The offloading of tasks from the CPU to the GPU also allows the users PC to be used during a free volume calculation, since the CPU will </w:t>
      </w:r>
      <w:r w:rsidR="00BD7698">
        <w:rPr>
          <w:rFonts w:ascii="Times New Roman" w:hAnsi="Times New Roman" w:cs="Times New Roman"/>
        </w:rPr>
        <w:t xml:space="preserve">only be used for I/O operations and not a larger number of mathematical operations. Finally, concerns about increasing the temperature of the CPU above 80 </w:t>
      </w:r>
      <w:r w:rsidR="00BD7698">
        <w:rPr>
          <w:rFonts w:ascii="Calibri" w:hAnsi="Calibri" w:cs="Calibri"/>
        </w:rPr>
        <w:t>°</w:t>
      </w:r>
      <w:r w:rsidR="00BD7698">
        <w:rPr>
          <w:rFonts w:ascii="Times New Roman" w:hAnsi="Times New Roman" w:cs="Times New Roman"/>
        </w:rPr>
        <w:t>C for longer periods of time and the possible damage that may occur. The heat generation of the CPU  will be dependent on your machine; however, GPUs typically run much cooler and will run more task concurrently avoiding large amounts of heat generation preserving your machine.</w:t>
      </w:r>
    </w:p>
    <w:p w14:paraId="6750276F" w14:textId="7F0C15D1" w:rsidR="00BD7698" w:rsidRDefault="00BD7698" w:rsidP="00BD7698">
      <w:pPr>
        <w:pStyle w:val="Heading1"/>
        <w:jc w:val="both"/>
        <w:rPr>
          <w:rFonts w:ascii="Times New Roman" w:hAnsi="Times New Roman" w:cs="Times New Roman"/>
        </w:rPr>
      </w:pPr>
      <w:r>
        <w:rPr>
          <w:rFonts w:ascii="Times New Roman" w:hAnsi="Times New Roman" w:cs="Times New Roman"/>
        </w:rPr>
        <w:t>Setup</w:t>
      </w:r>
    </w:p>
    <w:p w14:paraId="32865AA5" w14:textId="223C1A8B" w:rsidR="00BD7698" w:rsidRDefault="00BD7698" w:rsidP="00BD7698">
      <w:pPr>
        <w:pStyle w:val="ListParagraph"/>
        <w:numPr>
          <w:ilvl w:val="0"/>
          <w:numId w:val="3"/>
        </w:numPr>
        <w:spacing w:line="240" w:lineRule="auto"/>
        <w:jc w:val="both"/>
        <w:rPr>
          <w:rFonts w:ascii="Times New Roman" w:hAnsi="Times New Roman" w:cs="Times New Roman"/>
        </w:rPr>
      </w:pPr>
      <w:r w:rsidRPr="00BD7698">
        <w:rPr>
          <w:rFonts w:ascii="Times New Roman" w:hAnsi="Times New Roman" w:cs="Times New Roman"/>
        </w:rPr>
        <w:t>Open a Windows command prompt (cmd) or Linux terminal and type “nvidia-smi --list-gpus”, which should create an output like the one below</w:t>
      </w:r>
      <w:r>
        <w:rPr>
          <w:rFonts w:ascii="Times New Roman" w:hAnsi="Times New Roman" w:cs="Times New Roman"/>
        </w:rPr>
        <w:t xml:space="preserve"> (note if you have a “command center” that was distributed with your PC, you can also find out your GPU model </w:t>
      </w:r>
      <w:r w:rsidR="009F4EF7">
        <w:rPr>
          <w:rFonts w:ascii="Times New Roman" w:hAnsi="Times New Roman" w:cs="Times New Roman"/>
        </w:rPr>
        <w:t xml:space="preserve">that way </w:t>
      </w:r>
      <w:r>
        <w:rPr>
          <w:rFonts w:ascii="Times New Roman" w:hAnsi="Times New Roman" w:cs="Times New Roman"/>
        </w:rPr>
        <w:t>as well)</w:t>
      </w:r>
      <w:r w:rsidRPr="00BD7698">
        <w:rPr>
          <w:rFonts w:ascii="Times New Roman" w:hAnsi="Times New Roman" w:cs="Times New Roman"/>
        </w:rPr>
        <w:t>.</w:t>
      </w:r>
    </w:p>
    <w:p w14:paraId="71CB78D4" w14:textId="6F93E770" w:rsidR="00BD7698" w:rsidRPr="00BD7698" w:rsidRDefault="0051429A" w:rsidP="00BD7698">
      <w:pPr>
        <w:spacing w:line="240" w:lineRule="auto"/>
        <w:ind w:left="720"/>
        <w:jc w:val="both"/>
        <w:rPr>
          <w:rFonts w:ascii="Times New Roman" w:hAnsi="Times New Roman" w:cs="Times New Roman"/>
        </w:rPr>
      </w:pPr>
      <w:r>
        <w:rPr>
          <w:noProof/>
        </w:rPr>
        <w:drawing>
          <wp:inline distT="0" distB="0" distL="0" distR="0" wp14:anchorId="1822B9D0" wp14:editId="1487D34D">
            <wp:extent cx="5943600" cy="375920"/>
            <wp:effectExtent l="0" t="0" r="0" b="5080"/>
            <wp:docPr id="942444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86907" name=""/>
                    <pic:cNvPicPr/>
                  </pic:nvPicPr>
                  <pic:blipFill>
                    <a:blip r:embed="rId7"/>
                    <a:stretch>
                      <a:fillRect/>
                    </a:stretch>
                  </pic:blipFill>
                  <pic:spPr>
                    <a:xfrm>
                      <a:off x="0" y="0"/>
                      <a:ext cx="5943600" cy="375920"/>
                    </a:xfrm>
                    <a:prstGeom prst="rect">
                      <a:avLst/>
                    </a:prstGeom>
                  </pic:spPr>
                </pic:pic>
              </a:graphicData>
            </a:graphic>
          </wp:inline>
        </w:drawing>
      </w:r>
    </w:p>
    <w:p w14:paraId="3180502E" w14:textId="68AAE9A4" w:rsidR="0051429A" w:rsidRDefault="0051429A" w:rsidP="0051429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Open the  </w:t>
      </w:r>
      <w:hyperlink r:id="rId8" w:history="1">
        <w:r w:rsidRPr="00191BD6">
          <w:rPr>
            <w:rStyle w:val="Hyperlink"/>
            <w:rFonts w:ascii="Times New Roman" w:hAnsi="Times New Roman" w:cs="Times New Roman"/>
          </w:rPr>
          <w:t>https://developer.nvidia.com/cuda-gpus</w:t>
        </w:r>
      </w:hyperlink>
      <w:r>
        <w:rPr>
          <w:rFonts w:ascii="Times New Roman" w:hAnsi="Times New Roman" w:cs="Times New Roman"/>
        </w:rPr>
        <w:t xml:space="preserve"> link to see if your GPU supports CUDA.</w:t>
      </w:r>
    </w:p>
    <w:p w14:paraId="29D46D16" w14:textId="2B6BB469" w:rsidR="0051429A" w:rsidRDefault="0051429A" w:rsidP="0051429A">
      <w:pPr>
        <w:spacing w:line="240" w:lineRule="auto"/>
        <w:ind w:left="720"/>
        <w:jc w:val="both"/>
        <w:rPr>
          <w:rFonts w:ascii="Times New Roman" w:hAnsi="Times New Roman" w:cs="Times New Roman"/>
        </w:rPr>
      </w:pPr>
      <w:r>
        <w:rPr>
          <w:rFonts w:ascii="Times New Roman" w:hAnsi="Times New Roman" w:cs="Times New Roman"/>
          <w:noProof/>
        </w:rPr>
        <w:drawing>
          <wp:inline distT="0" distB="0" distL="0" distR="0" wp14:anchorId="64ADBEB9" wp14:editId="77F85B81">
            <wp:extent cx="5075482" cy="1828800"/>
            <wp:effectExtent l="0" t="0" r="0" b="0"/>
            <wp:docPr id="3725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482" cy="1828800"/>
                    </a:xfrm>
                    <a:prstGeom prst="rect">
                      <a:avLst/>
                    </a:prstGeom>
                    <a:noFill/>
                  </pic:spPr>
                </pic:pic>
              </a:graphicData>
            </a:graphic>
          </wp:inline>
        </w:drawing>
      </w:r>
    </w:p>
    <w:p w14:paraId="52280F58" w14:textId="77777777" w:rsidR="0051429A" w:rsidRPr="0051429A" w:rsidRDefault="0051429A" w:rsidP="0051429A">
      <w:pPr>
        <w:spacing w:line="240" w:lineRule="auto"/>
        <w:jc w:val="both"/>
        <w:rPr>
          <w:rFonts w:ascii="Times New Roman" w:hAnsi="Times New Roman" w:cs="Times New Roman"/>
        </w:rPr>
      </w:pPr>
    </w:p>
    <w:p w14:paraId="0385D5FA" w14:textId="50CC4ED5" w:rsidR="00BD7698" w:rsidRDefault="0051429A" w:rsidP="0051429A">
      <w:pPr>
        <w:pStyle w:val="ListParagraph"/>
        <w:numPr>
          <w:ilvl w:val="0"/>
          <w:numId w:val="3"/>
        </w:numPr>
        <w:spacing w:line="240" w:lineRule="auto"/>
        <w:jc w:val="both"/>
        <w:rPr>
          <w:rFonts w:ascii="Times New Roman" w:hAnsi="Times New Roman" w:cs="Times New Roman"/>
        </w:rPr>
      </w:pPr>
      <w:r w:rsidRPr="0051429A">
        <w:rPr>
          <w:rFonts w:ascii="Times New Roman" w:hAnsi="Times New Roman" w:cs="Times New Roman"/>
        </w:rPr>
        <w:t xml:space="preserve"> </w:t>
      </w:r>
      <w:r>
        <w:rPr>
          <w:rFonts w:ascii="Times New Roman" w:hAnsi="Times New Roman" w:cs="Times New Roman"/>
        </w:rPr>
        <w:t xml:space="preserve">If your GPU supports CUDA get the drivers from this link </w:t>
      </w:r>
      <w:hyperlink r:id="rId10" w:history="1">
        <w:r w:rsidRPr="00191BD6">
          <w:rPr>
            <w:rStyle w:val="Hyperlink"/>
            <w:rFonts w:ascii="Times New Roman" w:hAnsi="Times New Roman" w:cs="Times New Roman"/>
          </w:rPr>
          <w:t>https://developer.nvidia.com/cuda-downloads</w:t>
        </w:r>
      </w:hyperlink>
      <w:r w:rsidR="00D732C1">
        <w:rPr>
          <w:rFonts w:ascii="Times New Roman" w:hAnsi="Times New Roman" w:cs="Times New Roman"/>
        </w:rPr>
        <w:t>.</w:t>
      </w:r>
    </w:p>
    <w:p w14:paraId="514E3F1C" w14:textId="1867F5F5" w:rsidR="0051429A" w:rsidRPr="0051429A" w:rsidRDefault="0051429A" w:rsidP="0051429A">
      <w:pPr>
        <w:spacing w:line="240" w:lineRule="auto"/>
        <w:ind w:left="720"/>
        <w:jc w:val="both"/>
        <w:rPr>
          <w:rFonts w:ascii="Times New Roman" w:hAnsi="Times New Roman" w:cs="Times New Roman"/>
        </w:rPr>
      </w:pPr>
      <w:r>
        <w:rPr>
          <w:noProof/>
        </w:rPr>
        <w:lastRenderedPageBreak/>
        <w:drawing>
          <wp:inline distT="0" distB="0" distL="0" distR="0" wp14:anchorId="7C13F5E0" wp14:editId="2C21668D">
            <wp:extent cx="4743022" cy="1828800"/>
            <wp:effectExtent l="0" t="0" r="635" b="0"/>
            <wp:docPr id="553910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10302" name="Picture 1" descr="A screenshot of a computer&#10;&#10;Description automatically generated"/>
                    <pic:cNvPicPr/>
                  </pic:nvPicPr>
                  <pic:blipFill>
                    <a:blip r:embed="rId11"/>
                    <a:stretch>
                      <a:fillRect/>
                    </a:stretch>
                  </pic:blipFill>
                  <pic:spPr>
                    <a:xfrm>
                      <a:off x="0" y="0"/>
                      <a:ext cx="4743022" cy="1828800"/>
                    </a:xfrm>
                    <a:prstGeom prst="rect">
                      <a:avLst/>
                    </a:prstGeom>
                  </pic:spPr>
                </pic:pic>
              </a:graphicData>
            </a:graphic>
          </wp:inline>
        </w:drawing>
      </w:r>
    </w:p>
    <w:p w14:paraId="788F3A64" w14:textId="285F5A41" w:rsidR="0051429A" w:rsidRDefault="0051429A" w:rsidP="0051429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Before installing CUDA drivers you will need to install the community Visual Studio (VS) from this link </w:t>
      </w:r>
      <w:hyperlink r:id="rId12" w:history="1">
        <w:r w:rsidRPr="00191BD6">
          <w:rPr>
            <w:rStyle w:val="Hyperlink"/>
            <w:rFonts w:ascii="Times New Roman" w:hAnsi="Times New Roman" w:cs="Times New Roman"/>
          </w:rPr>
          <w:t>https://visualstudio.microsoft.com/</w:t>
        </w:r>
      </w:hyperlink>
      <w:r>
        <w:rPr>
          <w:rFonts w:ascii="Times New Roman" w:hAnsi="Times New Roman" w:cs="Times New Roman"/>
        </w:rPr>
        <w:t xml:space="preserve"> (or if on Windows from the Microsoft store). Follow the prompts of the installation GUI.</w:t>
      </w:r>
    </w:p>
    <w:p w14:paraId="3467CB43" w14:textId="79206989" w:rsidR="0051429A" w:rsidRPr="0051429A" w:rsidRDefault="0051429A" w:rsidP="0051429A">
      <w:pPr>
        <w:spacing w:line="240" w:lineRule="auto"/>
        <w:ind w:left="720"/>
        <w:jc w:val="both"/>
        <w:rPr>
          <w:rFonts w:ascii="Times New Roman" w:hAnsi="Times New Roman" w:cs="Times New Roman"/>
        </w:rPr>
      </w:pPr>
      <w:r>
        <w:rPr>
          <w:noProof/>
        </w:rPr>
        <w:drawing>
          <wp:inline distT="0" distB="0" distL="0" distR="0" wp14:anchorId="6B7D9E82" wp14:editId="3CD97134">
            <wp:extent cx="5265324" cy="1828800"/>
            <wp:effectExtent l="0" t="0" r="0" b="0"/>
            <wp:docPr id="147184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71311" name="Picture 1" descr="A screenshot of a computer&#10;&#10;Description automatically generated"/>
                    <pic:cNvPicPr/>
                  </pic:nvPicPr>
                  <pic:blipFill>
                    <a:blip r:embed="rId13"/>
                    <a:stretch>
                      <a:fillRect/>
                    </a:stretch>
                  </pic:blipFill>
                  <pic:spPr>
                    <a:xfrm>
                      <a:off x="0" y="0"/>
                      <a:ext cx="5265324" cy="1828800"/>
                    </a:xfrm>
                    <a:prstGeom prst="rect">
                      <a:avLst/>
                    </a:prstGeom>
                  </pic:spPr>
                </pic:pic>
              </a:graphicData>
            </a:graphic>
          </wp:inline>
        </w:drawing>
      </w:r>
    </w:p>
    <w:p w14:paraId="08FE69B8" w14:textId="12355FD7" w:rsidR="0051429A" w:rsidRDefault="0051429A" w:rsidP="0051429A">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Install the CUDA drivers via the CUDA installation GUI.</w:t>
      </w:r>
    </w:p>
    <w:p w14:paraId="22962388" w14:textId="040A5FFA" w:rsidR="0051429A" w:rsidRDefault="0051429A" w:rsidP="0051429A">
      <w:pPr>
        <w:spacing w:line="240" w:lineRule="auto"/>
        <w:ind w:left="720"/>
        <w:jc w:val="both"/>
        <w:rPr>
          <w:rFonts w:ascii="Times New Roman" w:hAnsi="Times New Roman" w:cs="Times New Roman"/>
        </w:rPr>
      </w:pPr>
      <w:r>
        <w:rPr>
          <w:noProof/>
        </w:rPr>
        <w:drawing>
          <wp:inline distT="0" distB="0" distL="0" distR="0" wp14:anchorId="1D10BB16" wp14:editId="25E604DC">
            <wp:extent cx="4038600" cy="1647825"/>
            <wp:effectExtent l="0" t="0" r="0" b="9525"/>
            <wp:docPr id="138295555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13382" name="Picture 1" descr="A screenshot of a computer error&#10;&#10;Description automatically generated"/>
                    <pic:cNvPicPr/>
                  </pic:nvPicPr>
                  <pic:blipFill>
                    <a:blip r:embed="rId14"/>
                    <a:stretch>
                      <a:fillRect/>
                    </a:stretch>
                  </pic:blipFill>
                  <pic:spPr>
                    <a:xfrm>
                      <a:off x="0" y="0"/>
                      <a:ext cx="4038600" cy="1647825"/>
                    </a:xfrm>
                    <a:prstGeom prst="rect">
                      <a:avLst/>
                    </a:prstGeom>
                  </pic:spPr>
                </pic:pic>
              </a:graphicData>
            </a:graphic>
          </wp:inline>
        </w:drawing>
      </w:r>
    </w:p>
    <w:p w14:paraId="50FD788B" w14:textId="270650AD" w:rsidR="0051429A" w:rsidRPr="0051429A" w:rsidRDefault="0051429A" w:rsidP="0051429A">
      <w:pPr>
        <w:spacing w:line="240" w:lineRule="auto"/>
        <w:ind w:left="720"/>
        <w:jc w:val="both"/>
        <w:rPr>
          <w:rFonts w:ascii="Times New Roman" w:hAnsi="Times New Roman" w:cs="Times New Roman"/>
        </w:rPr>
      </w:pPr>
      <w:r>
        <w:rPr>
          <w:noProof/>
        </w:rPr>
        <w:lastRenderedPageBreak/>
        <w:drawing>
          <wp:inline distT="0" distB="0" distL="0" distR="0" wp14:anchorId="3851D111" wp14:editId="35CE594F">
            <wp:extent cx="5629275" cy="4219575"/>
            <wp:effectExtent l="0" t="0" r="9525" b="9525"/>
            <wp:docPr id="1311762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61864" name="Picture 1" descr="A screenshot of a computer&#10;&#10;Description automatically generated"/>
                    <pic:cNvPicPr/>
                  </pic:nvPicPr>
                  <pic:blipFill>
                    <a:blip r:embed="rId15"/>
                    <a:stretch>
                      <a:fillRect/>
                    </a:stretch>
                  </pic:blipFill>
                  <pic:spPr>
                    <a:xfrm>
                      <a:off x="0" y="0"/>
                      <a:ext cx="5629275" cy="4219575"/>
                    </a:xfrm>
                    <a:prstGeom prst="rect">
                      <a:avLst/>
                    </a:prstGeom>
                  </pic:spPr>
                </pic:pic>
              </a:graphicData>
            </a:graphic>
          </wp:inline>
        </w:drawing>
      </w:r>
    </w:p>
    <w:p w14:paraId="6D635882" w14:textId="0AABB72D" w:rsidR="00CF17C6" w:rsidRDefault="00CF17C6" w:rsidP="00E5260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Install the tqdm, numpy, and numba Python packages by running:</w:t>
      </w:r>
    </w:p>
    <w:p w14:paraId="0103BB4C" w14:textId="0140F681" w:rsidR="00CF17C6" w:rsidRDefault="00CF17C6" w:rsidP="00CF17C6">
      <w:pPr>
        <w:pStyle w:val="ListParagraph"/>
        <w:numPr>
          <w:ilvl w:val="1"/>
          <w:numId w:val="3"/>
        </w:numPr>
        <w:spacing w:line="240" w:lineRule="auto"/>
        <w:jc w:val="both"/>
        <w:rPr>
          <w:rFonts w:ascii="Times New Roman" w:hAnsi="Times New Roman" w:cs="Times New Roman"/>
        </w:rPr>
      </w:pPr>
      <w:r>
        <w:rPr>
          <w:rFonts w:ascii="Times New Roman" w:hAnsi="Times New Roman" w:cs="Times New Roman"/>
        </w:rPr>
        <w:t>tqdm</w:t>
      </w:r>
    </w:p>
    <w:p w14:paraId="3132F8CC" w14:textId="357CD61C" w:rsidR="00CF17C6" w:rsidRDefault="00CF17C6" w:rsidP="00CF17C6">
      <w:pPr>
        <w:pStyle w:val="ListParagraph"/>
        <w:numPr>
          <w:ilvl w:val="2"/>
          <w:numId w:val="3"/>
        </w:numPr>
        <w:spacing w:line="240" w:lineRule="auto"/>
        <w:jc w:val="both"/>
        <w:rPr>
          <w:rFonts w:ascii="Times New Roman" w:hAnsi="Times New Roman" w:cs="Times New Roman"/>
        </w:rPr>
      </w:pPr>
      <w:r>
        <w:rPr>
          <w:rFonts w:ascii="Times New Roman" w:hAnsi="Times New Roman" w:cs="Times New Roman"/>
        </w:rPr>
        <w:t>pip install tqdm (for Anaconda and Linux Python installs)</w:t>
      </w:r>
    </w:p>
    <w:p w14:paraId="0405A422" w14:textId="68FCC49A" w:rsidR="00CF17C6" w:rsidRDefault="00CF17C6" w:rsidP="00CF17C6">
      <w:pPr>
        <w:pStyle w:val="ListParagraph"/>
        <w:numPr>
          <w:ilvl w:val="2"/>
          <w:numId w:val="3"/>
        </w:numPr>
        <w:spacing w:line="240" w:lineRule="auto"/>
        <w:jc w:val="both"/>
        <w:rPr>
          <w:rFonts w:ascii="Times New Roman" w:hAnsi="Times New Roman" w:cs="Times New Roman"/>
        </w:rPr>
      </w:pPr>
      <w:r w:rsidRPr="00CF17C6">
        <w:rPr>
          <w:rFonts w:ascii="Times New Roman" w:hAnsi="Times New Roman" w:cs="Times New Roman"/>
        </w:rPr>
        <w:t>python -m pip install</w:t>
      </w:r>
      <w:r>
        <w:rPr>
          <w:rFonts w:ascii="Times New Roman" w:hAnsi="Times New Roman" w:cs="Times New Roman"/>
        </w:rPr>
        <w:t xml:space="preserve"> tqdm (for Python install from </w:t>
      </w:r>
      <w:hyperlink r:id="rId16" w:history="1">
        <w:r w:rsidRPr="00191BD6">
          <w:rPr>
            <w:rStyle w:val="Hyperlink"/>
            <w:rFonts w:ascii="Times New Roman" w:hAnsi="Times New Roman" w:cs="Times New Roman"/>
          </w:rPr>
          <w:t>https://www.python.org/</w:t>
        </w:r>
      </w:hyperlink>
      <w:r>
        <w:rPr>
          <w:rFonts w:ascii="Times New Roman" w:hAnsi="Times New Roman" w:cs="Times New Roman"/>
        </w:rPr>
        <w:t>)</w:t>
      </w:r>
      <w:r w:rsidRPr="00CF17C6">
        <w:rPr>
          <w:rFonts w:ascii="Times New Roman" w:hAnsi="Times New Roman" w:cs="Times New Roman"/>
        </w:rPr>
        <w:t xml:space="preserve">  </w:t>
      </w:r>
    </w:p>
    <w:p w14:paraId="20F29FD1" w14:textId="051A01EB" w:rsidR="00CF17C6" w:rsidRDefault="00CF17C6" w:rsidP="00CF17C6">
      <w:pPr>
        <w:pStyle w:val="ListParagraph"/>
        <w:numPr>
          <w:ilvl w:val="1"/>
          <w:numId w:val="3"/>
        </w:numPr>
        <w:spacing w:line="240" w:lineRule="auto"/>
        <w:jc w:val="both"/>
        <w:rPr>
          <w:rFonts w:ascii="Times New Roman" w:hAnsi="Times New Roman" w:cs="Times New Roman"/>
        </w:rPr>
      </w:pPr>
      <w:r>
        <w:rPr>
          <w:rFonts w:ascii="Times New Roman" w:hAnsi="Times New Roman" w:cs="Times New Roman"/>
        </w:rPr>
        <w:t>numpy</w:t>
      </w:r>
    </w:p>
    <w:p w14:paraId="16E9C5DB" w14:textId="04B6046A" w:rsidR="00CF17C6" w:rsidRDefault="00CF17C6" w:rsidP="00CF17C6">
      <w:pPr>
        <w:pStyle w:val="ListParagraph"/>
        <w:numPr>
          <w:ilvl w:val="2"/>
          <w:numId w:val="3"/>
        </w:numPr>
        <w:spacing w:line="240" w:lineRule="auto"/>
        <w:jc w:val="both"/>
        <w:rPr>
          <w:rFonts w:ascii="Times New Roman" w:hAnsi="Times New Roman" w:cs="Times New Roman"/>
        </w:rPr>
      </w:pPr>
      <w:r>
        <w:rPr>
          <w:rFonts w:ascii="Times New Roman" w:hAnsi="Times New Roman" w:cs="Times New Roman"/>
        </w:rPr>
        <w:t>pip install numpy (for Anaconda and Linux Python installs)</w:t>
      </w:r>
    </w:p>
    <w:p w14:paraId="21582D7D" w14:textId="393D6AD0" w:rsidR="00CF17C6" w:rsidRPr="00CF17C6" w:rsidRDefault="00CF17C6" w:rsidP="00CF17C6">
      <w:pPr>
        <w:pStyle w:val="ListParagraph"/>
        <w:numPr>
          <w:ilvl w:val="2"/>
          <w:numId w:val="3"/>
        </w:numPr>
        <w:spacing w:line="240" w:lineRule="auto"/>
        <w:jc w:val="both"/>
        <w:rPr>
          <w:rFonts w:ascii="Times New Roman" w:hAnsi="Times New Roman" w:cs="Times New Roman"/>
        </w:rPr>
      </w:pPr>
      <w:r w:rsidRPr="00CF17C6">
        <w:rPr>
          <w:rFonts w:ascii="Times New Roman" w:hAnsi="Times New Roman" w:cs="Times New Roman"/>
        </w:rPr>
        <w:t>python -m pip install</w:t>
      </w:r>
      <w:r>
        <w:rPr>
          <w:rFonts w:ascii="Times New Roman" w:hAnsi="Times New Roman" w:cs="Times New Roman"/>
        </w:rPr>
        <w:t xml:space="preserve"> numpy (for Python install from </w:t>
      </w:r>
      <w:hyperlink r:id="rId17" w:history="1">
        <w:r w:rsidRPr="00191BD6">
          <w:rPr>
            <w:rStyle w:val="Hyperlink"/>
            <w:rFonts w:ascii="Times New Roman" w:hAnsi="Times New Roman" w:cs="Times New Roman"/>
          </w:rPr>
          <w:t>https://www.python.org/</w:t>
        </w:r>
      </w:hyperlink>
      <w:r>
        <w:rPr>
          <w:rFonts w:ascii="Times New Roman" w:hAnsi="Times New Roman" w:cs="Times New Roman"/>
        </w:rPr>
        <w:t>)</w:t>
      </w:r>
      <w:r w:rsidRPr="00CF17C6">
        <w:rPr>
          <w:rFonts w:ascii="Times New Roman" w:hAnsi="Times New Roman" w:cs="Times New Roman"/>
        </w:rPr>
        <w:t xml:space="preserve">  </w:t>
      </w:r>
    </w:p>
    <w:p w14:paraId="753B15AD" w14:textId="3E4D28D5" w:rsidR="00CF17C6" w:rsidRDefault="00CF17C6" w:rsidP="00CF17C6">
      <w:pPr>
        <w:pStyle w:val="ListParagraph"/>
        <w:numPr>
          <w:ilvl w:val="1"/>
          <w:numId w:val="3"/>
        </w:numPr>
        <w:spacing w:line="240" w:lineRule="auto"/>
        <w:jc w:val="both"/>
        <w:rPr>
          <w:rFonts w:ascii="Times New Roman" w:hAnsi="Times New Roman" w:cs="Times New Roman"/>
        </w:rPr>
      </w:pPr>
      <w:r>
        <w:rPr>
          <w:rFonts w:ascii="Times New Roman" w:hAnsi="Times New Roman" w:cs="Times New Roman"/>
        </w:rPr>
        <w:t>numba</w:t>
      </w:r>
    </w:p>
    <w:p w14:paraId="76BB8DBF" w14:textId="5FB5DA76" w:rsidR="00CF17C6" w:rsidRDefault="00CF17C6" w:rsidP="00CF17C6">
      <w:pPr>
        <w:pStyle w:val="ListParagraph"/>
        <w:numPr>
          <w:ilvl w:val="2"/>
          <w:numId w:val="3"/>
        </w:numPr>
        <w:spacing w:line="240" w:lineRule="auto"/>
        <w:jc w:val="both"/>
        <w:rPr>
          <w:rFonts w:ascii="Times New Roman" w:hAnsi="Times New Roman" w:cs="Times New Roman"/>
        </w:rPr>
      </w:pPr>
      <w:r>
        <w:rPr>
          <w:rFonts w:ascii="Times New Roman" w:hAnsi="Times New Roman" w:cs="Times New Roman"/>
        </w:rPr>
        <w:t>pip install numba (for Anaconda and Linux Python installs)</w:t>
      </w:r>
    </w:p>
    <w:p w14:paraId="08F10251" w14:textId="4FB77460" w:rsidR="00CF17C6" w:rsidRDefault="00CF17C6" w:rsidP="00CF17C6">
      <w:pPr>
        <w:pStyle w:val="ListParagraph"/>
        <w:numPr>
          <w:ilvl w:val="2"/>
          <w:numId w:val="3"/>
        </w:numPr>
        <w:spacing w:line="240" w:lineRule="auto"/>
        <w:jc w:val="both"/>
        <w:rPr>
          <w:rFonts w:ascii="Times New Roman" w:hAnsi="Times New Roman" w:cs="Times New Roman"/>
        </w:rPr>
      </w:pPr>
      <w:r w:rsidRPr="00CF17C6">
        <w:rPr>
          <w:rFonts w:ascii="Times New Roman" w:hAnsi="Times New Roman" w:cs="Times New Roman"/>
        </w:rPr>
        <w:t>python -m pip install</w:t>
      </w:r>
      <w:r>
        <w:rPr>
          <w:rFonts w:ascii="Times New Roman" w:hAnsi="Times New Roman" w:cs="Times New Roman"/>
        </w:rPr>
        <w:t xml:space="preserve"> numba (for Python install from </w:t>
      </w:r>
      <w:hyperlink r:id="rId18" w:history="1">
        <w:r w:rsidRPr="00191BD6">
          <w:rPr>
            <w:rStyle w:val="Hyperlink"/>
            <w:rFonts w:ascii="Times New Roman" w:hAnsi="Times New Roman" w:cs="Times New Roman"/>
          </w:rPr>
          <w:t>https://www.python.org/</w:t>
        </w:r>
      </w:hyperlink>
      <w:r>
        <w:rPr>
          <w:rFonts w:ascii="Times New Roman" w:hAnsi="Times New Roman" w:cs="Times New Roman"/>
        </w:rPr>
        <w:t>)</w:t>
      </w:r>
      <w:r w:rsidRPr="00CF17C6">
        <w:rPr>
          <w:rFonts w:ascii="Times New Roman" w:hAnsi="Times New Roman" w:cs="Times New Roman"/>
        </w:rPr>
        <w:t xml:space="preserve">  </w:t>
      </w:r>
    </w:p>
    <w:p w14:paraId="0EB7940A" w14:textId="046B96DA" w:rsidR="00CF17C6" w:rsidRDefault="00CF17C6" w:rsidP="00CF17C6">
      <w:pPr>
        <w:pStyle w:val="ListParagraph"/>
        <w:numPr>
          <w:ilvl w:val="1"/>
          <w:numId w:val="3"/>
        </w:numPr>
        <w:spacing w:line="240" w:lineRule="auto"/>
        <w:jc w:val="both"/>
        <w:rPr>
          <w:rFonts w:ascii="Times New Roman" w:hAnsi="Times New Roman" w:cs="Times New Roman"/>
        </w:rPr>
      </w:pPr>
      <w:r>
        <w:rPr>
          <w:rFonts w:ascii="Times New Roman" w:hAnsi="Times New Roman" w:cs="Times New Roman"/>
        </w:rPr>
        <w:t xml:space="preserve">If already installed you’ll see messages like </w:t>
      </w:r>
      <w:r w:rsidR="00D25D59">
        <w:rPr>
          <w:rFonts w:ascii="Times New Roman" w:hAnsi="Times New Roman" w:cs="Times New Roman"/>
        </w:rPr>
        <w:t>such,</w:t>
      </w:r>
      <w:r>
        <w:rPr>
          <w:rFonts w:ascii="Times New Roman" w:hAnsi="Times New Roman" w:cs="Times New Roman"/>
        </w:rPr>
        <w:t xml:space="preserve"> or it will install the package</w:t>
      </w:r>
    </w:p>
    <w:p w14:paraId="6BBEE5C1" w14:textId="45083CE8" w:rsidR="00CF17C6" w:rsidRDefault="00CF17C6" w:rsidP="00CF17C6">
      <w:pPr>
        <w:pStyle w:val="ListParagraph"/>
        <w:spacing w:line="240" w:lineRule="auto"/>
        <w:ind w:left="1080"/>
        <w:jc w:val="both"/>
        <w:rPr>
          <w:rFonts w:ascii="Times New Roman" w:hAnsi="Times New Roman" w:cs="Times New Roman"/>
        </w:rPr>
      </w:pPr>
      <w:r>
        <w:rPr>
          <w:noProof/>
        </w:rPr>
        <w:drawing>
          <wp:inline distT="0" distB="0" distL="0" distR="0" wp14:anchorId="68155D88" wp14:editId="0ED060EA">
            <wp:extent cx="5943600" cy="452755"/>
            <wp:effectExtent l="0" t="0" r="0" b="4445"/>
            <wp:docPr id="11061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5038" name=""/>
                    <pic:cNvPicPr/>
                  </pic:nvPicPr>
                  <pic:blipFill>
                    <a:blip r:embed="rId19"/>
                    <a:stretch>
                      <a:fillRect/>
                    </a:stretch>
                  </pic:blipFill>
                  <pic:spPr>
                    <a:xfrm>
                      <a:off x="0" y="0"/>
                      <a:ext cx="5943600" cy="452755"/>
                    </a:xfrm>
                    <a:prstGeom prst="rect">
                      <a:avLst/>
                    </a:prstGeom>
                  </pic:spPr>
                </pic:pic>
              </a:graphicData>
            </a:graphic>
          </wp:inline>
        </w:drawing>
      </w:r>
    </w:p>
    <w:p w14:paraId="59DA43BD" w14:textId="77777777" w:rsidR="00CF17C6" w:rsidRPr="00CF17C6" w:rsidRDefault="00CF17C6" w:rsidP="00CF17C6">
      <w:pPr>
        <w:spacing w:line="240" w:lineRule="auto"/>
        <w:jc w:val="both"/>
        <w:rPr>
          <w:rFonts w:ascii="Times New Roman" w:hAnsi="Times New Roman" w:cs="Times New Roman"/>
        </w:rPr>
      </w:pPr>
    </w:p>
    <w:p w14:paraId="7EFD4F83" w14:textId="31AA4D47" w:rsidR="00F5429D" w:rsidRDefault="0051429A" w:rsidP="00E5260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Run</w:t>
      </w:r>
      <w:r w:rsidRPr="0051429A">
        <w:rPr>
          <w:rFonts w:ascii="Times New Roman" w:hAnsi="Times New Roman" w:cs="Times New Roman"/>
          <w:b/>
          <w:bCs/>
        </w:rPr>
        <w:t xml:space="preserve"> LUNAR.py</w:t>
      </w:r>
      <w:r w:rsidR="005B5E62">
        <w:rPr>
          <w:rFonts w:ascii="Times New Roman" w:hAnsi="Times New Roman" w:cs="Times New Roman"/>
          <w:b/>
          <w:bCs/>
        </w:rPr>
        <w:t xml:space="preserve"> </w:t>
      </w:r>
      <w:r w:rsidR="005B5E62">
        <w:rPr>
          <w:rFonts w:ascii="Times New Roman" w:hAnsi="Times New Roman" w:cs="Times New Roman"/>
        </w:rPr>
        <w:t xml:space="preserve">from IDE or command line or cmd to get access to the master LUNAR GUI and click on the </w:t>
      </w:r>
      <w:r w:rsidR="005B5E62" w:rsidRPr="00084B3B">
        <w:rPr>
          <w:rFonts w:ascii="Times New Roman" w:hAnsi="Times New Roman" w:cs="Times New Roman"/>
          <w:b/>
          <w:bCs/>
        </w:rPr>
        <w:t>free_volume</w:t>
      </w:r>
      <w:r w:rsidR="005B5E62">
        <w:rPr>
          <w:rFonts w:ascii="Times New Roman" w:hAnsi="Times New Roman" w:cs="Times New Roman"/>
        </w:rPr>
        <w:t xml:space="preserve"> button</w:t>
      </w:r>
      <w:r w:rsidR="00084B3B">
        <w:rPr>
          <w:rFonts w:ascii="Times New Roman" w:hAnsi="Times New Roman" w:cs="Times New Roman"/>
        </w:rPr>
        <w:t>.</w:t>
      </w:r>
    </w:p>
    <w:p w14:paraId="550C7DCB" w14:textId="654F3199" w:rsidR="005B5E62" w:rsidRPr="005B5E62" w:rsidRDefault="005B5E62" w:rsidP="005B5E62">
      <w:pPr>
        <w:spacing w:line="240" w:lineRule="auto"/>
        <w:ind w:left="720"/>
        <w:jc w:val="both"/>
        <w:rPr>
          <w:rFonts w:ascii="Times New Roman" w:hAnsi="Times New Roman" w:cs="Times New Roman"/>
        </w:rPr>
      </w:pPr>
      <w:r>
        <w:rPr>
          <w:noProof/>
        </w:rPr>
        <w:lastRenderedPageBreak/>
        <w:drawing>
          <wp:inline distT="0" distB="0" distL="0" distR="0" wp14:anchorId="2A2EB59E" wp14:editId="302965C5">
            <wp:extent cx="5669280" cy="1754084"/>
            <wp:effectExtent l="0" t="0" r="7620" b="0"/>
            <wp:docPr id="1138580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0625" name="Picture 1" descr="A screenshot of a computer&#10;&#10;Description automatically generated"/>
                    <pic:cNvPicPr/>
                  </pic:nvPicPr>
                  <pic:blipFill>
                    <a:blip r:embed="rId20"/>
                    <a:stretch>
                      <a:fillRect/>
                    </a:stretch>
                  </pic:blipFill>
                  <pic:spPr>
                    <a:xfrm>
                      <a:off x="0" y="0"/>
                      <a:ext cx="5669280" cy="1754084"/>
                    </a:xfrm>
                    <a:prstGeom prst="rect">
                      <a:avLst/>
                    </a:prstGeom>
                  </pic:spPr>
                </pic:pic>
              </a:graphicData>
            </a:graphic>
          </wp:inline>
        </w:drawing>
      </w:r>
    </w:p>
    <w:p w14:paraId="5FADCBA4" w14:textId="208E0387" w:rsidR="005B5E62" w:rsidRDefault="00084B3B" w:rsidP="00E5260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Set the </w:t>
      </w:r>
      <w:r w:rsidRPr="00084B3B">
        <w:rPr>
          <w:rFonts w:ascii="Times New Roman" w:hAnsi="Times New Roman" w:cs="Times New Roman"/>
          <w:b/>
          <w:bCs/>
        </w:rPr>
        <w:t>run_mode</w:t>
      </w:r>
      <w:r>
        <w:rPr>
          <w:rFonts w:ascii="Times New Roman" w:hAnsi="Times New Roman" w:cs="Times New Roman"/>
        </w:rPr>
        <w:t xml:space="preserve"> to CUDA, the </w:t>
      </w:r>
      <w:r w:rsidRPr="00084B3B">
        <w:rPr>
          <w:rFonts w:ascii="Times New Roman" w:hAnsi="Times New Roman" w:cs="Times New Roman"/>
          <w:b/>
          <w:bCs/>
        </w:rPr>
        <w:t>CUDA_threads_per_block_atoms</w:t>
      </w:r>
      <w:r>
        <w:rPr>
          <w:rFonts w:ascii="Times New Roman" w:hAnsi="Times New Roman" w:cs="Times New Roman"/>
        </w:rPr>
        <w:t xml:space="preserve"> to 8, and the </w:t>
      </w:r>
      <w:r w:rsidRPr="00084B3B">
        <w:rPr>
          <w:rFonts w:ascii="Times New Roman" w:hAnsi="Times New Roman" w:cs="Times New Roman"/>
          <w:b/>
          <w:bCs/>
        </w:rPr>
        <w:t>CUDA_threads_per_block_voxels</w:t>
      </w:r>
      <w:r>
        <w:rPr>
          <w:rFonts w:ascii="Times New Roman" w:hAnsi="Times New Roman" w:cs="Times New Roman"/>
        </w:rPr>
        <w:t xml:space="preserve"> to 16. Then click “Run LUNAR/free_volume.py” button and you will be running your first parallel CUDA calculation.</w:t>
      </w:r>
      <w:r w:rsidR="00554877">
        <w:rPr>
          <w:rFonts w:ascii="Times New Roman" w:hAnsi="Times New Roman" w:cs="Times New Roman"/>
        </w:rPr>
        <w:t xml:space="preserve"> Where </w:t>
      </w:r>
      <w:r w:rsidR="00D732C1">
        <w:rPr>
          <w:rFonts w:ascii="Times New Roman" w:hAnsi="Times New Roman" w:cs="Times New Roman"/>
        </w:rPr>
        <w:t>you will see (CUDA …) showing which parts of the code are being offloaded onto the GPU.</w:t>
      </w:r>
    </w:p>
    <w:p w14:paraId="2DE740F3" w14:textId="66BAAE14" w:rsidR="00084B3B" w:rsidRPr="00084B3B" w:rsidRDefault="00084B3B" w:rsidP="00084B3B">
      <w:pPr>
        <w:spacing w:line="240" w:lineRule="auto"/>
        <w:ind w:left="720"/>
        <w:jc w:val="both"/>
        <w:rPr>
          <w:rFonts w:ascii="Times New Roman" w:hAnsi="Times New Roman" w:cs="Times New Roman"/>
        </w:rPr>
      </w:pPr>
      <w:r>
        <w:rPr>
          <w:noProof/>
        </w:rPr>
        <w:drawing>
          <wp:inline distT="0" distB="0" distL="0" distR="0" wp14:anchorId="22B534DF" wp14:editId="70483043">
            <wp:extent cx="5943600" cy="3388360"/>
            <wp:effectExtent l="0" t="0" r="0" b="2540"/>
            <wp:docPr id="39031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14177" name="Picture 1" descr="A screenshot of a computer&#10;&#10;Description automatically generated"/>
                    <pic:cNvPicPr/>
                  </pic:nvPicPr>
                  <pic:blipFill>
                    <a:blip r:embed="rId21"/>
                    <a:stretch>
                      <a:fillRect/>
                    </a:stretch>
                  </pic:blipFill>
                  <pic:spPr>
                    <a:xfrm>
                      <a:off x="0" y="0"/>
                      <a:ext cx="5943600" cy="3388360"/>
                    </a:xfrm>
                    <a:prstGeom prst="rect">
                      <a:avLst/>
                    </a:prstGeom>
                  </pic:spPr>
                </pic:pic>
              </a:graphicData>
            </a:graphic>
          </wp:inline>
        </w:drawing>
      </w:r>
    </w:p>
    <w:p w14:paraId="4D803123" w14:textId="01E9DD68" w:rsidR="00084B3B" w:rsidRDefault="00084B3B" w:rsidP="00E52607">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 xml:space="preserve">Please see </w:t>
      </w:r>
      <w:r w:rsidRPr="006B180C">
        <w:rPr>
          <w:rFonts w:ascii="Times New Roman" w:hAnsi="Times New Roman" w:cs="Times New Roman"/>
          <w:b/>
          <w:bCs/>
        </w:rPr>
        <w:t>LUNAR_manual_v1</w:t>
      </w:r>
      <w:r w:rsidR="000023C6" w:rsidRPr="006B180C">
        <w:rPr>
          <w:rFonts w:ascii="Times New Roman" w:hAnsi="Times New Roman" w:cs="Times New Roman"/>
          <w:b/>
          <w:bCs/>
        </w:rPr>
        <w:t>.doc</w:t>
      </w:r>
      <w:r>
        <w:rPr>
          <w:rFonts w:ascii="Times New Roman" w:hAnsi="Times New Roman" w:cs="Times New Roman"/>
        </w:rPr>
        <w:t xml:space="preserve"> for more details about LUNAR and the different features of </w:t>
      </w:r>
      <w:r w:rsidRPr="00084B3B">
        <w:rPr>
          <w:rFonts w:ascii="Times New Roman" w:hAnsi="Times New Roman" w:cs="Times New Roman"/>
          <w:b/>
          <w:bCs/>
        </w:rPr>
        <w:t>free_volume.py</w:t>
      </w:r>
      <w:r>
        <w:rPr>
          <w:rFonts w:ascii="Times New Roman" w:hAnsi="Times New Roman" w:cs="Times New Roman"/>
        </w:rPr>
        <w:t xml:space="preserve"> and how to choose appropriate settings for the CUDA run modes.</w:t>
      </w:r>
    </w:p>
    <w:p w14:paraId="7D10B2B4" w14:textId="77777777" w:rsidR="00084B3B" w:rsidRDefault="00084B3B" w:rsidP="00084B3B">
      <w:pPr>
        <w:spacing w:line="240" w:lineRule="auto"/>
        <w:jc w:val="both"/>
        <w:rPr>
          <w:rFonts w:ascii="Times New Roman" w:hAnsi="Times New Roman" w:cs="Times New Roman"/>
        </w:rPr>
      </w:pPr>
    </w:p>
    <w:p w14:paraId="78691CA4" w14:textId="019FB3A0" w:rsidR="00084B3B" w:rsidRPr="00084B3B" w:rsidRDefault="00084B3B" w:rsidP="00084B3B">
      <w:pPr>
        <w:spacing w:line="240" w:lineRule="auto"/>
        <w:ind w:left="720"/>
        <w:jc w:val="both"/>
        <w:rPr>
          <w:rFonts w:ascii="Times New Roman" w:hAnsi="Times New Roman" w:cs="Times New Roman"/>
        </w:rPr>
      </w:pPr>
    </w:p>
    <w:sectPr w:rsidR="00084B3B" w:rsidRPr="0008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73073"/>
    <w:multiLevelType w:val="hybridMultilevel"/>
    <w:tmpl w:val="F4E48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57023E"/>
    <w:multiLevelType w:val="hybridMultilevel"/>
    <w:tmpl w:val="7748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27C24"/>
    <w:multiLevelType w:val="hybridMultilevel"/>
    <w:tmpl w:val="7D664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092888">
    <w:abstractNumId w:val="1"/>
  </w:num>
  <w:num w:numId="2" w16cid:durableId="489952157">
    <w:abstractNumId w:val="0"/>
  </w:num>
  <w:num w:numId="3" w16cid:durableId="76646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F7A"/>
    <w:rsid w:val="000023C6"/>
    <w:rsid w:val="00084B3B"/>
    <w:rsid w:val="000B4FD9"/>
    <w:rsid w:val="001148C7"/>
    <w:rsid w:val="00201F92"/>
    <w:rsid w:val="004F21C6"/>
    <w:rsid w:val="004F2B73"/>
    <w:rsid w:val="0051429A"/>
    <w:rsid w:val="00554877"/>
    <w:rsid w:val="005B5E62"/>
    <w:rsid w:val="006A429D"/>
    <w:rsid w:val="006B180C"/>
    <w:rsid w:val="006B63EF"/>
    <w:rsid w:val="009F4EF7"/>
    <w:rsid w:val="00AC7821"/>
    <w:rsid w:val="00BD7698"/>
    <w:rsid w:val="00C45377"/>
    <w:rsid w:val="00CF17C6"/>
    <w:rsid w:val="00D25D59"/>
    <w:rsid w:val="00D732C1"/>
    <w:rsid w:val="00E433CB"/>
    <w:rsid w:val="00E52607"/>
    <w:rsid w:val="00EC3F7A"/>
    <w:rsid w:val="00F5429D"/>
    <w:rsid w:val="00F7237E"/>
    <w:rsid w:val="00FB04C2"/>
    <w:rsid w:val="00FD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5357"/>
  <w15:chartTrackingRefBased/>
  <w15:docId w15:val="{E1DA69E4-FAF3-4CA7-8364-27EF7426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607"/>
    <w:pPr>
      <w:ind w:left="720"/>
      <w:contextualSpacing/>
    </w:pPr>
  </w:style>
  <w:style w:type="character" w:styleId="Hyperlink">
    <w:name w:val="Hyperlink"/>
    <w:basedOn w:val="DefaultParagraphFont"/>
    <w:uiPriority w:val="99"/>
    <w:unhideWhenUsed/>
    <w:rsid w:val="00E52607"/>
    <w:rPr>
      <w:color w:val="0563C1" w:themeColor="hyperlink"/>
      <w:u w:val="single"/>
    </w:rPr>
  </w:style>
  <w:style w:type="character" w:styleId="UnresolvedMention">
    <w:name w:val="Unresolved Mention"/>
    <w:basedOn w:val="DefaultParagraphFont"/>
    <w:uiPriority w:val="99"/>
    <w:semiHidden/>
    <w:unhideWhenUsed/>
    <w:rsid w:val="00E52607"/>
    <w:rPr>
      <w:color w:val="605E5C"/>
      <w:shd w:val="clear" w:color="auto" w:fill="E1DFDD"/>
    </w:rPr>
  </w:style>
  <w:style w:type="paragraph" w:styleId="HTMLPreformatted">
    <w:name w:val="HTML Preformatted"/>
    <w:basedOn w:val="Normal"/>
    <w:link w:val="HTMLPreformattedChar"/>
    <w:uiPriority w:val="99"/>
    <w:semiHidden/>
    <w:unhideWhenUsed/>
    <w:rsid w:val="00F54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5429D"/>
    <w:rPr>
      <w:rFonts w:ascii="Courier New" w:eastAsia="Times New Roman" w:hAnsi="Courier New" w:cs="Courier New"/>
      <w:kern w:val="0"/>
      <w:sz w:val="20"/>
      <w:szCs w:val="20"/>
      <w14:ligatures w14:val="none"/>
    </w:rPr>
  </w:style>
  <w:style w:type="character" w:customStyle="1" w:styleId="w">
    <w:name w:val="w"/>
    <w:basedOn w:val="DefaultParagraphFont"/>
    <w:rsid w:val="00F5429D"/>
  </w:style>
  <w:style w:type="character" w:customStyle="1" w:styleId="Heading1Char">
    <w:name w:val="Heading 1 Char"/>
    <w:basedOn w:val="DefaultParagraphFont"/>
    <w:link w:val="Heading1"/>
    <w:uiPriority w:val="9"/>
    <w:rsid w:val="004F21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704697">
      <w:bodyDiv w:val="1"/>
      <w:marLeft w:val="0"/>
      <w:marRight w:val="0"/>
      <w:marTop w:val="0"/>
      <w:marBottom w:val="0"/>
      <w:divBdr>
        <w:top w:val="none" w:sz="0" w:space="0" w:color="auto"/>
        <w:left w:val="none" w:sz="0" w:space="0" w:color="auto"/>
        <w:bottom w:val="none" w:sz="0" w:space="0" w:color="auto"/>
        <w:right w:val="none" w:sz="0" w:space="0" w:color="auto"/>
      </w:divBdr>
      <w:divsChild>
        <w:div w:id="1021126294">
          <w:marLeft w:val="0"/>
          <w:marRight w:val="0"/>
          <w:marTop w:val="240"/>
          <w:marBottom w:val="240"/>
          <w:divBdr>
            <w:top w:val="none" w:sz="0" w:space="0" w:color="auto"/>
            <w:left w:val="none" w:sz="0" w:space="0" w:color="auto"/>
            <w:bottom w:val="none" w:sz="0" w:space="0" w:color="auto"/>
            <w:right w:val="none" w:sz="0" w:space="0" w:color="auto"/>
          </w:divBdr>
          <w:divsChild>
            <w:div w:id="3357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nvidia.com/cuda-gpus" TargetMode="External"/><Relationship Id="rId13" Type="http://schemas.openxmlformats.org/officeDocument/2006/relationships/image" Target="media/image4.png"/><Relationship Id="rId18" Type="http://schemas.openxmlformats.org/officeDocument/2006/relationships/hyperlink" Target="https://www.python.or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visualstudio.microsoft.com/" TargetMode="External"/><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anaconda.com/" TargetMode="External"/><Relationship Id="rId11" Type="http://schemas.openxmlformats.org/officeDocument/2006/relationships/image" Target="media/image3.png"/><Relationship Id="rId5" Type="http://schemas.openxmlformats.org/officeDocument/2006/relationships/hyperlink" Target="https://www.python.org/"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eveloper.nvidia.com/cuda-download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Kemppainen</dc:creator>
  <cp:keywords/>
  <dc:description/>
  <cp:lastModifiedBy>Joshua Kemppainen</cp:lastModifiedBy>
  <cp:revision>22</cp:revision>
  <dcterms:created xsi:type="dcterms:W3CDTF">2024-01-15T16:17:00Z</dcterms:created>
  <dcterms:modified xsi:type="dcterms:W3CDTF">2024-02-20T20:12:00Z</dcterms:modified>
</cp:coreProperties>
</file>