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89E" w:rsidRDefault="00231FBB">
      <w:r>
        <w:rPr>
          <w:b/>
          <w:sz w:val="24"/>
          <w:szCs w:val="24"/>
          <w:u w:val="single"/>
        </w:rPr>
        <w:t xml:space="preserve">1&amp;2. </w:t>
      </w:r>
      <w:r w:rsidR="003F289E" w:rsidRPr="003F289E">
        <w:rPr>
          <w:b/>
          <w:sz w:val="24"/>
          <w:szCs w:val="24"/>
          <w:u w:val="single"/>
        </w:rPr>
        <w:t>CREATING DATABASE AND TABLES</w:t>
      </w:r>
      <w:r w:rsidR="00FE321C" w:rsidRPr="003F289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48pt">
            <v:imagedata r:id="rId6" o:title="Perfect1"/>
          </v:shape>
        </w:pict>
      </w:r>
      <w:r w:rsidRPr="00231FBB">
        <w:rPr>
          <w:b/>
          <w:sz w:val="24"/>
          <w:szCs w:val="24"/>
          <w:u w:val="single"/>
        </w:rPr>
        <w:t>3.</w:t>
      </w:r>
      <w:r w:rsidR="003F289E" w:rsidRPr="00231FBB">
        <w:rPr>
          <w:b/>
          <w:sz w:val="24"/>
          <w:szCs w:val="24"/>
          <w:u w:val="single"/>
        </w:rPr>
        <w:t>INSTERTING CUSTOMER ACCOUNT VALUES</w:t>
      </w:r>
      <w:r w:rsidR="00FE321C" w:rsidRPr="003F289E">
        <w:pict>
          <v:shape id="_x0000_i1026" type="#_x0000_t75" style="width:448.5pt;height:255.75pt">
            <v:imagedata r:id="rId7" o:title="Perfect2"/>
          </v:shape>
        </w:pict>
      </w:r>
      <w:r w:rsidRPr="00231FBB">
        <w:rPr>
          <w:b/>
          <w:sz w:val="24"/>
          <w:szCs w:val="24"/>
          <w:u w:val="single"/>
        </w:rPr>
        <w:lastRenderedPageBreak/>
        <w:t>3.</w:t>
      </w:r>
      <w:r w:rsidR="003F289E" w:rsidRPr="00231FBB">
        <w:rPr>
          <w:b/>
          <w:sz w:val="24"/>
          <w:szCs w:val="24"/>
          <w:u w:val="single"/>
        </w:rPr>
        <w:t>INSERTING</w:t>
      </w:r>
      <w:r w:rsidR="003F289E" w:rsidRPr="003F289E">
        <w:rPr>
          <w:b/>
          <w:sz w:val="24"/>
          <w:szCs w:val="24"/>
          <w:u w:val="single"/>
        </w:rPr>
        <w:t xml:space="preserve"> BANK BRANCH VALUES</w:t>
      </w:r>
      <w:r w:rsidR="00FE321C" w:rsidRPr="003F289E">
        <w:pict>
          <v:shape id="_x0000_i1027" type="#_x0000_t75" style="width:468pt;height:306.75pt">
            <v:imagedata r:id="rId8" o:title="Perfect3"/>
          </v:shape>
        </w:pict>
      </w:r>
    </w:p>
    <w:p w:rsidR="003F289E" w:rsidRDefault="003F289E"/>
    <w:p w:rsidR="003F289E" w:rsidRDefault="003F289E"/>
    <w:p w:rsidR="003F289E" w:rsidRDefault="003F289E"/>
    <w:p w:rsidR="003F289E" w:rsidRDefault="003F289E"/>
    <w:p w:rsidR="003F289E" w:rsidRDefault="003F289E"/>
    <w:p w:rsidR="003F289E" w:rsidRDefault="003F289E"/>
    <w:p w:rsidR="003F289E" w:rsidRDefault="003F289E"/>
    <w:p w:rsidR="003F289E" w:rsidRDefault="003F289E"/>
    <w:p w:rsidR="003F289E" w:rsidRDefault="003F289E"/>
    <w:p w:rsidR="003F289E" w:rsidRDefault="003F289E"/>
    <w:p w:rsidR="003F289E" w:rsidRDefault="003F289E"/>
    <w:p w:rsidR="003F289E" w:rsidRDefault="003F289E"/>
    <w:p w:rsidR="003F289E" w:rsidRDefault="003F289E"/>
    <w:p w:rsidR="003F289E" w:rsidRDefault="003F289E"/>
    <w:p w:rsidR="003F289E" w:rsidRDefault="00231FBB">
      <w:proofErr w:type="gramStart"/>
      <w:r>
        <w:rPr>
          <w:b/>
          <w:sz w:val="24"/>
          <w:szCs w:val="24"/>
          <w:u w:val="single"/>
        </w:rPr>
        <w:lastRenderedPageBreak/>
        <w:t>4.</w:t>
      </w:r>
      <w:r w:rsidR="003F289E">
        <w:rPr>
          <w:b/>
          <w:sz w:val="24"/>
          <w:szCs w:val="24"/>
          <w:u w:val="single"/>
        </w:rPr>
        <w:t>INSERTING</w:t>
      </w:r>
      <w:proofErr w:type="gramEnd"/>
      <w:r w:rsidR="003F289E">
        <w:rPr>
          <w:b/>
          <w:sz w:val="24"/>
          <w:szCs w:val="24"/>
          <w:u w:val="single"/>
        </w:rPr>
        <w:t xml:space="preserve"> CUSTOMER,BORROWER, LOAN AND EMPLOYEE </w:t>
      </w:r>
      <w:r w:rsidR="003F289E" w:rsidRPr="003F289E">
        <w:rPr>
          <w:b/>
          <w:sz w:val="24"/>
          <w:szCs w:val="24"/>
          <w:u w:val="single"/>
        </w:rPr>
        <w:t>VALUES</w:t>
      </w:r>
      <w:r w:rsidR="00FE321C" w:rsidRPr="003F289E">
        <w:pict>
          <v:shape id="_x0000_i1051" type="#_x0000_t75" style="width:467.25pt;height:448.5pt">
            <v:imagedata r:id="rId9" o:title="Perfect4"/>
          </v:shape>
        </w:pict>
      </w:r>
      <w:r w:rsidR="00FE321C" w:rsidRPr="003F289E">
        <w:lastRenderedPageBreak/>
        <w:pict>
          <v:shape id="_x0000_i1072" type="#_x0000_t75" style="width:375pt;height:297.75pt">
            <v:imagedata r:id="rId10" o:title="Perfect6"/>
          </v:shape>
        </w:pict>
      </w:r>
      <w:r w:rsidR="00FE321C" w:rsidRPr="003F289E">
        <w:pict>
          <v:shape id="_x0000_i1031" type="#_x0000_t75" style="width:372.75pt;height:331.5pt">
            <v:imagedata r:id="rId11" o:title="Perfect7"/>
          </v:shape>
        </w:pict>
      </w:r>
    </w:p>
    <w:p w:rsidR="00917FE3" w:rsidRDefault="00FE321C">
      <w:r w:rsidRPr="003F289E">
        <w:lastRenderedPageBreak/>
        <w:pict>
          <v:shape id="_x0000_i1058" type="#_x0000_t75" style="width:390.75pt;height:330pt">
            <v:imagedata r:id="rId12" o:title="Perfect8"/>
          </v:shape>
        </w:pict>
      </w:r>
    </w:p>
    <w:p w:rsidR="003F289E" w:rsidRPr="003F289E" w:rsidRDefault="00231FBB">
      <w:pPr>
        <w:rPr>
          <w:b/>
          <w:u w:val="single"/>
        </w:rPr>
      </w:pPr>
      <w:r>
        <w:rPr>
          <w:b/>
          <w:u w:val="single"/>
        </w:rPr>
        <w:t xml:space="preserve">4 </w:t>
      </w:r>
      <w:proofErr w:type="spellStart"/>
      <w:r>
        <w:rPr>
          <w:b/>
          <w:u w:val="single"/>
        </w:rPr>
        <w:t>i</w:t>
      </w:r>
      <w:proofErr w:type="spellEnd"/>
      <w:r>
        <w:rPr>
          <w:b/>
          <w:u w:val="single"/>
        </w:rPr>
        <w:t>)</w:t>
      </w:r>
      <w:r w:rsidRPr="003F289E">
        <w:rPr>
          <w:b/>
          <w:u w:val="single"/>
        </w:rPr>
        <w:t xml:space="preserve"> CUSTOMER</w:t>
      </w:r>
      <w:r w:rsidR="003F289E" w:rsidRPr="003F289E">
        <w:rPr>
          <w:b/>
          <w:u w:val="single"/>
        </w:rPr>
        <w:t xml:space="preserve"> ACCOUNT WHERE BALANCE IS LESS THAN 700</w:t>
      </w:r>
    </w:p>
    <w:p w:rsidR="00231FBB" w:rsidRDefault="003F289E">
      <w:r>
        <w:pict>
          <v:shape id="_x0000_i1073" type="#_x0000_t75" style="width:374.25pt;height:153.75pt">
            <v:imagedata r:id="rId13" o:title="P1"/>
          </v:shape>
        </w:pict>
      </w:r>
    </w:p>
    <w:p w:rsidR="00050A45" w:rsidRDefault="00231FBB">
      <w:pPr>
        <w:rPr>
          <w:b/>
          <w:sz w:val="24"/>
          <w:u w:val="single"/>
        </w:rPr>
      </w:pPr>
      <w:r w:rsidRPr="00231FBB">
        <w:rPr>
          <w:b/>
          <w:sz w:val="24"/>
          <w:szCs w:val="24"/>
          <w:u w:val="single"/>
        </w:rPr>
        <w:lastRenderedPageBreak/>
        <w:t>ii) CUSTOMER WHERE CUSTOMER CITY IS JOHANNESBURG</w:t>
      </w:r>
      <w:r>
        <w:t>.</w:t>
      </w:r>
      <w:r w:rsidR="003F289E">
        <w:pict>
          <v:shape id="_x0000_i1074" type="#_x0000_t75" style="width:460.5pt;height:130.5pt">
            <v:imagedata r:id="rId14" o:title="P2"/>
          </v:shape>
        </w:pict>
      </w:r>
      <w:proofErr w:type="gramStart"/>
      <w:r w:rsidRPr="00050A45">
        <w:rPr>
          <w:b/>
          <w:u w:val="single"/>
        </w:rPr>
        <w:t>iii</w:t>
      </w:r>
      <w:r w:rsidR="00EA42A3">
        <w:rPr>
          <w:b/>
          <w:u w:val="single"/>
        </w:rPr>
        <w:t xml:space="preserve"> </w:t>
      </w:r>
      <w:r w:rsidRPr="00050A45">
        <w:rPr>
          <w:b/>
          <w:u w:val="single"/>
        </w:rPr>
        <w:t>)</w:t>
      </w:r>
      <w:proofErr w:type="gramEnd"/>
      <w:r w:rsidRPr="00050A45">
        <w:rPr>
          <w:b/>
          <w:u w:val="single"/>
        </w:rPr>
        <w:t xml:space="preserve"> </w:t>
      </w:r>
      <w:r w:rsidR="00050A45" w:rsidRPr="00050A45">
        <w:rPr>
          <w:b/>
          <w:sz w:val="24"/>
          <w:u w:val="single"/>
        </w:rPr>
        <w:t>Employees</w:t>
      </w:r>
      <w:r w:rsidR="00050A45" w:rsidRPr="00050A45">
        <w:rPr>
          <w:b/>
          <w:sz w:val="24"/>
          <w:u w:val="single"/>
        </w:rPr>
        <w:t xml:space="preserve"> whose salary is greater than R1500 and working branch is not Newtown.</w:t>
      </w:r>
    </w:p>
    <w:p w:rsidR="00EA42A3" w:rsidRDefault="00050A45">
      <w:pPr>
        <w:rPr>
          <w:b/>
          <w:sz w:val="24"/>
          <w:u w:val="single"/>
        </w:rPr>
      </w:pPr>
      <w:r w:rsidRPr="00050A45">
        <w:rPr>
          <w:b/>
          <w:sz w:val="24"/>
          <w:u w:val="single"/>
        </w:rPr>
        <w:pict>
          <v:shape id="_x0000_i1078" type="#_x0000_t75" style="width:468pt;height:102pt">
            <v:imagedata r:id="rId15" o:title="Rep"/>
          </v:shape>
        </w:pict>
      </w:r>
    </w:p>
    <w:p w:rsidR="00EA42A3" w:rsidRDefault="00EA42A3">
      <w:pPr>
        <w:rPr>
          <w:b/>
          <w:sz w:val="24"/>
          <w:u w:val="single"/>
        </w:rPr>
      </w:pPr>
    </w:p>
    <w:p w:rsidR="00EA42A3" w:rsidRPr="00EA42A3" w:rsidRDefault="00EA42A3">
      <w:pPr>
        <w:rPr>
          <w:b/>
          <w:sz w:val="24"/>
          <w:szCs w:val="24"/>
          <w:u w:val="single"/>
        </w:rPr>
      </w:pPr>
      <w:proofErr w:type="gramStart"/>
      <w:r w:rsidRPr="00EA42A3">
        <w:rPr>
          <w:b/>
          <w:sz w:val="24"/>
          <w:szCs w:val="24"/>
          <w:u w:val="single"/>
        </w:rPr>
        <w:t xml:space="preserve">iv) </w:t>
      </w:r>
      <w:r w:rsidRPr="00EA42A3">
        <w:rPr>
          <w:b/>
          <w:sz w:val="24"/>
          <w:szCs w:val="24"/>
          <w:u w:val="single"/>
        </w:rPr>
        <w:t>Calculate</w:t>
      </w:r>
      <w:proofErr w:type="gramEnd"/>
      <w:r w:rsidRPr="00EA42A3">
        <w:rPr>
          <w:b/>
          <w:sz w:val="24"/>
          <w:szCs w:val="24"/>
          <w:u w:val="single"/>
        </w:rPr>
        <w:t xml:space="preserve"> the average salary of all employees and show the average salary as “</w:t>
      </w:r>
      <w:proofErr w:type="spellStart"/>
      <w:r w:rsidRPr="00EA42A3">
        <w:rPr>
          <w:b/>
          <w:sz w:val="24"/>
          <w:szCs w:val="24"/>
          <w:u w:val="single"/>
        </w:rPr>
        <w:t>avg_salary</w:t>
      </w:r>
      <w:proofErr w:type="spellEnd"/>
      <w:r w:rsidRPr="00EA42A3">
        <w:rPr>
          <w:b/>
          <w:sz w:val="24"/>
          <w:szCs w:val="24"/>
          <w:u w:val="single"/>
        </w:rPr>
        <w:t>”</w:t>
      </w:r>
    </w:p>
    <w:p w:rsidR="00EA42A3" w:rsidRDefault="00050A45">
      <w:pPr>
        <w:rPr>
          <w:b/>
          <w:sz w:val="24"/>
          <w:u w:val="single"/>
        </w:rPr>
      </w:pPr>
      <w:r>
        <w:rPr>
          <w:b/>
          <w:sz w:val="24"/>
          <w:u w:val="single"/>
        </w:rPr>
        <w:pict>
          <v:shape id="_x0000_i1112" type="#_x0000_t75" style="width:355.5pt;height:102pt">
            <v:imagedata r:id="rId16" o:title="Ave"/>
          </v:shape>
        </w:pict>
      </w:r>
    </w:p>
    <w:p w:rsidR="00EA42A3" w:rsidRPr="00EA42A3" w:rsidRDefault="00EA42A3">
      <w:pPr>
        <w:rPr>
          <w:b/>
          <w:sz w:val="24"/>
          <w:szCs w:val="24"/>
          <w:u w:val="single"/>
        </w:rPr>
      </w:pPr>
      <w:r w:rsidRPr="00EA42A3">
        <w:rPr>
          <w:b/>
          <w:sz w:val="24"/>
          <w:szCs w:val="24"/>
          <w:u w:val="single"/>
        </w:rPr>
        <w:t>V) T</w:t>
      </w:r>
      <w:r w:rsidRPr="00EA42A3">
        <w:rPr>
          <w:b/>
          <w:sz w:val="24"/>
          <w:szCs w:val="24"/>
          <w:u w:val="single"/>
        </w:rPr>
        <w:t>he bank with the largest number of Assets.</w:t>
      </w:r>
    </w:p>
    <w:p w:rsidR="00EA42A3" w:rsidRDefault="003F289E">
      <w:pPr>
        <w:rPr>
          <w:b/>
          <w:sz w:val="24"/>
          <w:u w:val="single"/>
        </w:rPr>
      </w:pPr>
      <w:r w:rsidRPr="00050A45">
        <w:rPr>
          <w:b/>
          <w:sz w:val="24"/>
          <w:u w:val="single"/>
        </w:rPr>
        <w:pict>
          <v:shape id="_x0000_i1126" type="#_x0000_t75" style="width:343.5pt;height:144.75pt">
            <v:imagedata r:id="rId17" o:title="p4"/>
          </v:shape>
        </w:pict>
      </w:r>
    </w:p>
    <w:p w:rsidR="00EA42A3" w:rsidRDefault="00EA42A3">
      <w:pPr>
        <w:rPr>
          <w:b/>
          <w:sz w:val="24"/>
          <w:u w:val="single"/>
        </w:rPr>
      </w:pPr>
    </w:p>
    <w:p w:rsidR="00EA42A3" w:rsidRPr="00EA42A3" w:rsidRDefault="00EA42A3">
      <w:pPr>
        <w:rPr>
          <w:b/>
          <w:sz w:val="24"/>
          <w:szCs w:val="24"/>
          <w:u w:val="single"/>
        </w:rPr>
      </w:pPr>
      <w:r w:rsidRPr="00EA42A3">
        <w:rPr>
          <w:b/>
          <w:sz w:val="24"/>
          <w:szCs w:val="24"/>
          <w:u w:val="single"/>
        </w:rPr>
        <w:lastRenderedPageBreak/>
        <w:t>5</w:t>
      </w:r>
      <w:r w:rsidRPr="00EA42A3">
        <w:rPr>
          <w:b/>
          <w:sz w:val="24"/>
          <w:szCs w:val="24"/>
          <w:u w:val="single"/>
        </w:rPr>
        <w:t xml:space="preserve">. Provide the SQL code which can utilize </w:t>
      </w:r>
      <w:proofErr w:type="spellStart"/>
      <w:r w:rsidRPr="00EA42A3">
        <w:rPr>
          <w:b/>
          <w:sz w:val="24"/>
          <w:szCs w:val="24"/>
          <w:u w:val="single"/>
        </w:rPr>
        <w:t>Bidvest</w:t>
      </w:r>
      <w:bookmarkStart w:id="0" w:name="_GoBack"/>
      <w:bookmarkEnd w:id="0"/>
      <w:r w:rsidRPr="00EA42A3">
        <w:rPr>
          <w:b/>
          <w:sz w:val="24"/>
          <w:szCs w:val="24"/>
          <w:u w:val="single"/>
        </w:rPr>
        <w:t>Bank</w:t>
      </w:r>
      <w:proofErr w:type="spellEnd"/>
      <w:r w:rsidRPr="00EA42A3">
        <w:rPr>
          <w:b/>
          <w:sz w:val="24"/>
          <w:szCs w:val="24"/>
          <w:u w:val="single"/>
        </w:rPr>
        <w:t xml:space="preserve"> database to provide the following:</w:t>
      </w:r>
    </w:p>
    <w:p w:rsidR="003F289E" w:rsidRPr="003F289E" w:rsidRDefault="003F289E">
      <w:r w:rsidRPr="00050A45">
        <w:rPr>
          <w:b/>
          <w:sz w:val="24"/>
          <w:u w:val="single"/>
        </w:rPr>
        <w:pict>
          <v:shape id="_x0000_i1122" type="#_x0000_t75" style="width:468pt;height:431.25pt">
            <v:imagedata r:id="rId18" o:title="P5"/>
          </v:shape>
        </w:pict>
      </w:r>
    </w:p>
    <w:sectPr w:rsidR="003F289E" w:rsidRPr="003F2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B32" w:rsidRDefault="00EB5B32" w:rsidP="003F289E">
      <w:pPr>
        <w:spacing w:after="0" w:line="240" w:lineRule="auto"/>
      </w:pPr>
      <w:r>
        <w:separator/>
      </w:r>
    </w:p>
  </w:endnote>
  <w:endnote w:type="continuationSeparator" w:id="0">
    <w:p w:rsidR="00EB5B32" w:rsidRDefault="00EB5B32" w:rsidP="003F2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B32" w:rsidRDefault="00EB5B32" w:rsidP="003F289E">
      <w:pPr>
        <w:spacing w:after="0" w:line="240" w:lineRule="auto"/>
      </w:pPr>
      <w:r>
        <w:separator/>
      </w:r>
    </w:p>
  </w:footnote>
  <w:footnote w:type="continuationSeparator" w:id="0">
    <w:p w:rsidR="00EB5B32" w:rsidRDefault="00EB5B32" w:rsidP="003F28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21C"/>
    <w:rsid w:val="00050A45"/>
    <w:rsid w:val="00231FBB"/>
    <w:rsid w:val="00324B40"/>
    <w:rsid w:val="003F289E"/>
    <w:rsid w:val="006C6691"/>
    <w:rsid w:val="00EA42A3"/>
    <w:rsid w:val="00EB5B32"/>
    <w:rsid w:val="00FE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8633B"/>
  <w15:chartTrackingRefBased/>
  <w15:docId w15:val="{8A500369-5314-4B12-9AF8-AEB47FDB7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2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89E"/>
  </w:style>
  <w:style w:type="paragraph" w:styleId="Footer">
    <w:name w:val="footer"/>
    <w:basedOn w:val="Normal"/>
    <w:link w:val="FooterChar"/>
    <w:uiPriority w:val="99"/>
    <w:unhideWhenUsed/>
    <w:rsid w:val="003F2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Thato Daniel</dc:creator>
  <cp:keywords/>
  <dc:description/>
  <cp:lastModifiedBy>Thato Daniel</cp:lastModifiedBy>
  <cp:revision>1</cp:revision>
  <dcterms:created xsi:type="dcterms:W3CDTF">2020-02-24T08:45:00Z</dcterms:created>
  <dcterms:modified xsi:type="dcterms:W3CDTF">2020-02-24T09:56:00Z</dcterms:modified>
</cp:coreProperties>
</file>