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2411"/>
        <w:gridCol w:w="4122"/>
        <w:gridCol w:w="1155"/>
        <w:gridCol w:w="3382"/>
      </w:tblGrid>
      <w:tr w:rsidR="00852573" w:rsidRPr="00580386" w14:paraId="357EB1C5" w14:textId="77777777" w:rsidTr="00580386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40C8" w14:textId="77777777" w:rsidR="00852573" w:rsidRPr="00580386" w:rsidRDefault="00852573">
            <w:pPr>
              <w:spacing w:after="0" w:line="240" w:lineRule="auto"/>
              <w:rPr>
                <w:rFonts w:ascii="Avenir Book" w:hAnsi="Avenir Book"/>
              </w:rPr>
            </w:pPr>
            <w:r w:rsidRPr="00580386">
              <w:rPr>
                <w:rFonts w:ascii="Avenir Book" w:hAnsi="Avenir Book"/>
              </w:rPr>
              <w:t xml:space="preserve">Name 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E59E" w14:textId="77777777" w:rsidR="00852573" w:rsidRPr="00580386" w:rsidRDefault="00852573">
            <w:pPr>
              <w:spacing w:after="0" w:line="240" w:lineRule="auto"/>
              <w:rPr>
                <w:rFonts w:ascii="Avenir Book" w:hAnsi="Avenir Book"/>
              </w:rPr>
            </w:pPr>
            <w:r w:rsidRPr="00580386">
              <w:rPr>
                <w:rFonts w:ascii="Avenir Book" w:hAnsi="Avenir Book"/>
              </w:rPr>
              <w:t>Description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0A845" w14:textId="77777777" w:rsidR="00852573" w:rsidRPr="00580386" w:rsidRDefault="00852573">
            <w:pPr>
              <w:spacing w:after="0" w:line="240" w:lineRule="auto"/>
              <w:rPr>
                <w:rFonts w:ascii="Avenir Book" w:hAnsi="Avenir Book"/>
                <w:rtl/>
              </w:rPr>
            </w:pPr>
            <w:r w:rsidRPr="00580386">
              <w:rPr>
                <w:rFonts w:ascii="Avenir Book" w:hAnsi="Avenir Book"/>
              </w:rPr>
              <w:t>Met/Not Met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2D67" w14:textId="77777777" w:rsidR="00852573" w:rsidRPr="00580386" w:rsidRDefault="00852573">
            <w:pPr>
              <w:spacing w:after="0" w:line="240" w:lineRule="auto"/>
              <w:rPr>
                <w:rFonts w:ascii="Avenir Book" w:hAnsi="Avenir Book"/>
              </w:rPr>
            </w:pPr>
            <w:r w:rsidRPr="00580386">
              <w:rPr>
                <w:rFonts w:ascii="Avenir Book" w:hAnsi="Avenir Book"/>
              </w:rPr>
              <w:t>How the design was met?</w:t>
            </w:r>
          </w:p>
        </w:tc>
      </w:tr>
      <w:tr w:rsidR="00852573" w:rsidRPr="00580386" w14:paraId="1532B8C3" w14:textId="77777777" w:rsidTr="00580386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94E0" w14:textId="77777777" w:rsidR="00852573" w:rsidRPr="00580386" w:rsidRDefault="00852573">
            <w:pPr>
              <w:spacing w:after="0" w:line="240" w:lineRule="auto"/>
              <w:rPr>
                <w:rFonts w:ascii="Avenir Book" w:hAnsi="Avenir Book"/>
              </w:rPr>
            </w:pPr>
            <w:r w:rsidRPr="00580386">
              <w:rPr>
                <w:rFonts w:ascii="Avenir Book" w:hAnsi="Avenir Book"/>
              </w:rPr>
              <w:t>Availability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A4C0F" w14:textId="09A9B870" w:rsidR="009662D3" w:rsidRPr="00580386" w:rsidRDefault="001820F1">
            <w:pPr>
              <w:spacing w:after="0" w:line="240" w:lineRule="auto"/>
              <w:rPr>
                <w:rFonts w:ascii="Avenir Book" w:hAnsi="Avenir Book"/>
              </w:rPr>
            </w:pPr>
            <w:r w:rsidRPr="00580386">
              <w:rPr>
                <w:rFonts w:ascii="Avenir Book" w:hAnsi="Avenir Book"/>
              </w:rPr>
              <w:t>The system should</w:t>
            </w:r>
            <w:r w:rsidR="00886253" w:rsidRPr="00580386">
              <w:rPr>
                <w:rFonts w:ascii="Avenir Book" w:hAnsi="Avenir Book"/>
              </w:rPr>
              <w:t xml:space="preserve"> always </w:t>
            </w:r>
            <w:r w:rsidRPr="00580386">
              <w:rPr>
                <w:rFonts w:ascii="Avenir Book" w:hAnsi="Avenir Book"/>
              </w:rPr>
              <w:t xml:space="preserve">be </w:t>
            </w:r>
            <w:r w:rsidR="00886253" w:rsidRPr="00580386">
              <w:rPr>
                <w:rFonts w:ascii="Avenir Book" w:hAnsi="Avenir Book"/>
              </w:rPr>
              <w:t>available</w:t>
            </w:r>
            <w:r w:rsidR="00C33669" w:rsidRPr="00580386">
              <w:rPr>
                <w:rFonts w:ascii="Avenir Book" w:hAnsi="Avenir Book"/>
              </w:rPr>
              <w:t xml:space="preserve"> and real time</w:t>
            </w:r>
            <w:r w:rsidR="00886253" w:rsidRPr="00580386">
              <w:rPr>
                <w:rFonts w:ascii="Avenir Book" w:hAnsi="Avenir Book"/>
              </w:rPr>
              <w:t>.</w:t>
            </w:r>
            <w:r w:rsidRPr="00580386">
              <w:rPr>
                <w:rFonts w:ascii="Avenir Book" w:hAnsi="Avenir Book"/>
              </w:rPr>
              <w:t xml:space="preserve"> </w:t>
            </w:r>
          </w:p>
          <w:p w14:paraId="3612ADE7" w14:textId="78971759" w:rsidR="00852573" w:rsidRPr="00580386" w:rsidRDefault="00852573">
            <w:pPr>
              <w:spacing w:after="0" w:line="240" w:lineRule="auto"/>
              <w:rPr>
                <w:rFonts w:ascii="Avenir Book" w:hAnsi="Avenir Book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5016" w14:textId="77777777" w:rsidR="00852573" w:rsidRPr="00580386" w:rsidRDefault="00852573">
            <w:pPr>
              <w:spacing w:after="0" w:line="240" w:lineRule="auto"/>
              <w:rPr>
                <w:rFonts w:ascii="Avenir Book" w:hAnsi="Avenir Book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</w:rPr>
                  <m:t>√</m:t>
                </m:r>
              </m:oMath>
            </m:oMathPara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612E" w14:textId="4921EF03" w:rsidR="00580386" w:rsidRPr="00580386" w:rsidRDefault="00852573" w:rsidP="00580386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theme="minorHAnsi"/>
                <w:color w:val="000000" w:themeColor="text1"/>
              </w:rPr>
            </w:pPr>
            <w:r w:rsidRPr="00580386">
              <w:rPr>
                <w:rFonts w:ascii="Avenir Book" w:hAnsi="Avenir Book" w:cstheme="minorHAnsi"/>
                <w:color w:val="000000" w:themeColor="text1"/>
              </w:rPr>
              <w:t xml:space="preserve">The android application </w:t>
            </w:r>
            <w:r w:rsidR="009E7B70" w:rsidRPr="00580386">
              <w:rPr>
                <w:rFonts w:ascii="Avenir Book" w:hAnsi="Avenir Book" w:cstheme="minorHAnsi"/>
                <w:color w:val="000000" w:themeColor="text1"/>
              </w:rPr>
              <w:t xml:space="preserve">and website </w:t>
            </w:r>
            <w:r w:rsidRPr="00580386">
              <w:rPr>
                <w:rFonts w:ascii="Avenir Book" w:hAnsi="Avenir Book" w:cstheme="minorHAnsi"/>
                <w:color w:val="000000" w:themeColor="text1"/>
              </w:rPr>
              <w:t>can be available</w:t>
            </w:r>
            <w:r w:rsidR="00A27442" w:rsidRPr="00580386">
              <w:rPr>
                <w:rFonts w:ascii="Avenir Book" w:hAnsi="Avenir Book" w:cstheme="minorHAnsi"/>
                <w:color w:val="000000" w:themeColor="text1"/>
              </w:rPr>
              <w:t xml:space="preserve"> at</w:t>
            </w:r>
            <w:r w:rsidRPr="00580386">
              <w:rPr>
                <w:rFonts w:ascii="Avenir Book" w:hAnsi="Avenir Book" w:cstheme="minorHAnsi"/>
                <w:color w:val="000000" w:themeColor="text1"/>
              </w:rPr>
              <w:t xml:space="preserve"> all time</w:t>
            </w:r>
            <w:r w:rsidR="00A27442" w:rsidRPr="00580386">
              <w:rPr>
                <w:rFonts w:ascii="Avenir Book" w:hAnsi="Avenir Book" w:cstheme="minorHAnsi"/>
                <w:color w:val="000000" w:themeColor="text1"/>
              </w:rPr>
              <w:t>s</w:t>
            </w:r>
            <w:r w:rsidRPr="00580386">
              <w:rPr>
                <w:rFonts w:ascii="Avenir Book" w:hAnsi="Avenir Book" w:cstheme="minorHAnsi"/>
                <w:color w:val="000000" w:themeColor="text1"/>
              </w:rPr>
              <w:t xml:space="preserve"> </w:t>
            </w:r>
            <w:r w:rsidR="009E7B70" w:rsidRPr="00580386">
              <w:rPr>
                <w:rFonts w:ascii="Avenir Book" w:hAnsi="Avenir Book" w:cstheme="minorHAnsi"/>
                <w:color w:val="000000" w:themeColor="text1"/>
              </w:rPr>
              <w:t>given that the device</w:t>
            </w:r>
            <w:r w:rsidR="008E3567">
              <w:rPr>
                <w:rFonts w:ascii="Avenir Book" w:hAnsi="Avenir Book" w:cstheme="minorHAnsi"/>
                <w:color w:val="000000" w:themeColor="text1"/>
              </w:rPr>
              <w:t>s</w:t>
            </w:r>
            <w:r w:rsidR="009E7B70" w:rsidRPr="00580386">
              <w:rPr>
                <w:rFonts w:ascii="Avenir Book" w:hAnsi="Avenir Book" w:cstheme="minorHAnsi"/>
                <w:color w:val="000000" w:themeColor="text1"/>
              </w:rPr>
              <w:t xml:space="preserve"> </w:t>
            </w:r>
            <w:r w:rsidR="00A27442" w:rsidRPr="00580386">
              <w:rPr>
                <w:rFonts w:ascii="Avenir Book" w:hAnsi="Avenir Book" w:cstheme="minorHAnsi"/>
                <w:color w:val="000000" w:themeColor="text1"/>
              </w:rPr>
              <w:t>accessing</w:t>
            </w:r>
            <w:r w:rsidR="009E7B70" w:rsidRPr="00580386">
              <w:rPr>
                <w:rFonts w:ascii="Avenir Book" w:hAnsi="Avenir Book" w:cstheme="minorHAnsi"/>
                <w:color w:val="000000" w:themeColor="text1"/>
              </w:rPr>
              <w:t xml:space="preserve"> the application or </w:t>
            </w:r>
            <w:r w:rsidR="00A27442" w:rsidRPr="00580386">
              <w:rPr>
                <w:rFonts w:ascii="Avenir Book" w:hAnsi="Avenir Book" w:cstheme="minorHAnsi"/>
                <w:color w:val="000000" w:themeColor="text1"/>
              </w:rPr>
              <w:t xml:space="preserve">website is connected to the internet. </w:t>
            </w:r>
            <w:r w:rsidR="00701847" w:rsidRPr="00580386">
              <w:rPr>
                <w:rFonts w:ascii="Avenir Book" w:hAnsi="Avenir Book" w:cstheme="minorHAnsi"/>
                <w:color w:val="000000" w:themeColor="text1"/>
              </w:rPr>
              <w:t xml:space="preserve">Also, for the system to work, </w:t>
            </w:r>
            <w:proofErr w:type="spellStart"/>
            <w:r w:rsidR="00701847" w:rsidRPr="00580386">
              <w:rPr>
                <w:rFonts w:ascii="Avenir Book" w:hAnsi="Avenir Book" w:cstheme="minorHAnsi"/>
                <w:color w:val="000000" w:themeColor="text1"/>
              </w:rPr>
              <w:t>NodeMCU</w:t>
            </w:r>
            <w:proofErr w:type="spellEnd"/>
            <w:r w:rsidRPr="00580386">
              <w:rPr>
                <w:rFonts w:ascii="Avenir Book" w:hAnsi="Avenir Book" w:cstheme="minorHAnsi"/>
                <w:color w:val="000000" w:themeColor="text1"/>
              </w:rPr>
              <w:t xml:space="preserve"> </w:t>
            </w:r>
            <w:r w:rsidR="00701847" w:rsidRPr="00580386">
              <w:rPr>
                <w:rFonts w:ascii="Avenir Book" w:hAnsi="Avenir Book" w:cstheme="minorHAnsi"/>
                <w:color w:val="000000" w:themeColor="text1"/>
              </w:rPr>
              <w:t>must be connected to the internet</w:t>
            </w:r>
            <w:r w:rsidRPr="00580386">
              <w:rPr>
                <w:rFonts w:ascii="Avenir Book" w:hAnsi="Avenir Book" w:cstheme="minorHAnsi"/>
                <w:color w:val="000000" w:themeColor="text1"/>
              </w:rPr>
              <w:t>.</w:t>
            </w:r>
          </w:p>
          <w:p w14:paraId="6BBB8D90" w14:textId="57349697" w:rsidR="00852573" w:rsidRPr="00580386" w:rsidRDefault="00580386" w:rsidP="00580386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/>
              </w:rPr>
            </w:pPr>
            <w:r w:rsidRPr="00580386">
              <w:rPr>
                <w:rFonts w:ascii="Avenir Book" w:hAnsi="Avenir Book" w:cstheme="minorHAnsi"/>
                <w:color w:val="000000" w:themeColor="text1"/>
              </w:rPr>
              <w:t>The system is r</w:t>
            </w:r>
            <w:r w:rsidR="008E3567">
              <w:rPr>
                <w:rFonts w:ascii="Avenir Book" w:hAnsi="Avenir Book" w:cstheme="minorHAnsi"/>
                <w:color w:val="000000" w:themeColor="text1"/>
              </w:rPr>
              <w:t xml:space="preserve">eal time by using Firebase </w:t>
            </w:r>
            <w:proofErr w:type="spellStart"/>
            <w:r w:rsidR="008E3567">
              <w:rPr>
                <w:rFonts w:ascii="Avenir Book" w:hAnsi="Avenir Book" w:cstheme="minorHAnsi"/>
                <w:color w:val="000000" w:themeColor="text1"/>
              </w:rPr>
              <w:t>Realtime</w:t>
            </w:r>
            <w:proofErr w:type="spellEnd"/>
            <w:r w:rsidR="008E3567">
              <w:rPr>
                <w:rFonts w:ascii="Avenir Book" w:hAnsi="Avenir Book" w:cstheme="minorHAnsi"/>
                <w:color w:val="000000" w:themeColor="text1"/>
              </w:rPr>
              <w:t xml:space="preserve"> D</w:t>
            </w:r>
            <w:r w:rsidRPr="00580386">
              <w:rPr>
                <w:rFonts w:ascii="Avenir Book" w:hAnsi="Avenir Book" w:cstheme="minorHAnsi"/>
                <w:color w:val="000000" w:themeColor="text1"/>
              </w:rPr>
              <w:t xml:space="preserve">atabase that allows any change in the sensors to be immediately updated in the database, which in turn automatically displays the changes in the android application and website without </w:t>
            </w:r>
            <w:r w:rsidR="008E3567">
              <w:rPr>
                <w:rFonts w:ascii="Avenir Book" w:hAnsi="Avenir Book" w:cstheme="minorHAnsi"/>
                <w:color w:val="000000" w:themeColor="text1"/>
              </w:rPr>
              <w:t xml:space="preserve">the </w:t>
            </w:r>
            <w:r w:rsidRPr="00580386">
              <w:rPr>
                <w:rFonts w:ascii="Avenir Book" w:hAnsi="Avenir Book" w:cstheme="minorHAnsi"/>
                <w:color w:val="000000" w:themeColor="text1"/>
              </w:rPr>
              <w:t>need to refresh the page</w:t>
            </w:r>
            <w:r w:rsidR="00886253" w:rsidRPr="00580386">
              <w:rPr>
                <w:rFonts w:ascii="Avenir Book" w:hAnsi="Avenir Book" w:cstheme="minorHAnsi"/>
                <w:color w:val="000000" w:themeColor="text1"/>
              </w:rPr>
              <w:t xml:space="preserve"> </w:t>
            </w:r>
          </w:p>
        </w:tc>
      </w:tr>
      <w:tr w:rsidR="00852573" w:rsidRPr="00580386" w14:paraId="68BA29D7" w14:textId="77777777" w:rsidTr="00580386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D699" w14:textId="77777777" w:rsidR="00852573" w:rsidRPr="00984912" w:rsidRDefault="00852573">
            <w:pPr>
              <w:spacing w:after="0" w:line="240" w:lineRule="auto"/>
              <w:rPr>
                <w:rFonts w:ascii="Avenir Book" w:hAnsi="Avenir Book" w:cstheme="minorHAnsi"/>
                <w:color w:val="000000" w:themeColor="text1"/>
              </w:rPr>
            </w:pPr>
            <w:r w:rsidRPr="00984912">
              <w:rPr>
                <w:rFonts w:ascii="Avenir Book" w:hAnsi="Avenir Book" w:cstheme="minorHAnsi"/>
                <w:color w:val="000000" w:themeColor="text1"/>
              </w:rPr>
              <w:t>Performance</w:t>
            </w:r>
          </w:p>
          <w:p w14:paraId="13C3898C" w14:textId="40B4D2F4" w:rsidR="009662D3" w:rsidRPr="00580386" w:rsidRDefault="009662D3" w:rsidP="00B5578F">
            <w:pPr>
              <w:spacing w:after="0" w:line="240" w:lineRule="auto"/>
              <w:rPr>
                <w:rFonts w:ascii="Avenir Book" w:hAnsi="Avenir Book"/>
                <w:color w:val="4472C4" w:themeColor="accent1"/>
              </w:rPr>
            </w:pPr>
            <w:r w:rsidRPr="00580386">
              <w:rPr>
                <w:rFonts w:ascii="Avenir Book" w:hAnsi="Avenir Book" w:cstheme="minorHAnsi"/>
                <w:color w:val="4472C4" w:themeColor="accent1"/>
              </w:rPr>
              <w:t xml:space="preserve"> 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C306" w14:textId="03DEDE11" w:rsidR="00D61D1F" w:rsidRPr="00D61D1F" w:rsidRDefault="00D61D1F" w:rsidP="00D61D1F">
            <w:pPr>
              <w:spacing w:after="0" w:line="240" w:lineRule="auto"/>
              <w:rPr>
                <w:rFonts w:ascii="Avenir Book" w:hAnsi="Avenir Book" w:cstheme="minorHAnsi"/>
                <w:color w:val="000000" w:themeColor="text1"/>
              </w:rPr>
            </w:pPr>
            <w:r w:rsidRPr="00D61D1F">
              <w:rPr>
                <w:rFonts w:ascii="Avenir Book" w:hAnsi="Avenir Book" w:cstheme="minorHAnsi"/>
                <w:color w:val="000000" w:themeColor="text1"/>
              </w:rPr>
              <w:t xml:space="preserve">The system should complete </w:t>
            </w:r>
            <w:r>
              <w:rPr>
                <w:rFonts w:ascii="Avenir Book" w:hAnsi="Avenir Book" w:cstheme="minorHAnsi"/>
                <w:color w:val="000000" w:themeColor="text1"/>
              </w:rPr>
              <w:t xml:space="preserve">the </w:t>
            </w:r>
            <w:r w:rsidRPr="00D61D1F">
              <w:rPr>
                <w:rFonts w:ascii="Avenir Book" w:hAnsi="Avenir Book" w:cstheme="minorHAnsi"/>
                <w:color w:val="000000" w:themeColor="text1"/>
              </w:rPr>
              <w:t>requ</w:t>
            </w:r>
            <w:r>
              <w:rPr>
                <w:rFonts w:ascii="Avenir Book" w:hAnsi="Avenir Book" w:cstheme="minorHAnsi"/>
                <w:color w:val="000000" w:themeColor="text1"/>
              </w:rPr>
              <w:t xml:space="preserve">ired functionalities within a short </w:t>
            </w:r>
            <w:r w:rsidRPr="00D61D1F">
              <w:rPr>
                <w:rFonts w:ascii="Avenir Book" w:hAnsi="Avenir Book" w:cstheme="minorHAnsi"/>
                <w:color w:val="000000" w:themeColor="text1"/>
              </w:rPr>
              <w:t>response time</w:t>
            </w:r>
            <w:r>
              <w:rPr>
                <w:rFonts w:ascii="Avenir Book" w:hAnsi="Avenir Book" w:cstheme="minorHAnsi"/>
                <w:color w:val="000000" w:themeColor="text1"/>
              </w:rPr>
              <w:t>, providing accurate readings from sensors and efficient information from Android application and website.</w:t>
            </w:r>
          </w:p>
          <w:p w14:paraId="4F806ACB" w14:textId="792A03C4" w:rsidR="00852573" w:rsidRPr="00580386" w:rsidRDefault="00852573">
            <w:pPr>
              <w:spacing w:after="0" w:line="240" w:lineRule="auto"/>
              <w:rPr>
                <w:rFonts w:ascii="Avenir Book" w:hAnsi="Avenir Book"/>
                <w:color w:val="4472C4" w:themeColor="accent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CAA9" w14:textId="77777777" w:rsidR="00852573" w:rsidRPr="00580386" w:rsidRDefault="00852573">
            <w:pPr>
              <w:spacing w:after="0" w:line="240" w:lineRule="auto"/>
              <w:rPr>
                <w:rFonts w:ascii="Avenir Book" w:hAnsi="Avenir Book"/>
                <w:color w:val="4472C4" w:themeColor="accent1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</w:rPr>
                  <m:t>√</m:t>
                </m:r>
              </m:oMath>
            </m:oMathPara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0F52A" w14:textId="67793A05" w:rsidR="00D61D1F" w:rsidRPr="00580386" w:rsidRDefault="00D61D1F">
            <w:pPr>
              <w:spacing w:after="0" w:line="240" w:lineRule="auto"/>
              <w:rPr>
                <w:rFonts w:ascii="Avenir Book" w:hAnsi="Avenir Book"/>
                <w:color w:val="4472C4" w:themeColor="accent1"/>
              </w:rPr>
            </w:pPr>
            <w:r w:rsidRPr="00D61D1F">
              <w:rPr>
                <w:rFonts w:ascii="Avenir Book" w:hAnsi="Avenir Book" w:cstheme="minorHAnsi"/>
                <w:color w:val="000000" w:themeColor="text1"/>
              </w:rPr>
              <w:t xml:space="preserve">Refer to section </w:t>
            </w:r>
          </w:p>
        </w:tc>
      </w:tr>
      <w:tr w:rsidR="00852573" w:rsidRPr="00580386" w14:paraId="36C7DCDF" w14:textId="77777777" w:rsidTr="00580386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184A" w14:textId="77777777" w:rsidR="00852573" w:rsidRPr="00580386" w:rsidRDefault="00852573">
            <w:pPr>
              <w:spacing w:after="0" w:line="240" w:lineRule="auto"/>
              <w:rPr>
                <w:rFonts w:ascii="Avenir Book" w:hAnsi="Avenir Book"/>
              </w:rPr>
            </w:pPr>
            <w:r w:rsidRPr="00580386">
              <w:rPr>
                <w:rFonts w:ascii="Avenir Book" w:hAnsi="Avenir Book" w:cstheme="minorHAnsi"/>
                <w:color w:val="000000" w:themeColor="text1"/>
              </w:rPr>
              <w:t>Reliability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93B95" w14:textId="40119313" w:rsidR="00121756" w:rsidRDefault="00852573">
            <w:pPr>
              <w:spacing w:after="0" w:line="240" w:lineRule="auto"/>
              <w:rPr>
                <w:rFonts w:ascii="Avenir Book" w:hAnsi="Avenir Book" w:cstheme="minorHAnsi"/>
                <w:color w:val="000000" w:themeColor="text1"/>
              </w:rPr>
            </w:pPr>
            <w:r w:rsidRPr="00580386">
              <w:rPr>
                <w:rFonts w:ascii="Avenir Book" w:hAnsi="Avenir Book" w:cstheme="minorHAnsi"/>
                <w:color w:val="000000" w:themeColor="text1"/>
              </w:rPr>
              <w:t>No data loss is allowed</w:t>
            </w:r>
            <w:r w:rsidR="00121756">
              <w:rPr>
                <w:rFonts w:ascii="Avenir Book" w:hAnsi="Avenir Book" w:cstheme="minorHAnsi"/>
                <w:color w:val="000000" w:themeColor="text1"/>
              </w:rPr>
              <w:t>.</w:t>
            </w:r>
            <w:r w:rsidRPr="00580386">
              <w:rPr>
                <w:rFonts w:ascii="Avenir Book" w:hAnsi="Avenir Book" w:cstheme="minorHAnsi"/>
                <w:color w:val="000000" w:themeColor="text1"/>
              </w:rPr>
              <w:t xml:space="preserve"> </w:t>
            </w:r>
          </w:p>
          <w:p w14:paraId="428C6C57" w14:textId="5AFE23D3" w:rsidR="009662D3" w:rsidRPr="00580386" w:rsidRDefault="009662D3">
            <w:pPr>
              <w:spacing w:after="0" w:line="240" w:lineRule="auto"/>
              <w:rPr>
                <w:rFonts w:ascii="Avenir Book" w:hAnsi="Avenir Book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52AC3" w14:textId="77777777" w:rsidR="00852573" w:rsidRPr="00580386" w:rsidRDefault="00852573">
            <w:pPr>
              <w:spacing w:after="0" w:line="240" w:lineRule="auto"/>
              <w:rPr>
                <w:rFonts w:ascii="Avenir Book" w:hAnsi="Avenir Book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</w:rPr>
                  <m:t>√</m:t>
                </m:r>
              </m:oMath>
            </m:oMathPara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6368F" w14:textId="7DE92952" w:rsidR="00121756" w:rsidRPr="00580386" w:rsidRDefault="00121756" w:rsidP="00121756">
            <w:pPr>
              <w:spacing w:after="0" w:line="240" w:lineRule="auto"/>
              <w:rPr>
                <w:rFonts w:ascii="Avenir Book" w:hAnsi="Avenir Book"/>
              </w:rPr>
            </w:pPr>
            <w:proofErr w:type="spellStart"/>
            <w:r>
              <w:rPr>
                <w:rFonts w:ascii="Avenir Book" w:hAnsi="Avenir Book"/>
              </w:rPr>
              <w:t>NodeMCU</w:t>
            </w:r>
            <w:proofErr w:type="spellEnd"/>
            <w:r>
              <w:rPr>
                <w:rFonts w:ascii="Avenir Book" w:hAnsi="Avenir Book"/>
              </w:rPr>
              <w:t>, Arduino, Android and the website do not save any data locally and automatically save data</w:t>
            </w:r>
            <w:r w:rsidR="00FC039E">
              <w:rPr>
                <w:rFonts w:ascii="Avenir Book" w:hAnsi="Avenir Book"/>
              </w:rPr>
              <w:t xml:space="preserve"> i</w:t>
            </w:r>
            <w:r>
              <w:rPr>
                <w:rFonts w:ascii="Avenir Book" w:hAnsi="Avenir Book"/>
              </w:rPr>
              <w:t>n the Firebase, hence if any malfunction occurs, the data will not be lost.</w:t>
            </w:r>
          </w:p>
        </w:tc>
      </w:tr>
      <w:tr w:rsidR="00852573" w:rsidRPr="00580386" w14:paraId="32EEEF26" w14:textId="77777777" w:rsidTr="00580386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3772" w14:textId="7B287382" w:rsidR="00852573" w:rsidRPr="00580386" w:rsidRDefault="00852573">
            <w:pPr>
              <w:tabs>
                <w:tab w:val="left" w:pos="1335"/>
              </w:tabs>
              <w:spacing w:after="0" w:line="240" w:lineRule="auto"/>
              <w:rPr>
                <w:rFonts w:ascii="Avenir Book" w:hAnsi="Avenir Book"/>
              </w:rPr>
            </w:pPr>
            <w:r w:rsidRPr="00580386">
              <w:rPr>
                <w:rFonts w:ascii="Avenir Book" w:hAnsi="Avenir Book" w:cstheme="minorHAnsi"/>
                <w:color w:val="000000" w:themeColor="text1"/>
              </w:rPr>
              <w:t>Connectivity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8E17D" w14:textId="45D9607B" w:rsidR="00852573" w:rsidRPr="00580386" w:rsidRDefault="003F34F1" w:rsidP="00FC039E">
            <w:pPr>
              <w:spacing w:after="0" w:line="240" w:lineRule="auto"/>
              <w:rPr>
                <w:rFonts w:ascii="Avenir Book" w:hAnsi="Avenir Book"/>
              </w:rPr>
            </w:pPr>
            <w:proofErr w:type="spellStart"/>
            <w:r>
              <w:rPr>
                <w:rFonts w:ascii="Avenir Book" w:eastAsiaTheme="majorEastAsia" w:hAnsi="Avenir Book" w:cstheme="minorHAnsi"/>
              </w:rPr>
              <w:t>NodeMCU</w:t>
            </w:r>
            <w:proofErr w:type="spellEnd"/>
            <w:r w:rsidR="009662D3" w:rsidRPr="00580386">
              <w:rPr>
                <w:rFonts w:ascii="Avenir Book" w:eastAsiaTheme="majorEastAsia" w:hAnsi="Avenir Book" w:cstheme="minorHAnsi"/>
              </w:rPr>
              <w:t xml:space="preserve"> needs to be connected to the internet to collect updated data from the sensors through the </w:t>
            </w:r>
            <w:r w:rsidR="009662D3" w:rsidRPr="00580386">
              <w:rPr>
                <w:rFonts w:ascii="Avenir Book" w:eastAsiaTheme="majorEastAsia" w:hAnsi="Avenir Book" w:cstheme="minorHAnsi"/>
              </w:rPr>
              <w:lastRenderedPageBreak/>
              <w:t>Arduino board</w:t>
            </w:r>
            <w:r w:rsidR="00FC039E">
              <w:rPr>
                <w:rFonts w:ascii="Avenir Book" w:eastAsiaTheme="majorEastAsia" w:hAnsi="Avenir Book" w:cstheme="minorHAnsi"/>
              </w:rPr>
              <w:t xml:space="preserve"> then save it in the Firebase</w:t>
            </w:r>
            <w:r w:rsidR="009662D3" w:rsidRPr="00580386">
              <w:rPr>
                <w:rFonts w:ascii="Avenir Book" w:eastAsiaTheme="majorEastAsia" w:hAnsi="Avenir Book" w:cstheme="minorHAnsi"/>
              </w:rPr>
              <w:t>.</w:t>
            </w:r>
            <w:r w:rsidR="00FC039E">
              <w:rPr>
                <w:rFonts w:ascii="Avenir Book" w:eastAsiaTheme="majorEastAsia" w:hAnsi="Avenir Book" w:cstheme="minorHAnsi"/>
              </w:rPr>
              <w:t xml:space="preserve"> In addition, t</w:t>
            </w:r>
            <w:r w:rsidR="009662D3" w:rsidRPr="00580386">
              <w:rPr>
                <w:rFonts w:ascii="Avenir Book" w:eastAsiaTheme="majorEastAsia" w:hAnsi="Avenir Book" w:cstheme="minorHAnsi"/>
              </w:rPr>
              <w:t xml:space="preserve">he mobile application </w:t>
            </w:r>
            <w:r>
              <w:rPr>
                <w:rFonts w:ascii="Avenir Book" w:eastAsiaTheme="majorEastAsia" w:hAnsi="Avenir Book" w:cstheme="minorHAnsi"/>
              </w:rPr>
              <w:t xml:space="preserve">and website </w:t>
            </w:r>
            <w:r w:rsidR="009662D3" w:rsidRPr="00580386">
              <w:rPr>
                <w:rFonts w:ascii="Avenir Book" w:eastAsiaTheme="majorEastAsia" w:hAnsi="Avenir Book" w:cstheme="minorHAnsi"/>
              </w:rPr>
              <w:t>needs to be connected to the internet to get the data</w:t>
            </w:r>
            <w:r w:rsidR="00FC039E">
              <w:rPr>
                <w:rFonts w:ascii="Avenir Book" w:eastAsiaTheme="majorEastAsia" w:hAnsi="Avenir Book" w:cstheme="minorHAnsi"/>
              </w:rPr>
              <w:t xml:space="preserve"> from the Firebase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406A" w14:textId="77777777" w:rsidR="00852573" w:rsidRPr="00580386" w:rsidRDefault="00852573">
            <w:pPr>
              <w:spacing w:after="0" w:line="240" w:lineRule="auto"/>
              <w:rPr>
                <w:rFonts w:ascii="Avenir Book" w:hAnsi="Avenir Book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</w:rPr>
                  <w:lastRenderedPageBreak/>
                  <m:t>√</m:t>
                </m:r>
              </m:oMath>
            </m:oMathPara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11B4" w14:textId="78F5A56B" w:rsidR="00852573" w:rsidRPr="00580386" w:rsidRDefault="00047764" w:rsidP="00047764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Avenir Book" w:hAnsi="Avenir Book" w:cstheme="minorHAnsi"/>
                <w:color w:val="000000" w:themeColor="text1"/>
              </w:rPr>
            </w:pPr>
            <w:r>
              <w:rPr>
                <w:rFonts w:ascii="Avenir Book" w:hAnsi="Avenir Book" w:cstheme="minorHAnsi"/>
                <w:color w:val="000000" w:themeColor="text1"/>
              </w:rPr>
              <w:t xml:space="preserve">Refer to section </w:t>
            </w:r>
          </w:p>
        </w:tc>
      </w:tr>
      <w:tr w:rsidR="00852573" w:rsidRPr="00580386" w14:paraId="3AADDB2C" w14:textId="77777777" w:rsidTr="00580386">
        <w:trPr>
          <w:trHeight w:val="174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5D2A" w14:textId="77777777" w:rsidR="00852573" w:rsidRPr="00580386" w:rsidRDefault="00852573">
            <w:pPr>
              <w:spacing w:after="0" w:line="240" w:lineRule="auto"/>
              <w:rPr>
                <w:rFonts w:ascii="Avenir Book" w:hAnsi="Avenir Book"/>
              </w:rPr>
            </w:pPr>
            <w:r w:rsidRPr="00580386">
              <w:rPr>
                <w:rFonts w:ascii="Avenir Book" w:hAnsi="Avenir Book" w:cstheme="minorHAnsi"/>
                <w:color w:val="000000" w:themeColor="text1"/>
              </w:rPr>
              <w:lastRenderedPageBreak/>
              <w:t>Scalability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898E" w14:textId="4A04BC1B" w:rsidR="00AA179E" w:rsidRPr="00984912" w:rsidRDefault="00AA179E" w:rsidP="00984912">
            <w:pPr>
              <w:tabs>
                <w:tab w:val="left" w:pos="1335"/>
              </w:tabs>
              <w:spacing w:after="0" w:line="240" w:lineRule="auto"/>
              <w:rPr>
                <w:rFonts w:ascii="Avenir Book" w:hAnsi="Avenir Book" w:cstheme="minorHAnsi"/>
                <w:color w:val="4472C4" w:themeColor="accent1"/>
              </w:rPr>
            </w:pPr>
            <w:r w:rsidRPr="00580386">
              <w:rPr>
                <w:rFonts w:ascii="Avenir Book" w:hAnsi="Avenir Book" w:cstheme="minorHAnsi"/>
                <w:color w:val="000000" w:themeColor="text1"/>
              </w:rPr>
              <w:t>The system can support the addition of sensors</w:t>
            </w:r>
            <w:r w:rsidR="003F34F1">
              <w:rPr>
                <w:rFonts w:ascii="Avenir Book" w:hAnsi="Avenir Book" w:cstheme="minorHAnsi"/>
                <w:color w:val="000000" w:themeColor="text1"/>
              </w:rPr>
              <w:t xml:space="preserve"> and </w:t>
            </w:r>
            <w:bookmarkStart w:id="0" w:name="_GoBack"/>
            <w:bookmarkEnd w:id="0"/>
            <w:r w:rsidR="00984912">
              <w:rPr>
                <w:rFonts w:ascii="Avenir Book" w:hAnsi="Avenir Book" w:cstheme="minorHAnsi"/>
                <w:color w:val="000000" w:themeColor="text1"/>
              </w:rPr>
              <w:t>components as</w:t>
            </w:r>
            <w:r w:rsidRPr="00580386">
              <w:rPr>
                <w:rFonts w:ascii="Avenir Book" w:hAnsi="Avenir Book" w:cstheme="minorHAnsi"/>
                <w:color w:val="000000" w:themeColor="text1"/>
              </w:rPr>
              <w:t xml:space="preserve"> well as having more users and the cloud can be upgraded accordingly.</w:t>
            </w:r>
            <w:r w:rsidR="003F34F1">
              <w:rPr>
                <w:rFonts w:ascii="Avenir Book" w:hAnsi="Avenir Book" w:cstheme="minorHAnsi"/>
                <w:color w:val="000000" w:themeColor="text1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E067F" w14:textId="77777777" w:rsidR="00852573" w:rsidRPr="00580386" w:rsidRDefault="00852573">
            <w:pPr>
              <w:spacing w:after="0" w:line="240" w:lineRule="auto"/>
              <w:rPr>
                <w:rFonts w:ascii="Avenir Book" w:hAnsi="Avenir Book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</w:rPr>
                  <m:t>√</m:t>
                </m:r>
              </m:oMath>
            </m:oMathPara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648D" w14:textId="1E4B24BB" w:rsidR="00852573" w:rsidRPr="00580386" w:rsidRDefault="00841BFD" w:rsidP="00841BFD">
            <w:pPr>
              <w:spacing w:after="0" w:line="240" w:lineRule="auto"/>
              <w:rPr>
                <w:rFonts w:ascii="Avenir Book" w:hAnsi="Avenir Book"/>
              </w:rPr>
            </w:pPr>
            <w:proofErr w:type="spellStart"/>
            <w:r>
              <w:rPr>
                <w:rFonts w:ascii="Avenir Book" w:hAnsi="Avenir Book" w:cstheme="minorHAnsi"/>
                <w:color w:val="000000" w:themeColor="text1"/>
              </w:rPr>
              <w:t>ParQU</w:t>
            </w:r>
            <w:proofErr w:type="spellEnd"/>
            <w:r>
              <w:rPr>
                <w:rFonts w:ascii="Avenir Book" w:hAnsi="Avenir Book" w:cstheme="minorHAnsi"/>
                <w:color w:val="000000" w:themeColor="text1"/>
              </w:rPr>
              <w:t xml:space="preserve"> can handle m</w:t>
            </w:r>
            <w:r w:rsidR="003F34F1">
              <w:rPr>
                <w:rFonts w:ascii="Avenir Book" w:hAnsi="Avenir Book" w:cstheme="minorHAnsi"/>
                <w:color w:val="000000" w:themeColor="text1"/>
              </w:rPr>
              <w:t xml:space="preserve">ore VIP users with </w:t>
            </w:r>
            <w:r w:rsidR="003F34F1">
              <w:rPr>
                <w:rFonts w:ascii="Avenir Book" w:hAnsi="Avenir Book" w:cstheme="minorHAnsi"/>
                <w:color w:val="000000" w:themeColor="text1"/>
              </w:rPr>
              <w:t xml:space="preserve">more </w:t>
            </w:r>
            <w:r w:rsidR="003F34F1">
              <w:rPr>
                <w:rFonts w:ascii="Avenir Book" w:hAnsi="Avenir Book" w:cstheme="minorHAnsi"/>
                <w:color w:val="000000" w:themeColor="text1"/>
              </w:rPr>
              <w:t>RFID tags</w:t>
            </w:r>
            <w:r w:rsidR="00FC039E">
              <w:rPr>
                <w:rFonts w:ascii="Avenir Book" w:hAnsi="Avenir Book" w:cstheme="minorHAnsi"/>
                <w:color w:val="000000" w:themeColor="text1"/>
              </w:rPr>
              <w:t>.</w:t>
            </w:r>
            <w:r>
              <w:rPr>
                <w:rFonts w:ascii="Avenir Book" w:hAnsi="Avenir Book" w:cstheme="minorHAnsi"/>
                <w:color w:val="000000" w:themeColor="text1"/>
              </w:rPr>
              <w:t xml:space="preserve">  Additionally, z</w:t>
            </w:r>
            <w:r w:rsidR="003F34F1">
              <w:rPr>
                <w:rFonts w:ascii="Avenir Book" w:hAnsi="Avenir Book" w:cstheme="minorHAnsi"/>
                <w:color w:val="000000" w:themeColor="text1"/>
              </w:rPr>
              <w:t>ones can</w:t>
            </w:r>
            <w:r>
              <w:rPr>
                <w:rFonts w:ascii="Avenir Book" w:hAnsi="Avenir Book" w:cstheme="minorHAnsi"/>
                <w:color w:val="000000" w:themeColor="text1"/>
              </w:rPr>
              <w:t xml:space="preserve"> be added with more components (In our prototype, </w:t>
            </w:r>
            <w:r w:rsidR="003F34F1">
              <w:rPr>
                <w:rFonts w:ascii="Avenir Book" w:hAnsi="Avenir Book" w:cstheme="minorHAnsi"/>
                <w:color w:val="000000" w:themeColor="text1"/>
              </w:rPr>
              <w:t xml:space="preserve">a switch </w:t>
            </w:r>
            <w:r>
              <w:rPr>
                <w:rFonts w:ascii="Avenir Book" w:hAnsi="Avenir Book" w:cstheme="minorHAnsi"/>
                <w:color w:val="000000" w:themeColor="text1"/>
              </w:rPr>
              <w:t>button is used</w:t>
            </w:r>
            <w:r w:rsidR="003F34F1">
              <w:rPr>
                <w:rFonts w:ascii="Avenir Book" w:hAnsi="Avenir Book" w:cstheme="minorHAnsi"/>
                <w:color w:val="000000" w:themeColor="text1"/>
              </w:rPr>
              <w:t xml:space="preserve"> to </w:t>
            </w:r>
            <w:r>
              <w:rPr>
                <w:rFonts w:ascii="Avenir Book" w:hAnsi="Avenir Book" w:cstheme="minorHAnsi"/>
                <w:color w:val="000000" w:themeColor="text1"/>
              </w:rPr>
              <w:t xml:space="preserve">illustrate the scalability of our system, as explained in section </w:t>
            </w:r>
            <w:r w:rsidRPr="00841BFD">
              <w:rPr>
                <w:rFonts w:ascii="Avenir Book" w:hAnsi="Avenir Book" w:cstheme="minorHAnsi"/>
                <w:color w:val="000000" w:themeColor="text1"/>
                <w:highlight w:val="cyan"/>
              </w:rPr>
              <w:t>(-))</w:t>
            </w:r>
            <w:r>
              <w:rPr>
                <w:rFonts w:ascii="Avenir Book" w:hAnsi="Avenir Book" w:cstheme="minorHAnsi"/>
                <w:color w:val="000000" w:themeColor="text1"/>
              </w:rPr>
              <w:t xml:space="preserve">. All of the previous additions require more database storage, the Firebase </w:t>
            </w:r>
            <w:proofErr w:type="spellStart"/>
            <w:r>
              <w:rPr>
                <w:rFonts w:ascii="Avenir Book" w:hAnsi="Avenir Book" w:cstheme="minorHAnsi"/>
                <w:color w:val="000000" w:themeColor="text1"/>
              </w:rPr>
              <w:t>Realtime</w:t>
            </w:r>
            <w:proofErr w:type="spellEnd"/>
            <w:r>
              <w:rPr>
                <w:rFonts w:ascii="Avenir Book" w:hAnsi="Avenir Book" w:cstheme="minorHAnsi"/>
                <w:color w:val="000000" w:themeColor="text1"/>
              </w:rPr>
              <w:t xml:space="preserve"> Database allows us to store up to 1GB for free (Free Plan). Any more storage would require us to upgrade to higher plans with a specific pr</w:t>
            </w:r>
            <w:r w:rsidR="001B6535">
              <w:rPr>
                <w:rFonts w:ascii="Avenir Book" w:hAnsi="Avenir Book" w:cstheme="minorHAnsi"/>
                <w:color w:val="000000" w:themeColor="text1"/>
              </w:rPr>
              <w:t>icing. (</w:t>
            </w:r>
            <w:r w:rsidR="001B6535" w:rsidRPr="001B6535">
              <w:rPr>
                <w:rFonts w:ascii="Avenir Book" w:hAnsi="Avenir Book" w:cstheme="minorHAnsi"/>
                <w:color w:val="000000" w:themeColor="text1"/>
                <w:highlight w:val="cyan"/>
              </w:rPr>
              <w:t>reference</w:t>
            </w:r>
            <w:r w:rsidR="001B6535">
              <w:rPr>
                <w:rFonts w:ascii="Avenir Book" w:hAnsi="Avenir Book" w:cstheme="minorHAnsi"/>
                <w:color w:val="000000" w:themeColor="text1"/>
              </w:rPr>
              <w:t>)</w:t>
            </w:r>
          </w:p>
          <w:p w14:paraId="61BD6A8F" w14:textId="7000976A" w:rsidR="00AA179E" w:rsidRPr="00580386" w:rsidRDefault="00AA179E">
            <w:pPr>
              <w:spacing w:after="0" w:line="240" w:lineRule="auto"/>
              <w:rPr>
                <w:rFonts w:ascii="Avenir Book" w:hAnsi="Avenir Book"/>
              </w:rPr>
            </w:pPr>
          </w:p>
        </w:tc>
      </w:tr>
      <w:tr w:rsidR="00852573" w:rsidRPr="00580386" w14:paraId="4668D69E" w14:textId="77777777" w:rsidTr="00580386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BB35" w14:textId="77777777" w:rsidR="00852573" w:rsidRPr="00580386" w:rsidRDefault="00852573">
            <w:pPr>
              <w:spacing w:after="0" w:line="240" w:lineRule="auto"/>
              <w:rPr>
                <w:rFonts w:ascii="Avenir Book" w:hAnsi="Avenir Book" w:cstheme="minorHAnsi"/>
                <w:strike/>
                <w:color w:val="000000" w:themeColor="text1"/>
              </w:rPr>
            </w:pPr>
            <w:r w:rsidRPr="00580386">
              <w:rPr>
                <w:rFonts w:ascii="Avenir Book" w:hAnsi="Avenir Book" w:cstheme="minorHAnsi"/>
                <w:strike/>
                <w:color w:val="000000" w:themeColor="text1"/>
              </w:rPr>
              <w:t>Portability</w:t>
            </w:r>
          </w:p>
          <w:p w14:paraId="7791E2DA" w14:textId="77777777" w:rsidR="00AA179E" w:rsidRPr="00580386" w:rsidRDefault="00AA179E">
            <w:pPr>
              <w:spacing w:after="0" w:line="240" w:lineRule="auto"/>
              <w:rPr>
                <w:rFonts w:ascii="Avenir Book" w:hAnsi="Avenir Book"/>
              </w:rPr>
            </w:pPr>
            <w:r w:rsidRPr="00580386">
              <w:rPr>
                <w:rFonts w:ascii="Avenir Book" w:hAnsi="Avenir Book" w:cstheme="minorHAnsi"/>
              </w:rPr>
              <w:t>Mobility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5622" w14:textId="7BF8263E" w:rsidR="00AA179E" w:rsidRPr="00580386" w:rsidRDefault="00AA179E" w:rsidP="009109BD">
            <w:pPr>
              <w:spacing w:after="0" w:line="240" w:lineRule="auto"/>
              <w:rPr>
                <w:rFonts w:ascii="Avenir Book" w:hAnsi="Avenir Book"/>
              </w:rPr>
            </w:pPr>
            <w:r w:rsidRPr="00580386">
              <w:rPr>
                <w:rFonts w:ascii="Avenir Book" w:eastAsiaTheme="majorEastAsia" w:hAnsi="Avenir Book" w:cstheme="minorHAnsi"/>
              </w:rPr>
              <w:t xml:space="preserve">The system can be accessed from </w:t>
            </w:r>
            <w:r w:rsidR="009109BD">
              <w:rPr>
                <w:rFonts w:ascii="Avenir Book" w:eastAsiaTheme="majorEastAsia" w:hAnsi="Avenir Book" w:cstheme="minorHAnsi"/>
              </w:rPr>
              <w:t>many different</w:t>
            </w:r>
            <w:r w:rsidRPr="00580386">
              <w:rPr>
                <w:rFonts w:ascii="Avenir Book" w:eastAsiaTheme="majorEastAsia" w:hAnsi="Avenir Book" w:cstheme="minorHAnsi"/>
              </w:rPr>
              <w:t xml:space="preserve"> platforms</w:t>
            </w:r>
            <w:r w:rsidR="009109BD">
              <w:rPr>
                <w:rFonts w:ascii="Avenir Book" w:eastAsiaTheme="majorEastAsia" w:hAnsi="Avenir Book" w:cstheme="minorHAnsi"/>
              </w:rPr>
              <w:t>.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94744" w14:textId="77777777" w:rsidR="00852573" w:rsidRPr="00580386" w:rsidRDefault="00852573">
            <w:pPr>
              <w:spacing w:after="0" w:line="240" w:lineRule="auto"/>
              <w:rPr>
                <w:rFonts w:ascii="Avenir Book" w:hAnsi="Avenir Book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</w:rPr>
                  <m:t>√</m:t>
                </m:r>
              </m:oMath>
            </m:oMathPara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45343" w14:textId="6D623856" w:rsidR="00AC2D46" w:rsidRPr="003F34F1" w:rsidRDefault="00AC2D46" w:rsidP="00CE717F">
            <w:pPr>
              <w:keepNext/>
              <w:spacing w:after="0" w:line="240" w:lineRule="auto"/>
              <w:rPr>
                <w:rFonts w:ascii="Avenir Book" w:hAnsi="Avenir Book"/>
                <w:color w:val="000000" w:themeColor="text1"/>
              </w:rPr>
            </w:pPr>
            <w:r w:rsidRPr="00580386">
              <w:rPr>
                <w:rFonts w:ascii="Avenir Book" w:hAnsi="Avenir Book"/>
              </w:rPr>
              <w:t xml:space="preserve">Website can be accessible from </w:t>
            </w:r>
            <w:r w:rsidR="009918AF">
              <w:rPr>
                <w:rFonts w:ascii="Avenir Book" w:hAnsi="Avenir Book"/>
              </w:rPr>
              <w:t>any type of</w:t>
            </w:r>
            <w:r w:rsidRPr="00580386">
              <w:rPr>
                <w:rFonts w:ascii="Avenir Book" w:hAnsi="Avenir Book"/>
              </w:rPr>
              <w:t xml:space="preserve"> device</w:t>
            </w:r>
            <w:r w:rsidR="009918AF">
              <w:rPr>
                <w:rFonts w:ascii="Avenir Book" w:hAnsi="Avenir Book"/>
              </w:rPr>
              <w:t>s and platforms</w:t>
            </w:r>
            <w:r w:rsidRPr="00580386">
              <w:rPr>
                <w:rFonts w:ascii="Avenir Book" w:hAnsi="Avenir Book"/>
              </w:rPr>
              <w:t xml:space="preserve"> </w:t>
            </w:r>
            <w:r w:rsidR="00CE717F">
              <w:rPr>
                <w:rFonts w:ascii="Avenir Book" w:hAnsi="Avenir Book"/>
              </w:rPr>
              <w:t>such as iOS</w:t>
            </w:r>
            <w:r w:rsidR="009918AF">
              <w:rPr>
                <w:rFonts w:ascii="Avenir Book" w:hAnsi="Avenir Book"/>
              </w:rPr>
              <w:t xml:space="preserve">, </w:t>
            </w:r>
            <w:r w:rsidR="00CE717F">
              <w:rPr>
                <w:rFonts w:ascii="Avenir Book" w:hAnsi="Avenir Book"/>
              </w:rPr>
              <w:t xml:space="preserve">Android and </w:t>
            </w:r>
            <w:r w:rsidR="009918AF">
              <w:rPr>
                <w:rFonts w:ascii="Avenir Book" w:hAnsi="Avenir Book"/>
              </w:rPr>
              <w:t xml:space="preserve">Windows, etc. </w:t>
            </w:r>
            <w:r w:rsidR="003F34F1">
              <w:rPr>
                <w:rFonts w:ascii="Avenir Book" w:hAnsi="Avenir Book"/>
              </w:rPr>
              <w:t>A</w:t>
            </w:r>
            <w:r w:rsidRPr="00580386">
              <w:rPr>
                <w:rFonts w:ascii="Avenir Book" w:hAnsi="Avenir Book"/>
              </w:rPr>
              <w:t xml:space="preserve">ndroid </w:t>
            </w:r>
            <w:r w:rsidR="003F34F1">
              <w:rPr>
                <w:rFonts w:ascii="Avenir Book" w:hAnsi="Avenir Book"/>
              </w:rPr>
              <w:t xml:space="preserve">applications can be </w:t>
            </w:r>
            <w:r w:rsidR="00DD6BB0">
              <w:rPr>
                <w:rFonts w:ascii="Avenir Book" w:hAnsi="Avenir Book"/>
              </w:rPr>
              <w:t>accessible from A</w:t>
            </w:r>
            <w:r w:rsidR="00CE717F">
              <w:rPr>
                <w:rFonts w:ascii="Avenir Book" w:hAnsi="Avenir Book"/>
              </w:rPr>
              <w:t>ndroid devices only whether it was a mobile or tablet.</w:t>
            </w:r>
          </w:p>
          <w:p w14:paraId="4785C426" w14:textId="77777777" w:rsidR="00580386" w:rsidRPr="00580386" w:rsidRDefault="00580386" w:rsidP="00580386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theme="minorHAnsi"/>
                <w:color w:val="000000" w:themeColor="text1"/>
              </w:rPr>
            </w:pPr>
          </w:p>
          <w:p w14:paraId="0B7FF1B8" w14:textId="0967508E" w:rsidR="00580386" w:rsidRPr="00580386" w:rsidRDefault="00580386">
            <w:pPr>
              <w:keepNext/>
              <w:spacing w:after="0" w:line="240" w:lineRule="auto"/>
              <w:rPr>
                <w:rFonts w:ascii="Avenir Book" w:hAnsi="Avenir Book"/>
              </w:rPr>
            </w:pPr>
          </w:p>
        </w:tc>
      </w:tr>
      <w:tr w:rsidR="00AA179E" w:rsidRPr="00DD6BB0" w14:paraId="3DC139F9" w14:textId="77777777" w:rsidTr="00580386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3CC5" w14:textId="453C11B7" w:rsidR="00DD6BB0" w:rsidRPr="00DD6BB0" w:rsidRDefault="00AA179E">
            <w:pPr>
              <w:spacing w:after="0" w:line="240" w:lineRule="auto"/>
              <w:rPr>
                <w:rFonts w:ascii="Avenir Book" w:hAnsi="Avenir Book" w:cstheme="minorHAnsi"/>
                <w:strike/>
                <w:color w:val="000000" w:themeColor="text1"/>
              </w:rPr>
            </w:pPr>
            <w:r w:rsidRPr="00DD6BB0">
              <w:rPr>
                <w:rFonts w:ascii="Avenir Book" w:hAnsi="Avenir Book" w:cstheme="minorHAnsi"/>
              </w:rPr>
              <w:t>Power</w:t>
            </w:r>
          </w:p>
          <w:p w14:paraId="2C8081A2" w14:textId="77777777" w:rsidR="00AA179E" w:rsidRPr="00DD6BB0" w:rsidRDefault="00AA179E" w:rsidP="00DD6BB0">
            <w:pPr>
              <w:jc w:val="center"/>
              <w:rPr>
                <w:rFonts w:ascii="Avenir Book" w:hAnsi="Avenir Book" w:cstheme="minorHAnsi"/>
              </w:rPr>
            </w:pP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3572" w14:textId="77777777" w:rsidR="00AA179E" w:rsidRPr="00DD6BB0" w:rsidRDefault="00AA179E" w:rsidP="00AA179E">
            <w:pPr>
              <w:pStyle w:val="Default"/>
              <w:spacing w:line="276" w:lineRule="auto"/>
              <w:rPr>
                <w:rFonts w:ascii="Avenir Book" w:hAnsi="Avenir Book" w:cstheme="minorHAnsi"/>
              </w:rPr>
            </w:pPr>
            <w:r w:rsidRPr="00DD6BB0">
              <w:rPr>
                <w:rFonts w:ascii="Avenir Book" w:hAnsi="Avenir Book" w:cstheme="minorHAnsi"/>
              </w:rPr>
              <w:t>Power source needed for:</w:t>
            </w:r>
          </w:p>
          <w:p w14:paraId="31053520" w14:textId="77777777" w:rsidR="00AA179E" w:rsidRPr="00DD6BB0" w:rsidRDefault="00AA179E" w:rsidP="00AA179E">
            <w:pPr>
              <w:pStyle w:val="Default"/>
              <w:spacing w:line="276" w:lineRule="auto"/>
              <w:rPr>
                <w:rFonts w:ascii="Avenir Book" w:hAnsi="Avenir Book" w:cstheme="minorHAnsi"/>
              </w:rPr>
            </w:pPr>
            <w:r w:rsidRPr="00DD6BB0">
              <w:rPr>
                <w:rFonts w:ascii="Avenir Book" w:hAnsi="Avenir Book" w:cstheme="minorHAnsi"/>
              </w:rPr>
              <w:t xml:space="preserve"> Motor: 3-7V</w:t>
            </w:r>
          </w:p>
          <w:p w14:paraId="2FD3D6E1" w14:textId="77777777" w:rsidR="00AA179E" w:rsidRPr="00DD6BB0" w:rsidRDefault="00AA179E" w:rsidP="00AA179E">
            <w:pPr>
              <w:pStyle w:val="Default"/>
              <w:spacing w:line="276" w:lineRule="auto"/>
              <w:rPr>
                <w:rFonts w:ascii="Avenir Book" w:hAnsi="Avenir Book" w:cstheme="minorHAnsi"/>
              </w:rPr>
            </w:pPr>
            <w:r w:rsidRPr="00DD6BB0">
              <w:rPr>
                <w:rFonts w:ascii="Avenir Book" w:hAnsi="Avenir Book" w:cstheme="minorHAnsi"/>
              </w:rPr>
              <w:t>Sensor: 5V</w:t>
            </w:r>
          </w:p>
          <w:p w14:paraId="6CE74FCD" w14:textId="77777777" w:rsidR="00AA179E" w:rsidRPr="00DD6BB0" w:rsidRDefault="00AA179E" w:rsidP="00AA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theme="minorHAnsi"/>
                <w:color w:val="4472C4" w:themeColor="accent1"/>
              </w:rPr>
            </w:pPr>
            <w:r w:rsidRPr="00DD6BB0">
              <w:rPr>
                <w:rFonts w:ascii="Avenir Book" w:hAnsi="Avenir Book" w:cstheme="minorHAnsi"/>
              </w:rPr>
              <w:t>Arduino: 7-12V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520E" w14:textId="320B8819" w:rsidR="00AA179E" w:rsidRPr="00DD6BB0" w:rsidRDefault="00615E06">
            <w:pPr>
              <w:spacing w:after="0" w:line="240" w:lineRule="auto"/>
              <w:rPr>
                <w:rFonts w:ascii="Avenir Book" w:eastAsia="Calibri" w:hAnsi="Avenir Book" w:cs="Arial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</w:rPr>
                  <m:t>√</m:t>
                </m:r>
              </m:oMath>
            </m:oMathPara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89D3" w14:textId="3E747B16" w:rsidR="00AC2D46" w:rsidRPr="00DD6BB0" w:rsidRDefault="00AC2D46" w:rsidP="00DD6BB0">
            <w:pPr>
              <w:keepNext/>
              <w:spacing w:after="0" w:line="240" w:lineRule="auto"/>
              <w:rPr>
                <w:rFonts w:ascii="Avenir Book" w:hAnsi="Avenir Book" w:cstheme="minorHAnsi"/>
              </w:rPr>
            </w:pPr>
            <w:r w:rsidRPr="00DD6BB0">
              <w:rPr>
                <w:rFonts w:ascii="Avenir Book" w:hAnsi="Avenir Book" w:cstheme="minorHAnsi"/>
              </w:rPr>
              <w:t xml:space="preserve">Arduino is supplied by </w:t>
            </w:r>
            <w:r w:rsidR="00DD6BB0">
              <w:rPr>
                <w:rFonts w:ascii="Avenir Book" w:hAnsi="Avenir Book" w:cstheme="minorHAnsi"/>
              </w:rPr>
              <w:t>a 9V</w:t>
            </w:r>
            <w:r w:rsidRPr="00DD6BB0">
              <w:rPr>
                <w:rFonts w:ascii="Avenir Book" w:hAnsi="Avenir Book" w:cstheme="minorHAnsi"/>
              </w:rPr>
              <w:t xml:space="preserve"> battery.</w:t>
            </w:r>
            <w:r w:rsidR="00DD6BB0">
              <w:rPr>
                <w:rFonts w:ascii="Avenir Book" w:hAnsi="Avenir Book" w:cstheme="minorHAnsi"/>
              </w:rPr>
              <w:t xml:space="preserve"> Sensors and S</w:t>
            </w:r>
            <w:r w:rsidRPr="00DD6BB0">
              <w:rPr>
                <w:rFonts w:ascii="Avenir Book" w:hAnsi="Avenir Book" w:cstheme="minorHAnsi"/>
              </w:rPr>
              <w:t xml:space="preserve">ervo </w:t>
            </w:r>
            <w:r w:rsidR="00DD6BB0">
              <w:rPr>
                <w:rFonts w:ascii="Avenir Book" w:hAnsi="Avenir Book" w:cstheme="minorHAnsi"/>
              </w:rPr>
              <w:t>Motor are</w:t>
            </w:r>
            <w:r w:rsidRPr="00DD6BB0">
              <w:rPr>
                <w:rFonts w:ascii="Avenir Book" w:hAnsi="Avenir Book" w:cstheme="minorHAnsi"/>
              </w:rPr>
              <w:t xml:space="preserve"> both supplied by Arduino </w:t>
            </w:r>
          </w:p>
        </w:tc>
      </w:tr>
    </w:tbl>
    <w:p w14:paraId="38D9CE07" w14:textId="77777777" w:rsidR="00022D33" w:rsidRPr="00DD6BB0" w:rsidRDefault="00022D33"/>
    <w:p w14:paraId="16C1A622" w14:textId="77777777" w:rsidR="00AA179E" w:rsidRDefault="00AA179E"/>
    <w:p w14:paraId="1E0F13B0" w14:textId="77777777" w:rsidR="00AA179E" w:rsidRDefault="00AA179E"/>
    <w:tbl>
      <w:tblPr>
        <w:tblStyle w:val="LightGrid-Accent11"/>
        <w:tblpPr w:leftFromText="180" w:rightFromText="180" w:vertAnchor="page" w:horzAnchor="margin" w:tblpY="2218"/>
        <w:tblW w:w="9540" w:type="dxa"/>
        <w:tblInd w:w="0" w:type="dxa"/>
        <w:tblLook w:val="04A0" w:firstRow="1" w:lastRow="0" w:firstColumn="1" w:lastColumn="0" w:noHBand="0" w:noVBand="1"/>
      </w:tblPr>
      <w:tblGrid>
        <w:gridCol w:w="1621"/>
        <w:gridCol w:w="1771"/>
        <w:gridCol w:w="2251"/>
        <w:gridCol w:w="1141"/>
        <w:gridCol w:w="2756"/>
      </w:tblGrid>
      <w:tr w:rsidR="0047188E" w:rsidRPr="005C0089" w14:paraId="4EC74148" w14:textId="77777777" w:rsidTr="00471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hideMark/>
          </w:tcPr>
          <w:p w14:paraId="4372F64B" w14:textId="77777777" w:rsidR="00804EEE" w:rsidRPr="005C0089" w:rsidRDefault="00804EEE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="Avenir Book" w:eastAsiaTheme="minorEastAsia" w:hAnsi="Avenir Book" w:cstheme="minorHAnsi"/>
                <w:color w:val="000000" w:themeColor="text1"/>
                <w:sz w:val="24"/>
                <w:szCs w:val="24"/>
              </w:rPr>
            </w:pPr>
            <w:r w:rsidRPr="005C0089">
              <w:rPr>
                <w:rFonts w:ascii="Avenir Book" w:eastAsiaTheme="minorEastAsia" w:hAnsi="Avenir Book" w:cstheme="minorHAnsi"/>
                <w:color w:val="000000" w:themeColor="text1"/>
                <w:sz w:val="24"/>
                <w:szCs w:val="24"/>
              </w:rPr>
              <w:t>Quality</w:t>
            </w:r>
          </w:p>
        </w:tc>
        <w:tc>
          <w:tcPr>
            <w:tcW w:w="1771" w:type="dxa"/>
            <w:hideMark/>
          </w:tcPr>
          <w:p w14:paraId="2C5F6D4B" w14:textId="77777777" w:rsidR="00804EEE" w:rsidRPr="005C0089" w:rsidRDefault="00804EEE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Theme="minorEastAsia" w:hAnsi="Avenir Book" w:cstheme="minorHAnsi"/>
                <w:color w:val="000000" w:themeColor="text1"/>
                <w:sz w:val="24"/>
                <w:szCs w:val="24"/>
              </w:rPr>
            </w:pPr>
            <w:r w:rsidRPr="005C0089">
              <w:rPr>
                <w:rFonts w:ascii="Avenir Book" w:eastAsiaTheme="minorEastAsia" w:hAnsi="Avenir Book" w:cstheme="minorHAnsi"/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2251" w:type="dxa"/>
            <w:hideMark/>
          </w:tcPr>
          <w:p w14:paraId="63F0AC1D" w14:textId="77777777" w:rsidR="00804EEE" w:rsidRPr="005C0089" w:rsidRDefault="00804EEE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Theme="minorEastAsia" w:hAnsi="Avenir Book" w:cstheme="minorHAnsi"/>
                <w:color w:val="000000" w:themeColor="text1"/>
                <w:sz w:val="24"/>
                <w:szCs w:val="24"/>
              </w:rPr>
            </w:pPr>
            <w:r w:rsidRPr="005C0089">
              <w:rPr>
                <w:rFonts w:ascii="Avenir Book" w:eastAsiaTheme="minorEastAsia" w:hAnsi="Avenir Book" w:cstheme="minorHAnsi"/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1141" w:type="dxa"/>
            <w:hideMark/>
          </w:tcPr>
          <w:p w14:paraId="2307B485" w14:textId="77777777" w:rsidR="00804EEE" w:rsidRPr="005C0089" w:rsidRDefault="00804EEE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Theme="minorEastAsia" w:hAnsi="Avenir Book" w:cstheme="minorHAnsi"/>
                <w:color w:val="000000" w:themeColor="text1"/>
                <w:sz w:val="24"/>
                <w:szCs w:val="24"/>
              </w:rPr>
            </w:pPr>
            <w:r w:rsidRPr="005C0089">
              <w:rPr>
                <w:rFonts w:ascii="Avenir Book" w:eastAsiaTheme="minorEastAsia" w:hAnsi="Avenir Book" w:cstheme="minorHAnsi"/>
                <w:color w:val="000000" w:themeColor="text1"/>
                <w:sz w:val="24"/>
                <w:szCs w:val="24"/>
              </w:rPr>
              <w:t>Met/Not Met</w:t>
            </w:r>
          </w:p>
        </w:tc>
        <w:tc>
          <w:tcPr>
            <w:tcW w:w="2756" w:type="dxa"/>
            <w:hideMark/>
          </w:tcPr>
          <w:p w14:paraId="79A51FF0" w14:textId="77777777" w:rsidR="00804EEE" w:rsidRPr="005C0089" w:rsidRDefault="00804EEE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Theme="minorEastAsia" w:hAnsi="Avenir Book" w:cstheme="minorHAnsi"/>
                <w:color w:val="000000" w:themeColor="text1"/>
                <w:sz w:val="24"/>
                <w:szCs w:val="24"/>
              </w:rPr>
            </w:pPr>
            <w:r w:rsidRPr="005C0089">
              <w:rPr>
                <w:rFonts w:ascii="Avenir Book" w:eastAsiaTheme="minorEastAsia" w:hAnsi="Avenir Book" w:cstheme="minorHAnsi"/>
                <w:color w:val="000000" w:themeColor="text1"/>
                <w:sz w:val="24"/>
                <w:szCs w:val="24"/>
              </w:rPr>
              <w:t>Verification</w:t>
            </w:r>
          </w:p>
        </w:tc>
      </w:tr>
      <w:tr w:rsidR="0047188E" w:rsidRPr="005C0089" w14:paraId="6DF1F5F3" w14:textId="77777777" w:rsidTr="00471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hideMark/>
          </w:tcPr>
          <w:p w14:paraId="4D20542D" w14:textId="77777777" w:rsidR="00804EEE" w:rsidRPr="005C0089" w:rsidRDefault="00804EEE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="Avenir Book" w:eastAsiaTheme="minorEastAsia" w:hAnsi="Avenir Book" w:cstheme="minorHAnsi"/>
                <w:color w:val="000000" w:themeColor="text1"/>
                <w:sz w:val="24"/>
                <w:szCs w:val="24"/>
              </w:rPr>
            </w:pPr>
            <w:r w:rsidRPr="005C0089">
              <w:rPr>
                <w:rFonts w:ascii="Avenir Book" w:eastAsiaTheme="minorEastAsia" w:hAnsi="Avenir Book" w:cstheme="minorHAnsi"/>
                <w:color w:val="000000" w:themeColor="text1"/>
                <w:sz w:val="24"/>
                <w:szCs w:val="24"/>
              </w:rPr>
              <w:t>Economic</w:t>
            </w:r>
          </w:p>
        </w:tc>
        <w:tc>
          <w:tcPr>
            <w:tcW w:w="1771" w:type="dxa"/>
            <w:hideMark/>
          </w:tcPr>
          <w:p w14:paraId="6C4A2733" w14:textId="77777777" w:rsidR="00804EEE" w:rsidRPr="005C0089" w:rsidRDefault="00804EEE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  <w:r w:rsidRPr="005C0089"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  <w:t xml:space="preserve">Design Cost </w:t>
            </w:r>
          </w:p>
        </w:tc>
        <w:tc>
          <w:tcPr>
            <w:tcW w:w="2251" w:type="dxa"/>
            <w:hideMark/>
          </w:tcPr>
          <w:p w14:paraId="3A0A364A" w14:textId="088D8258" w:rsidR="00B13F46" w:rsidRPr="005C0089" w:rsidRDefault="008D6A1B" w:rsidP="00FC052F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  <w:r w:rsidRPr="005C0089"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  <w:t>T</w:t>
            </w:r>
            <w:r w:rsidR="00AC2D46" w:rsidRPr="005C0089"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  <w:t xml:space="preserve">he prototype uses high quality component with affordable prices </w:t>
            </w:r>
          </w:p>
          <w:p w14:paraId="679672C8" w14:textId="32A17D32" w:rsidR="00B13F46" w:rsidRPr="005C0089" w:rsidRDefault="00B13F46" w:rsidP="00FC052F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  <w:hideMark/>
          </w:tcPr>
          <w:p w14:paraId="11BE4737" w14:textId="77777777" w:rsidR="00804EEE" w:rsidRPr="005C0089" w:rsidRDefault="00804EEE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2756" w:type="dxa"/>
            <w:hideMark/>
          </w:tcPr>
          <w:p w14:paraId="4BBEB351" w14:textId="640FA3BE" w:rsidR="00AC2D46" w:rsidRPr="007D4EBB" w:rsidRDefault="007D4EBB" w:rsidP="007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</w:pPr>
            <w:r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  <w:t xml:space="preserve">The whole </w:t>
            </w:r>
            <w:r w:rsidR="00AC2D46" w:rsidRPr="005C0089"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  <w:t>prototype</w:t>
            </w:r>
            <w:r w:rsidR="008D6A1B" w:rsidRPr="005C0089"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  <w:t>costed us on average 550 QR (Prototype consists of two zones, each zone has four parking spots)</w:t>
            </w:r>
          </w:p>
        </w:tc>
      </w:tr>
      <w:tr w:rsidR="0047188E" w:rsidRPr="005C0089" w14:paraId="1AE5A828" w14:textId="77777777" w:rsidTr="004718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hideMark/>
          </w:tcPr>
          <w:p w14:paraId="76756F13" w14:textId="77777777" w:rsidR="00804EEE" w:rsidRPr="005C0089" w:rsidRDefault="00B13F46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="Avenir Book" w:eastAsiaTheme="minorEastAsia" w:hAnsi="Avenir Book" w:cstheme="minorHAnsi"/>
                <w:color w:val="000000" w:themeColor="text1"/>
                <w:sz w:val="24"/>
                <w:szCs w:val="24"/>
              </w:rPr>
            </w:pPr>
            <w:r w:rsidRPr="005C0089"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  <w:t>Social</w:t>
            </w:r>
          </w:p>
        </w:tc>
        <w:tc>
          <w:tcPr>
            <w:tcW w:w="1771" w:type="dxa"/>
            <w:hideMark/>
          </w:tcPr>
          <w:p w14:paraId="1233193A" w14:textId="77777777" w:rsidR="00804EEE" w:rsidRPr="005C0089" w:rsidRDefault="00B13F46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  <w:r w:rsidRPr="005C0089"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  <w:t>Usability</w:t>
            </w:r>
          </w:p>
        </w:tc>
        <w:tc>
          <w:tcPr>
            <w:tcW w:w="2251" w:type="dxa"/>
          </w:tcPr>
          <w:p w14:paraId="4D5B7A25" w14:textId="4B6CACF5" w:rsidR="00804EEE" w:rsidRPr="005C0089" w:rsidRDefault="00B13F46" w:rsidP="00FC052F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  <w:r w:rsidRPr="005C0089"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  <w:t>A normal user with minimal software knowledge should be able to use the mobile application and the website with ease</w:t>
            </w:r>
          </w:p>
          <w:p w14:paraId="4969C07F" w14:textId="77777777" w:rsidR="00804EEE" w:rsidRPr="005C0089" w:rsidRDefault="00804EEE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  <w:hideMark/>
          </w:tcPr>
          <w:p w14:paraId="790AA6EB" w14:textId="2D724774" w:rsidR="00804EEE" w:rsidRPr="005C0089" w:rsidRDefault="00615E06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2756" w:type="dxa"/>
          </w:tcPr>
          <w:p w14:paraId="28B27CF5" w14:textId="77777777" w:rsidR="00804EEE" w:rsidRPr="005C0089" w:rsidRDefault="00804EEE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</w:p>
          <w:p w14:paraId="627098F2" w14:textId="77777777" w:rsidR="00804EEE" w:rsidRPr="005C0089" w:rsidRDefault="00804EEE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</w:p>
          <w:p w14:paraId="14A862DE" w14:textId="26112FE3" w:rsidR="00804EEE" w:rsidRPr="005C0089" w:rsidRDefault="00D83A6B" w:rsidP="00D83A6B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  <w:t xml:space="preserve">Refer to section 6.3 </w:t>
            </w:r>
            <w:r w:rsidR="00B13F46" w:rsidRPr="005C0089"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  <w:t xml:space="preserve">Acceptance testing </w:t>
            </w:r>
          </w:p>
        </w:tc>
      </w:tr>
      <w:tr w:rsidR="0047188E" w:rsidRPr="005C0089" w14:paraId="1ABF0ABA" w14:textId="77777777" w:rsidTr="00471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hideMark/>
          </w:tcPr>
          <w:p w14:paraId="7770C146" w14:textId="77777777" w:rsidR="00804EEE" w:rsidRPr="005C0089" w:rsidRDefault="00B13F46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="Avenir Book" w:eastAsiaTheme="minorEastAsia" w:hAnsi="Avenir Book" w:cstheme="minorHAnsi"/>
                <w:color w:val="000000" w:themeColor="text1"/>
                <w:sz w:val="24"/>
                <w:szCs w:val="24"/>
              </w:rPr>
            </w:pPr>
            <w:r w:rsidRPr="005C0089"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  <w:t>Sustainability</w:t>
            </w:r>
          </w:p>
        </w:tc>
        <w:tc>
          <w:tcPr>
            <w:tcW w:w="1771" w:type="dxa"/>
            <w:hideMark/>
          </w:tcPr>
          <w:p w14:paraId="3BB383DB" w14:textId="77777777" w:rsidR="00804EEE" w:rsidRPr="005C0089" w:rsidRDefault="00B13F46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  <w:r w:rsidRPr="005C0089"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  <w:t>Maintenance</w:t>
            </w:r>
          </w:p>
        </w:tc>
        <w:tc>
          <w:tcPr>
            <w:tcW w:w="2251" w:type="dxa"/>
          </w:tcPr>
          <w:p w14:paraId="70D631E9" w14:textId="7D0AD464" w:rsidR="00804EEE" w:rsidRPr="005C0089" w:rsidRDefault="0047188E" w:rsidP="00FC052F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  <w:t xml:space="preserve">The system </w:t>
            </w:r>
            <w:r w:rsidR="00B13F46" w:rsidRPr="005C0089"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  <w:t>component</w:t>
            </w:r>
            <w:r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  <w:t>s</w:t>
            </w:r>
            <w:r w:rsidR="00B13F46" w:rsidRPr="005C0089"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  <w:t xml:space="preserve"> should be easy to replace, remove and implement.</w:t>
            </w:r>
          </w:p>
        </w:tc>
        <w:tc>
          <w:tcPr>
            <w:tcW w:w="1141" w:type="dxa"/>
            <w:hideMark/>
          </w:tcPr>
          <w:p w14:paraId="6445B12D" w14:textId="77777777" w:rsidR="00804EEE" w:rsidRPr="005C0089" w:rsidRDefault="00804EEE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2756" w:type="dxa"/>
            <w:hideMark/>
          </w:tcPr>
          <w:p w14:paraId="12B06EF9" w14:textId="34B67796" w:rsidR="00804EEE" w:rsidRPr="005C0089" w:rsidRDefault="00615E06" w:rsidP="009C0CA3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  <w:t xml:space="preserve">The </w:t>
            </w:r>
            <w:r w:rsidR="00F33A1A"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  <w:t>compone</w:t>
            </w:r>
            <w:r w:rsidR="009C0CA3"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  <w:t xml:space="preserve">nts could easily be replaced by uploading our </w:t>
            </w:r>
            <w:r w:rsidR="00F33A1A"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  <w:t>code</w:t>
            </w:r>
            <w:r w:rsidR="009C0CA3"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  <w:t xml:space="preserve"> to a new component.</w:t>
            </w:r>
          </w:p>
          <w:p w14:paraId="68731887" w14:textId="77777777" w:rsidR="00B017F6" w:rsidRPr="005C0089" w:rsidRDefault="00B017F6" w:rsidP="00B0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</w:p>
          <w:p w14:paraId="60AAFD29" w14:textId="159DF956" w:rsidR="00B017F6" w:rsidRPr="005C0089" w:rsidRDefault="00B017F6" w:rsidP="00B0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theme="minorHAnsi"/>
                <w:sz w:val="24"/>
                <w:szCs w:val="24"/>
              </w:rPr>
            </w:pPr>
          </w:p>
        </w:tc>
      </w:tr>
      <w:tr w:rsidR="0047188E" w:rsidRPr="005C0089" w14:paraId="5EA13F19" w14:textId="77777777" w:rsidTr="004718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B25A35A" w14:textId="77777777" w:rsidR="00B13F46" w:rsidRPr="005C0089" w:rsidRDefault="00B13F46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="Avenir Book" w:eastAsiaTheme="minorEastAsia" w:hAnsi="Avenir Book" w:cstheme="minorHAnsi"/>
                <w:color w:val="4472C4" w:themeColor="accent1"/>
                <w:sz w:val="24"/>
                <w:szCs w:val="24"/>
              </w:rPr>
            </w:pPr>
            <w:r w:rsidRPr="005C0089">
              <w:rPr>
                <w:rFonts w:ascii="Avenir Book" w:hAnsi="Avenir Book" w:cstheme="minorHAnsi"/>
                <w:sz w:val="24"/>
                <w:szCs w:val="24"/>
              </w:rPr>
              <w:t>Quality</w:t>
            </w:r>
          </w:p>
        </w:tc>
        <w:tc>
          <w:tcPr>
            <w:tcW w:w="1771" w:type="dxa"/>
          </w:tcPr>
          <w:p w14:paraId="0DF8837F" w14:textId="77777777" w:rsidR="00B13F46" w:rsidRPr="005C0089" w:rsidRDefault="00B13F46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 w:cstheme="minorHAnsi"/>
                <w:color w:val="4472C4" w:themeColor="accent1"/>
                <w:sz w:val="24"/>
                <w:szCs w:val="24"/>
              </w:rPr>
            </w:pPr>
            <w:r w:rsidRPr="005C0089">
              <w:rPr>
                <w:rFonts w:ascii="Avenir Book" w:hAnsi="Avenir Book" w:cstheme="minorHAnsi"/>
                <w:sz w:val="24"/>
                <w:szCs w:val="24"/>
              </w:rPr>
              <w:t>Performance</w:t>
            </w:r>
          </w:p>
        </w:tc>
        <w:tc>
          <w:tcPr>
            <w:tcW w:w="2251" w:type="dxa"/>
          </w:tcPr>
          <w:p w14:paraId="11D963C6" w14:textId="77777777" w:rsidR="00B13F46" w:rsidRPr="005C0089" w:rsidRDefault="00B13F46" w:rsidP="00FC052F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 w:cstheme="minorHAnsi"/>
                <w:color w:val="4472C4" w:themeColor="accent1"/>
                <w:sz w:val="24"/>
                <w:szCs w:val="24"/>
              </w:rPr>
            </w:pPr>
            <w:r w:rsidRPr="005C0089">
              <w:rPr>
                <w:rFonts w:ascii="Avenir Book" w:hAnsi="Avenir Book" w:cstheme="minorHAnsi"/>
                <w:sz w:val="24"/>
                <w:szCs w:val="24"/>
              </w:rPr>
              <w:t>The system should provide efficient information and accurate readings from the parking area.</w:t>
            </w:r>
          </w:p>
        </w:tc>
        <w:tc>
          <w:tcPr>
            <w:tcW w:w="1141" w:type="dxa"/>
          </w:tcPr>
          <w:p w14:paraId="5BD56517" w14:textId="14A5949F" w:rsidR="00B13F46" w:rsidRPr="005C0089" w:rsidRDefault="00615E06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eastAsia="Times New Roman" w:hAnsi="Avenir Book" w:cs="Calibri"/>
                <w:color w:val="4472C4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2756" w:type="dxa"/>
          </w:tcPr>
          <w:p w14:paraId="24940C1B" w14:textId="77777777" w:rsidR="00B13F46" w:rsidRPr="005C0089" w:rsidRDefault="00B13F46" w:rsidP="007740DC">
            <w:pPr>
              <w:keepNext/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 w:cstheme="minorHAnsi"/>
                <w:color w:val="4472C4" w:themeColor="accent1"/>
                <w:sz w:val="24"/>
                <w:szCs w:val="24"/>
              </w:rPr>
            </w:pPr>
          </w:p>
        </w:tc>
      </w:tr>
    </w:tbl>
    <w:p w14:paraId="6AFE935F" w14:textId="77777777" w:rsidR="00AA179E" w:rsidRDefault="00AA179E"/>
    <w:sectPr w:rsidR="00AA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73"/>
    <w:rsid w:val="00022D33"/>
    <w:rsid w:val="00047764"/>
    <w:rsid w:val="000D109F"/>
    <w:rsid w:val="00121756"/>
    <w:rsid w:val="00173FF3"/>
    <w:rsid w:val="001820F1"/>
    <w:rsid w:val="001B6535"/>
    <w:rsid w:val="00227F24"/>
    <w:rsid w:val="00353067"/>
    <w:rsid w:val="003B7824"/>
    <w:rsid w:val="003F34F1"/>
    <w:rsid w:val="0047188E"/>
    <w:rsid w:val="004979AB"/>
    <w:rsid w:val="004E3232"/>
    <w:rsid w:val="00580386"/>
    <w:rsid w:val="005A31A7"/>
    <w:rsid w:val="005C0089"/>
    <w:rsid w:val="00615E06"/>
    <w:rsid w:val="006D7033"/>
    <w:rsid w:val="00701847"/>
    <w:rsid w:val="00707E01"/>
    <w:rsid w:val="0075514D"/>
    <w:rsid w:val="007562B1"/>
    <w:rsid w:val="007740DC"/>
    <w:rsid w:val="00797F77"/>
    <w:rsid w:val="007D4EBB"/>
    <w:rsid w:val="00804EEE"/>
    <w:rsid w:val="00841BFD"/>
    <w:rsid w:val="00852573"/>
    <w:rsid w:val="00886253"/>
    <w:rsid w:val="008D6A1B"/>
    <w:rsid w:val="008E3567"/>
    <w:rsid w:val="009109BD"/>
    <w:rsid w:val="009662D3"/>
    <w:rsid w:val="00984912"/>
    <w:rsid w:val="009918AF"/>
    <w:rsid w:val="009C0CA3"/>
    <w:rsid w:val="009E7B70"/>
    <w:rsid w:val="00A06451"/>
    <w:rsid w:val="00A27442"/>
    <w:rsid w:val="00A52962"/>
    <w:rsid w:val="00A57EB7"/>
    <w:rsid w:val="00AA179E"/>
    <w:rsid w:val="00AA6B6C"/>
    <w:rsid w:val="00AC2D46"/>
    <w:rsid w:val="00AD3054"/>
    <w:rsid w:val="00B017F6"/>
    <w:rsid w:val="00B13F46"/>
    <w:rsid w:val="00B264BA"/>
    <w:rsid w:val="00B5578F"/>
    <w:rsid w:val="00C33669"/>
    <w:rsid w:val="00CE717F"/>
    <w:rsid w:val="00D61D1F"/>
    <w:rsid w:val="00D70F0F"/>
    <w:rsid w:val="00D83A6B"/>
    <w:rsid w:val="00DD6BB0"/>
    <w:rsid w:val="00E2233E"/>
    <w:rsid w:val="00E6021F"/>
    <w:rsid w:val="00F33A1A"/>
    <w:rsid w:val="00FC039E"/>
    <w:rsid w:val="00FC052F"/>
    <w:rsid w:val="00FD1AB6"/>
    <w:rsid w:val="00F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8D07"/>
  <w15:chartTrackingRefBased/>
  <w15:docId w15:val="{111061C2-06A5-4726-A666-FA072984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25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25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5257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804EE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6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475</Words>
  <Characters>2708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Ghareisa Mohammed Al-Kuwari</cp:lastModifiedBy>
  <cp:revision>28</cp:revision>
  <dcterms:created xsi:type="dcterms:W3CDTF">2019-04-08T09:26:00Z</dcterms:created>
  <dcterms:modified xsi:type="dcterms:W3CDTF">2019-04-09T10:48:00Z</dcterms:modified>
</cp:coreProperties>
</file>