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5BD0A" w14:textId="77777777" w:rsidR="00EF7D2F" w:rsidRDefault="00EF7D2F" w:rsidP="00EF7D2F"/>
    <w:p w14:paraId="14C6C159" w14:textId="77777777" w:rsidR="00EF7D2F" w:rsidRDefault="00EF7D2F" w:rsidP="00EF7D2F"/>
    <w:p w14:paraId="5B429EBA" w14:textId="77777777" w:rsidR="00EF7D2F" w:rsidRDefault="00EF7D2F" w:rsidP="00EF7D2F"/>
    <w:p w14:paraId="3E026D64" w14:textId="77777777" w:rsidR="00EF7D2F" w:rsidRDefault="00EF7D2F" w:rsidP="00EF7D2F"/>
    <w:p w14:paraId="62D33C1C" w14:textId="77777777" w:rsidR="00EF7D2F" w:rsidRDefault="00EF7D2F" w:rsidP="00EF7D2F"/>
    <w:p w14:paraId="4BE9C630" w14:textId="77777777" w:rsidR="00EF7D2F" w:rsidRDefault="00EF7D2F" w:rsidP="00EF7D2F"/>
    <w:p w14:paraId="54C2013A" w14:textId="77777777" w:rsidR="00EF7D2F" w:rsidRDefault="00EF7D2F" w:rsidP="00EF7D2F"/>
    <w:p w14:paraId="29F36E4D" w14:textId="77777777" w:rsidR="00EF7D2F" w:rsidRDefault="00EF7D2F" w:rsidP="00EF7D2F"/>
    <w:p w14:paraId="4ADAE034" w14:textId="556EC61E" w:rsidR="00EF7D2F" w:rsidRPr="001A03B8" w:rsidRDefault="001A03B8" w:rsidP="001A03B8">
      <w:pPr>
        <w:jc w:val="center"/>
        <w:rPr>
          <w:rFonts w:asciiTheme="majorBidi" w:hAnsiTheme="majorBidi" w:cstheme="majorBidi"/>
          <w:b/>
          <w:bCs/>
          <w:sz w:val="24"/>
          <w:szCs w:val="24"/>
        </w:rPr>
      </w:pPr>
      <w:r w:rsidRPr="001A03B8">
        <w:rPr>
          <w:rFonts w:asciiTheme="majorBidi" w:hAnsiTheme="majorBidi" w:cstheme="majorBidi"/>
          <w:b/>
          <w:bCs/>
          <w:sz w:val="24"/>
          <w:szCs w:val="24"/>
        </w:rPr>
        <w:t>CMPS310 Software Engineering</w:t>
      </w:r>
    </w:p>
    <w:p w14:paraId="2E87CAE3" w14:textId="77777777" w:rsidR="001A03B8" w:rsidRDefault="00EF7D2F" w:rsidP="001A03B8">
      <w:pPr>
        <w:pStyle w:val="Heading1"/>
        <w:spacing w:before="0" w:after="240"/>
        <w:jc w:val="center"/>
        <w:rPr>
          <w:rFonts w:asciiTheme="majorBidi" w:hAnsiTheme="majorBidi"/>
          <w:b/>
          <w:bCs/>
          <w:color w:val="000000" w:themeColor="text1"/>
          <w:sz w:val="24"/>
          <w:szCs w:val="24"/>
        </w:rPr>
      </w:pPr>
      <w:r w:rsidRPr="00A95B83">
        <w:rPr>
          <w:rFonts w:asciiTheme="majorBidi" w:hAnsiTheme="majorBidi"/>
          <w:b/>
          <w:bCs/>
          <w:color w:val="000000" w:themeColor="text1"/>
          <w:sz w:val="24"/>
          <w:szCs w:val="24"/>
        </w:rPr>
        <w:t xml:space="preserve">MileStone1 </w:t>
      </w:r>
    </w:p>
    <w:p w14:paraId="4FDB3514" w14:textId="2975FD6B" w:rsidR="00A95B83" w:rsidRDefault="00EF7D2F" w:rsidP="001A03B8">
      <w:pPr>
        <w:pStyle w:val="Heading1"/>
        <w:spacing w:before="0" w:after="240"/>
        <w:jc w:val="center"/>
        <w:rPr>
          <w:rFonts w:asciiTheme="majorBidi" w:hAnsiTheme="majorBidi"/>
          <w:b/>
          <w:bCs/>
          <w:color w:val="000000" w:themeColor="text1"/>
          <w:sz w:val="24"/>
          <w:szCs w:val="24"/>
        </w:rPr>
      </w:pPr>
      <w:r w:rsidRPr="00A95B83">
        <w:rPr>
          <w:rFonts w:asciiTheme="majorBidi" w:hAnsiTheme="majorBidi"/>
          <w:b/>
          <w:bCs/>
          <w:color w:val="000000" w:themeColor="text1"/>
          <w:sz w:val="24"/>
          <w:szCs w:val="24"/>
        </w:rPr>
        <w:t>Use cases Specification</w:t>
      </w:r>
    </w:p>
    <w:p w14:paraId="255FD7D8" w14:textId="77777777" w:rsidR="001A03B8" w:rsidRPr="001A03B8" w:rsidRDefault="001A03B8" w:rsidP="001A03B8"/>
    <w:p w14:paraId="35B0B4DA" w14:textId="4F046542" w:rsidR="00A95B83" w:rsidRDefault="001A03B8" w:rsidP="001A03B8">
      <w:pPr>
        <w:jc w:val="center"/>
        <w:rPr>
          <w:rFonts w:asciiTheme="majorBidi" w:hAnsiTheme="majorBidi" w:cstheme="majorBidi"/>
          <w:b/>
          <w:bCs/>
          <w:sz w:val="24"/>
          <w:szCs w:val="24"/>
        </w:rPr>
      </w:pPr>
      <w:r>
        <w:rPr>
          <w:rFonts w:asciiTheme="majorBidi" w:hAnsiTheme="majorBidi" w:cstheme="majorBidi"/>
          <w:b/>
          <w:bCs/>
          <w:sz w:val="24"/>
          <w:szCs w:val="24"/>
        </w:rPr>
        <w:t xml:space="preserve">B51 - </w:t>
      </w:r>
      <w:r w:rsidR="00A95B83" w:rsidRPr="001A03B8">
        <w:rPr>
          <w:rFonts w:asciiTheme="majorBidi" w:hAnsiTheme="majorBidi" w:cstheme="majorBidi"/>
          <w:b/>
          <w:bCs/>
          <w:sz w:val="24"/>
          <w:szCs w:val="24"/>
        </w:rPr>
        <w:t>Group 3</w:t>
      </w:r>
    </w:p>
    <w:p w14:paraId="24325F08" w14:textId="77777777" w:rsidR="001A03B8" w:rsidRPr="001A03B8" w:rsidRDefault="001A03B8" w:rsidP="001A03B8">
      <w:pPr>
        <w:jc w:val="center"/>
        <w:rPr>
          <w:rFonts w:asciiTheme="majorBidi" w:hAnsiTheme="majorBidi" w:cstheme="majorBidi"/>
          <w:b/>
          <w:bCs/>
          <w:sz w:val="24"/>
          <w:szCs w:val="24"/>
        </w:rPr>
      </w:pPr>
    </w:p>
    <w:p w14:paraId="009EA0C0" w14:textId="787FF7BF" w:rsidR="00EF7D2F" w:rsidRDefault="00A95B83" w:rsidP="001A03B8">
      <w:pPr>
        <w:jc w:val="center"/>
        <w:rPr>
          <w:rFonts w:asciiTheme="majorBidi" w:hAnsiTheme="majorBidi" w:cstheme="majorBidi"/>
          <w:color w:val="000000" w:themeColor="text1"/>
          <w:sz w:val="24"/>
          <w:szCs w:val="24"/>
        </w:rPr>
      </w:pPr>
      <w:r w:rsidRPr="00A95B83">
        <w:rPr>
          <w:rFonts w:asciiTheme="majorBidi" w:hAnsiTheme="majorBidi" w:cstheme="majorBidi"/>
          <w:color w:val="000000" w:themeColor="text1"/>
          <w:sz w:val="24"/>
          <w:szCs w:val="24"/>
        </w:rPr>
        <w:t xml:space="preserve">Maryam </w:t>
      </w:r>
      <w:proofErr w:type="spellStart"/>
      <w:r w:rsidRPr="00A95B83">
        <w:rPr>
          <w:rFonts w:asciiTheme="majorBidi" w:hAnsiTheme="majorBidi" w:cstheme="majorBidi"/>
          <w:color w:val="000000" w:themeColor="text1"/>
          <w:sz w:val="24"/>
          <w:szCs w:val="24"/>
        </w:rPr>
        <w:t>Bawazir</w:t>
      </w:r>
      <w:proofErr w:type="spellEnd"/>
      <w:r w:rsidRPr="00A95B83">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ab/>
      </w:r>
      <w:r w:rsidRPr="00A95B83">
        <w:rPr>
          <w:rFonts w:asciiTheme="majorBidi" w:hAnsiTheme="majorBidi" w:cstheme="majorBidi"/>
          <w:color w:val="000000" w:themeColor="text1"/>
          <w:sz w:val="24"/>
          <w:szCs w:val="24"/>
        </w:rPr>
        <w:t>202110519</w:t>
      </w:r>
    </w:p>
    <w:p w14:paraId="0E75FF58" w14:textId="605052A5" w:rsidR="00A95B83" w:rsidRPr="00A95B83" w:rsidRDefault="00A95B83" w:rsidP="001A03B8">
      <w:pPr>
        <w:jc w:val="center"/>
        <w:rPr>
          <w:rFonts w:asciiTheme="majorBidi" w:hAnsiTheme="majorBidi" w:cstheme="majorBidi"/>
          <w:color w:val="000000" w:themeColor="text1"/>
          <w:sz w:val="24"/>
          <w:szCs w:val="24"/>
        </w:rPr>
      </w:pPr>
      <w:r w:rsidRPr="00A95B83">
        <w:rPr>
          <w:rFonts w:asciiTheme="majorBidi" w:hAnsiTheme="majorBidi" w:cstheme="majorBidi"/>
          <w:color w:val="000000" w:themeColor="text1"/>
          <w:sz w:val="24"/>
          <w:szCs w:val="24"/>
        </w:rPr>
        <w:t xml:space="preserve">Hala </w:t>
      </w:r>
      <w:proofErr w:type="spellStart"/>
      <w:r w:rsidRPr="00A95B83">
        <w:rPr>
          <w:rFonts w:asciiTheme="majorBidi" w:hAnsiTheme="majorBidi" w:cstheme="majorBidi"/>
          <w:color w:val="000000" w:themeColor="text1"/>
          <w:sz w:val="24"/>
          <w:szCs w:val="24"/>
        </w:rPr>
        <w:t>Hamdoun</w:t>
      </w:r>
      <w:proofErr w:type="spellEnd"/>
      <w:r w:rsidRPr="00A95B83">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ab/>
      </w:r>
      <w:r w:rsidRPr="00A95B83">
        <w:rPr>
          <w:rFonts w:asciiTheme="majorBidi" w:hAnsiTheme="majorBidi" w:cstheme="majorBidi"/>
          <w:color w:val="000000" w:themeColor="text1"/>
          <w:sz w:val="24"/>
          <w:szCs w:val="24"/>
        </w:rPr>
        <w:t>202205676</w:t>
      </w:r>
    </w:p>
    <w:p w14:paraId="01EF289B" w14:textId="047F7251" w:rsidR="00A95B83" w:rsidRPr="00A95B83" w:rsidRDefault="00A95B83" w:rsidP="001A03B8">
      <w:pPr>
        <w:jc w:val="center"/>
        <w:rPr>
          <w:rFonts w:asciiTheme="majorBidi" w:hAnsiTheme="majorBidi" w:cstheme="majorBidi"/>
          <w:color w:val="000000" w:themeColor="text1"/>
          <w:sz w:val="24"/>
          <w:szCs w:val="24"/>
        </w:rPr>
      </w:pPr>
      <w:proofErr w:type="spellStart"/>
      <w:r w:rsidRPr="00A95B83">
        <w:rPr>
          <w:rFonts w:asciiTheme="majorBidi" w:hAnsiTheme="majorBidi" w:cstheme="majorBidi"/>
          <w:color w:val="000000" w:themeColor="text1"/>
          <w:sz w:val="24"/>
          <w:szCs w:val="24"/>
        </w:rPr>
        <w:t>Rogayah</w:t>
      </w:r>
      <w:proofErr w:type="spellEnd"/>
      <w:r w:rsidRPr="00A95B83">
        <w:rPr>
          <w:rFonts w:asciiTheme="majorBidi" w:hAnsiTheme="majorBidi" w:cstheme="majorBidi"/>
          <w:color w:val="000000" w:themeColor="text1"/>
          <w:sz w:val="24"/>
          <w:szCs w:val="24"/>
        </w:rPr>
        <w:t xml:space="preserve"> </w:t>
      </w:r>
      <w:proofErr w:type="spellStart"/>
      <w:r w:rsidRPr="00A95B83">
        <w:rPr>
          <w:rFonts w:asciiTheme="majorBidi" w:hAnsiTheme="majorBidi" w:cstheme="majorBidi"/>
          <w:color w:val="000000" w:themeColor="text1"/>
          <w:sz w:val="24"/>
          <w:szCs w:val="24"/>
        </w:rPr>
        <w:t>omar</w:t>
      </w:r>
      <w:proofErr w:type="spellEnd"/>
      <w:r w:rsidRPr="00A95B83">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ab/>
      </w:r>
      <w:r w:rsidRPr="00A95B83">
        <w:rPr>
          <w:rFonts w:asciiTheme="majorBidi" w:hAnsiTheme="majorBidi" w:cstheme="majorBidi"/>
          <w:color w:val="000000" w:themeColor="text1"/>
          <w:sz w:val="24"/>
          <w:szCs w:val="24"/>
        </w:rPr>
        <w:t>202109396</w:t>
      </w:r>
    </w:p>
    <w:p w14:paraId="67138117" w14:textId="4BB7E31B" w:rsidR="00A95B83" w:rsidRPr="00A95B83" w:rsidRDefault="00A95B83" w:rsidP="001A03B8">
      <w:pPr>
        <w:jc w:val="center"/>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Alshaykhah</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Alshammari</w:t>
      </w:r>
      <w:proofErr w:type="spellEnd"/>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 xml:space="preserve"> 202003441</w:t>
      </w:r>
    </w:p>
    <w:p w14:paraId="2E3D6915" w14:textId="77777777" w:rsidR="00EF7D2F" w:rsidRDefault="00EF7D2F" w:rsidP="001A03B8">
      <w:pPr>
        <w:jc w:val="center"/>
      </w:pPr>
    </w:p>
    <w:p w14:paraId="1A4F31AB" w14:textId="77777777" w:rsidR="00EF7D2F" w:rsidRDefault="00EF7D2F" w:rsidP="001A03B8">
      <w:pPr>
        <w:jc w:val="center"/>
      </w:pPr>
    </w:p>
    <w:p w14:paraId="6C139F53" w14:textId="77777777" w:rsidR="00EF7D2F" w:rsidRDefault="00EF7D2F" w:rsidP="00EF7D2F">
      <w:pPr>
        <w:rPr>
          <w:rFonts w:asciiTheme="majorBidi" w:hAnsiTheme="majorBidi" w:cstheme="majorBidi"/>
          <w:sz w:val="24"/>
          <w:szCs w:val="24"/>
        </w:rPr>
      </w:pPr>
    </w:p>
    <w:p w14:paraId="0CD3A7F0" w14:textId="77777777" w:rsidR="001A03B8" w:rsidRDefault="001A03B8" w:rsidP="00EF7D2F"/>
    <w:p w14:paraId="2F816150" w14:textId="77777777" w:rsidR="00EF7D2F" w:rsidRDefault="00EF7D2F" w:rsidP="00EF7D2F"/>
    <w:p w14:paraId="4F45E377" w14:textId="77777777" w:rsidR="00EF7D2F" w:rsidRDefault="00EF7D2F" w:rsidP="00EF7D2F"/>
    <w:p w14:paraId="3C845989" w14:textId="77777777" w:rsidR="001A03B8" w:rsidRDefault="001A03B8" w:rsidP="00EF7D2F"/>
    <w:p w14:paraId="070B0AED" w14:textId="77777777" w:rsidR="00EF7D2F" w:rsidRDefault="00EF7D2F" w:rsidP="00EF7D2F"/>
    <w:p w14:paraId="48732759" w14:textId="77777777" w:rsidR="00EF7D2F" w:rsidRDefault="00EF7D2F" w:rsidP="00EF7D2F"/>
    <w:p w14:paraId="3A8D5457" w14:textId="77777777" w:rsidR="00FE3840" w:rsidRPr="001A03B8" w:rsidRDefault="00FE3840" w:rsidP="00EF7D2F">
      <w:pPr>
        <w:rPr>
          <w:rFonts w:asciiTheme="majorBidi" w:hAnsiTheme="majorBidi" w:cstheme="majorBidi"/>
        </w:rPr>
      </w:pPr>
    </w:p>
    <w:tbl>
      <w:tblPr>
        <w:tblpPr w:leftFromText="180" w:rightFromText="180" w:vertAnchor="page" w:horzAnchor="margin" w:tblpX="-729" w:tblpY="632"/>
        <w:tblW w:w="58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4"/>
        <w:gridCol w:w="2295"/>
        <w:gridCol w:w="5911"/>
      </w:tblGrid>
      <w:tr w:rsidR="00ED4097" w:rsidRPr="001A03B8" w14:paraId="5952B631" w14:textId="77777777" w:rsidTr="00EF7D2F">
        <w:tc>
          <w:tcPr>
            <w:tcW w:w="1239" w:type="pct"/>
          </w:tcPr>
          <w:p w14:paraId="763975F3" w14:textId="3B739C0A" w:rsidR="00ED4097" w:rsidRPr="001A03B8" w:rsidRDefault="00ED4097" w:rsidP="00EF7D2F">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sidR="00F11E47">
              <w:rPr>
                <w:rFonts w:asciiTheme="majorBidi" w:hAnsiTheme="majorBidi" w:cstheme="majorBidi"/>
              </w:rPr>
              <w:t>1</w:t>
            </w:r>
          </w:p>
        </w:tc>
        <w:tc>
          <w:tcPr>
            <w:tcW w:w="3761" w:type="pct"/>
            <w:gridSpan w:val="2"/>
          </w:tcPr>
          <w:p w14:paraId="156EDE4C" w14:textId="77777777" w:rsidR="00ED4097" w:rsidRPr="001A03B8" w:rsidRDefault="00ED4097" w:rsidP="00EF7D2F">
            <w:pPr>
              <w:jc w:val="center"/>
              <w:rPr>
                <w:rFonts w:asciiTheme="majorBidi" w:hAnsiTheme="majorBidi" w:cstheme="majorBidi"/>
              </w:rPr>
            </w:pPr>
            <w:r w:rsidRPr="001A03B8">
              <w:rPr>
                <w:rFonts w:asciiTheme="majorBidi" w:hAnsiTheme="majorBidi" w:cstheme="majorBidi"/>
              </w:rPr>
              <w:t>Transfer unregistered vehicle ownership</w:t>
            </w:r>
          </w:p>
        </w:tc>
      </w:tr>
      <w:tr w:rsidR="00ED4097" w:rsidRPr="001A03B8" w14:paraId="6A394A60" w14:textId="77777777" w:rsidTr="00EF7D2F">
        <w:tc>
          <w:tcPr>
            <w:tcW w:w="1239" w:type="pct"/>
          </w:tcPr>
          <w:p w14:paraId="55245290"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Brief Description</w:t>
            </w:r>
          </w:p>
        </w:tc>
        <w:tc>
          <w:tcPr>
            <w:tcW w:w="3761" w:type="pct"/>
            <w:gridSpan w:val="2"/>
          </w:tcPr>
          <w:p w14:paraId="6D803334" w14:textId="77777777" w:rsidR="00ED4097" w:rsidRPr="001A03B8" w:rsidRDefault="00ED4097" w:rsidP="00EF7D2F">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The use case starts when the vehicle owner enters the VIN and vehicle details to start the transferring process. The system communicates with the vehicle manufacturer and Qatar Trade Service to check vehicle data. The ownership transfer is completed by creating new registration sticker and invoice.</w:t>
            </w:r>
          </w:p>
        </w:tc>
      </w:tr>
      <w:tr w:rsidR="00ED4097" w:rsidRPr="001A03B8" w14:paraId="27825130" w14:textId="77777777" w:rsidTr="00EF7D2F">
        <w:tc>
          <w:tcPr>
            <w:tcW w:w="1239" w:type="pct"/>
          </w:tcPr>
          <w:p w14:paraId="32E721B6"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Primary actors</w:t>
            </w:r>
          </w:p>
        </w:tc>
        <w:tc>
          <w:tcPr>
            <w:tcW w:w="3761" w:type="pct"/>
            <w:gridSpan w:val="2"/>
          </w:tcPr>
          <w:p w14:paraId="68051EFA" w14:textId="77777777" w:rsidR="00ED4097" w:rsidRPr="001A03B8" w:rsidRDefault="00ED4097" w:rsidP="00EF7D2F">
            <w:pPr>
              <w:rPr>
                <w:rFonts w:asciiTheme="majorBidi" w:hAnsiTheme="majorBidi" w:cstheme="majorBidi"/>
              </w:rPr>
            </w:pPr>
            <w:r w:rsidRPr="001A03B8">
              <w:rPr>
                <w:rFonts w:asciiTheme="majorBidi" w:hAnsiTheme="majorBidi" w:cstheme="majorBidi"/>
              </w:rPr>
              <w:t>Owner, Manufacturer, Qatar Trade Service</w:t>
            </w:r>
          </w:p>
        </w:tc>
      </w:tr>
      <w:tr w:rsidR="00ED4097" w:rsidRPr="001A03B8" w14:paraId="5F3E3CAE" w14:textId="77777777" w:rsidTr="00EF7D2F">
        <w:trPr>
          <w:trHeight w:val="238"/>
        </w:trPr>
        <w:tc>
          <w:tcPr>
            <w:tcW w:w="1239" w:type="pct"/>
          </w:tcPr>
          <w:p w14:paraId="4D715549"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Trigger</w:t>
            </w:r>
          </w:p>
        </w:tc>
        <w:tc>
          <w:tcPr>
            <w:tcW w:w="3761" w:type="pct"/>
            <w:gridSpan w:val="2"/>
          </w:tcPr>
          <w:p w14:paraId="0FE1A9DD" w14:textId="77777777" w:rsidR="00ED4097" w:rsidRPr="001A03B8" w:rsidRDefault="00ED4097" w:rsidP="00EF7D2F">
            <w:pPr>
              <w:rPr>
                <w:rFonts w:asciiTheme="majorBidi" w:hAnsiTheme="majorBidi" w:cstheme="majorBidi"/>
              </w:rPr>
            </w:pPr>
            <w:r w:rsidRPr="001A03B8">
              <w:rPr>
                <w:rFonts w:asciiTheme="majorBidi" w:hAnsiTheme="majorBidi" w:cstheme="majorBidi"/>
              </w:rPr>
              <w:t>An owner enters VIN and vehicle details to transfer ownership.</w:t>
            </w:r>
          </w:p>
        </w:tc>
      </w:tr>
      <w:tr w:rsidR="00ED4097" w:rsidRPr="001A03B8" w14:paraId="77A9EF0B" w14:textId="77777777" w:rsidTr="00EF7D2F">
        <w:trPr>
          <w:trHeight w:val="908"/>
        </w:trPr>
        <w:tc>
          <w:tcPr>
            <w:tcW w:w="5000" w:type="pct"/>
            <w:gridSpan w:val="3"/>
          </w:tcPr>
          <w:p w14:paraId="71AABE4B" w14:textId="77777777" w:rsidR="00ED4097" w:rsidRPr="001A03B8" w:rsidRDefault="00ED4097" w:rsidP="00EF7D2F">
            <w:pPr>
              <w:spacing w:after="0"/>
              <w:rPr>
                <w:rFonts w:asciiTheme="majorBidi" w:hAnsiTheme="majorBidi" w:cstheme="majorBidi"/>
                <w:b/>
                <w:bCs/>
              </w:rPr>
            </w:pPr>
            <w:r w:rsidRPr="001A03B8">
              <w:rPr>
                <w:rFonts w:asciiTheme="majorBidi" w:hAnsiTheme="majorBidi" w:cstheme="majorBidi"/>
                <w:b/>
                <w:bCs/>
              </w:rPr>
              <w:t xml:space="preserve">Preconditions: </w:t>
            </w:r>
          </w:p>
          <w:p w14:paraId="3E533058" w14:textId="77777777" w:rsidR="00ED4097" w:rsidRPr="001A03B8" w:rsidRDefault="00ED4097" w:rsidP="00EF7D2F">
            <w:pPr>
              <w:pStyle w:val="ListParagraph"/>
              <w:numPr>
                <w:ilvl w:val="0"/>
                <w:numId w:val="1"/>
              </w:numPr>
              <w:spacing w:after="0"/>
              <w:rPr>
                <w:rFonts w:asciiTheme="majorBidi" w:hAnsiTheme="majorBidi" w:cstheme="majorBidi"/>
                <w:b/>
                <w:bCs/>
              </w:rPr>
            </w:pPr>
            <w:r w:rsidRPr="001A03B8">
              <w:rPr>
                <w:rFonts w:asciiTheme="majorBidi" w:hAnsiTheme="majorBidi" w:cstheme="majorBidi"/>
                <w:b/>
                <w:bCs/>
              </w:rPr>
              <w:t>Vehicle is unregistered</w:t>
            </w:r>
          </w:p>
          <w:p w14:paraId="1872656E" w14:textId="77777777" w:rsidR="00ED4097" w:rsidRPr="001A03B8" w:rsidRDefault="00ED4097" w:rsidP="00EF7D2F">
            <w:pPr>
              <w:pStyle w:val="ListParagraph"/>
              <w:numPr>
                <w:ilvl w:val="0"/>
                <w:numId w:val="1"/>
              </w:numPr>
              <w:spacing w:after="0"/>
              <w:rPr>
                <w:rFonts w:asciiTheme="majorBidi" w:hAnsiTheme="majorBidi" w:cstheme="majorBidi"/>
                <w:b/>
                <w:bCs/>
              </w:rPr>
            </w:pPr>
            <w:r w:rsidRPr="001A03B8">
              <w:rPr>
                <w:rFonts w:asciiTheme="majorBidi" w:hAnsiTheme="majorBidi" w:cstheme="majorBidi"/>
                <w:b/>
                <w:bCs/>
              </w:rPr>
              <w:t>Vehicle has a valid VIN</w:t>
            </w:r>
          </w:p>
        </w:tc>
      </w:tr>
      <w:tr w:rsidR="00ED4097" w:rsidRPr="001A03B8" w14:paraId="0BC443A8" w14:textId="77777777" w:rsidTr="00EF7D2F">
        <w:trPr>
          <w:trHeight w:val="1121"/>
        </w:trPr>
        <w:tc>
          <w:tcPr>
            <w:tcW w:w="5000" w:type="pct"/>
            <w:gridSpan w:val="3"/>
          </w:tcPr>
          <w:p w14:paraId="4D448124" w14:textId="77777777" w:rsidR="00ED4097" w:rsidRPr="001A03B8" w:rsidRDefault="00ED4097" w:rsidP="00EF7D2F">
            <w:pPr>
              <w:spacing w:after="0"/>
              <w:rPr>
                <w:rFonts w:asciiTheme="majorBidi" w:hAnsiTheme="majorBidi" w:cstheme="majorBidi"/>
                <w:b/>
                <w:bCs/>
              </w:rPr>
            </w:pPr>
            <w:r w:rsidRPr="001A03B8">
              <w:rPr>
                <w:rFonts w:asciiTheme="majorBidi" w:hAnsiTheme="majorBidi" w:cstheme="majorBidi"/>
                <w:b/>
                <w:bCs/>
              </w:rPr>
              <w:t>Post-conditions:</w:t>
            </w:r>
          </w:p>
          <w:p w14:paraId="581B1D90" w14:textId="77777777" w:rsidR="00ED4097" w:rsidRPr="001A03B8" w:rsidRDefault="00ED4097" w:rsidP="00EF7D2F">
            <w:pPr>
              <w:pStyle w:val="ListParagraph"/>
              <w:widowControl w:val="0"/>
              <w:numPr>
                <w:ilvl w:val="0"/>
                <w:numId w:val="2"/>
              </w:numPr>
              <w:spacing w:after="0"/>
              <w:rPr>
                <w:rFonts w:asciiTheme="majorBidi" w:hAnsiTheme="majorBidi" w:cstheme="majorBidi"/>
              </w:rPr>
            </w:pPr>
            <w:r w:rsidRPr="001A03B8">
              <w:rPr>
                <w:rFonts w:asciiTheme="majorBidi" w:hAnsiTheme="majorBidi" w:cstheme="majorBidi"/>
              </w:rPr>
              <w:t>Vehicle ownership was transferred to the new owner</w:t>
            </w:r>
          </w:p>
          <w:p w14:paraId="234A1533" w14:textId="77777777" w:rsidR="00ED4097" w:rsidRPr="001A03B8" w:rsidRDefault="00ED4097" w:rsidP="00EF7D2F">
            <w:pPr>
              <w:pStyle w:val="ListParagraph"/>
              <w:widowControl w:val="0"/>
              <w:numPr>
                <w:ilvl w:val="0"/>
                <w:numId w:val="2"/>
              </w:numPr>
              <w:spacing w:after="0"/>
              <w:rPr>
                <w:rFonts w:asciiTheme="majorBidi" w:hAnsiTheme="majorBidi" w:cstheme="majorBidi"/>
              </w:rPr>
            </w:pPr>
            <w:r w:rsidRPr="001A03B8">
              <w:rPr>
                <w:rFonts w:asciiTheme="majorBidi" w:hAnsiTheme="majorBidi" w:cstheme="majorBidi"/>
              </w:rPr>
              <w:t>New registration number was generated</w:t>
            </w:r>
          </w:p>
          <w:p w14:paraId="6C1C10FA" w14:textId="77777777" w:rsidR="00ED4097" w:rsidRPr="001A03B8" w:rsidRDefault="00ED4097" w:rsidP="00EF7D2F">
            <w:pPr>
              <w:pStyle w:val="ListParagraph"/>
              <w:widowControl w:val="0"/>
              <w:numPr>
                <w:ilvl w:val="0"/>
                <w:numId w:val="2"/>
              </w:numPr>
              <w:spacing w:after="0"/>
              <w:rPr>
                <w:rFonts w:asciiTheme="majorBidi" w:hAnsiTheme="majorBidi" w:cstheme="majorBidi"/>
              </w:rPr>
            </w:pPr>
            <w:r w:rsidRPr="001A03B8">
              <w:rPr>
                <w:rFonts w:asciiTheme="majorBidi" w:hAnsiTheme="majorBidi" w:cstheme="majorBidi"/>
              </w:rPr>
              <w:t>New registration sticker and invoice were created</w:t>
            </w:r>
          </w:p>
        </w:tc>
      </w:tr>
      <w:tr w:rsidR="00ED4097" w:rsidRPr="001A03B8" w14:paraId="34792182" w14:textId="77777777" w:rsidTr="00EF7D2F">
        <w:tc>
          <w:tcPr>
            <w:tcW w:w="5000" w:type="pct"/>
            <w:gridSpan w:val="3"/>
          </w:tcPr>
          <w:p w14:paraId="036428AD" w14:textId="77777777" w:rsidR="00ED4097" w:rsidRPr="001A03B8" w:rsidRDefault="00ED4097" w:rsidP="00EF7D2F">
            <w:pPr>
              <w:rPr>
                <w:rFonts w:asciiTheme="majorBidi" w:hAnsiTheme="majorBidi" w:cstheme="majorBidi"/>
              </w:rPr>
            </w:pPr>
            <w:r w:rsidRPr="001A03B8">
              <w:rPr>
                <w:rFonts w:asciiTheme="majorBidi" w:hAnsiTheme="majorBidi" w:cstheme="majorBidi"/>
                <w:b/>
                <w:bCs/>
              </w:rPr>
              <w:t>Main Success Scenario</w:t>
            </w:r>
          </w:p>
        </w:tc>
      </w:tr>
      <w:tr w:rsidR="00EF7D2F" w:rsidRPr="001A03B8" w14:paraId="78545AC4" w14:textId="77777777" w:rsidTr="00EF7D2F">
        <w:tc>
          <w:tcPr>
            <w:tcW w:w="2291" w:type="pct"/>
            <w:gridSpan w:val="2"/>
          </w:tcPr>
          <w:p w14:paraId="26073598"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Actor Action</w:t>
            </w:r>
          </w:p>
        </w:tc>
        <w:tc>
          <w:tcPr>
            <w:tcW w:w="2709" w:type="pct"/>
          </w:tcPr>
          <w:p w14:paraId="7D9FD8FD"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System Response</w:t>
            </w:r>
          </w:p>
        </w:tc>
      </w:tr>
      <w:tr w:rsidR="00EF7D2F" w:rsidRPr="001A03B8" w14:paraId="01736410" w14:textId="77777777" w:rsidTr="00EF7D2F">
        <w:tc>
          <w:tcPr>
            <w:tcW w:w="2291" w:type="pct"/>
            <w:gridSpan w:val="2"/>
          </w:tcPr>
          <w:p w14:paraId="572B10F4" w14:textId="77777777" w:rsidR="00ED4097" w:rsidRPr="001A03B8" w:rsidRDefault="00ED4097" w:rsidP="00EF7D2F">
            <w:pPr>
              <w:rPr>
                <w:rFonts w:asciiTheme="majorBidi" w:hAnsiTheme="majorBidi" w:cstheme="majorBidi"/>
              </w:rPr>
            </w:pPr>
            <w:r w:rsidRPr="001A03B8">
              <w:rPr>
                <w:rFonts w:asciiTheme="majorBidi" w:hAnsiTheme="majorBidi" w:cstheme="majorBidi"/>
              </w:rPr>
              <w:t>1. The vehicle owner inputs VIN and vehicle details</w:t>
            </w:r>
          </w:p>
        </w:tc>
        <w:tc>
          <w:tcPr>
            <w:tcW w:w="2709" w:type="pct"/>
          </w:tcPr>
          <w:p w14:paraId="2A36554E" w14:textId="77777777" w:rsidR="00ED4097" w:rsidRPr="001A03B8" w:rsidRDefault="00ED4097" w:rsidP="00EF7D2F">
            <w:pPr>
              <w:rPr>
                <w:rFonts w:asciiTheme="majorBidi" w:hAnsiTheme="majorBidi" w:cstheme="majorBidi"/>
                <w:b/>
                <w:bCs/>
              </w:rPr>
            </w:pPr>
            <w:r w:rsidRPr="001A03B8">
              <w:rPr>
                <w:rFonts w:asciiTheme="majorBidi" w:hAnsiTheme="majorBidi" w:cstheme="majorBidi"/>
              </w:rPr>
              <w:t>2. Send VIN and vehicle details to the vehicle manufacturer</w:t>
            </w:r>
          </w:p>
        </w:tc>
      </w:tr>
      <w:tr w:rsidR="00EF7D2F" w:rsidRPr="001A03B8" w14:paraId="41EEC3AE" w14:textId="77777777" w:rsidTr="00EF7D2F">
        <w:tc>
          <w:tcPr>
            <w:tcW w:w="2291" w:type="pct"/>
            <w:gridSpan w:val="2"/>
          </w:tcPr>
          <w:p w14:paraId="42D25B4E"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3. The vehicle manufacturer verifies the information</w:t>
            </w:r>
          </w:p>
        </w:tc>
        <w:tc>
          <w:tcPr>
            <w:tcW w:w="2709" w:type="pct"/>
          </w:tcPr>
          <w:p w14:paraId="1B05A099" w14:textId="77777777" w:rsidR="00ED4097" w:rsidRPr="001A03B8" w:rsidRDefault="00ED4097" w:rsidP="00EF7D2F">
            <w:pPr>
              <w:rPr>
                <w:rFonts w:asciiTheme="majorBidi" w:hAnsiTheme="majorBidi" w:cstheme="majorBidi"/>
              </w:rPr>
            </w:pPr>
          </w:p>
        </w:tc>
      </w:tr>
      <w:tr w:rsidR="00EF7D2F" w:rsidRPr="001A03B8" w14:paraId="6D76AFFD" w14:textId="77777777" w:rsidTr="00EF7D2F">
        <w:tc>
          <w:tcPr>
            <w:tcW w:w="2291" w:type="pct"/>
            <w:gridSpan w:val="2"/>
          </w:tcPr>
          <w:p w14:paraId="7FD5C997"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4. The vehicle manufacturer sends confirmation</w:t>
            </w:r>
          </w:p>
        </w:tc>
        <w:tc>
          <w:tcPr>
            <w:tcW w:w="2709" w:type="pct"/>
          </w:tcPr>
          <w:p w14:paraId="47A3AED3" w14:textId="77777777" w:rsidR="00ED4097" w:rsidRPr="001A03B8" w:rsidRDefault="00ED4097" w:rsidP="00EF7D2F">
            <w:pPr>
              <w:rPr>
                <w:rFonts w:asciiTheme="majorBidi" w:hAnsiTheme="majorBidi" w:cstheme="majorBidi"/>
              </w:rPr>
            </w:pPr>
            <w:r w:rsidRPr="001A03B8">
              <w:rPr>
                <w:rFonts w:asciiTheme="majorBidi" w:hAnsiTheme="majorBidi" w:cstheme="majorBidi"/>
              </w:rPr>
              <w:t>5. Ask for current owner name and QID</w:t>
            </w:r>
          </w:p>
        </w:tc>
      </w:tr>
      <w:tr w:rsidR="00EF7D2F" w:rsidRPr="001A03B8" w14:paraId="2DA15831" w14:textId="77777777" w:rsidTr="00EF7D2F">
        <w:tc>
          <w:tcPr>
            <w:tcW w:w="2291" w:type="pct"/>
            <w:gridSpan w:val="2"/>
          </w:tcPr>
          <w:p w14:paraId="7D4A66DB"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 xml:space="preserve">6. The vehicle owner enters the current </w:t>
            </w:r>
            <w:proofErr w:type="gramStart"/>
            <w:r w:rsidRPr="001A03B8">
              <w:rPr>
                <w:rFonts w:asciiTheme="majorBidi" w:hAnsiTheme="majorBidi" w:cstheme="majorBidi"/>
                <w:b/>
                <w:bCs/>
              </w:rPr>
              <w:t>owner</w:t>
            </w:r>
            <w:proofErr w:type="gramEnd"/>
            <w:r w:rsidRPr="001A03B8">
              <w:rPr>
                <w:rFonts w:asciiTheme="majorBidi" w:hAnsiTheme="majorBidi" w:cstheme="majorBidi"/>
                <w:b/>
                <w:bCs/>
              </w:rPr>
              <w:t xml:space="preserve"> name and QID</w:t>
            </w:r>
          </w:p>
        </w:tc>
        <w:tc>
          <w:tcPr>
            <w:tcW w:w="2709" w:type="pct"/>
          </w:tcPr>
          <w:p w14:paraId="2A58D99E" w14:textId="77777777" w:rsidR="00ED4097" w:rsidRPr="001A03B8" w:rsidRDefault="00ED4097" w:rsidP="00EF7D2F">
            <w:pPr>
              <w:rPr>
                <w:rFonts w:asciiTheme="majorBidi" w:hAnsiTheme="majorBidi" w:cstheme="majorBidi"/>
              </w:rPr>
            </w:pPr>
            <w:r w:rsidRPr="001A03B8">
              <w:rPr>
                <w:rFonts w:asciiTheme="majorBidi" w:hAnsiTheme="majorBidi" w:cstheme="majorBidi"/>
              </w:rPr>
              <w:t>7. Check with Qatar Trade Service to see if the vehicle was imported by providing VIN and QID</w:t>
            </w:r>
          </w:p>
        </w:tc>
      </w:tr>
      <w:tr w:rsidR="00EF7D2F" w:rsidRPr="001A03B8" w14:paraId="7A91C5D7" w14:textId="77777777" w:rsidTr="00EF7D2F">
        <w:tc>
          <w:tcPr>
            <w:tcW w:w="2291" w:type="pct"/>
            <w:gridSpan w:val="2"/>
          </w:tcPr>
          <w:p w14:paraId="21C128D1"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8. QTS reviews its records and sends back a reply</w:t>
            </w:r>
          </w:p>
        </w:tc>
        <w:tc>
          <w:tcPr>
            <w:tcW w:w="2709" w:type="pct"/>
          </w:tcPr>
          <w:p w14:paraId="0A47ABAD" w14:textId="77777777" w:rsidR="00ED4097" w:rsidRPr="001A03B8" w:rsidRDefault="00ED4097" w:rsidP="00EF7D2F">
            <w:pPr>
              <w:rPr>
                <w:rFonts w:asciiTheme="majorBidi" w:hAnsiTheme="majorBidi" w:cstheme="majorBidi"/>
              </w:rPr>
            </w:pPr>
            <w:r w:rsidRPr="001A03B8">
              <w:rPr>
                <w:rFonts w:asciiTheme="majorBidi" w:hAnsiTheme="majorBidi" w:cstheme="majorBidi"/>
              </w:rPr>
              <w:t>9. Re-call the vehicle’s insurance policy</w:t>
            </w:r>
          </w:p>
        </w:tc>
      </w:tr>
      <w:tr w:rsidR="00EF7D2F" w:rsidRPr="001A03B8" w14:paraId="4CD9F1BB" w14:textId="77777777" w:rsidTr="00EF7D2F">
        <w:tc>
          <w:tcPr>
            <w:tcW w:w="2291" w:type="pct"/>
            <w:gridSpan w:val="2"/>
          </w:tcPr>
          <w:p w14:paraId="455FB993" w14:textId="77777777" w:rsidR="00ED4097" w:rsidRPr="001A03B8" w:rsidRDefault="00ED4097" w:rsidP="00EF7D2F">
            <w:pPr>
              <w:rPr>
                <w:rFonts w:asciiTheme="majorBidi" w:hAnsiTheme="majorBidi" w:cstheme="majorBidi"/>
                <w:b/>
                <w:bCs/>
              </w:rPr>
            </w:pPr>
          </w:p>
        </w:tc>
        <w:tc>
          <w:tcPr>
            <w:tcW w:w="2709" w:type="pct"/>
          </w:tcPr>
          <w:p w14:paraId="045F089C" w14:textId="77777777" w:rsidR="00ED4097" w:rsidRPr="001A03B8" w:rsidRDefault="00ED4097" w:rsidP="00EF7D2F">
            <w:pPr>
              <w:rPr>
                <w:rFonts w:asciiTheme="majorBidi" w:hAnsiTheme="majorBidi" w:cstheme="majorBidi"/>
              </w:rPr>
            </w:pPr>
            <w:r w:rsidRPr="001A03B8">
              <w:rPr>
                <w:rFonts w:asciiTheme="majorBidi" w:hAnsiTheme="majorBidi" w:cstheme="majorBidi"/>
              </w:rPr>
              <w:t>10. Create new registration number</w:t>
            </w:r>
          </w:p>
        </w:tc>
      </w:tr>
      <w:tr w:rsidR="00EF7D2F" w:rsidRPr="001A03B8" w14:paraId="744F4C28" w14:textId="77777777" w:rsidTr="00EF7D2F">
        <w:tc>
          <w:tcPr>
            <w:tcW w:w="2291" w:type="pct"/>
            <w:gridSpan w:val="2"/>
          </w:tcPr>
          <w:p w14:paraId="601B8174" w14:textId="77777777" w:rsidR="00ED4097" w:rsidRPr="001A03B8" w:rsidRDefault="00ED4097" w:rsidP="00EF7D2F">
            <w:pPr>
              <w:rPr>
                <w:rFonts w:asciiTheme="majorBidi" w:hAnsiTheme="majorBidi" w:cstheme="majorBidi"/>
                <w:b/>
                <w:bCs/>
              </w:rPr>
            </w:pPr>
          </w:p>
        </w:tc>
        <w:tc>
          <w:tcPr>
            <w:tcW w:w="2709" w:type="pct"/>
          </w:tcPr>
          <w:p w14:paraId="1A4215E9" w14:textId="77777777" w:rsidR="00ED4097" w:rsidRPr="001A03B8" w:rsidRDefault="00ED4097" w:rsidP="00EF7D2F">
            <w:pPr>
              <w:rPr>
                <w:rFonts w:asciiTheme="majorBidi" w:hAnsiTheme="majorBidi" w:cstheme="majorBidi"/>
              </w:rPr>
            </w:pPr>
            <w:r w:rsidRPr="001A03B8">
              <w:rPr>
                <w:rFonts w:asciiTheme="majorBidi" w:hAnsiTheme="majorBidi" w:cstheme="majorBidi"/>
              </w:rPr>
              <w:t>11. Allocate the registration number to the vehicle</w:t>
            </w:r>
          </w:p>
        </w:tc>
      </w:tr>
      <w:tr w:rsidR="00EF7D2F" w:rsidRPr="001A03B8" w14:paraId="3D75327D" w14:textId="77777777" w:rsidTr="00EF7D2F">
        <w:tc>
          <w:tcPr>
            <w:tcW w:w="2291" w:type="pct"/>
            <w:gridSpan w:val="2"/>
          </w:tcPr>
          <w:p w14:paraId="2129836F" w14:textId="77777777" w:rsidR="00ED4097" w:rsidRPr="001A03B8" w:rsidRDefault="00ED4097" w:rsidP="00EF7D2F">
            <w:pPr>
              <w:rPr>
                <w:rFonts w:asciiTheme="majorBidi" w:hAnsiTheme="majorBidi" w:cstheme="majorBidi"/>
                <w:b/>
                <w:bCs/>
              </w:rPr>
            </w:pPr>
          </w:p>
        </w:tc>
        <w:tc>
          <w:tcPr>
            <w:tcW w:w="2709" w:type="pct"/>
          </w:tcPr>
          <w:p w14:paraId="50A3F830" w14:textId="77777777" w:rsidR="00ED4097" w:rsidRPr="001A03B8" w:rsidRDefault="00ED4097" w:rsidP="00EF7D2F">
            <w:pPr>
              <w:rPr>
                <w:rFonts w:asciiTheme="majorBidi" w:hAnsiTheme="majorBidi" w:cstheme="majorBidi"/>
              </w:rPr>
            </w:pPr>
            <w:r w:rsidRPr="001A03B8">
              <w:rPr>
                <w:rFonts w:asciiTheme="majorBidi" w:hAnsiTheme="majorBidi" w:cstheme="majorBidi"/>
              </w:rPr>
              <w:t>12. Display number to owner</w:t>
            </w:r>
          </w:p>
        </w:tc>
      </w:tr>
      <w:tr w:rsidR="00EF7D2F" w:rsidRPr="001A03B8" w14:paraId="120EFD27" w14:textId="77777777" w:rsidTr="00EF7D2F">
        <w:tc>
          <w:tcPr>
            <w:tcW w:w="2291" w:type="pct"/>
            <w:gridSpan w:val="2"/>
          </w:tcPr>
          <w:p w14:paraId="541EB236"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13.The vehicle submits the new owner details</w:t>
            </w:r>
          </w:p>
        </w:tc>
        <w:tc>
          <w:tcPr>
            <w:tcW w:w="2709" w:type="pct"/>
          </w:tcPr>
          <w:p w14:paraId="38A7A26D" w14:textId="77777777" w:rsidR="00ED4097" w:rsidRPr="001A03B8" w:rsidRDefault="00ED4097" w:rsidP="00EF7D2F">
            <w:pPr>
              <w:rPr>
                <w:rFonts w:asciiTheme="majorBidi" w:hAnsiTheme="majorBidi" w:cstheme="majorBidi"/>
              </w:rPr>
            </w:pPr>
            <w:r w:rsidRPr="001A03B8">
              <w:rPr>
                <w:rFonts w:asciiTheme="majorBidi" w:hAnsiTheme="majorBidi" w:cstheme="majorBidi"/>
              </w:rPr>
              <w:t>14. Store new owner information</w:t>
            </w:r>
          </w:p>
        </w:tc>
      </w:tr>
      <w:tr w:rsidR="00EF7D2F" w:rsidRPr="001A03B8" w14:paraId="5A448988" w14:textId="77777777" w:rsidTr="00EF7D2F">
        <w:tc>
          <w:tcPr>
            <w:tcW w:w="2291" w:type="pct"/>
            <w:gridSpan w:val="2"/>
          </w:tcPr>
          <w:p w14:paraId="64127491" w14:textId="77777777" w:rsidR="00ED4097" w:rsidRPr="001A03B8" w:rsidRDefault="00ED4097" w:rsidP="00EF7D2F">
            <w:pPr>
              <w:rPr>
                <w:rFonts w:asciiTheme="majorBidi" w:hAnsiTheme="majorBidi" w:cstheme="majorBidi"/>
                <w:b/>
                <w:bCs/>
              </w:rPr>
            </w:pPr>
          </w:p>
        </w:tc>
        <w:tc>
          <w:tcPr>
            <w:tcW w:w="2709" w:type="pct"/>
          </w:tcPr>
          <w:p w14:paraId="330ECFBE" w14:textId="77777777" w:rsidR="00ED4097" w:rsidRPr="001A03B8" w:rsidRDefault="00ED4097" w:rsidP="00EF7D2F">
            <w:pPr>
              <w:rPr>
                <w:rFonts w:asciiTheme="majorBidi" w:hAnsiTheme="majorBidi" w:cstheme="majorBidi"/>
              </w:rPr>
            </w:pPr>
            <w:r w:rsidRPr="001A03B8">
              <w:rPr>
                <w:rFonts w:asciiTheme="majorBidi" w:hAnsiTheme="majorBidi" w:cstheme="majorBidi"/>
              </w:rPr>
              <w:t>15.Identify the new owner as current owner and the current owner as previous owner</w:t>
            </w:r>
          </w:p>
        </w:tc>
      </w:tr>
      <w:tr w:rsidR="00EF7D2F" w:rsidRPr="001A03B8" w14:paraId="74DADAD9" w14:textId="77777777" w:rsidTr="00EF7D2F">
        <w:trPr>
          <w:trHeight w:val="191"/>
        </w:trPr>
        <w:tc>
          <w:tcPr>
            <w:tcW w:w="2291" w:type="pct"/>
            <w:gridSpan w:val="2"/>
          </w:tcPr>
          <w:p w14:paraId="125D1AA0" w14:textId="77777777" w:rsidR="00ED4097" w:rsidRPr="001A03B8" w:rsidRDefault="00ED4097" w:rsidP="00EF7D2F">
            <w:pPr>
              <w:rPr>
                <w:rFonts w:asciiTheme="majorBidi" w:hAnsiTheme="majorBidi" w:cstheme="majorBidi"/>
                <w:b/>
                <w:bCs/>
              </w:rPr>
            </w:pPr>
          </w:p>
        </w:tc>
        <w:tc>
          <w:tcPr>
            <w:tcW w:w="2709" w:type="pct"/>
          </w:tcPr>
          <w:p w14:paraId="18D3150A" w14:textId="77777777" w:rsidR="00ED4097" w:rsidRPr="001A03B8" w:rsidRDefault="00ED4097" w:rsidP="00EF7D2F">
            <w:pPr>
              <w:rPr>
                <w:rFonts w:asciiTheme="majorBidi" w:hAnsiTheme="majorBidi" w:cstheme="majorBidi"/>
              </w:rPr>
            </w:pPr>
            <w:r w:rsidRPr="001A03B8">
              <w:rPr>
                <w:rFonts w:asciiTheme="majorBidi" w:hAnsiTheme="majorBidi" w:cstheme="majorBidi"/>
              </w:rPr>
              <w:t>16.Create new registration sticker</w:t>
            </w:r>
          </w:p>
        </w:tc>
      </w:tr>
      <w:tr w:rsidR="00EF7D2F" w:rsidRPr="001A03B8" w14:paraId="60117265" w14:textId="77777777" w:rsidTr="00EF7D2F">
        <w:tc>
          <w:tcPr>
            <w:tcW w:w="2291" w:type="pct"/>
            <w:gridSpan w:val="2"/>
          </w:tcPr>
          <w:p w14:paraId="0B0ABC35" w14:textId="77777777" w:rsidR="00ED4097" w:rsidRPr="001A03B8" w:rsidRDefault="00ED4097" w:rsidP="00EF7D2F">
            <w:pPr>
              <w:rPr>
                <w:rFonts w:asciiTheme="majorBidi" w:hAnsiTheme="majorBidi" w:cstheme="majorBidi"/>
                <w:b/>
                <w:bCs/>
              </w:rPr>
            </w:pPr>
          </w:p>
        </w:tc>
        <w:tc>
          <w:tcPr>
            <w:tcW w:w="2709" w:type="pct"/>
          </w:tcPr>
          <w:p w14:paraId="35E2FD05" w14:textId="77777777" w:rsidR="00ED4097" w:rsidRPr="001A03B8" w:rsidRDefault="00ED4097" w:rsidP="00EF7D2F">
            <w:pPr>
              <w:rPr>
                <w:rFonts w:asciiTheme="majorBidi" w:hAnsiTheme="majorBidi" w:cstheme="majorBidi"/>
              </w:rPr>
            </w:pPr>
            <w:r w:rsidRPr="001A03B8">
              <w:rPr>
                <w:rFonts w:asciiTheme="majorBidi" w:hAnsiTheme="majorBidi" w:cstheme="majorBidi"/>
              </w:rPr>
              <w:t>17.Create transfer fee invoice</w:t>
            </w:r>
          </w:p>
        </w:tc>
      </w:tr>
      <w:tr w:rsidR="00ED4097" w:rsidRPr="001A03B8" w14:paraId="29600CE2" w14:textId="77777777" w:rsidTr="00EF7D2F">
        <w:trPr>
          <w:trHeight w:val="872"/>
        </w:trPr>
        <w:tc>
          <w:tcPr>
            <w:tcW w:w="5000" w:type="pct"/>
            <w:gridSpan w:val="3"/>
          </w:tcPr>
          <w:p w14:paraId="185E74C5" w14:textId="77777777" w:rsidR="00ED4097" w:rsidRPr="001A03B8" w:rsidRDefault="00ED4097" w:rsidP="00EF7D2F">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7AB26881" w14:textId="77777777" w:rsidR="00ED4097" w:rsidRPr="001A03B8" w:rsidRDefault="00ED4097" w:rsidP="00EF7D2F">
            <w:pPr>
              <w:ind w:left="426"/>
              <w:rPr>
                <w:rFonts w:asciiTheme="majorBidi" w:hAnsiTheme="majorBidi" w:cstheme="majorBidi"/>
              </w:rPr>
            </w:pPr>
            <w:r w:rsidRPr="001A03B8">
              <w:rPr>
                <w:rFonts w:asciiTheme="majorBidi" w:hAnsiTheme="majorBidi" w:cstheme="majorBidi"/>
              </w:rPr>
              <w:t>5a.  If the manufacturer does not approve, end the session with an error message</w:t>
            </w:r>
            <w:r w:rsidRPr="001A03B8">
              <w:rPr>
                <w:rFonts w:asciiTheme="majorBidi" w:hAnsiTheme="majorBidi" w:cstheme="majorBidi"/>
              </w:rPr>
              <w:br/>
              <w:t>9a. If the response is negative, end the session and display an error message</w:t>
            </w:r>
          </w:p>
        </w:tc>
      </w:tr>
    </w:tbl>
    <w:p w14:paraId="4418BBFD" w14:textId="77777777" w:rsidR="00ED4097" w:rsidRPr="001A03B8" w:rsidRDefault="00ED4097" w:rsidP="00ED4097">
      <w:pPr>
        <w:rPr>
          <w:rFonts w:asciiTheme="majorBidi" w:hAnsiTheme="majorBidi" w:cstheme="majorBidi"/>
          <w:rtl/>
        </w:rPr>
      </w:pPr>
    </w:p>
    <w:p w14:paraId="748E7F4C" w14:textId="77777777" w:rsidR="00ED4097" w:rsidRDefault="00ED4097" w:rsidP="00ED4097">
      <w:pPr>
        <w:rPr>
          <w:rFonts w:asciiTheme="majorBidi" w:hAnsiTheme="majorBidi" w:cstheme="majorBidi"/>
        </w:rPr>
      </w:pPr>
    </w:p>
    <w:tbl>
      <w:tblPr>
        <w:tblW w:w="5837" w:type="pc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991"/>
        <w:gridCol w:w="6095"/>
      </w:tblGrid>
      <w:tr w:rsidR="00F11E47" w:rsidRPr="001A03B8" w14:paraId="0931A2F1" w14:textId="77777777" w:rsidTr="00096135">
        <w:trPr>
          <w:trHeight w:val="274"/>
        </w:trPr>
        <w:tc>
          <w:tcPr>
            <w:tcW w:w="1296" w:type="pct"/>
          </w:tcPr>
          <w:p w14:paraId="0E760B59" w14:textId="7BD8EBFF" w:rsidR="00F11E47" w:rsidRPr="001A03B8" w:rsidRDefault="00F11E47"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2</w:t>
            </w:r>
          </w:p>
        </w:tc>
        <w:tc>
          <w:tcPr>
            <w:tcW w:w="3704" w:type="pct"/>
            <w:gridSpan w:val="2"/>
          </w:tcPr>
          <w:p w14:paraId="619E18FE" w14:textId="77777777" w:rsidR="00F11E47" w:rsidRPr="001A03B8" w:rsidRDefault="00F11E47" w:rsidP="00096135">
            <w:pPr>
              <w:jc w:val="center"/>
              <w:rPr>
                <w:rFonts w:asciiTheme="majorBidi" w:hAnsiTheme="majorBidi" w:cstheme="majorBidi"/>
              </w:rPr>
            </w:pPr>
            <w:r w:rsidRPr="001A03B8">
              <w:rPr>
                <w:rFonts w:asciiTheme="majorBidi" w:hAnsiTheme="majorBidi" w:cstheme="majorBidi"/>
              </w:rPr>
              <w:t>Renew a vehicle registration</w:t>
            </w:r>
          </w:p>
        </w:tc>
      </w:tr>
      <w:tr w:rsidR="00F11E47" w:rsidRPr="001A03B8" w14:paraId="68FA8065" w14:textId="77777777" w:rsidTr="00096135">
        <w:trPr>
          <w:trHeight w:val="626"/>
        </w:trPr>
        <w:tc>
          <w:tcPr>
            <w:tcW w:w="1296" w:type="pct"/>
          </w:tcPr>
          <w:p w14:paraId="5044A2C9"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Brief Description</w:t>
            </w:r>
          </w:p>
        </w:tc>
        <w:tc>
          <w:tcPr>
            <w:tcW w:w="3704" w:type="pct"/>
            <w:gridSpan w:val="2"/>
          </w:tcPr>
          <w:p w14:paraId="7425CB70" w14:textId="77777777" w:rsidR="00F11E47" w:rsidRPr="001A03B8" w:rsidRDefault="00F11E47" w:rsidP="00096135">
            <w:pPr>
              <w:pStyle w:val="CM27"/>
              <w:spacing w:line="276" w:lineRule="auto"/>
              <w:rPr>
                <w:rFonts w:asciiTheme="majorBidi" w:hAnsiTheme="majorBidi" w:cstheme="majorBidi"/>
                <w:color w:val="000000"/>
                <w:sz w:val="22"/>
                <w:szCs w:val="22"/>
              </w:rPr>
            </w:pPr>
            <w:r w:rsidRPr="00657D1E">
              <w:rPr>
                <w:rFonts w:asciiTheme="majorBidi" w:hAnsiTheme="majorBidi" w:cstheme="majorBidi"/>
                <w:color w:val="000000"/>
                <w:sz w:val="22"/>
                <w:szCs w:val="22"/>
              </w:rPr>
              <w:t xml:space="preserve">This use case begins when a vehicle owner </w:t>
            </w:r>
            <w:r>
              <w:rPr>
                <w:rFonts w:asciiTheme="majorBidi" w:hAnsiTheme="majorBidi" w:cstheme="majorBidi"/>
                <w:color w:val="000000"/>
                <w:sz w:val="22"/>
                <w:szCs w:val="22"/>
              </w:rPr>
              <w:t>enters VIN.</w:t>
            </w:r>
            <w:r w:rsidRPr="00657D1E">
              <w:rPr>
                <w:rFonts w:asciiTheme="majorBidi" w:hAnsiTheme="majorBidi" w:cstheme="majorBidi"/>
                <w:color w:val="000000"/>
                <w:sz w:val="22"/>
                <w:szCs w:val="22"/>
              </w:rPr>
              <w:t xml:space="preserve"> The system verifies the information, issues a registration sticker, and generates an invoice for any fees.</w:t>
            </w:r>
          </w:p>
        </w:tc>
      </w:tr>
      <w:tr w:rsidR="00F11E47" w:rsidRPr="001A03B8" w14:paraId="729F18AA" w14:textId="77777777" w:rsidTr="00096135">
        <w:trPr>
          <w:trHeight w:val="332"/>
        </w:trPr>
        <w:tc>
          <w:tcPr>
            <w:tcW w:w="1296" w:type="pct"/>
          </w:tcPr>
          <w:p w14:paraId="6D1C9481"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Primary actors</w:t>
            </w:r>
          </w:p>
        </w:tc>
        <w:tc>
          <w:tcPr>
            <w:tcW w:w="3704" w:type="pct"/>
            <w:gridSpan w:val="2"/>
          </w:tcPr>
          <w:p w14:paraId="7C7A15B1" w14:textId="77777777" w:rsidR="00F11E47" w:rsidRPr="001A03B8" w:rsidRDefault="00F11E47" w:rsidP="00096135">
            <w:pPr>
              <w:rPr>
                <w:rFonts w:asciiTheme="majorBidi" w:hAnsiTheme="majorBidi" w:cstheme="majorBidi"/>
              </w:rPr>
            </w:pPr>
            <w:r w:rsidRPr="001A03B8">
              <w:rPr>
                <w:rFonts w:asciiTheme="majorBidi" w:hAnsiTheme="majorBidi" w:cstheme="majorBidi"/>
              </w:rPr>
              <w:t xml:space="preserve">Vehicle owner, Insurance company, workshop </w:t>
            </w:r>
          </w:p>
        </w:tc>
      </w:tr>
      <w:tr w:rsidR="00F11E47" w:rsidRPr="001A03B8" w14:paraId="66BC0ABB" w14:textId="77777777" w:rsidTr="00096135">
        <w:trPr>
          <w:trHeight w:val="309"/>
        </w:trPr>
        <w:tc>
          <w:tcPr>
            <w:tcW w:w="1296" w:type="pct"/>
          </w:tcPr>
          <w:p w14:paraId="5C822B37"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Trigger</w:t>
            </w:r>
          </w:p>
        </w:tc>
        <w:tc>
          <w:tcPr>
            <w:tcW w:w="3704" w:type="pct"/>
            <w:gridSpan w:val="2"/>
          </w:tcPr>
          <w:p w14:paraId="08C0C7C2" w14:textId="77777777" w:rsidR="00F11E47" w:rsidRPr="001A03B8" w:rsidRDefault="00F11E47" w:rsidP="00096135">
            <w:pPr>
              <w:rPr>
                <w:rFonts w:asciiTheme="majorBidi" w:hAnsiTheme="majorBidi" w:cstheme="majorBidi"/>
              </w:rPr>
            </w:pPr>
            <w:r>
              <w:rPr>
                <w:rFonts w:asciiTheme="majorBidi" w:hAnsiTheme="majorBidi" w:cstheme="majorBidi"/>
              </w:rPr>
              <w:t>T</w:t>
            </w:r>
            <w:r w:rsidRPr="001A03B8">
              <w:rPr>
                <w:rFonts w:asciiTheme="majorBidi" w:hAnsiTheme="majorBidi" w:cstheme="majorBidi"/>
              </w:rPr>
              <w:t>he</w:t>
            </w:r>
            <w:r>
              <w:rPr>
                <w:rFonts w:asciiTheme="majorBidi" w:hAnsiTheme="majorBidi" w:cstheme="majorBidi"/>
              </w:rPr>
              <w:t xml:space="preserve"> vehicle</w:t>
            </w:r>
            <w:r w:rsidRPr="001A03B8">
              <w:rPr>
                <w:rFonts w:asciiTheme="majorBidi" w:hAnsiTheme="majorBidi" w:cstheme="majorBidi"/>
              </w:rPr>
              <w:t xml:space="preserve"> owner enters VIN</w:t>
            </w:r>
            <w:r>
              <w:rPr>
                <w:rFonts w:asciiTheme="majorBidi" w:hAnsiTheme="majorBidi" w:cstheme="majorBidi"/>
              </w:rPr>
              <w:t>.</w:t>
            </w:r>
          </w:p>
        </w:tc>
      </w:tr>
      <w:tr w:rsidR="00F11E47" w:rsidRPr="001A03B8" w14:paraId="7D0A7E46" w14:textId="77777777" w:rsidTr="00096135">
        <w:trPr>
          <w:trHeight w:val="495"/>
        </w:trPr>
        <w:tc>
          <w:tcPr>
            <w:tcW w:w="5000" w:type="pct"/>
            <w:gridSpan w:val="3"/>
          </w:tcPr>
          <w:p w14:paraId="56F49D0C" w14:textId="77777777" w:rsidR="00F11E47" w:rsidRPr="001A03B8" w:rsidRDefault="00F11E47" w:rsidP="00096135">
            <w:pPr>
              <w:spacing w:after="0"/>
              <w:rPr>
                <w:rFonts w:asciiTheme="majorBidi" w:hAnsiTheme="majorBidi" w:cstheme="majorBidi"/>
                <w:b/>
                <w:bCs/>
              </w:rPr>
            </w:pPr>
            <w:r w:rsidRPr="001A03B8">
              <w:rPr>
                <w:rFonts w:asciiTheme="majorBidi" w:hAnsiTheme="majorBidi" w:cstheme="majorBidi"/>
                <w:b/>
                <w:bCs/>
              </w:rPr>
              <w:t>Preconditions:</w:t>
            </w:r>
          </w:p>
          <w:p w14:paraId="0139AB88" w14:textId="77777777" w:rsidR="00F11E47" w:rsidRPr="001A03B8" w:rsidRDefault="00F11E47" w:rsidP="00096135">
            <w:pPr>
              <w:pStyle w:val="ListParagraph"/>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The vehicle owner is logged into the iQVR system.</w:t>
            </w:r>
          </w:p>
          <w:p w14:paraId="1C762F8A" w14:textId="77777777" w:rsidR="00F11E47" w:rsidRPr="001A03B8" w:rsidRDefault="00F11E47" w:rsidP="00096135">
            <w:pPr>
              <w:pStyle w:val="ListParagraph"/>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 xml:space="preserve">The vehicle onwer has an expired registertion  </w:t>
            </w:r>
          </w:p>
        </w:tc>
      </w:tr>
      <w:tr w:rsidR="00F11E47" w:rsidRPr="001A03B8" w14:paraId="4673AED6" w14:textId="77777777" w:rsidTr="00096135">
        <w:trPr>
          <w:trHeight w:val="467"/>
        </w:trPr>
        <w:tc>
          <w:tcPr>
            <w:tcW w:w="5000" w:type="pct"/>
            <w:gridSpan w:val="3"/>
          </w:tcPr>
          <w:p w14:paraId="169B312A" w14:textId="77777777" w:rsidR="00F11E47" w:rsidRPr="001A03B8" w:rsidRDefault="00F11E47" w:rsidP="00096135">
            <w:pPr>
              <w:spacing w:after="0"/>
              <w:rPr>
                <w:rFonts w:asciiTheme="majorBidi" w:hAnsiTheme="majorBidi" w:cstheme="majorBidi"/>
                <w:b/>
                <w:bCs/>
              </w:rPr>
            </w:pPr>
            <w:r w:rsidRPr="001A03B8">
              <w:rPr>
                <w:rFonts w:asciiTheme="majorBidi" w:hAnsiTheme="majorBidi" w:cstheme="majorBidi"/>
                <w:b/>
                <w:bCs/>
              </w:rPr>
              <w:t>Post-conditions:</w:t>
            </w:r>
          </w:p>
          <w:p w14:paraId="5AB9DF5D" w14:textId="77777777" w:rsidR="00F11E47" w:rsidRPr="001A03B8" w:rsidRDefault="00F11E47" w:rsidP="00096135">
            <w:pPr>
              <w:pStyle w:val="ListParagraph"/>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 xml:space="preserve">The vehicle’s registration </w:t>
            </w:r>
            <w:r>
              <w:rPr>
                <w:rFonts w:asciiTheme="majorBidi" w:hAnsiTheme="majorBidi" w:cstheme="majorBidi"/>
                <w:lang w:val="en-QA"/>
              </w:rPr>
              <w:t>was</w:t>
            </w:r>
            <w:r w:rsidRPr="001A03B8">
              <w:rPr>
                <w:rFonts w:asciiTheme="majorBidi" w:hAnsiTheme="majorBidi" w:cstheme="majorBidi"/>
                <w:lang w:val="en-QA"/>
              </w:rPr>
              <w:t xml:space="preserve"> successfully renewed in the iQVR system.</w:t>
            </w:r>
          </w:p>
          <w:p w14:paraId="27BADB16" w14:textId="77777777" w:rsidR="00F11E47" w:rsidRPr="001A03B8" w:rsidRDefault="00F11E47" w:rsidP="00096135">
            <w:pPr>
              <w:pStyle w:val="ListParagraph"/>
              <w:numPr>
                <w:ilvl w:val="0"/>
                <w:numId w:val="5"/>
              </w:numPr>
              <w:spacing w:after="0" w:line="240" w:lineRule="auto"/>
              <w:rPr>
                <w:rFonts w:asciiTheme="majorBidi" w:hAnsiTheme="majorBidi" w:cstheme="majorBidi"/>
              </w:rPr>
            </w:pPr>
            <w:r w:rsidRPr="001A03B8">
              <w:rPr>
                <w:rFonts w:asciiTheme="majorBidi" w:hAnsiTheme="majorBidi" w:cstheme="majorBidi"/>
              </w:rPr>
              <w:t xml:space="preserve">A new invoice </w:t>
            </w:r>
            <w:r>
              <w:rPr>
                <w:rFonts w:asciiTheme="majorBidi" w:hAnsiTheme="majorBidi" w:cstheme="majorBidi"/>
              </w:rPr>
              <w:t>was</w:t>
            </w:r>
            <w:r w:rsidRPr="001A03B8">
              <w:rPr>
                <w:rFonts w:asciiTheme="majorBidi" w:hAnsiTheme="majorBidi" w:cstheme="majorBidi"/>
              </w:rPr>
              <w:t xml:space="preserve"> added to the owner’s account </w:t>
            </w:r>
          </w:p>
        </w:tc>
      </w:tr>
      <w:tr w:rsidR="00F11E47" w:rsidRPr="001A03B8" w14:paraId="3118B1DC" w14:textId="77777777" w:rsidTr="00096135">
        <w:trPr>
          <w:trHeight w:val="269"/>
        </w:trPr>
        <w:tc>
          <w:tcPr>
            <w:tcW w:w="5000" w:type="pct"/>
            <w:gridSpan w:val="3"/>
          </w:tcPr>
          <w:p w14:paraId="5F072B65" w14:textId="77777777" w:rsidR="00F11E47" w:rsidRPr="001A03B8" w:rsidRDefault="00F11E47" w:rsidP="00096135">
            <w:pPr>
              <w:rPr>
                <w:rFonts w:asciiTheme="majorBidi" w:hAnsiTheme="majorBidi" w:cstheme="majorBidi"/>
              </w:rPr>
            </w:pPr>
            <w:r w:rsidRPr="001A03B8">
              <w:rPr>
                <w:rFonts w:asciiTheme="majorBidi" w:hAnsiTheme="majorBidi" w:cstheme="majorBidi"/>
                <w:b/>
                <w:bCs/>
              </w:rPr>
              <w:t>Main Success Scenario</w:t>
            </w:r>
          </w:p>
        </w:tc>
      </w:tr>
      <w:tr w:rsidR="00F11E47" w:rsidRPr="001A03B8" w14:paraId="6D17E1AE" w14:textId="77777777" w:rsidTr="00096135">
        <w:trPr>
          <w:trHeight w:val="261"/>
        </w:trPr>
        <w:tc>
          <w:tcPr>
            <w:tcW w:w="2208" w:type="pct"/>
            <w:gridSpan w:val="2"/>
          </w:tcPr>
          <w:p w14:paraId="1B6C1B8B"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Actor Action</w:t>
            </w:r>
          </w:p>
        </w:tc>
        <w:tc>
          <w:tcPr>
            <w:tcW w:w="2792" w:type="pct"/>
          </w:tcPr>
          <w:p w14:paraId="1D695613"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System Response</w:t>
            </w:r>
          </w:p>
        </w:tc>
      </w:tr>
      <w:tr w:rsidR="00F11E47" w:rsidRPr="001A03B8" w14:paraId="696B466C" w14:textId="77777777" w:rsidTr="00096135">
        <w:trPr>
          <w:trHeight w:val="239"/>
        </w:trPr>
        <w:tc>
          <w:tcPr>
            <w:tcW w:w="2208" w:type="pct"/>
            <w:gridSpan w:val="2"/>
          </w:tcPr>
          <w:p w14:paraId="4839B4B1" w14:textId="77777777" w:rsidR="00F11E47" w:rsidRPr="00657D1E" w:rsidRDefault="00F11E47" w:rsidP="00096135">
            <w:pPr>
              <w:pStyle w:val="ListParagraph"/>
              <w:numPr>
                <w:ilvl w:val="0"/>
                <w:numId w:val="8"/>
              </w:numPr>
              <w:spacing w:after="0" w:line="240" w:lineRule="auto"/>
              <w:rPr>
                <w:rFonts w:asciiTheme="majorBidi" w:hAnsiTheme="majorBidi" w:cstheme="majorBidi"/>
                <w:lang w:val="en-QA"/>
              </w:rPr>
            </w:pPr>
            <w:r w:rsidRPr="00657D1E">
              <w:rPr>
                <w:rFonts w:asciiTheme="majorBidi" w:hAnsiTheme="majorBidi" w:cstheme="majorBidi"/>
              </w:rPr>
              <w:t>The owner enters the VIN</w:t>
            </w:r>
            <w:r>
              <w:rPr>
                <w:rFonts w:asciiTheme="majorBidi" w:hAnsiTheme="majorBidi" w:cstheme="majorBidi"/>
              </w:rPr>
              <w:t>.</w:t>
            </w:r>
          </w:p>
        </w:tc>
        <w:tc>
          <w:tcPr>
            <w:tcW w:w="2792" w:type="pct"/>
          </w:tcPr>
          <w:p w14:paraId="68D5B41A" w14:textId="77777777" w:rsidR="00F11E47" w:rsidRPr="001A03B8" w:rsidRDefault="00F11E47" w:rsidP="00096135">
            <w:pPr>
              <w:pStyle w:val="ListParagraph"/>
              <w:numPr>
                <w:ilvl w:val="0"/>
                <w:numId w:val="8"/>
              </w:numPr>
              <w:spacing w:after="0" w:line="240" w:lineRule="auto"/>
              <w:rPr>
                <w:rFonts w:asciiTheme="majorBidi" w:hAnsiTheme="majorBidi" w:cstheme="majorBidi"/>
              </w:rPr>
            </w:pPr>
            <w:r w:rsidRPr="001A03B8">
              <w:rPr>
                <w:rFonts w:asciiTheme="majorBidi" w:hAnsiTheme="majorBidi" w:cstheme="majorBidi"/>
                <w:lang w:val="en-QA"/>
              </w:rPr>
              <w:t>retrieves the vehicle registartion deatails</w:t>
            </w:r>
            <w:r>
              <w:rPr>
                <w:rFonts w:asciiTheme="majorBidi" w:hAnsiTheme="majorBidi" w:cstheme="majorBidi"/>
                <w:lang w:val="en-QA"/>
              </w:rPr>
              <w:t>.</w:t>
            </w:r>
          </w:p>
        </w:tc>
      </w:tr>
      <w:tr w:rsidR="00F11E47" w:rsidRPr="001A03B8" w14:paraId="24CFE320" w14:textId="77777777" w:rsidTr="00096135">
        <w:trPr>
          <w:trHeight w:val="132"/>
        </w:trPr>
        <w:tc>
          <w:tcPr>
            <w:tcW w:w="2208" w:type="pct"/>
            <w:gridSpan w:val="2"/>
          </w:tcPr>
          <w:p w14:paraId="53799C89" w14:textId="77777777" w:rsidR="00F11E47" w:rsidRPr="009435F7" w:rsidRDefault="00F11E47" w:rsidP="00096135">
            <w:pPr>
              <w:spacing w:after="0" w:line="240" w:lineRule="auto"/>
              <w:rPr>
                <w:rFonts w:asciiTheme="majorBidi" w:hAnsiTheme="majorBidi" w:cstheme="majorBidi"/>
              </w:rPr>
            </w:pPr>
          </w:p>
        </w:tc>
        <w:tc>
          <w:tcPr>
            <w:tcW w:w="2792" w:type="pct"/>
          </w:tcPr>
          <w:p w14:paraId="7B7724E8" w14:textId="77777777" w:rsidR="00F11E47" w:rsidRPr="009435F7" w:rsidRDefault="00F11E47" w:rsidP="00096135">
            <w:pPr>
              <w:pStyle w:val="ListParagraph"/>
              <w:numPr>
                <w:ilvl w:val="0"/>
                <w:numId w:val="8"/>
              </w:numPr>
              <w:spacing w:after="0" w:line="240" w:lineRule="auto"/>
              <w:rPr>
                <w:rFonts w:asciiTheme="majorBidi" w:hAnsiTheme="majorBidi" w:cstheme="majorBidi"/>
              </w:rPr>
            </w:pPr>
            <w:r>
              <w:rPr>
                <w:rFonts w:asciiTheme="majorBidi" w:hAnsiTheme="majorBidi" w:cstheme="majorBidi"/>
              </w:rPr>
              <w:t xml:space="preserve">checks the age of the vehicle </w:t>
            </w:r>
          </w:p>
        </w:tc>
      </w:tr>
      <w:tr w:rsidR="00F11E47" w:rsidRPr="001A03B8" w14:paraId="702C3CB4" w14:textId="77777777" w:rsidTr="00096135">
        <w:trPr>
          <w:trHeight w:val="320"/>
        </w:trPr>
        <w:tc>
          <w:tcPr>
            <w:tcW w:w="2208" w:type="pct"/>
            <w:gridSpan w:val="2"/>
          </w:tcPr>
          <w:p w14:paraId="56490C6E" w14:textId="77777777" w:rsidR="00F11E47" w:rsidRPr="009435F7" w:rsidRDefault="00F11E47" w:rsidP="00096135">
            <w:pPr>
              <w:spacing w:after="0" w:line="240" w:lineRule="auto"/>
              <w:rPr>
                <w:rFonts w:asciiTheme="majorBidi" w:hAnsiTheme="majorBidi" w:cstheme="majorBidi"/>
              </w:rPr>
            </w:pPr>
          </w:p>
        </w:tc>
        <w:tc>
          <w:tcPr>
            <w:tcW w:w="2792" w:type="pct"/>
          </w:tcPr>
          <w:p w14:paraId="4B6EAE94" w14:textId="77777777" w:rsidR="00F11E47" w:rsidRDefault="00F11E47" w:rsidP="00096135">
            <w:pPr>
              <w:pStyle w:val="ListParagraph"/>
              <w:numPr>
                <w:ilvl w:val="0"/>
                <w:numId w:val="8"/>
              </w:numPr>
              <w:spacing w:after="0" w:line="240" w:lineRule="auto"/>
              <w:rPr>
                <w:rFonts w:asciiTheme="majorBidi" w:hAnsiTheme="majorBidi" w:cstheme="majorBidi"/>
              </w:rPr>
            </w:pPr>
            <w:r>
              <w:rPr>
                <w:rFonts w:asciiTheme="majorBidi" w:hAnsiTheme="majorBidi" w:cstheme="majorBidi"/>
              </w:rPr>
              <w:t xml:space="preserve">retrieves the fitness certificate </w:t>
            </w:r>
            <w:r>
              <w:rPr>
                <w:rFonts w:asciiTheme="majorBidi" w:hAnsiTheme="majorBidi" w:cstheme="majorBidi"/>
                <w:lang w:val="en-QA"/>
              </w:rPr>
              <w:t>(see 4.a.)</w:t>
            </w:r>
          </w:p>
        </w:tc>
      </w:tr>
      <w:tr w:rsidR="00F11E47" w:rsidRPr="001A03B8" w14:paraId="7A58C544" w14:textId="77777777" w:rsidTr="00096135">
        <w:trPr>
          <w:trHeight w:val="320"/>
        </w:trPr>
        <w:tc>
          <w:tcPr>
            <w:tcW w:w="2208" w:type="pct"/>
            <w:gridSpan w:val="2"/>
          </w:tcPr>
          <w:p w14:paraId="6C21B688" w14:textId="77777777" w:rsidR="00F11E47" w:rsidRPr="009435F7" w:rsidRDefault="00F11E47" w:rsidP="00096135">
            <w:pPr>
              <w:spacing w:after="0" w:line="240" w:lineRule="auto"/>
              <w:rPr>
                <w:rFonts w:asciiTheme="majorBidi" w:hAnsiTheme="majorBidi" w:cstheme="majorBidi"/>
              </w:rPr>
            </w:pPr>
          </w:p>
        </w:tc>
        <w:tc>
          <w:tcPr>
            <w:tcW w:w="2792" w:type="pct"/>
          </w:tcPr>
          <w:p w14:paraId="646463E2"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lang w:val="en-QA"/>
              </w:rPr>
              <w:t xml:space="preserve">retrieves the current </w:t>
            </w:r>
            <w:r>
              <w:rPr>
                <w:rFonts w:asciiTheme="majorBidi" w:hAnsiTheme="majorBidi" w:cstheme="majorBidi"/>
                <w:lang w:val="en-QA"/>
              </w:rPr>
              <w:t xml:space="preserve">vehicle </w:t>
            </w:r>
            <w:r w:rsidRPr="001A03B8">
              <w:rPr>
                <w:rFonts w:asciiTheme="majorBidi" w:hAnsiTheme="majorBidi" w:cstheme="majorBidi"/>
                <w:lang w:val="en-QA"/>
              </w:rPr>
              <w:t>insurance policy.</w:t>
            </w:r>
            <w:r>
              <w:rPr>
                <w:rFonts w:asciiTheme="majorBidi" w:hAnsiTheme="majorBidi" w:cstheme="majorBidi"/>
                <w:lang w:val="en-QA"/>
              </w:rPr>
              <w:t xml:space="preserve"> (see 5.a.)</w:t>
            </w:r>
          </w:p>
        </w:tc>
      </w:tr>
      <w:tr w:rsidR="00F11E47" w:rsidRPr="001A03B8" w14:paraId="560D4ABB" w14:textId="77777777" w:rsidTr="00096135">
        <w:trPr>
          <w:trHeight w:val="327"/>
        </w:trPr>
        <w:tc>
          <w:tcPr>
            <w:tcW w:w="2208" w:type="pct"/>
            <w:gridSpan w:val="2"/>
          </w:tcPr>
          <w:p w14:paraId="3A94BEAF" w14:textId="77777777" w:rsidR="00F11E47" w:rsidRPr="001A03B8" w:rsidRDefault="00F11E47" w:rsidP="00096135">
            <w:pPr>
              <w:rPr>
                <w:rFonts w:asciiTheme="majorBidi" w:hAnsiTheme="majorBidi" w:cstheme="majorBidi"/>
                <w:b/>
                <w:bCs/>
              </w:rPr>
            </w:pPr>
          </w:p>
        </w:tc>
        <w:tc>
          <w:tcPr>
            <w:tcW w:w="2792" w:type="pct"/>
          </w:tcPr>
          <w:p w14:paraId="77641883"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rPr>
              <w:t>c</w:t>
            </w:r>
            <w:r w:rsidRPr="001A03B8">
              <w:rPr>
                <w:rFonts w:asciiTheme="majorBidi" w:hAnsiTheme="majorBidi" w:cstheme="majorBidi"/>
                <w:lang w:val="en-QA"/>
              </w:rPr>
              <w:t>hecks for any unpaid fine</w:t>
            </w:r>
            <w:r>
              <w:rPr>
                <w:rFonts w:asciiTheme="majorBidi" w:hAnsiTheme="majorBidi" w:cstheme="majorBidi"/>
                <w:lang w:val="en-QA"/>
              </w:rPr>
              <w:t>s</w:t>
            </w:r>
            <w:r w:rsidRPr="001A03B8">
              <w:rPr>
                <w:rFonts w:asciiTheme="majorBidi" w:hAnsiTheme="majorBidi" w:cstheme="majorBidi"/>
                <w:lang w:val="en-QA"/>
              </w:rPr>
              <w:t>.</w:t>
            </w:r>
            <w:r>
              <w:rPr>
                <w:rFonts w:asciiTheme="majorBidi" w:hAnsiTheme="majorBidi" w:cstheme="majorBidi"/>
                <w:lang w:val="en-QA"/>
              </w:rPr>
              <w:t xml:space="preserve"> (see 6.a.)</w:t>
            </w:r>
          </w:p>
        </w:tc>
      </w:tr>
      <w:tr w:rsidR="00F11E47" w:rsidRPr="001A03B8" w14:paraId="61FC9BCF" w14:textId="77777777" w:rsidTr="00096135">
        <w:trPr>
          <w:trHeight w:val="305"/>
        </w:trPr>
        <w:tc>
          <w:tcPr>
            <w:tcW w:w="2208" w:type="pct"/>
            <w:gridSpan w:val="2"/>
          </w:tcPr>
          <w:p w14:paraId="56F8CC69" w14:textId="77777777" w:rsidR="00F11E47" w:rsidRPr="001A03B8" w:rsidRDefault="00F11E47" w:rsidP="00096135">
            <w:pPr>
              <w:rPr>
                <w:rFonts w:asciiTheme="majorBidi" w:hAnsiTheme="majorBidi" w:cstheme="majorBidi"/>
                <w:b/>
                <w:bCs/>
              </w:rPr>
            </w:pPr>
          </w:p>
        </w:tc>
        <w:tc>
          <w:tcPr>
            <w:tcW w:w="2792" w:type="pct"/>
          </w:tcPr>
          <w:p w14:paraId="21C6C83D"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lang w:val="en-QA"/>
              </w:rPr>
              <w:t>creates a new registration.</w:t>
            </w:r>
            <w:r>
              <w:rPr>
                <w:rFonts w:asciiTheme="majorBidi" w:hAnsiTheme="majorBidi" w:cstheme="majorBidi"/>
                <w:lang w:val="en-QA"/>
              </w:rPr>
              <w:t xml:space="preserve"> </w:t>
            </w:r>
          </w:p>
        </w:tc>
      </w:tr>
      <w:tr w:rsidR="00F11E47" w:rsidRPr="001A03B8" w14:paraId="3341DE06" w14:textId="77777777" w:rsidTr="00096135">
        <w:trPr>
          <w:trHeight w:val="297"/>
        </w:trPr>
        <w:tc>
          <w:tcPr>
            <w:tcW w:w="2208" w:type="pct"/>
            <w:gridSpan w:val="2"/>
          </w:tcPr>
          <w:p w14:paraId="32F23143" w14:textId="77777777" w:rsidR="00F11E47" w:rsidRPr="001A03B8" w:rsidRDefault="00F11E47" w:rsidP="00096135">
            <w:pPr>
              <w:rPr>
                <w:rFonts w:asciiTheme="majorBidi" w:hAnsiTheme="majorBidi" w:cstheme="majorBidi"/>
                <w:b/>
                <w:bCs/>
              </w:rPr>
            </w:pPr>
          </w:p>
        </w:tc>
        <w:tc>
          <w:tcPr>
            <w:tcW w:w="2792" w:type="pct"/>
          </w:tcPr>
          <w:p w14:paraId="1058A1BF"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lang w:val="en-QA"/>
              </w:rPr>
              <w:t xml:space="preserve">attaches the insuarnce policy </w:t>
            </w:r>
            <w:r>
              <w:rPr>
                <w:rFonts w:asciiTheme="majorBidi" w:hAnsiTheme="majorBidi" w:cstheme="majorBidi"/>
                <w:lang w:val="en-QA"/>
              </w:rPr>
              <w:t xml:space="preserve">and fitness cerificate </w:t>
            </w:r>
            <w:r w:rsidRPr="001A03B8">
              <w:rPr>
                <w:rFonts w:asciiTheme="majorBidi" w:hAnsiTheme="majorBidi" w:cstheme="majorBidi"/>
                <w:lang w:val="en-QA"/>
              </w:rPr>
              <w:t xml:space="preserve">with </w:t>
            </w:r>
            <w:r>
              <w:rPr>
                <w:rFonts w:asciiTheme="majorBidi" w:hAnsiTheme="majorBidi" w:cstheme="majorBidi"/>
                <w:lang w:val="en-QA"/>
              </w:rPr>
              <w:t xml:space="preserve">the </w:t>
            </w:r>
            <w:r w:rsidRPr="001A03B8">
              <w:rPr>
                <w:rFonts w:asciiTheme="majorBidi" w:hAnsiTheme="majorBidi" w:cstheme="majorBidi"/>
                <w:lang w:val="en-QA"/>
              </w:rPr>
              <w:t>vehicle registartion.</w:t>
            </w:r>
            <w:r>
              <w:rPr>
                <w:rFonts w:asciiTheme="majorBidi" w:hAnsiTheme="majorBidi" w:cstheme="majorBidi"/>
                <w:lang w:val="en-QA"/>
              </w:rPr>
              <w:t xml:space="preserve"> </w:t>
            </w:r>
          </w:p>
        </w:tc>
      </w:tr>
      <w:tr w:rsidR="00F11E47" w:rsidRPr="001A03B8" w14:paraId="5F59293D" w14:textId="77777777" w:rsidTr="00096135">
        <w:trPr>
          <w:trHeight w:val="95"/>
        </w:trPr>
        <w:tc>
          <w:tcPr>
            <w:tcW w:w="2208" w:type="pct"/>
            <w:gridSpan w:val="2"/>
          </w:tcPr>
          <w:p w14:paraId="00EF6A85" w14:textId="77777777" w:rsidR="00F11E47" w:rsidRPr="001A03B8" w:rsidRDefault="00F11E47" w:rsidP="00096135">
            <w:pPr>
              <w:rPr>
                <w:rFonts w:asciiTheme="majorBidi" w:hAnsiTheme="majorBidi" w:cstheme="majorBidi"/>
                <w:b/>
                <w:bCs/>
              </w:rPr>
            </w:pPr>
          </w:p>
        </w:tc>
        <w:tc>
          <w:tcPr>
            <w:tcW w:w="2792" w:type="pct"/>
          </w:tcPr>
          <w:p w14:paraId="7BD617BA"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Pr>
                <w:rFonts w:asciiTheme="majorBidi" w:hAnsiTheme="majorBidi" w:cstheme="majorBidi"/>
                <w:lang w:val="en-QA"/>
              </w:rPr>
              <w:t>creates</w:t>
            </w:r>
            <w:r w:rsidRPr="001A03B8">
              <w:rPr>
                <w:rFonts w:asciiTheme="majorBidi" w:hAnsiTheme="majorBidi" w:cstheme="majorBidi"/>
                <w:lang w:val="en-QA"/>
              </w:rPr>
              <w:t xml:space="preserve"> a new </w:t>
            </w:r>
            <w:r>
              <w:rPr>
                <w:rFonts w:asciiTheme="majorBidi" w:hAnsiTheme="majorBidi" w:cstheme="majorBidi"/>
                <w:lang w:val="en-QA"/>
              </w:rPr>
              <w:t xml:space="preserve">valid </w:t>
            </w:r>
            <w:r w:rsidRPr="001A03B8">
              <w:rPr>
                <w:rFonts w:asciiTheme="majorBidi" w:hAnsiTheme="majorBidi" w:cstheme="majorBidi"/>
                <w:lang w:val="en-QA"/>
              </w:rPr>
              <w:t>registration sticker</w:t>
            </w:r>
          </w:p>
        </w:tc>
      </w:tr>
      <w:tr w:rsidR="00F11E47" w:rsidRPr="001A03B8" w14:paraId="065C0B4C" w14:textId="77777777" w:rsidTr="00096135">
        <w:trPr>
          <w:trHeight w:val="466"/>
        </w:trPr>
        <w:tc>
          <w:tcPr>
            <w:tcW w:w="2208" w:type="pct"/>
            <w:gridSpan w:val="2"/>
          </w:tcPr>
          <w:p w14:paraId="7A8FF953" w14:textId="77777777" w:rsidR="00F11E47" w:rsidRPr="001A03B8" w:rsidRDefault="00F11E47" w:rsidP="00096135">
            <w:pPr>
              <w:rPr>
                <w:rFonts w:asciiTheme="majorBidi" w:hAnsiTheme="majorBidi" w:cstheme="majorBidi"/>
                <w:b/>
                <w:bCs/>
              </w:rPr>
            </w:pPr>
          </w:p>
        </w:tc>
        <w:tc>
          <w:tcPr>
            <w:tcW w:w="2792" w:type="pct"/>
          </w:tcPr>
          <w:p w14:paraId="005CE223"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lang w:val="en-QA"/>
              </w:rPr>
              <w:t xml:space="preserve"> prepare invoice for the renewal.</w:t>
            </w:r>
            <w:r>
              <w:rPr>
                <w:rFonts w:asciiTheme="majorBidi" w:hAnsiTheme="majorBidi" w:cstheme="majorBidi"/>
                <w:lang w:val="en-QA"/>
              </w:rPr>
              <w:t xml:space="preserve"> </w:t>
            </w:r>
          </w:p>
        </w:tc>
      </w:tr>
      <w:tr w:rsidR="00F11E47" w:rsidRPr="001A03B8" w14:paraId="68C388C3" w14:textId="77777777" w:rsidTr="00096135">
        <w:trPr>
          <w:trHeight w:val="1822"/>
        </w:trPr>
        <w:tc>
          <w:tcPr>
            <w:tcW w:w="5000" w:type="pct"/>
            <w:gridSpan w:val="3"/>
          </w:tcPr>
          <w:p w14:paraId="142A0707"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Alternative flows:</w:t>
            </w:r>
          </w:p>
          <w:p w14:paraId="2B5C6408" w14:textId="77777777" w:rsidR="00F11E47" w:rsidRPr="006F2ECA" w:rsidRDefault="00F11E47" w:rsidP="00096135">
            <w:pPr>
              <w:rPr>
                <w:rFonts w:asciiTheme="majorBidi" w:hAnsiTheme="majorBidi" w:cstheme="majorBidi"/>
                <w:lang w:val="en-QA"/>
              </w:rPr>
            </w:pPr>
            <w:r>
              <w:rPr>
                <w:rFonts w:asciiTheme="majorBidi" w:hAnsiTheme="majorBidi" w:cstheme="majorBidi"/>
              </w:rPr>
              <w:t>4</w:t>
            </w:r>
            <w:r w:rsidRPr="001A03B8">
              <w:rPr>
                <w:rFonts w:asciiTheme="majorBidi" w:hAnsiTheme="majorBidi" w:cstheme="majorBidi"/>
              </w:rPr>
              <w:t xml:space="preserve">.a. if the vehicle </w:t>
            </w:r>
            <w:r>
              <w:rPr>
                <w:rFonts w:asciiTheme="majorBidi" w:hAnsiTheme="majorBidi" w:cstheme="majorBidi"/>
              </w:rPr>
              <w:t xml:space="preserve">does not have a </w:t>
            </w:r>
            <w:r w:rsidRPr="001A03B8">
              <w:rPr>
                <w:rFonts w:asciiTheme="majorBidi" w:hAnsiTheme="majorBidi" w:cstheme="majorBidi"/>
              </w:rPr>
              <w:t xml:space="preserve">fitness certificate, terminates the session </w:t>
            </w:r>
            <w:r>
              <w:rPr>
                <w:rFonts w:asciiTheme="majorBidi" w:hAnsiTheme="majorBidi" w:cstheme="majorBidi"/>
              </w:rPr>
              <w:t xml:space="preserve">with a </w:t>
            </w:r>
            <w:r w:rsidRPr="006F2ECA">
              <w:rPr>
                <w:rFonts w:asciiTheme="majorBidi" w:hAnsiTheme="majorBidi" w:cstheme="majorBidi"/>
                <w:lang w:val="en-QA"/>
              </w:rPr>
              <w:t xml:space="preserve">message “Get fitness certificate first” </w:t>
            </w:r>
          </w:p>
          <w:p w14:paraId="12765B51" w14:textId="77777777" w:rsidR="00F11E47" w:rsidRPr="001A03B8" w:rsidRDefault="00F11E47" w:rsidP="00096135">
            <w:pPr>
              <w:rPr>
                <w:rFonts w:asciiTheme="majorBidi" w:hAnsiTheme="majorBidi" w:cstheme="majorBidi"/>
                <w:lang w:val="en-QA"/>
              </w:rPr>
            </w:pPr>
            <w:r w:rsidRPr="001A03B8">
              <w:rPr>
                <w:rFonts w:asciiTheme="majorBidi" w:hAnsiTheme="majorBidi" w:cstheme="majorBidi"/>
              </w:rPr>
              <w:t>5.a. if the insurance policy is not valid</w:t>
            </w:r>
            <w:r>
              <w:rPr>
                <w:rFonts w:asciiTheme="majorBidi" w:hAnsiTheme="majorBidi" w:cstheme="majorBidi"/>
              </w:rPr>
              <w:t xml:space="preserve"> or not obtained yet</w:t>
            </w:r>
            <w:r w:rsidRPr="001A03B8">
              <w:rPr>
                <w:rFonts w:asciiTheme="majorBidi" w:hAnsiTheme="majorBidi" w:cstheme="majorBidi"/>
              </w:rPr>
              <w:t>, terminates the session with the</w:t>
            </w:r>
            <w:r w:rsidRPr="001A03B8">
              <w:rPr>
                <w:rFonts w:asciiTheme="majorBidi" w:hAnsiTheme="majorBidi" w:cstheme="majorBidi"/>
                <w:lang w:val="en-QA"/>
              </w:rPr>
              <w:t xml:space="preserve"> message "Get insurance policy."</w:t>
            </w:r>
          </w:p>
          <w:p w14:paraId="6199EA6F" w14:textId="77777777" w:rsidR="00F11E47" w:rsidRPr="006F2ECA" w:rsidRDefault="00F11E47" w:rsidP="00096135">
            <w:pPr>
              <w:rPr>
                <w:rFonts w:asciiTheme="majorBidi" w:hAnsiTheme="majorBidi" w:cstheme="majorBidi"/>
                <w:lang w:val="en-QA"/>
              </w:rPr>
            </w:pPr>
            <w:r w:rsidRPr="006F2ECA">
              <w:rPr>
                <w:rFonts w:asciiTheme="majorBidi" w:hAnsiTheme="majorBidi" w:cstheme="majorBidi"/>
              </w:rPr>
              <w:t xml:space="preserve">6.a </w:t>
            </w:r>
            <w:r w:rsidRPr="006F2ECA">
              <w:rPr>
                <w:rFonts w:asciiTheme="majorBidi" w:hAnsiTheme="majorBidi" w:cstheme="majorBidi"/>
                <w:lang w:val="en-QA"/>
              </w:rPr>
              <w:t>If there are unpaid fines, asks the vehicle owner to pay them with the message “Pay the bill first”</w:t>
            </w:r>
          </w:p>
        </w:tc>
      </w:tr>
    </w:tbl>
    <w:p w14:paraId="3D089CD9" w14:textId="77777777" w:rsidR="00F11E47" w:rsidRDefault="00F11E47" w:rsidP="00ED4097">
      <w:pPr>
        <w:rPr>
          <w:rFonts w:asciiTheme="majorBidi" w:hAnsiTheme="majorBidi" w:cstheme="majorBidi"/>
        </w:rPr>
      </w:pPr>
    </w:p>
    <w:p w14:paraId="59AC6F24" w14:textId="77777777" w:rsidR="00F11E47" w:rsidRDefault="00F11E47" w:rsidP="00ED4097">
      <w:pPr>
        <w:rPr>
          <w:rFonts w:asciiTheme="majorBidi" w:hAnsiTheme="majorBidi" w:cstheme="majorBidi"/>
        </w:rPr>
      </w:pPr>
    </w:p>
    <w:p w14:paraId="305A3384" w14:textId="77777777" w:rsidR="00F11E47" w:rsidRDefault="00F11E47" w:rsidP="00ED4097">
      <w:pPr>
        <w:rPr>
          <w:rFonts w:asciiTheme="majorBidi" w:hAnsiTheme="majorBidi" w:cstheme="majorBidi"/>
        </w:rPr>
      </w:pPr>
    </w:p>
    <w:p w14:paraId="65685354" w14:textId="77777777" w:rsidR="00F11E47" w:rsidRDefault="00F11E47" w:rsidP="00ED4097">
      <w:pPr>
        <w:rPr>
          <w:rFonts w:asciiTheme="majorBidi" w:hAnsiTheme="majorBidi" w:cstheme="majorBidi"/>
        </w:rPr>
      </w:pPr>
    </w:p>
    <w:p w14:paraId="4BDD6795" w14:textId="77777777" w:rsidR="00F11E47" w:rsidRDefault="00F11E47" w:rsidP="00ED4097">
      <w:pPr>
        <w:rPr>
          <w:rFonts w:asciiTheme="majorBidi" w:hAnsiTheme="majorBidi" w:cstheme="majorBidi"/>
        </w:rPr>
      </w:pPr>
    </w:p>
    <w:p w14:paraId="0FCFE507" w14:textId="77777777" w:rsidR="00F11E47" w:rsidRDefault="00F11E47" w:rsidP="00ED4097">
      <w:pPr>
        <w:rPr>
          <w:rFonts w:asciiTheme="majorBidi" w:hAnsiTheme="majorBidi" w:cstheme="majorBidi"/>
        </w:rPr>
      </w:pPr>
    </w:p>
    <w:p w14:paraId="50D8004F" w14:textId="77777777" w:rsidR="00F11E47" w:rsidRPr="001A03B8" w:rsidRDefault="00F11E47" w:rsidP="00ED4097">
      <w:pPr>
        <w:rPr>
          <w:rFonts w:asciiTheme="majorBidi" w:hAnsiTheme="majorBidi" w:cstheme="majorBidi"/>
        </w:rPr>
      </w:pPr>
    </w:p>
    <w:tbl>
      <w:tblPr>
        <w:tblpPr w:leftFromText="180" w:rightFromText="180" w:vertAnchor="text" w:horzAnchor="margin" w:tblpXSpec="center" w:tblpY="-244"/>
        <w:tblW w:w="6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4"/>
        <w:gridCol w:w="2879"/>
        <w:gridCol w:w="6079"/>
      </w:tblGrid>
      <w:tr w:rsidR="009379FE" w:rsidRPr="001A03B8" w14:paraId="2F0F61C3" w14:textId="77777777" w:rsidTr="009379FE">
        <w:trPr>
          <w:trHeight w:val="429"/>
        </w:trPr>
        <w:tc>
          <w:tcPr>
            <w:tcW w:w="1058" w:type="pct"/>
          </w:tcPr>
          <w:p w14:paraId="012CDF99" w14:textId="4F3F0368" w:rsidR="00ED4097" w:rsidRPr="001A03B8" w:rsidRDefault="00ED4097" w:rsidP="00EF7D2F">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sidR="00F11E47">
              <w:rPr>
                <w:rFonts w:asciiTheme="majorBidi" w:hAnsiTheme="majorBidi" w:cstheme="majorBidi"/>
              </w:rPr>
              <w:t>3</w:t>
            </w:r>
          </w:p>
        </w:tc>
        <w:tc>
          <w:tcPr>
            <w:tcW w:w="3942" w:type="pct"/>
            <w:gridSpan w:val="2"/>
          </w:tcPr>
          <w:p w14:paraId="318AA602" w14:textId="77777777" w:rsidR="00ED4097" w:rsidRPr="001A03B8" w:rsidRDefault="00ED4097" w:rsidP="00EF7D2F">
            <w:pPr>
              <w:jc w:val="center"/>
              <w:rPr>
                <w:rFonts w:asciiTheme="majorBidi" w:hAnsiTheme="majorBidi" w:cstheme="majorBidi"/>
              </w:rPr>
            </w:pPr>
            <w:r w:rsidRPr="001A03B8">
              <w:rPr>
                <w:rFonts w:asciiTheme="majorBidi" w:hAnsiTheme="majorBidi" w:cstheme="majorBidi"/>
              </w:rPr>
              <w:t>Handle accident</w:t>
            </w:r>
          </w:p>
        </w:tc>
      </w:tr>
      <w:tr w:rsidR="009379FE" w:rsidRPr="001A03B8" w14:paraId="1774A5CB" w14:textId="77777777" w:rsidTr="009379FE">
        <w:trPr>
          <w:trHeight w:val="1153"/>
        </w:trPr>
        <w:tc>
          <w:tcPr>
            <w:tcW w:w="1058" w:type="pct"/>
          </w:tcPr>
          <w:p w14:paraId="7C263C4E"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Brief Description</w:t>
            </w:r>
          </w:p>
        </w:tc>
        <w:tc>
          <w:tcPr>
            <w:tcW w:w="3942" w:type="pct"/>
            <w:gridSpan w:val="2"/>
          </w:tcPr>
          <w:p w14:paraId="61E48950" w14:textId="77777777" w:rsidR="00ED4097" w:rsidRPr="001A03B8" w:rsidRDefault="00ED4097" w:rsidP="00EF7D2F">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Use case begins when the owner of the offending vehicle enters the VINs of both vehicles involved. The system retrieves vehicles registration details. The system creates an accident report which. The report is sent to the insurance company and the company sends back a receipt.</w:t>
            </w:r>
          </w:p>
        </w:tc>
      </w:tr>
      <w:tr w:rsidR="009379FE" w:rsidRPr="001A03B8" w14:paraId="6BFF19F3" w14:textId="77777777" w:rsidTr="009379FE">
        <w:trPr>
          <w:trHeight w:val="429"/>
        </w:trPr>
        <w:tc>
          <w:tcPr>
            <w:tcW w:w="1058" w:type="pct"/>
          </w:tcPr>
          <w:p w14:paraId="71092D84"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Primary actors</w:t>
            </w:r>
          </w:p>
        </w:tc>
        <w:tc>
          <w:tcPr>
            <w:tcW w:w="3942" w:type="pct"/>
            <w:gridSpan w:val="2"/>
          </w:tcPr>
          <w:p w14:paraId="082419D1" w14:textId="77777777" w:rsidR="00ED4097" w:rsidRPr="001A03B8" w:rsidRDefault="00ED4097" w:rsidP="00EF7D2F">
            <w:pPr>
              <w:rPr>
                <w:rFonts w:asciiTheme="majorBidi" w:hAnsiTheme="majorBidi" w:cstheme="majorBidi"/>
              </w:rPr>
            </w:pPr>
            <w:r w:rsidRPr="001A03B8">
              <w:rPr>
                <w:rFonts w:asciiTheme="majorBidi" w:hAnsiTheme="majorBidi" w:cstheme="majorBidi"/>
              </w:rPr>
              <w:t>Owner, Insurance company</w:t>
            </w:r>
          </w:p>
        </w:tc>
      </w:tr>
      <w:tr w:rsidR="009379FE" w:rsidRPr="001A03B8" w14:paraId="41E45665" w14:textId="77777777" w:rsidTr="009379FE">
        <w:trPr>
          <w:trHeight w:val="700"/>
        </w:trPr>
        <w:tc>
          <w:tcPr>
            <w:tcW w:w="1058" w:type="pct"/>
          </w:tcPr>
          <w:p w14:paraId="349373DE"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Trigger</w:t>
            </w:r>
          </w:p>
        </w:tc>
        <w:tc>
          <w:tcPr>
            <w:tcW w:w="3942" w:type="pct"/>
            <w:gridSpan w:val="2"/>
          </w:tcPr>
          <w:p w14:paraId="17D0D767" w14:textId="77777777" w:rsidR="00ED4097" w:rsidRPr="001A03B8" w:rsidRDefault="00ED4097" w:rsidP="00EF7D2F">
            <w:pPr>
              <w:rPr>
                <w:rFonts w:asciiTheme="majorBidi" w:hAnsiTheme="majorBidi" w:cstheme="majorBidi"/>
              </w:rPr>
            </w:pPr>
            <w:r w:rsidRPr="001A03B8">
              <w:rPr>
                <w:rFonts w:asciiTheme="majorBidi" w:hAnsiTheme="majorBidi" w:cstheme="majorBidi"/>
              </w:rPr>
              <w:t>The owner of the offending vehicle enters the VINs of both vehicles involved in the accident</w:t>
            </w:r>
          </w:p>
        </w:tc>
      </w:tr>
      <w:tr w:rsidR="00ED4097" w:rsidRPr="001A03B8" w14:paraId="2C62E46B" w14:textId="77777777" w:rsidTr="009379FE">
        <w:trPr>
          <w:trHeight w:val="1194"/>
        </w:trPr>
        <w:tc>
          <w:tcPr>
            <w:tcW w:w="5000" w:type="pct"/>
            <w:gridSpan w:val="3"/>
          </w:tcPr>
          <w:p w14:paraId="6FD34192"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Preconditions:</w:t>
            </w:r>
          </w:p>
          <w:p w14:paraId="168778ED" w14:textId="77777777" w:rsidR="00ED4097" w:rsidRPr="001A03B8" w:rsidRDefault="00ED4097" w:rsidP="00EF7D2F">
            <w:pPr>
              <w:pStyle w:val="ListParagraph"/>
              <w:numPr>
                <w:ilvl w:val="0"/>
                <w:numId w:val="3"/>
              </w:numPr>
              <w:rPr>
                <w:rFonts w:asciiTheme="majorBidi" w:hAnsiTheme="majorBidi" w:cstheme="majorBidi"/>
                <w:b/>
                <w:bCs/>
              </w:rPr>
            </w:pPr>
            <w:r w:rsidRPr="001A03B8">
              <w:rPr>
                <w:rFonts w:asciiTheme="majorBidi" w:hAnsiTheme="majorBidi" w:cstheme="majorBidi"/>
                <w:b/>
                <w:bCs/>
              </w:rPr>
              <w:t>An accident happens between two vehicles</w:t>
            </w:r>
          </w:p>
          <w:p w14:paraId="5F251351" w14:textId="61CC9B30" w:rsidR="00ED4097" w:rsidRPr="009379FE" w:rsidRDefault="00ED4097" w:rsidP="009379FE">
            <w:pPr>
              <w:pStyle w:val="ListParagraph"/>
              <w:numPr>
                <w:ilvl w:val="0"/>
                <w:numId w:val="3"/>
              </w:numPr>
              <w:rPr>
                <w:rFonts w:asciiTheme="majorBidi" w:hAnsiTheme="majorBidi" w:cstheme="majorBidi"/>
                <w:b/>
                <w:bCs/>
              </w:rPr>
            </w:pPr>
            <w:r w:rsidRPr="001A03B8">
              <w:rPr>
                <w:rFonts w:asciiTheme="majorBidi" w:hAnsiTheme="majorBidi" w:cstheme="majorBidi"/>
                <w:b/>
                <w:bCs/>
              </w:rPr>
              <w:t>The owner of the offending vehicle accepts responsibility for the accident</w:t>
            </w:r>
          </w:p>
        </w:tc>
      </w:tr>
      <w:tr w:rsidR="00ED4097" w:rsidRPr="001A03B8" w14:paraId="51157155" w14:textId="77777777" w:rsidTr="00F11E47">
        <w:trPr>
          <w:trHeight w:val="835"/>
        </w:trPr>
        <w:tc>
          <w:tcPr>
            <w:tcW w:w="5000" w:type="pct"/>
            <w:gridSpan w:val="3"/>
          </w:tcPr>
          <w:p w14:paraId="68E1961D"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Post-conditions:</w:t>
            </w:r>
          </w:p>
          <w:p w14:paraId="3148CE0C" w14:textId="77777777" w:rsidR="00ED4097" w:rsidRPr="001A03B8" w:rsidRDefault="00ED4097" w:rsidP="00EF7D2F">
            <w:pPr>
              <w:pStyle w:val="ListParagraph"/>
              <w:numPr>
                <w:ilvl w:val="0"/>
                <w:numId w:val="4"/>
              </w:numPr>
              <w:rPr>
                <w:rFonts w:asciiTheme="majorBidi" w:hAnsiTheme="majorBidi" w:cstheme="majorBidi"/>
                <w:b/>
                <w:bCs/>
              </w:rPr>
            </w:pPr>
            <w:r w:rsidRPr="001A03B8">
              <w:rPr>
                <w:rFonts w:asciiTheme="majorBidi" w:hAnsiTheme="majorBidi" w:cstheme="majorBidi"/>
                <w:b/>
                <w:bCs/>
              </w:rPr>
              <w:t xml:space="preserve">An accident report was created </w:t>
            </w:r>
          </w:p>
        </w:tc>
      </w:tr>
      <w:tr w:rsidR="00ED4097" w:rsidRPr="001A03B8" w14:paraId="0F8FBDC6" w14:textId="77777777" w:rsidTr="00F11E47">
        <w:trPr>
          <w:trHeight w:val="429"/>
        </w:trPr>
        <w:tc>
          <w:tcPr>
            <w:tcW w:w="5000" w:type="pct"/>
            <w:gridSpan w:val="3"/>
          </w:tcPr>
          <w:p w14:paraId="3EA9B4F4" w14:textId="77777777" w:rsidR="00ED4097" w:rsidRPr="001A03B8" w:rsidRDefault="00ED4097" w:rsidP="00EF7D2F">
            <w:pPr>
              <w:rPr>
                <w:rFonts w:asciiTheme="majorBidi" w:hAnsiTheme="majorBidi" w:cstheme="majorBidi"/>
              </w:rPr>
            </w:pPr>
            <w:r w:rsidRPr="001A03B8">
              <w:rPr>
                <w:rFonts w:asciiTheme="majorBidi" w:hAnsiTheme="majorBidi" w:cstheme="majorBidi"/>
                <w:b/>
                <w:bCs/>
              </w:rPr>
              <w:t>Main Success Scenario</w:t>
            </w:r>
          </w:p>
        </w:tc>
      </w:tr>
      <w:tr w:rsidR="00ED4097" w:rsidRPr="001A03B8" w14:paraId="11337ECA" w14:textId="77777777" w:rsidTr="00F11E47">
        <w:trPr>
          <w:trHeight w:val="429"/>
        </w:trPr>
        <w:tc>
          <w:tcPr>
            <w:tcW w:w="2325" w:type="pct"/>
            <w:gridSpan w:val="2"/>
          </w:tcPr>
          <w:p w14:paraId="18701333"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Actor Action</w:t>
            </w:r>
          </w:p>
        </w:tc>
        <w:tc>
          <w:tcPr>
            <w:tcW w:w="2675" w:type="pct"/>
          </w:tcPr>
          <w:p w14:paraId="1E9D3CD5"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System Response</w:t>
            </w:r>
          </w:p>
        </w:tc>
      </w:tr>
      <w:tr w:rsidR="00ED4097" w:rsidRPr="001A03B8" w14:paraId="1B75BFE4" w14:textId="77777777" w:rsidTr="00F11E47">
        <w:trPr>
          <w:trHeight w:val="700"/>
        </w:trPr>
        <w:tc>
          <w:tcPr>
            <w:tcW w:w="2325" w:type="pct"/>
            <w:gridSpan w:val="2"/>
          </w:tcPr>
          <w:p w14:paraId="7F93C2D4" w14:textId="77777777" w:rsidR="00ED4097" w:rsidRPr="001A03B8" w:rsidRDefault="00ED4097" w:rsidP="00EF7D2F">
            <w:pPr>
              <w:rPr>
                <w:rFonts w:asciiTheme="majorBidi" w:hAnsiTheme="majorBidi" w:cstheme="majorBidi"/>
              </w:rPr>
            </w:pPr>
            <w:r w:rsidRPr="001A03B8">
              <w:rPr>
                <w:rFonts w:asciiTheme="majorBidi" w:hAnsiTheme="majorBidi" w:cstheme="majorBidi"/>
              </w:rPr>
              <w:t xml:space="preserve">1. The offending vehicle owner enters the VINs of both vehicles involved in the accident </w:t>
            </w:r>
          </w:p>
        </w:tc>
        <w:tc>
          <w:tcPr>
            <w:tcW w:w="2675" w:type="pct"/>
          </w:tcPr>
          <w:p w14:paraId="62A628BD" w14:textId="77777777" w:rsidR="00ED4097" w:rsidRPr="001A03B8" w:rsidRDefault="00ED4097" w:rsidP="00EF7D2F">
            <w:pPr>
              <w:rPr>
                <w:rFonts w:asciiTheme="majorBidi" w:hAnsiTheme="majorBidi" w:cstheme="majorBidi"/>
                <w:b/>
                <w:bCs/>
              </w:rPr>
            </w:pPr>
            <w:r w:rsidRPr="001A03B8">
              <w:rPr>
                <w:rFonts w:asciiTheme="majorBidi" w:hAnsiTheme="majorBidi" w:cstheme="majorBidi"/>
              </w:rPr>
              <w:t>2.Retrieve vehicles registration info and other vehicle data</w:t>
            </w:r>
          </w:p>
        </w:tc>
      </w:tr>
      <w:tr w:rsidR="00ED4097" w:rsidRPr="001A03B8" w14:paraId="0F4D60ED" w14:textId="77777777" w:rsidTr="00F11E47">
        <w:trPr>
          <w:trHeight w:val="429"/>
        </w:trPr>
        <w:tc>
          <w:tcPr>
            <w:tcW w:w="2325" w:type="pct"/>
            <w:gridSpan w:val="2"/>
          </w:tcPr>
          <w:p w14:paraId="0F4F5085" w14:textId="77777777" w:rsidR="00ED4097" w:rsidRPr="001A03B8" w:rsidRDefault="00ED4097" w:rsidP="00EF7D2F">
            <w:pPr>
              <w:rPr>
                <w:rFonts w:asciiTheme="majorBidi" w:hAnsiTheme="majorBidi" w:cstheme="majorBidi"/>
                <w:b/>
                <w:bCs/>
              </w:rPr>
            </w:pPr>
          </w:p>
        </w:tc>
        <w:tc>
          <w:tcPr>
            <w:tcW w:w="2675" w:type="pct"/>
          </w:tcPr>
          <w:p w14:paraId="70D0A4C1" w14:textId="77777777" w:rsidR="00ED4097" w:rsidRPr="001A03B8" w:rsidRDefault="00ED4097" w:rsidP="00EF7D2F">
            <w:pPr>
              <w:rPr>
                <w:rFonts w:asciiTheme="majorBidi" w:hAnsiTheme="majorBidi" w:cstheme="majorBidi"/>
              </w:rPr>
            </w:pPr>
            <w:r w:rsidRPr="001A03B8">
              <w:rPr>
                <w:rFonts w:asciiTheme="majorBidi" w:hAnsiTheme="majorBidi" w:cstheme="majorBidi"/>
              </w:rPr>
              <w:t xml:space="preserve">3.Request accident details </w:t>
            </w:r>
          </w:p>
        </w:tc>
      </w:tr>
      <w:tr w:rsidR="00ED4097" w:rsidRPr="001A03B8" w14:paraId="57CBC039" w14:textId="77777777" w:rsidTr="00F11E47">
        <w:trPr>
          <w:trHeight w:val="700"/>
        </w:trPr>
        <w:tc>
          <w:tcPr>
            <w:tcW w:w="2325" w:type="pct"/>
            <w:gridSpan w:val="2"/>
          </w:tcPr>
          <w:p w14:paraId="268C0B49"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4. The offending vehicle owner enters accident details</w:t>
            </w:r>
          </w:p>
        </w:tc>
        <w:tc>
          <w:tcPr>
            <w:tcW w:w="2675" w:type="pct"/>
          </w:tcPr>
          <w:p w14:paraId="6599C948" w14:textId="77777777" w:rsidR="00ED4097" w:rsidRPr="001A03B8" w:rsidRDefault="00ED4097" w:rsidP="00EF7D2F">
            <w:pPr>
              <w:rPr>
                <w:rFonts w:asciiTheme="majorBidi" w:hAnsiTheme="majorBidi" w:cstheme="majorBidi"/>
              </w:rPr>
            </w:pPr>
            <w:r w:rsidRPr="001A03B8">
              <w:rPr>
                <w:rFonts w:asciiTheme="majorBidi" w:hAnsiTheme="majorBidi" w:cstheme="majorBidi"/>
              </w:rPr>
              <w:t>5.Save accident information</w:t>
            </w:r>
          </w:p>
        </w:tc>
      </w:tr>
      <w:tr w:rsidR="00ED4097" w:rsidRPr="001A03B8" w14:paraId="65C4DF70" w14:textId="77777777" w:rsidTr="00F11E47">
        <w:trPr>
          <w:trHeight w:val="429"/>
        </w:trPr>
        <w:tc>
          <w:tcPr>
            <w:tcW w:w="2325" w:type="pct"/>
            <w:gridSpan w:val="2"/>
          </w:tcPr>
          <w:p w14:paraId="3E9A2838" w14:textId="77777777" w:rsidR="00ED4097" w:rsidRPr="001A03B8" w:rsidRDefault="00ED4097" w:rsidP="00EF7D2F">
            <w:pPr>
              <w:rPr>
                <w:rFonts w:asciiTheme="majorBidi" w:hAnsiTheme="majorBidi" w:cstheme="majorBidi"/>
                <w:b/>
                <w:bCs/>
              </w:rPr>
            </w:pPr>
          </w:p>
        </w:tc>
        <w:tc>
          <w:tcPr>
            <w:tcW w:w="2675" w:type="pct"/>
          </w:tcPr>
          <w:p w14:paraId="3B05BA32" w14:textId="77777777" w:rsidR="00ED4097" w:rsidRPr="001A03B8" w:rsidRDefault="00ED4097" w:rsidP="00EF7D2F">
            <w:pPr>
              <w:rPr>
                <w:rFonts w:asciiTheme="majorBidi" w:hAnsiTheme="majorBidi" w:cstheme="majorBidi"/>
              </w:rPr>
            </w:pPr>
            <w:r w:rsidRPr="001A03B8">
              <w:rPr>
                <w:rFonts w:asciiTheme="majorBidi" w:hAnsiTheme="majorBidi" w:cstheme="majorBidi"/>
              </w:rPr>
              <w:t xml:space="preserve">6. Assign offending and victim vehicles </w:t>
            </w:r>
          </w:p>
        </w:tc>
      </w:tr>
      <w:tr w:rsidR="00ED4097" w:rsidRPr="001A03B8" w14:paraId="43A16908" w14:textId="77777777" w:rsidTr="00F11E47">
        <w:trPr>
          <w:trHeight w:val="429"/>
        </w:trPr>
        <w:tc>
          <w:tcPr>
            <w:tcW w:w="2325" w:type="pct"/>
            <w:gridSpan w:val="2"/>
          </w:tcPr>
          <w:p w14:paraId="4CBCAC45" w14:textId="77777777" w:rsidR="00ED4097" w:rsidRPr="001A03B8" w:rsidRDefault="00ED4097" w:rsidP="00EF7D2F">
            <w:pPr>
              <w:rPr>
                <w:rFonts w:asciiTheme="majorBidi" w:hAnsiTheme="majorBidi" w:cstheme="majorBidi"/>
                <w:b/>
                <w:bCs/>
              </w:rPr>
            </w:pPr>
          </w:p>
        </w:tc>
        <w:tc>
          <w:tcPr>
            <w:tcW w:w="2675" w:type="pct"/>
          </w:tcPr>
          <w:p w14:paraId="7D29B212" w14:textId="77777777" w:rsidR="00ED4097" w:rsidRPr="001A03B8" w:rsidRDefault="00ED4097" w:rsidP="00EF7D2F">
            <w:pPr>
              <w:rPr>
                <w:rFonts w:asciiTheme="majorBidi" w:hAnsiTheme="majorBidi" w:cstheme="majorBidi"/>
              </w:rPr>
            </w:pPr>
            <w:r w:rsidRPr="001A03B8">
              <w:rPr>
                <w:rFonts w:asciiTheme="majorBidi" w:hAnsiTheme="majorBidi" w:cstheme="majorBidi"/>
              </w:rPr>
              <w:t>7. Request offending vehicle’s confirmation</w:t>
            </w:r>
          </w:p>
        </w:tc>
      </w:tr>
      <w:tr w:rsidR="00ED4097" w:rsidRPr="001A03B8" w14:paraId="1C8C4675" w14:textId="77777777" w:rsidTr="00F11E47">
        <w:trPr>
          <w:trHeight w:val="700"/>
        </w:trPr>
        <w:tc>
          <w:tcPr>
            <w:tcW w:w="2325" w:type="pct"/>
            <w:gridSpan w:val="2"/>
          </w:tcPr>
          <w:p w14:paraId="22472190"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8. The offending vehicle owner sends a confirmation</w:t>
            </w:r>
          </w:p>
        </w:tc>
        <w:tc>
          <w:tcPr>
            <w:tcW w:w="2675" w:type="pct"/>
          </w:tcPr>
          <w:p w14:paraId="1DDF59FF" w14:textId="77777777" w:rsidR="00ED4097" w:rsidRPr="001A03B8" w:rsidRDefault="00ED4097" w:rsidP="00EF7D2F">
            <w:pPr>
              <w:rPr>
                <w:rFonts w:asciiTheme="majorBidi" w:hAnsiTheme="majorBidi" w:cstheme="majorBidi"/>
              </w:rPr>
            </w:pPr>
            <w:r w:rsidRPr="001A03B8">
              <w:rPr>
                <w:rFonts w:asciiTheme="majorBidi" w:hAnsiTheme="majorBidi" w:cstheme="majorBidi"/>
              </w:rPr>
              <w:t xml:space="preserve">9. Store confirmation </w:t>
            </w:r>
          </w:p>
        </w:tc>
      </w:tr>
      <w:tr w:rsidR="00ED4097" w:rsidRPr="001A03B8" w14:paraId="1A56D30A" w14:textId="77777777" w:rsidTr="00F11E47">
        <w:trPr>
          <w:trHeight w:val="429"/>
        </w:trPr>
        <w:tc>
          <w:tcPr>
            <w:tcW w:w="2325" w:type="pct"/>
            <w:gridSpan w:val="2"/>
          </w:tcPr>
          <w:p w14:paraId="4C77C088" w14:textId="77777777" w:rsidR="00ED4097" w:rsidRPr="001A03B8" w:rsidRDefault="00ED4097" w:rsidP="00EF7D2F">
            <w:pPr>
              <w:rPr>
                <w:rFonts w:asciiTheme="majorBidi" w:hAnsiTheme="majorBidi" w:cstheme="majorBidi"/>
                <w:b/>
                <w:bCs/>
              </w:rPr>
            </w:pPr>
          </w:p>
        </w:tc>
        <w:tc>
          <w:tcPr>
            <w:tcW w:w="2675" w:type="pct"/>
          </w:tcPr>
          <w:p w14:paraId="29220CEE" w14:textId="77777777" w:rsidR="00ED4097" w:rsidRPr="001A03B8" w:rsidRDefault="00ED4097" w:rsidP="00EF7D2F">
            <w:pPr>
              <w:rPr>
                <w:rFonts w:asciiTheme="majorBidi" w:hAnsiTheme="majorBidi" w:cstheme="majorBidi"/>
              </w:rPr>
            </w:pPr>
            <w:r w:rsidRPr="001A03B8">
              <w:rPr>
                <w:rFonts w:asciiTheme="majorBidi" w:hAnsiTheme="majorBidi" w:cstheme="majorBidi"/>
              </w:rPr>
              <w:t>10. Retrieve offending vehicle’s insurance policy</w:t>
            </w:r>
          </w:p>
        </w:tc>
      </w:tr>
      <w:tr w:rsidR="00ED4097" w:rsidRPr="001A03B8" w14:paraId="6CCF5136" w14:textId="77777777" w:rsidTr="00F11E47">
        <w:trPr>
          <w:trHeight w:val="429"/>
        </w:trPr>
        <w:tc>
          <w:tcPr>
            <w:tcW w:w="2325" w:type="pct"/>
            <w:gridSpan w:val="2"/>
          </w:tcPr>
          <w:p w14:paraId="0FEAF28A" w14:textId="77777777" w:rsidR="00ED4097" w:rsidRPr="001A03B8" w:rsidRDefault="00ED4097" w:rsidP="00EF7D2F">
            <w:pPr>
              <w:rPr>
                <w:rFonts w:asciiTheme="majorBidi" w:hAnsiTheme="majorBidi" w:cstheme="majorBidi"/>
                <w:b/>
                <w:bCs/>
              </w:rPr>
            </w:pPr>
          </w:p>
        </w:tc>
        <w:tc>
          <w:tcPr>
            <w:tcW w:w="2675" w:type="pct"/>
          </w:tcPr>
          <w:p w14:paraId="43674BAF" w14:textId="77777777" w:rsidR="00ED4097" w:rsidRPr="001A03B8" w:rsidRDefault="00ED4097" w:rsidP="00EF7D2F">
            <w:pPr>
              <w:rPr>
                <w:rFonts w:asciiTheme="majorBidi" w:hAnsiTheme="majorBidi" w:cstheme="majorBidi"/>
              </w:rPr>
            </w:pPr>
            <w:r w:rsidRPr="001A03B8">
              <w:rPr>
                <w:rFonts w:asciiTheme="majorBidi" w:hAnsiTheme="majorBidi" w:cstheme="majorBidi"/>
              </w:rPr>
              <w:t>11. Generate an accident report</w:t>
            </w:r>
          </w:p>
        </w:tc>
      </w:tr>
      <w:tr w:rsidR="00ED4097" w:rsidRPr="001A03B8" w14:paraId="1F35A46E" w14:textId="77777777" w:rsidTr="00F11E47">
        <w:trPr>
          <w:trHeight w:val="429"/>
        </w:trPr>
        <w:tc>
          <w:tcPr>
            <w:tcW w:w="2325" w:type="pct"/>
            <w:gridSpan w:val="2"/>
          </w:tcPr>
          <w:p w14:paraId="686B803F" w14:textId="77777777" w:rsidR="00ED4097" w:rsidRPr="001A03B8" w:rsidRDefault="00ED4097" w:rsidP="00EF7D2F">
            <w:pPr>
              <w:rPr>
                <w:rFonts w:asciiTheme="majorBidi" w:hAnsiTheme="majorBidi" w:cstheme="majorBidi"/>
                <w:b/>
                <w:bCs/>
              </w:rPr>
            </w:pPr>
          </w:p>
        </w:tc>
        <w:tc>
          <w:tcPr>
            <w:tcW w:w="2675" w:type="pct"/>
          </w:tcPr>
          <w:p w14:paraId="7F23E5D9" w14:textId="77777777" w:rsidR="00ED4097" w:rsidRPr="001A03B8" w:rsidRDefault="00ED4097" w:rsidP="00EF7D2F">
            <w:pPr>
              <w:rPr>
                <w:rFonts w:asciiTheme="majorBidi" w:hAnsiTheme="majorBidi" w:cstheme="majorBidi"/>
              </w:rPr>
            </w:pPr>
            <w:r w:rsidRPr="001A03B8">
              <w:rPr>
                <w:rFonts w:asciiTheme="majorBidi" w:hAnsiTheme="majorBidi" w:cstheme="majorBidi"/>
              </w:rPr>
              <w:t>12. Provide the insurance company with the accident report</w:t>
            </w:r>
          </w:p>
        </w:tc>
      </w:tr>
      <w:tr w:rsidR="00ED4097" w:rsidRPr="001A03B8" w14:paraId="56CE3220" w14:textId="77777777" w:rsidTr="00F11E47">
        <w:trPr>
          <w:trHeight w:val="700"/>
        </w:trPr>
        <w:tc>
          <w:tcPr>
            <w:tcW w:w="2325" w:type="pct"/>
            <w:gridSpan w:val="2"/>
          </w:tcPr>
          <w:p w14:paraId="67F1C755"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13. The insurance company replies with an acknowledgement receipt</w:t>
            </w:r>
          </w:p>
        </w:tc>
        <w:tc>
          <w:tcPr>
            <w:tcW w:w="2675" w:type="pct"/>
          </w:tcPr>
          <w:p w14:paraId="4178EAA2" w14:textId="77777777" w:rsidR="00ED4097" w:rsidRPr="001A03B8" w:rsidRDefault="00ED4097" w:rsidP="00EF7D2F">
            <w:pPr>
              <w:rPr>
                <w:rFonts w:asciiTheme="majorBidi" w:hAnsiTheme="majorBidi" w:cstheme="majorBidi"/>
              </w:rPr>
            </w:pPr>
            <w:r w:rsidRPr="001A03B8">
              <w:rPr>
                <w:rFonts w:asciiTheme="majorBidi" w:hAnsiTheme="majorBidi" w:cstheme="majorBidi"/>
              </w:rPr>
              <w:t>14. Save receipt</w:t>
            </w:r>
          </w:p>
        </w:tc>
      </w:tr>
      <w:tr w:rsidR="00ED4097" w:rsidRPr="001A03B8" w14:paraId="1E99BAD4" w14:textId="77777777" w:rsidTr="00F11E47">
        <w:trPr>
          <w:trHeight w:val="429"/>
        </w:trPr>
        <w:tc>
          <w:tcPr>
            <w:tcW w:w="2325" w:type="pct"/>
            <w:gridSpan w:val="2"/>
          </w:tcPr>
          <w:p w14:paraId="3F65D755" w14:textId="77777777" w:rsidR="00ED4097" w:rsidRPr="001A03B8" w:rsidRDefault="00ED4097" w:rsidP="00EF7D2F">
            <w:pPr>
              <w:rPr>
                <w:rFonts w:asciiTheme="majorBidi" w:hAnsiTheme="majorBidi" w:cstheme="majorBidi"/>
                <w:b/>
                <w:bCs/>
              </w:rPr>
            </w:pPr>
          </w:p>
        </w:tc>
        <w:tc>
          <w:tcPr>
            <w:tcW w:w="2675" w:type="pct"/>
          </w:tcPr>
          <w:p w14:paraId="4102AC53" w14:textId="77777777" w:rsidR="00ED4097" w:rsidRPr="001A03B8" w:rsidRDefault="00ED4097" w:rsidP="00EF7D2F">
            <w:pPr>
              <w:rPr>
                <w:rFonts w:asciiTheme="majorBidi" w:hAnsiTheme="majorBidi" w:cstheme="majorBidi"/>
              </w:rPr>
            </w:pPr>
            <w:r w:rsidRPr="001A03B8">
              <w:rPr>
                <w:rFonts w:asciiTheme="majorBidi" w:hAnsiTheme="majorBidi" w:cstheme="majorBidi"/>
              </w:rPr>
              <w:t>15. Store accident report</w:t>
            </w:r>
          </w:p>
        </w:tc>
      </w:tr>
    </w:tbl>
    <w:p w14:paraId="7365C776" w14:textId="77777777" w:rsidR="000602B4" w:rsidRDefault="000602B4">
      <w:pPr>
        <w:rPr>
          <w:rFonts w:asciiTheme="majorBidi" w:hAnsiTheme="majorBidi" w:cstheme="majorBidi"/>
          <w:lang w:val="en-QA"/>
        </w:rPr>
      </w:pPr>
    </w:p>
    <w:p w14:paraId="012F94A0" w14:textId="77777777" w:rsidR="00F11E47" w:rsidRDefault="00F11E47">
      <w:pPr>
        <w:rPr>
          <w:rFonts w:asciiTheme="majorBidi" w:hAnsiTheme="majorBidi" w:cstheme="majorBidi"/>
          <w:lang w:val="en-QA"/>
        </w:rPr>
      </w:pPr>
    </w:p>
    <w:p w14:paraId="63599767" w14:textId="77777777" w:rsidR="00F11E47" w:rsidRDefault="00F11E47">
      <w:pPr>
        <w:rPr>
          <w:rFonts w:asciiTheme="majorBidi" w:hAnsiTheme="majorBidi" w:cstheme="majorBidi"/>
          <w:lang w:val="en-QA"/>
        </w:rPr>
      </w:pPr>
    </w:p>
    <w:tbl>
      <w:tblPr>
        <w:tblpPr w:leftFromText="180" w:rightFromText="180" w:vertAnchor="page" w:horzAnchor="margin" w:tblpXSpec="center" w:tblpY="644"/>
        <w:tblW w:w="613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2256"/>
        <w:gridCol w:w="6551"/>
      </w:tblGrid>
      <w:tr w:rsidR="009379FE" w:rsidRPr="001A03B8" w14:paraId="7C4F2B84" w14:textId="77777777" w:rsidTr="009379FE">
        <w:trPr>
          <w:trHeight w:val="243"/>
        </w:trPr>
        <w:tc>
          <w:tcPr>
            <w:tcW w:w="1163" w:type="pct"/>
          </w:tcPr>
          <w:p w14:paraId="0168EFD5" w14:textId="77777777" w:rsidR="009379FE" w:rsidRPr="001A03B8" w:rsidRDefault="009379FE" w:rsidP="009379FE">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4</w:t>
            </w:r>
          </w:p>
        </w:tc>
        <w:tc>
          <w:tcPr>
            <w:tcW w:w="3837" w:type="pct"/>
            <w:gridSpan w:val="2"/>
          </w:tcPr>
          <w:p w14:paraId="31C5620C" w14:textId="77777777" w:rsidR="009379FE" w:rsidRPr="001A03B8" w:rsidRDefault="009379FE" w:rsidP="009379FE">
            <w:pPr>
              <w:jc w:val="center"/>
              <w:rPr>
                <w:rFonts w:asciiTheme="majorBidi" w:hAnsiTheme="majorBidi" w:cstheme="majorBidi"/>
              </w:rPr>
            </w:pPr>
            <w:r w:rsidRPr="001A03B8">
              <w:rPr>
                <w:rFonts w:asciiTheme="majorBidi" w:hAnsiTheme="majorBidi" w:cstheme="majorBidi"/>
              </w:rPr>
              <w:t>Pay</w:t>
            </w:r>
            <w:r>
              <w:rPr>
                <w:rFonts w:asciiTheme="majorBidi" w:hAnsiTheme="majorBidi" w:cstheme="majorBidi"/>
              </w:rPr>
              <w:t xml:space="preserve"> invoice</w:t>
            </w:r>
          </w:p>
        </w:tc>
      </w:tr>
      <w:tr w:rsidR="009379FE" w:rsidRPr="001A03B8" w14:paraId="0CDDCACA" w14:textId="77777777" w:rsidTr="009379FE">
        <w:trPr>
          <w:trHeight w:val="393"/>
        </w:trPr>
        <w:tc>
          <w:tcPr>
            <w:tcW w:w="1163" w:type="pct"/>
          </w:tcPr>
          <w:p w14:paraId="04456566" w14:textId="77777777" w:rsidR="009379FE" w:rsidRPr="001A03B8" w:rsidRDefault="009379FE" w:rsidP="009379FE">
            <w:pPr>
              <w:rPr>
                <w:rFonts w:asciiTheme="majorBidi" w:hAnsiTheme="majorBidi" w:cstheme="majorBidi"/>
                <w:b/>
                <w:bCs/>
              </w:rPr>
            </w:pPr>
            <w:r w:rsidRPr="001A03B8">
              <w:rPr>
                <w:rFonts w:asciiTheme="majorBidi" w:hAnsiTheme="majorBidi" w:cstheme="majorBidi"/>
                <w:b/>
                <w:bCs/>
              </w:rPr>
              <w:t>Brief Description</w:t>
            </w:r>
          </w:p>
        </w:tc>
        <w:tc>
          <w:tcPr>
            <w:tcW w:w="3837" w:type="pct"/>
            <w:gridSpan w:val="2"/>
          </w:tcPr>
          <w:p w14:paraId="754FAE47" w14:textId="4E5AD14A" w:rsidR="009379FE" w:rsidRPr="001A03B8" w:rsidRDefault="009379FE" w:rsidP="009379FE">
            <w:pPr>
              <w:pStyle w:val="CM27"/>
              <w:spacing w:line="276" w:lineRule="auto"/>
              <w:rPr>
                <w:rFonts w:asciiTheme="majorBidi" w:hAnsiTheme="majorBidi" w:cstheme="majorBidi"/>
                <w:color w:val="000000"/>
                <w:sz w:val="22"/>
                <w:szCs w:val="22"/>
              </w:rPr>
            </w:pPr>
            <w:r>
              <w:rPr>
                <w:rFonts w:asciiTheme="majorBidi" w:hAnsiTheme="majorBidi" w:cstheme="majorBidi"/>
                <w:color w:val="000000"/>
                <w:sz w:val="22"/>
                <w:szCs w:val="22"/>
              </w:rPr>
              <w:t xml:space="preserve">Use case starts when the vehicle owner enters the VIN </w:t>
            </w:r>
            <w:r>
              <w:rPr>
                <w:rFonts w:asciiTheme="majorBidi" w:hAnsiTheme="majorBidi" w:cstheme="majorBidi"/>
                <w:color w:val="000000"/>
              </w:rPr>
              <w:t>credit card details. The owner selects invoice to pay. The system then contacts the qPay to check the credit card’s validity.</w:t>
            </w:r>
            <w:r>
              <w:rPr>
                <w:rFonts w:asciiTheme="majorBidi" w:hAnsiTheme="majorBidi" w:cstheme="majorBidi"/>
                <w:color w:val="000000"/>
              </w:rPr>
              <w:t xml:space="preserve"> The invoice status is changes to ‘Paid’. </w:t>
            </w:r>
          </w:p>
        </w:tc>
      </w:tr>
      <w:tr w:rsidR="009379FE" w:rsidRPr="001A03B8" w14:paraId="6C7B1C6B" w14:textId="77777777" w:rsidTr="009379FE">
        <w:trPr>
          <w:trHeight w:val="285"/>
        </w:trPr>
        <w:tc>
          <w:tcPr>
            <w:tcW w:w="1163" w:type="pct"/>
          </w:tcPr>
          <w:p w14:paraId="33B95790" w14:textId="77777777" w:rsidR="009379FE" w:rsidRPr="001A03B8" w:rsidRDefault="009379FE" w:rsidP="009379FE">
            <w:pPr>
              <w:spacing w:after="0"/>
              <w:rPr>
                <w:rFonts w:asciiTheme="majorBidi" w:hAnsiTheme="majorBidi" w:cstheme="majorBidi"/>
                <w:b/>
                <w:bCs/>
              </w:rPr>
            </w:pPr>
            <w:r w:rsidRPr="001A03B8">
              <w:rPr>
                <w:rFonts w:asciiTheme="majorBidi" w:hAnsiTheme="majorBidi" w:cstheme="majorBidi"/>
                <w:b/>
                <w:bCs/>
              </w:rPr>
              <w:t>Primary actors</w:t>
            </w:r>
          </w:p>
        </w:tc>
        <w:tc>
          <w:tcPr>
            <w:tcW w:w="3837" w:type="pct"/>
            <w:gridSpan w:val="2"/>
          </w:tcPr>
          <w:p w14:paraId="68610148" w14:textId="77777777" w:rsidR="009379FE" w:rsidRPr="001A03B8" w:rsidRDefault="009379FE" w:rsidP="009379FE">
            <w:pPr>
              <w:spacing w:after="0"/>
              <w:rPr>
                <w:rFonts w:asciiTheme="majorBidi" w:hAnsiTheme="majorBidi" w:cstheme="majorBidi"/>
              </w:rPr>
            </w:pPr>
            <w:r w:rsidRPr="001A03B8">
              <w:rPr>
                <w:rFonts w:asciiTheme="majorBidi" w:hAnsiTheme="majorBidi" w:cstheme="majorBidi"/>
              </w:rPr>
              <w:t>Vehicle Owner, qPay System</w:t>
            </w:r>
          </w:p>
        </w:tc>
      </w:tr>
      <w:tr w:rsidR="009379FE" w:rsidRPr="001A03B8" w14:paraId="0AA322CC" w14:textId="77777777" w:rsidTr="009379FE">
        <w:trPr>
          <w:trHeight w:val="416"/>
        </w:trPr>
        <w:tc>
          <w:tcPr>
            <w:tcW w:w="1163" w:type="pct"/>
          </w:tcPr>
          <w:p w14:paraId="49FE18FA" w14:textId="77777777" w:rsidR="009379FE" w:rsidRPr="001A03B8" w:rsidRDefault="009379FE" w:rsidP="009379FE">
            <w:pPr>
              <w:spacing w:after="0"/>
              <w:rPr>
                <w:rFonts w:asciiTheme="majorBidi" w:hAnsiTheme="majorBidi" w:cstheme="majorBidi"/>
                <w:b/>
                <w:bCs/>
              </w:rPr>
            </w:pPr>
            <w:r w:rsidRPr="001A03B8">
              <w:rPr>
                <w:rFonts w:asciiTheme="majorBidi" w:hAnsiTheme="majorBidi" w:cstheme="majorBidi"/>
                <w:b/>
                <w:bCs/>
              </w:rPr>
              <w:t>Trigger</w:t>
            </w:r>
          </w:p>
        </w:tc>
        <w:tc>
          <w:tcPr>
            <w:tcW w:w="3837" w:type="pct"/>
            <w:gridSpan w:val="2"/>
          </w:tcPr>
          <w:p w14:paraId="3410FC13" w14:textId="3B602F46" w:rsidR="009379FE" w:rsidRPr="001A03B8" w:rsidRDefault="009379FE" w:rsidP="009379FE">
            <w:pPr>
              <w:spacing w:after="0"/>
              <w:rPr>
                <w:rFonts w:asciiTheme="majorBidi" w:hAnsiTheme="majorBidi" w:cstheme="majorBidi"/>
              </w:rPr>
            </w:pPr>
            <w:r>
              <w:rPr>
                <w:rFonts w:asciiTheme="majorBidi" w:hAnsiTheme="majorBidi" w:cstheme="majorBidi"/>
                <w:color w:val="000000"/>
              </w:rPr>
              <w:t>The vehicle owner enters the VIN and credit card details</w:t>
            </w:r>
            <w:r>
              <w:rPr>
                <w:rFonts w:asciiTheme="majorBidi" w:hAnsiTheme="majorBidi" w:cstheme="majorBidi"/>
                <w:color w:val="000000"/>
              </w:rPr>
              <w:t>.</w:t>
            </w:r>
          </w:p>
        </w:tc>
      </w:tr>
      <w:tr w:rsidR="009379FE" w:rsidRPr="001A03B8" w14:paraId="5C3F2D2E" w14:textId="77777777" w:rsidTr="009379FE">
        <w:trPr>
          <w:trHeight w:val="928"/>
        </w:trPr>
        <w:tc>
          <w:tcPr>
            <w:tcW w:w="5000" w:type="pct"/>
            <w:gridSpan w:val="3"/>
          </w:tcPr>
          <w:p w14:paraId="2F7AA0EF" w14:textId="77777777" w:rsidR="009379FE" w:rsidRPr="001A03B8" w:rsidRDefault="009379FE" w:rsidP="009379FE">
            <w:pPr>
              <w:spacing w:after="0"/>
              <w:rPr>
                <w:rFonts w:asciiTheme="majorBidi" w:hAnsiTheme="majorBidi" w:cstheme="majorBidi"/>
                <w:b/>
                <w:bCs/>
              </w:rPr>
            </w:pPr>
            <w:r w:rsidRPr="001A03B8">
              <w:rPr>
                <w:rFonts w:asciiTheme="majorBidi" w:hAnsiTheme="majorBidi" w:cstheme="majorBidi"/>
                <w:b/>
                <w:bCs/>
              </w:rPr>
              <w:t>Preconditions:</w:t>
            </w:r>
          </w:p>
          <w:p w14:paraId="0E7CCCD7" w14:textId="77777777" w:rsidR="009379FE" w:rsidRPr="001A03B8" w:rsidRDefault="009379FE" w:rsidP="009379FE">
            <w:pPr>
              <w:pStyle w:val="ListParagraph"/>
              <w:widowControl w:val="0"/>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The vehicle owner is logged into the iQVR system.</w:t>
            </w:r>
          </w:p>
          <w:p w14:paraId="14226EAA" w14:textId="77777777" w:rsidR="009379FE" w:rsidRDefault="009379FE" w:rsidP="009379FE">
            <w:pPr>
              <w:pStyle w:val="ListParagraph"/>
              <w:widowControl w:val="0"/>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The vehicle has unpaid invoices or fines.</w:t>
            </w:r>
          </w:p>
          <w:p w14:paraId="64CB09AD" w14:textId="272F3EF8" w:rsidR="009379FE" w:rsidRPr="001A03B8" w:rsidRDefault="009379FE" w:rsidP="009379FE">
            <w:pPr>
              <w:pStyle w:val="ListParagraph"/>
              <w:widowControl w:val="0"/>
              <w:numPr>
                <w:ilvl w:val="0"/>
                <w:numId w:val="5"/>
              </w:numPr>
              <w:spacing w:after="0" w:line="240" w:lineRule="auto"/>
              <w:rPr>
                <w:rFonts w:asciiTheme="majorBidi" w:hAnsiTheme="majorBidi" w:cstheme="majorBidi"/>
                <w:lang w:val="en-QA"/>
              </w:rPr>
            </w:pPr>
            <w:r>
              <w:rPr>
                <w:rFonts w:asciiTheme="majorBidi" w:hAnsiTheme="majorBidi" w:cstheme="majorBidi"/>
                <w:lang w:val="en-QA"/>
              </w:rPr>
              <w:t xml:space="preserve">The vehicle owner has a credit card. </w:t>
            </w:r>
          </w:p>
        </w:tc>
      </w:tr>
      <w:tr w:rsidR="009379FE" w:rsidRPr="001A03B8" w14:paraId="2E58B754" w14:textId="77777777" w:rsidTr="009379FE">
        <w:trPr>
          <w:trHeight w:val="760"/>
        </w:trPr>
        <w:tc>
          <w:tcPr>
            <w:tcW w:w="5000" w:type="pct"/>
            <w:gridSpan w:val="3"/>
          </w:tcPr>
          <w:p w14:paraId="7EB516CC" w14:textId="77777777" w:rsidR="009379FE" w:rsidRPr="001A03B8" w:rsidRDefault="009379FE" w:rsidP="009379FE">
            <w:pPr>
              <w:spacing w:after="0"/>
              <w:rPr>
                <w:rFonts w:asciiTheme="majorBidi" w:hAnsiTheme="majorBidi" w:cstheme="majorBidi"/>
                <w:b/>
                <w:bCs/>
              </w:rPr>
            </w:pPr>
            <w:r w:rsidRPr="001A03B8">
              <w:rPr>
                <w:rFonts w:asciiTheme="majorBidi" w:hAnsiTheme="majorBidi" w:cstheme="majorBidi"/>
                <w:b/>
                <w:bCs/>
              </w:rPr>
              <w:t>Post-conditions:</w:t>
            </w:r>
          </w:p>
          <w:p w14:paraId="04388F31" w14:textId="77777777" w:rsidR="009379FE" w:rsidRPr="001A03B8" w:rsidRDefault="009379FE" w:rsidP="009379FE">
            <w:pPr>
              <w:pStyle w:val="ListParagraph"/>
              <w:widowControl w:val="0"/>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A payment receipt is generated and displayed to the vehicle owner.</w:t>
            </w:r>
          </w:p>
          <w:p w14:paraId="08DA00AE" w14:textId="7BB85061" w:rsidR="009379FE" w:rsidRPr="009379FE" w:rsidRDefault="009379FE" w:rsidP="009379FE">
            <w:pPr>
              <w:pStyle w:val="ListParagraph"/>
              <w:widowControl w:val="0"/>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The unpaid invoice list is updated.</w:t>
            </w:r>
          </w:p>
        </w:tc>
      </w:tr>
      <w:tr w:rsidR="009379FE" w:rsidRPr="001A03B8" w14:paraId="2325B17A" w14:textId="77777777" w:rsidTr="009379FE">
        <w:trPr>
          <w:trHeight w:val="150"/>
        </w:trPr>
        <w:tc>
          <w:tcPr>
            <w:tcW w:w="5000" w:type="pct"/>
            <w:gridSpan w:val="3"/>
          </w:tcPr>
          <w:p w14:paraId="1C7DDA20" w14:textId="77777777" w:rsidR="009379FE" w:rsidRPr="001A03B8" w:rsidRDefault="009379FE" w:rsidP="009379FE">
            <w:pPr>
              <w:spacing w:after="0"/>
              <w:rPr>
                <w:rFonts w:asciiTheme="majorBidi" w:hAnsiTheme="majorBidi" w:cstheme="majorBidi"/>
              </w:rPr>
            </w:pPr>
            <w:r w:rsidRPr="001A03B8">
              <w:rPr>
                <w:rFonts w:asciiTheme="majorBidi" w:hAnsiTheme="majorBidi" w:cstheme="majorBidi"/>
                <w:b/>
                <w:bCs/>
              </w:rPr>
              <w:t>Main Success Scenario</w:t>
            </w:r>
          </w:p>
        </w:tc>
      </w:tr>
      <w:tr w:rsidR="009379FE" w:rsidRPr="001A03B8" w14:paraId="3931921F" w14:textId="77777777" w:rsidTr="009379FE">
        <w:trPr>
          <w:trHeight w:val="193"/>
        </w:trPr>
        <w:tc>
          <w:tcPr>
            <w:tcW w:w="2146" w:type="pct"/>
            <w:gridSpan w:val="2"/>
          </w:tcPr>
          <w:p w14:paraId="78166378" w14:textId="77777777" w:rsidR="009379FE" w:rsidRPr="001A03B8" w:rsidRDefault="009379FE" w:rsidP="009379FE">
            <w:pPr>
              <w:rPr>
                <w:rFonts w:asciiTheme="majorBidi" w:hAnsiTheme="majorBidi" w:cstheme="majorBidi"/>
                <w:b/>
                <w:bCs/>
              </w:rPr>
            </w:pPr>
            <w:r w:rsidRPr="001A03B8">
              <w:rPr>
                <w:rFonts w:asciiTheme="majorBidi" w:hAnsiTheme="majorBidi" w:cstheme="majorBidi"/>
                <w:b/>
                <w:bCs/>
              </w:rPr>
              <w:t>Actor Action</w:t>
            </w:r>
          </w:p>
        </w:tc>
        <w:tc>
          <w:tcPr>
            <w:tcW w:w="2854" w:type="pct"/>
          </w:tcPr>
          <w:p w14:paraId="0DF2DDBF" w14:textId="77777777" w:rsidR="009379FE" w:rsidRPr="001A03B8" w:rsidRDefault="009379FE" w:rsidP="009379FE">
            <w:pPr>
              <w:rPr>
                <w:rFonts w:asciiTheme="majorBidi" w:hAnsiTheme="majorBidi" w:cstheme="majorBidi"/>
                <w:b/>
                <w:bCs/>
              </w:rPr>
            </w:pPr>
            <w:r w:rsidRPr="001A03B8">
              <w:rPr>
                <w:rFonts w:asciiTheme="majorBidi" w:hAnsiTheme="majorBidi" w:cstheme="majorBidi"/>
                <w:b/>
                <w:bCs/>
              </w:rPr>
              <w:t>System Response</w:t>
            </w:r>
          </w:p>
        </w:tc>
      </w:tr>
      <w:tr w:rsidR="009379FE" w:rsidRPr="001A03B8" w14:paraId="0BFD1B28" w14:textId="77777777" w:rsidTr="009379FE">
        <w:trPr>
          <w:trHeight w:val="261"/>
        </w:trPr>
        <w:tc>
          <w:tcPr>
            <w:tcW w:w="2146" w:type="pct"/>
            <w:gridSpan w:val="2"/>
          </w:tcPr>
          <w:p w14:paraId="3DBF8FC5" w14:textId="1E037591"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rPr>
              <w:t xml:space="preserve">owner enters </w:t>
            </w:r>
            <w:r w:rsidRPr="001A03B8">
              <w:rPr>
                <w:rFonts w:asciiTheme="majorBidi" w:hAnsiTheme="majorBidi" w:cstheme="majorBidi"/>
                <w:lang w:val="en-QA"/>
              </w:rPr>
              <w:t>the VIN, and credit card detail</w:t>
            </w:r>
            <w:r>
              <w:rPr>
                <w:rFonts w:asciiTheme="majorBidi" w:hAnsiTheme="majorBidi" w:cstheme="majorBidi"/>
                <w:lang w:val="en-QA"/>
              </w:rPr>
              <w:t>s.</w:t>
            </w:r>
          </w:p>
        </w:tc>
        <w:tc>
          <w:tcPr>
            <w:tcW w:w="2854" w:type="pct"/>
          </w:tcPr>
          <w:p w14:paraId="5C50348E" w14:textId="70EFAE03" w:rsidR="009379FE" w:rsidRPr="009379FE"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retrieves the vehicle’s registration details.</w:t>
            </w:r>
            <w:r w:rsidR="00D758E4">
              <w:rPr>
                <w:rFonts w:asciiTheme="majorBidi" w:hAnsiTheme="majorBidi" w:cstheme="majorBidi"/>
                <w:lang w:val="en-QA"/>
              </w:rPr>
              <w:t xml:space="preserve"> (see 2.a.)</w:t>
            </w:r>
          </w:p>
        </w:tc>
      </w:tr>
      <w:tr w:rsidR="009379FE" w:rsidRPr="001A03B8" w14:paraId="0FA55989" w14:textId="77777777" w:rsidTr="00D758E4">
        <w:trPr>
          <w:trHeight w:val="146"/>
        </w:trPr>
        <w:tc>
          <w:tcPr>
            <w:tcW w:w="2146" w:type="pct"/>
            <w:gridSpan w:val="2"/>
          </w:tcPr>
          <w:p w14:paraId="080792C5" w14:textId="77777777" w:rsidR="009379FE" w:rsidRPr="001A03B8" w:rsidRDefault="009379FE" w:rsidP="009379FE">
            <w:pPr>
              <w:rPr>
                <w:rFonts w:asciiTheme="majorBidi" w:hAnsiTheme="majorBidi" w:cstheme="majorBidi"/>
                <w:b/>
                <w:bCs/>
              </w:rPr>
            </w:pPr>
          </w:p>
        </w:tc>
        <w:tc>
          <w:tcPr>
            <w:tcW w:w="2854" w:type="pct"/>
          </w:tcPr>
          <w:p w14:paraId="25963CC0" w14:textId="2B6FEC6F" w:rsidR="009379FE" w:rsidRPr="001A03B8" w:rsidRDefault="00D758E4" w:rsidP="009379FE">
            <w:pPr>
              <w:pStyle w:val="ListParagraph"/>
              <w:numPr>
                <w:ilvl w:val="0"/>
                <w:numId w:val="7"/>
              </w:numPr>
              <w:spacing w:after="0" w:line="240" w:lineRule="auto"/>
              <w:rPr>
                <w:rFonts w:asciiTheme="majorBidi" w:hAnsiTheme="majorBidi" w:cstheme="majorBidi"/>
              </w:rPr>
            </w:pPr>
            <w:r>
              <w:rPr>
                <w:rFonts w:asciiTheme="majorBidi" w:hAnsiTheme="majorBidi" w:cstheme="majorBidi"/>
              </w:rPr>
              <w:t>d</w:t>
            </w:r>
            <w:r w:rsidR="009379FE" w:rsidRPr="001A03B8">
              <w:rPr>
                <w:rFonts w:asciiTheme="majorBidi" w:hAnsiTheme="majorBidi" w:cstheme="majorBidi"/>
              </w:rPr>
              <w:t>isplays the list of unpaid invoices</w:t>
            </w:r>
            <w:r>
              <w:rPr>
                <w:rFonts w:asciiTheme="majorBidi" w:hAnsiTheme="majorBidi" w:cstheme="majorBidi"/>
              </w:rPr>
              <w:t>.</w:t>
            </w:r>
          </w:p>
        </w:tc>
      </w:tr>
      <w:tr w:rsidR="009379FE" w:rsidRPr="001A03B8" w14:paraId="1DA0260D" w14:textId="77777777" w:rsidTr="00D758E4">
        <w:trPr>
          <w:trHeight w:val="412"/>
        </w:trPr>
        <w:tc>
          <w:tcPr>
            <w:tcW w:w="2146" w:type="pct"/>
            <w:gridSpan w:val="2"/>
          </w:tcPr>
          <w:p w14:paraId="556890B2" w14:textId="2BF28815"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 xml:space="preserve">the owner selects the invoices and fines </w:t>
            </w:r>
            <w:r w:rsidR="00D758E4">
              <w:rPr>
                <w:rFonts w:asciiTheme="majorBidi" w:hAnsiTheme="majorBidi" w:cstheme="majorBidi"/>
                <w:lang w:val="en-QA"/>
              </w:rPr>
              <w:t>they</w:t>
            </w:r>
            <w:r w:rsidRPr="001A03B8">
              <w:rPr>
                <w:rFonts w:asciiTheme="majorBidi" w:hAnsiTheme="majorBidi" w:cstheme="majorBidi"/>
                <w:lang w:val="en-QA"/>
              </w:rPr>
              <w:t xml:space="preserve"> want to pay. </w:t>
            </w:r>
          </w:p>
        </w:tc>
        <w:tc>
          <w:tcPr>
            <w:tcW w:w="2854" w:type="pct"/>
          </w:tcPr>
          <w:p w14:paraId="0713CCB0" w14:textId="6273F9E6" w:rsidR="009379FE" w:rsidRPr="00D758E4" w:rsidRDefault="009379FE" w:rsidP="00D758E4">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saves the onwer selection of the invoices</w:t>
            </w:r>
            <w:r w:rsidR="00D758E4">
              <w:rPr>
                <w:rFonts w:asciiTheme="majorBidi" w:hAnsiTheme="majorBidi" w:cstheme="majorBidi"/>
                <w:lang w:val="en-QA"/>
              </w:rPr>
              <w:t>.</w:t>
            </w:r>
          </w:p>
        </w:tc>
      </w:tr>
      <w:tr w:rsidR="009379FE" w:rsidRPr="001A03B8" w14:paraId="7F73CF52" w14:textId="77777777" w:rsidTr="00D758E4">
        <w:trPr>
          <w:trHeight w:val="462"/>
        </w:trPr>
        <w:tc>
          <w:tcPr>
            <w:tcW w:w="2146" w:type="pct"/>
            <w:gridSpan w:val="2"/>
          </w:tcPr>
          <w:p w14:paraId="23E07759" w14:textId="77777777" w:rsidR="009379FE" w:rsidRPr="001A03B8" w:rsidRDefault="009379FE" w:rsidP="009379FE">
            <w:pPr>
              <w:rPr>
                <w:rFonts w:asciiTheme="majorBidi" w:hAnsiTheme="majorBidi" w:cstheme="majorBidi"/>
                <w:lang w:val="en-QA"/>
              </w:rPr>
            </w:pPr>
          </w:p>
        </w:tc>
        <w:tc>
          <w:tcPr>
            <w:tcW w:w="2854" w:type="pct"/>
          </w:tcPr>
          <w:p w14:paraId="754F54C4" w14:textId="46310AB1" w:rsidR="009379FE" w:rsidRPr="001A03B8" w:rsidRDefault="009379FE" w:rsidP="009379FE">
            <w:pPr>
              <w:pStyle w:val="ListParagraph"/>
              <w:numPr>
                <w:ilvl w:val="0"/>
                <w:numId w:val="7"/>
              </w:numPr>
              <w:spacing w:after="0" w:line="240" w:lineRule="auto"/>
              <w:rPr>
                <w:rFonts w:asciiTheme="majorBidi" w:hAnsiTheme="majorBidi" w:cstheme="majorBidi"/>
              </w:rPr>
            </w:pPr>
            <w:r w:rsidRPr="001A03B8">
              <w:rPr>
                <w:rFonts w:asciiTheme="majorBidi" w:hAnsiTheme="majorBidi" w:cstheme="majorBidi"/>
                <w:lang w:val="en-QA"/>
              </w:rPr>
              <w:t>computes the total amount of the invoice</w:t>
            </w:r>
            <w:r w:rsidR="00D758E4">
              <w:rPr>
                <w:rFonts w:asciiTheme="majorBidi" w:hAnsiTheme="majorBidi" w:cstheme="majorBidi"/>
                <w:lang w:val="en-QA"/>
              </w:rPr>
              <w:t>(</w:t>
            </w:r>
            <w:r w:rsidRPr="001A03B8">
              <w:rPr>
                <w:rFonts w:asciiTheme="majorBidi" w:hAnsiTheme="majorBidi" w:cstheme="majorBidi"/>
                <w:lang w:val="en-QA"/>
              </w:rPr>
              <w:t>s</w:t>
            </w:r>
            <w:r w:rsidR="00D758E4">
              <w:rPr>
                <w:rFonts w:asciiTheme="majorBidi" w:hAnsiTheme="majorBidi" w:cstheme="majorBidi"/>
                <w:lang w:val="en-QA"/>
              </w:rPr>
              <w:t>).</w:t>
            </w:r>
          </w:p>
        </w:tc>
      </w:tr>
      <w:tr w:rsidR="009379FE" w:rsidRPr="001A03B8" w14:paraId="2637400E" w14:textId="77777777" w:rsidTr="00D758E4">
        <w:trPr>
          <w:trHeight w:val="413"/>
        </w:trPr>
        <w:tc>
          <w:tcPr>
            <w:tcW w:w="2146" w:type="pct"/>
            <w:gridSpan w:val="2"/>
          </w:tcPr>
          <w:p w14:paraId="18E58131" w14:textId="77777777" w:rsidR="009379FE" w:rsidRPr="001A03B8" w:rsidRDefault="009379FE" w:rsidP="009379FE">
            <w:pPr>
              <w:rPr>
                <w:rFonts w:asciiTheme="majorBidi" w:hAnsiTheme="majorBidi" w:cstheme="majorBidi"/>
                <w:lang w:val="en-QA"/>
              </w:rPr>
            </w:pPr>
          </w:p>
        </w:tc>
        <w:tc>
          <w:tcPr>
            <w:tcW w:w="2854" w:type="pct"/>
          </w:tcPr>
          <w:p w14:paraId="3799E6C7" w14:textId="77777777"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 xml:space="preserve">sends the card details and the total amount to the qPay system </w:t>
            </w:r>
          </w:p>
        </w:tc>
      </w:tr>
      <w:tr w:rsidR="009379FE" w:rsidRPr="001A03B8" w14:paraId="413EAE48" w14:textId="77777777" w:rsidTr="009379FE">
        <w:trPr>
          <w:trHeight w:val="267"/>
        </w:trPr>
        <w:tc>
          <w:tcPr>
            <w:tcW w:w="2146" w:type="pct"/>
            <w:gridSpan w:val="2"/>
          </w:tcPr>
          <w:p w14:paraId="30A111CF" w14:textId="521CF887"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The qPay contacts the bank to check the card's validity</w:t>
            </w:r>
            <w:r w:rsidR="00D758E4">
              <w:rPr>
                <w:rFonts w:asciiTheme="majorBidi" w:hAnsiTheme="majorBidi" w:cstheme="majorBidi"/>
                <w:lang w:val="en-QA"/>
              </w:rPr>
              <w:t>.</w:t>
            </w:r>
          </w:p>
        </w:tc>
        <w:tc>
          <w:tcPr>
            <w:tcW w:w="2854" w:type="pct"/>
          </w:tcPr>
          <w:p w14:paraId="2E34F8EF" w14:textId="41D64BB6" w:rsidR="009379FE" w:rsidRPr="007C0281" w:rsidRDefault="009379FE" w:rsidP="007C0281">
            <w:pPr>
              <w:rPr>
                <w:rFonts w:asciiTheme="majorBidi" w:hAnsiTheme="majorBidi" w:cstheme="majorBidi"/>
              </w:rPr>
            </w:pPr>
          </w:p>
        </w:tc>
      </w:tr>
      <w:tr w:rsidR="009379FE" w:rsidRPr="001A03B8" w14:paraId="5D6400D5" w14:textId="77777777" w:rsidTr="009379FE">
        <w:trPr>
          <w:trHeight w:val="580"/>
        </w:trPr>
        <w:tc>
          <w:tcPr>
            <w:tcW w:w="2146" w:type="pct"/>
            <w:gridSpan w:val="2"/>
          </w:tcPr>
          <w:p w14:paraId="343ECD1F" w14:textId="04D3CA4C"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 xml:space="preserve">The qPay returns the </w:t>
            </w:r>
            <w:r w:rsidR="007C0281">
              <w:rPr>
                <w:rFonts w:asciiTheme="majorBidi" w:hAnsiTheme="majorBidi" w:cstheme="majorBidi"/>
                <w:lang w:val="en-QA"/>
              </w:rPr>
              <w:t>approval</w:t>
            </w:r>
            <w:r w:rsidR="00D758E4">
              <w:rPr>
                <w:rFonts w:asciiTheme="majorBidi" w:hAnsiTheme="majorBidi" w:cstheme="majorBidi"/>
                <w:lang w:val="en-QA"/>
              </w:rPr>
              <w:t>.</w:t>
            </w:r>
          </w:p>
        </w:tc>
        <w:tc>
          <w:tcPr>
            <w:tcW w:w="2854" w:type="pct"/>
          </w:tcPr>
          <w:p w14:paraId="684FEDD5" w14:textId="351CD590" w:rsidR="009379FE" w:rsidRPr="007C0281" w:rsidRDefault="007C0281" w:rsidP="009379FE">
            <w:pPr>
              <w:pStyle w:val="ListParagraph"/>
              <w:numPr>
                <w:ilvl w:val="0"/>
                <w:numId w:val="7"/>
              </w:numPr>
              <w:spacing w:after="0" w:line="240" w:lineRule="auto"/>
              <w:rPr>
                <w:rFonts w:asciiTheme="majorBidi" w:hAnsiTheme="majorBidi" w:cstheme="majorBidi"/>
                <w:color w:val="000000" w:themeColor="text1"/>
                <w:lang w:val="en-QA"/>
              </w:rPr>
            </w:pPr>
            <w:r>
              <w:rPr>
                <w:rFonts w:asciiTheme="majorBidi" w:hAnsiTheme="majorBidi" w:cstheme="majorBidi"/>
                <w:color w:val="000000" w:themeColor="text1"/>
              </w:rPr>
              <w:t>r</w:t>
            </w:r>
            <w:r w:rsidRPr="007C0281">
              <w:rPr>
                <w:rFonts w:asciiTheme="majorBidi" w:hAnsiTheme="majorBidi" w:cstheme="majorBidi"/>
                <w:color w:val="000000" w:themeColor="text1"/>
              </w:rPr>
              <w:t xml:space="preserve">eceives the qPay </w:t>
            </w:r>
            <w:r w:rsidRPr="007C0281">
              <w:rPr>
                <w:rFonts w:asciiTheme="majorBidi" w:hAnsiTheme="majorBidi" w:cstheme="majorBidi"/>
                <w:color w:val="000000" w:themeColor="text1"/>
              </w:rPr>
              <w:t>response, and</w:t>
            </w:r>
            <w:r w:rsidR="00D758E4" w:rsidRPr="007C0281">
              <w:rPr>
                <w:rFonts w:asciiTheme="majorBidi" w:hAnsiTheme="majorBidi" w:cstheme="majorBidi"/>
                <w:color w:val="000000" w:themeColor="text1"/>
              </w:rPr>
              <w:t xml:space="preserve"> saves it, with </w:t>
            </w:r>
            <w:r w:rsidR="00D758E4" w:rsidRPr="007C0281">
              <w:rPr>
                <w:rFonts w:asciiTheme="majorBidi" w:hAnsiTheme="majorBidi" w:cstheme="majorBidi"/>
                <w:color w:val="000000" w:themeColor="text1"/>
                <w:lang w:val="en-QA"/>
              </w:rPr>
              <w:t>the approval number.</w:t>
            </w:r>
          </w:p>
        </w:tc>
      </w:tr>
      <w:tr w:rsidR="00D758E4" w:rsidRPr="001A03B8" w14:paraId="1F6E27AD" w14:textId="77777777" w:rsidTr="009379FE">
        <w:trPr>
          <w:trHeight w:val="86"/>
        </w:trPr>
        <w:tc>
          <w:tcPr>
            <w:tcW w:w="2146" w:type="pct"/>
            <w:gridSpan w:val="2"/>
          </w:tcPr>
          <w:p w14:paraId="3EA22418" w14:textId="77777777" w:rsidR="00D758E4" w:rsidRPr="001A03B8" w:rsidRDefault="00D758E4" w:rsidP="009379FE">
            <w:pPr>
              <w:rPr>
                <w:rFonts w:asciiTheme="majorBidi" w:hAnsiTheme="majorBidi" w:cstheme="majorBidi"/>
                <w:lang w:val="en-QA"/>
              </w:rPr>
            </w:pPr>
          </w:p>
        </w:tc>
        <w:tc>
          <w:tcPr>
            <w:tcW w:w="2854" w:type="pct"/>
          </w:tcPr>
          <w:p w14:paraId="6D4F8A01" w14:textId="07E56531" w:rsidR="00D758E4" w:rsidRPr="001A03B8" w:rsidRDefault="00D758E4"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 xml:space="preserve">generates a payment receipt </w:t>
            </w:r>
          </w:p>
        </w:tc>
      </w:tr>
      <w:tr w:rsidR="007C0281" w:rsidRPr="001A03B8" w14:paraId="086C20C0" w14:textId="77777777" w:rsidTr="009379FE">
        <w:trPr>
          <w:trHeight w:val="86"/>
        </w:trPr>
        <w:tc>
          <w:tcPr>
            <w:tcW w:w="2146" w:type="pct"/>
            <w:gridSpan w:val="2"/>
          </w:tcPr>
          <w:p w14:paraId="782A69D0" w14:textId="77777777" w:rsidR="007C0281" w:rsidRPr="001A03B8" w:rsidRDefault="007C0281" w:rsidP="009379FE">
            <w:pPr>
              <w:rPr>
                <w:rFonts w:asciiTheme="majorBidi" w:hAnsiTheme="majorBidi" w:cstheme="majorBidi"/>
                <w:lang w:val="en-QA"/>
              </w:rPr>
            </w:pPr>
          </w:p>
        </w:tc>
        <w:tc>
          <w:tcPr>
            <w:tcW w:w="2854" w:type="pct"/>
          </w:tcPr>
          <w:p w14:paraId="0E2A50D8" w14:textId="15B3D696" w:rsidR="007C0281" w:rsidRPr="001A03B8" w:rsidRDefault="007C0281" w:rsidP="009379FE">
            <w:pPr>
              <w:pStyle w:val="ListParagraph"/>
              <w:numPr>
                <w:ilvl w:val="0"/>
                <w:numId w:val="7"/>
              </w:numPr>
              <w:spacing w:after="0" w:line="240" w:lineRule="auto"/>
              <w:rPr>
                <w:rFonts w:asciiTheme="majorBidi" w:hAnsiTheme="majorBidi" w:cstheme="majorBidi"/>
                <w:lang w:val="en-QA"/>
              </w:rPr>
            </w:pPr>
            <w:r w:rsidRPr="007C0281">
              <w:rPr>
                <w:rFonts w:asciiTheme="majorBidi" w:hAnsiTheme="majorBidi" w:cstheme="majorBidi"/>
                <w:lang w:val="en-QA"/>
              </w:rPr>
              <w:t xml:space="preserve">displays </w:t>
            </w:r>
            <w:r>
              <w:rPr>
                <w:rFonts w:asciiTheme="majorBidi" w:hAnsiTheme="majorBidi" w:cstheme="majorBidi"/>
                <w:lang w:val="en-QA"/>
              </w:rPr>
              <w:t>the</w:t>
            </w:r>
            <w:r w:rsidRPr="001A03B8">
              <w:rPr>
                <w:rFonts w:asciiTheme="majorBidi" w:hAnsiTheme="majorBidi" w:cstheme="majorBidi"/>
                <w:lang w:val="en-QA"/>
              </w:rPr>
              <w:t xml:space="preserve"> </w:t>
            </w:r>
            <w:r w:rsidRPr="001A03B8">
              <w:rPr>
                <w:rFonts w:asciiTheme="majorBidi" w:hAnsiTheme="majorBidi" w:cstheme="majorBidi"/>
                <w:lang w:val="en-QA"/>
              </w:rPr>
              <w:t xml:space="preserve">payment receipt </w:t>
            </w:r>
            <w:r w:rsidRPr="007C0281">
              <w:rPr>
                <w:rFonts w:asciiTheme="majorBidi" w:hAnsiTheme="majorBidi" w:cstheme="majorBidi"/>
                <w:lang w:val="en-QA"/>
              </w:rPr>
              <w:t>to the owner</w:t>
            </w:r>
            <w:r>
              <w:rPr>
                <w:rFonts w:asciiTheme="majorBidi" w:hAnsiTheme="majorBidi" w:cstheme="majorBidi"/>
                <w:lang w:val="en-QA"/>
              </w:rPr>
              <w:t>.</w:t>
            </w:r>
          </w:p>
        </w:tc>
      </w:tr>
      <w:tr w:rsidR="009379FE" w:rsidRPr="001A03B8" w14:paraId="21AC0313" w14:textId="77777777" w:rsidTr="009379FE">
        <w:trPr>
          <w:trHeight w:val="580"/>
        </w:trPr>
        <w:tc>
          <w:tcPr>
            <w:tcW w:w="2146" w:type="pct"/>
            <w:gridSpan w:val="2"/>
          </w:tcPr>
          <w:p w14:paraId="2689EEE5" w14:textId="77777777" w:rsidR="009379FE" w:rsidRPr="001A03B8" w:rsidRDefault="009379FE" w:rsidP="009379FE">
            <w:pPr>
              <w:rPr>
                <w:rFonts w:asciiTheme="majorBidi" w:hAnsiTheme="majorBidi" w:cstheme="majorBidi"/>
                <w:lang w:val="en-QA"/>
              </w:rPr>
            </w:pPr>
          </w:p>
        </w:tc>
        <w:tc>
          <w:tcPr>
            <w:tcW w:w="2854" w:type="pct"/>
          </w:tcPr>
          <w:p w14:paraId="149E8DA1" w14:textId="2E32D668" w:rsidR="009379FE" w:rsidRPr="001A03B8" w:rsidRDefault="007C0281" w:rsidP="009379FE">
            <w:pPr>
              <w:pStyle w:val="ListParagraph"/>
              <w:numPr>
                <w:ilvl w:val="0"/>
                <w:numId w:val="7"/>
              </w:numPr>
              <w:spacing w:after="0" w:line="240" w:lineRule="auto"/>
              <w:rPr>
                <w:rFonts w:asciiTheme="majorBidi" w:hAnsiTheme="majorBidi" w:cstheme="majorBidi"/>
                <w:lang w:val="en-QA"/>
              </w:rPr>
            </w:pPr>
            <w:r>
              <w:rPr>
                <w:rFonts w:asciiTheme="majorBidi" w:hAnsiTheme="majorBidi" w:cstheme="majorBidi"/>
                <w:lang w:val="en-QA"/>
              </w:rPr>
              <w:t>U</w:t>
            </w:r>
            <w:r w:rsidR="009379FE" w:rsidRPr="001A03B8">
              <w:rPr>
                <w:rFonts w:asciiTheme="majorBidi" w:hAnsiTheme="majorBidi" w:cstheme="majorBidi"/>
                <w:lang w:val="en-QA"/>
              </w:rPr>
              <w:t>pdate</w:t>
            </w:r>
            <w:r>
              <w:rPr>
                <w:rFonts w:asciiTheme="majorBidi" w:hAnsiTheme="majorBidi" w:cstheme="majorBidi"/>
                <w:lang w:val="en-QA"/>
              </w:rPr>
              <w:t xml:space="preserve"> </w:t>
            </w:r>
            <w:r w:rsidR="009379FE" w:rsidRPr="001A03B8">
              <w:rPr>
                <w:rFonts w:asciiTheme="majorBidi" w:hAnsiTheme="majorBidi" w:cstheme="majorBidi"/>
                <w:lang w:val="en-QA"/>
              </w:rPr>
              <w:t>invoices</w:t>
            </w:r>
            <w:r>
              <w:rPr>
                <w:rFonts w:asciiTheme="majorBidi" w:hAnsiTheme="majorBidi" w:cstheme="majorBidi"/>
                <w:lang w:val="en-QA"/>
              </w:rPr>
              <w:t xml:space="preserve"> status</w:t>
            </w:r>
            <w:r w:rsidR="009379FE" w:rsidRPr="001A03B8">
              <w:rPr>
                <w:rFonts w:asciiTheme="majorBidi" w:hAnsiTheme="majorBidi" w:cstheme="majorBidi"/>
                <w:lang w:val="en-QA"/>
              </w:rPr>
              <w:t xml:space="preserve"> associated with the vehicle. </w:t>
            </w:r>
          </w:p>
        </w:tc>
      </w:tr>
      <w:tr w:rsidR="009379FE" w:rsidRPr="001A03B8" w14:paraId="1550DA1A" w14:textId="77777777" w:rsidTr="007C0281">
        <w:trPr>
          <w:trHeight w:val="1382"/>
        </w:trPr>
        <w:tc>
          <w:tcPr>
            <w:tcW w:w="5000" w:type="pct"/>
            <w:gridSpan w:val="3"/>
          </w:tcPr>
          <w:p w14:paraId="5EFEC279" w14:textId="77777777" w:rsidR="009379FE" w:rsidRPr="001A03B8" w:rsidRDefault="009379FE" w:rsidP="00D758E4">
            <w:pPr>
              <w:spacing w:after="0"/>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6E777C3D" w14:textId="1E7EB071" w:rsidR="009379FE" w:rsidRPr="001A03B8" w:rsidRDefault="00D758E4" w:rsidP="00D758E4">
            <w:pPr>
              <w:pStyle w:val="ListParagraph"/>
              <w:spacing w:after="0"/>
              <w:ind w:left="360"/>
              <w:rPr>
                <w:rFonts w:asciiTheme="majorBidi" w:hAnsiTheme="majorBidi" w:cstheme="majorBidi"/>
                <w:lang w:val="en-QA"/>
              </w:rPr>
            </w:pPr>
            <w:r>
              <w:rPr>
                <w:rFonts w:asciiTheme="majorBidi" w:hAnsiTheme="majorBidi" w:cstheme="majorBidi"/>
              </w:rPr>
              <w:t>2</w:t>
            </w:r>
            <w:r w:rsidR="009379FE" w:rsidRPr="001A03B8">
              <w:rPr>
                <w:rFonts w:asciiTheme="majorBidi" w:hAnsiTheme="majorBidi" w:cstheme="majorBidi"/>
              </w:rPr>
              <w:t xml:space="preserve">.a. </w:t>
            </w:r>
            <w:r w:rsidR="009379FE" w:rsidRPr="001A03B8">
              <w:rPr>
                <w:rFonts w:asciiTheme="majorBidi" w:hAnsiTheme="majorBidi" w:cstheme="majorBidi"/>
                <w:lang w:val="en-QA"/>
              </w:rPr>
              <w:t>If there is no</w:t>
            </w:r>
            <w:r>
              <w:rPr>
                <w:rFonts w:asciiTheme="majorBidi" w:hAnsiTheme="majorBidi" w:cstheme="majorBidi"/>
                <w:lang w:val="en-QA"/>
              </w:rPr>
              <w:t xml:space="preserve"> </w:t>
            </w:r>
            <w:r w:rsidR="009379FE" w:rsidRPr="001A03B8">
              <w:rPr>
                <w:rFonts w:asciiTheme="majorBidi" w:hAnsiTheme="majorBidi" w:cstheme="majorBidi"/>
                <w:lang w:val="en-QA"/>
              </w:rPr>
              <w:t>regiteration information, displays an error message and prompts for a correct VIN.</w:t>
            </w:r>
          </w:p>
          <w:p w14:paraId="2E7338A5" w14:textId="3CB1E4E7" w:rsidR="009379FE" w:rsidRPr="007C0281" w:rsidRDefault="009379FE" w:rsidP="007C0281">
            <w:pPr>
              <w:pStyle w:val="ListParagraph"/>
              <w:spacing w:after="0"/>
              <w:ind w:left="360"/>
              <w:rPr>
                <w:rFonts w:asciiTheme="majorBidi" w:hAnsiTheme="majorBidi" w:cstheme="majorBidi"/>
                <w:color w:val="000000" w:themeColor="text1"/>
                <w:lang w:val="en-QA"/>
              </w:rPr>
            </w:pPr>
            <w:r w:rsidRPr="007C0281">
              <w:rPr>
                <w:rFonts w:asciiTheme="majorBidi" w:hAnsiTheme="majorBidi" w:cstheme="majorBidi"/>
                <w:color w:val="000000" w:themeColor="text1"/>
                <w:lang w:val="en-QA"/>
              </w:rPr>
              <w:t>1</w:t>
            </w:r>
            <w:r w:rsidR="007C0281" w:rsidRPr="007C0281">
              <w:rPr>
                <w:rFonts w:asciiTheme="majorBidi" w:hAnsiTheme="majorBidi" w:cstheme="majorBidi"/>
                <w:color w:val="000000" w:themeColor="text1"/>
                <w:lang w:val="en-QA"/>
              </w:rPr>
              <w:t>0</w:t>
            </w:r>
            <w:r w:rsidRPr="007C0281">
              <w:rPr>
                <w:rFonts w:asciiTheme="majorBidi" w:hAnsiTheme="majorBidi" w:cstheme="majorBidi"/>
                <w:color w:val="000000" w:themeColor="text1"/>
                <w:lang w:val="en-QA"/>
              </w:rPr>
              <w:t>.a. if</w:t>
            </w:r>
            <w:r w:rsidR="007C0281" w:rsidRPr="007C0281">
              <w:rPr>
                <w:rFonts w:asciiTheme="majorBidi" w:hAnsiTheme="majorBidi" w:cstheme="majorBidi"/>
                <w:color w:val="000000" w:themeColor="text1"/>
                <w:lang w:val="en-QA"/>
              </w:rPr>
              <w:t xml:space="preserve"> </w:t>
            </w:r>
            <w:r w:rsidR="007C0281">
              <w:rPr>
                <w:rFonts w:asciiTheme="majorBidi" w:hAnsiTheme="majorBidi" w:cstheme="majorBidi"/>
                <w:color w:val="000000" w:themeColor="text1"/>
                <w:lang w:val="en-QA"/>
              </w:rPr>
              <w:t>no approval was received from qPay, promts the vehicle onwer to enter valid credit card detials.</w:t>
            </w:r>
          </w:p>
        </w:tc>
      </w:tr>
    </w:tbl>
    <w:p w14:paraId="4715D100" w14:textId="77777777" w:rsidR="00F11E47" w:rsidRPr="007C0281" w:rsidRDefault="00F11E47" w:rsidP="00F11E47">
      <w:pPr>
        <w:rPr>
          <w:rFonts w:asciiTheme="majorBidi" w:hAnsiTheme="majorBidi" w:cstheme="majorBidi"/>
          <w:lang w:val="en-QA"/>
        </w:rPr>
      </w:pPr>
    </w:p>
    <w:p w14:paraId="7788684A" w14:textId="77777777" w:rsidR="00F11E47" w:rsidRPr="00F11E47" w:rsidRDefault="00F11E47">
      <w:pPr>
        <w:rPr>
          <w:rFonts w:asciiTheme="majorBidi" w:hAnsiTheme="majorBidi" w:cstheme="majorBidi"/>
        </w:rPr>
      </w:pPr>
    </w:p>
    <w:sectPr w:rsidR="00F11E47" w:rsidRPr="00F11E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B99B4" w14:textId="77777777" w:rsidR="00A45F21" w:rsidRDefault="00A45F21" w:rsidP="00F11E47">
      <w:pPr>
        <w:spacing w:after="0" w:line="240" w:lineRule="auto"/>
      </w:pPr>
      <w:r>
        <w:separator/>
      </w:r>
    </w:p>
  </w:endnote>
  <w:endnote w:type="continuationSeparator" w:id="0">
    <w:p w14:paraId="1849710D" w14:textId="77777777" w:rsidR="00A45F21" w:rsidRDefault="00A45F21" w:rsidP="00F1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KHIGF D+ Arial,">
    <w:altName w:val="Arial"/>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4455C" w14:textId="77777777" w:rsidR="00A45F21" w:rsidRDefault="00A45F21" w:rsidP="00F11E47">
      <w:pPr>
        <w:spacing w:after="0" w:line="240" w:lineRule="auto"/>
      </w:pPr>
      <w:r>
        <w:separator/>
      </w:r>
    </w:p>
  </w:footnote>
  <w:footnote w:type="continuationSeparator" w:id="0">
    <w:p w14:paraId="58B9A9B6" w14:textId="77777777" w:rsidR="00A45F21" w:rsidRDefault="00A45F21" w:rsidP="00F1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3BC"/>
    <w:multiLevelType w:val="hybridMultilevel"/>
    <w:tmpl w:val="15141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391AE0"/>
    <w:multiLevelType w:val="hybridMultilevel"/>
    <w:tmpl w:val="17EE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F3F14"/>
    <w:multiLevelType w:val="hybridMultilevel"/>
    <w:tmpl w:val="8BEA023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86741BB"/>
    <w:multiLevelType w:val="hybridMultilevel"/>
    <w:tmpl w:val="6DCEDCD8"/>
    <w:lvl w:ilvl="0" w:tplc="C3981E86">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46A73B37"/>
    <w:multiLevelType w:val="hybridMultilevel"/>
    <w:tmpl w:val="72D00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A54DB4"/>
    <w:multiLevelType w:val="hybridMultilevel"/>
    <w:tmpl w:val="FC60962A"/>
    <w:lvl w:ilvl="0" w:tplc="4D0C5CF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254F2"/>
    <w:multiLevelType w:val="hybridMultilevel"/>
    <w:tmpl w:val="06401D10"/>
    <w:lvl w:ilvl="0" w:tplc="43CC77E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15:restartNumberingAfterBreak="0">
    <w:nsid w:val="7E70695A"/>
    <w:multiLevelType w:val="hybridMultilevel"/>
    <w:tmpl w:val="E428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344328">
    <w:abstractNumId w:val="5"/>
  </w:num>
  <w:num w:numId="2" w16cid:durableId="1904440191">
    <w:abstractNumId w:val="6"/>
  </w:num>
  <w:num w:numId="3" w16cid:durableId="476217209">
    <w:abstractNumId w:val="1"/>
  </w:num>
  <w:num w:numId="4" w16cid:durableId="902638807">
    <w:abstractNumId w:val="7"/>
  </w:num>
  <w:num w:numId="5" w16cid:durableId="684476666">
    <w:abstractNumId w:val="3"/>
  </w:num>
  <w:num w:numId="6" w16cid:durableId="751706014">
    <w:abstractNumId w:val="4"/>
  </w:num>
  <w:num w:numId="7" w16cid:durableId="1278103570">
    <w:abstractNumId w:val="0"/>
  </w:num>
  <w:num w:numId="8" w16cid:durableId="681473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9B"/>
    <w:rsid w:val="000265E1"/>
    <w:rsid w:val="000602B4"/>
    <w:rsid w:val="00063B21"/>
    <w:rsid w:val="00116EE9"/>
    <w:rsid w:val="00156AF6"/>
    <w:rsid w:val="001A03B8"/>
    <w:rsid w:val="003B714F"/>
    <w:rsid w:val="003D630B"/>
    <w:rsid w:val="005D519B"/>
    <w:rsid w:val="00657D1E"/>
    <w:rsid w:val="006F2ECA"/>
    <w:rsid w:val="00722C57"/>
    <w:rsid w:val="007B3459"/>
    <w:rsid w:val="007C0281"/>
    <w:rsid w:val="008234A0"/>
    <w:rsid w:val="00845B25"/>
    <w:rsid w:val="00862D92"/>
    <w:rsid w:val="009379FE"/>
    <w:rsid w:val="009435F7"/>
    <w:rsid w:val="00950E34"/>
    <w:rsid w:val="00A45F21"/>
    <w:rsid w:val="00A6032D"/>
    <w:rsid w:val="00A95B83"/>
    <w:rsid w:val="00B11921"/>
    <w:rsid w:val="00CF3105"/>
    <w:rsid w:val="00D758E4"/>
    <w:rsid w:val="00DF00AC"/>
    <w:rsid w:val="00ED4097"/>
    <w:rsid w:val="00EF7D2F"/>
    <w:rsid w:val="00F11E47"/>
    <w:rsid w:val="00FE3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212D"/>
  <w15:chartTrackingRefBased/>
  <w15:docId w15:val="{28DB7A10-5366-44F1-9EAC-634C1A67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9B"/>
  </w:style>
  <w:style w:type="paragraph" w:styleId="Heading1">
    <w:name w:val="heading 1"/>
    <w:basedOn w:val="Normal"/>
    <w:next w:val="Normal"/>
    <w:link w:val="Heading1Char"/>
    <w:uiPriority w:val="9"/>
    <w:qFormat/>
    <w:rsid w:val="005D5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19B"/>
    <w:rPr>
      <w:rFonts w:eastAsiaTheme="majorEastAsia" w:cstheme="majorBidi"/>
      <w:color w:val="272727" w:themeColor="text1" w:themeTint="D8"/>
    </w:rPr>
  </w:style>
  <w:style w:type="paragraph" w:styleId="Title">
    <w:name w:val="Title"/>
    <w:basedOn w:val="Normal"/>
    <w:next w:val="Normal"/>
    <w:link w:val="TitleChar"/>
    <w:uiPriority w:val="10"/>
    <w:qFormat/>
    <w:rsid w:val="005D5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19B"/>
    <w:pPr>
      <w:spacing w:before="160"/>
      <w:jc w:val="center"/>
    </w:pPr>
    <w:rPr>
      <w:i/>
      <w:iCs/>
      <w:color w:val="404040" w:themeColor="text1" w:themeTint="BF"/>
    </w:rPr>
  </w:style>
  <w:style w:type="character" w:customStyle="1" w:styleId="QuoteChar">
    <w:name w:val="Quote Char"/>
    <w:basedOn w:val="DefaultParagraphFont"/>
    <w:link w:val="Quote"/>
    <w:uiPriority w:val="29"/>
    <w:rsid w:val="005D519B"/>
    <w:rPr>
      <w:i/>
      <w:iCs/>
      <w:color w:val="404040" w:themeColor="text1" w:themeTint="BF"/>
    </w:rPr>
  </w:style>
  <w:style w:type="paragraph" w:styleId="ListParagraph">
    <w:name w:val="List Paragraph"/>
    <w:basedOn w:val="Normal"/>
    <w:uiPriority w:val="34"/>
    <w:qFormat/>
    <w:rsid w:val="005D519B"/>
    <w:pPr>
      <w:ind w:left="720"/>
      <w:contextualSpacing/>
    </w:pPr>
  </w:style>
  <w:style w:type="character" w:styleId="IntenseEmphasis">
    <w:name w:val="Intense Emphasis"/>
    <w:basedOn w:val="DefaultParagraphFont"/>
    <w:uiPriority w:val="21"/>
    <w:qFormat/>
    <w:rsid w:val="005D519B"/>
    <w:rPr>
      <w:i/>
      <w:iCs/>
      <w:color w:val="0F4761" w:themeColor="accent1" w:themeShade="BF"/>
    </w:rPr>
  </w:style>
  <w:style w:type="paragraph" w:styleId="IntenseQuote">
    <w:name w:val="Intense Quote"/>
    <w:basedOn w:val="Normal"/>
    <w:next w:val="Normal"/>
    <w:link w:val="IntenseQuoteChar"/>
    <w:uiPriority w:val="30"/>
    <w:qFormat/>
    <w:rsid w:val="005D5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19B"/>
    <w:rPr>
      <w:i/>
      <w:iCs/>
      <w:color w:val="0F4761" w:themeColor="accent1" w:themeShade="BF"/>
    </w:rPr>
  </w:style>
  <w:style w:type="character" w:styleId="IntenseReference">
    <w:name w:val="Intense Reference"/>
    <w:basedOn w:val="DefaultParagraphFont"/>
    <w:uiPriority w:val="32"/>
    <w:qFormat/>
    <w:rsid w:val="005D519B"/>
    <w:rPr>
      <w:b/>
      <w:bCs/>
      <w:smallCaps/>
      <w:color w:val="0F4761" w:themeColor="accent1" w:themeShade="BF"/>
      <w:spacing w:val="5"/>
    </w:rPr>
  </w:style>
  <w:style w:type="paragraph" w:customStyle="1" w:styleId="CM27">
    <w:name w:val="CM27"/>
    <w:basedOn w:val="Normal"/>
    <w:next w:val="Normal"/>
    <w:uiPriority w:val="99"/>
    <w:rsid w:val="005D519B"/>
    <w:pPr>
      <w:widowControl w:val="0"/>
      <w:autoSpaceDE w:val="0"/>
      <w:autoSpaceDN w:val="0"/>
      <w:adjustRightInd w:val="0"/>
      <w:spacing w:after="0" w:line="240" w:lineRule="auto"/>
    </w:pPr>
    <w:rPr>
      <w:rFonts w:ascii="KHIGF D+ Arial," w:eastAsia="Times New Roman" w:hAnsi="KHIGF D+ Arial," w:cs="Arial"/>
      <w:kern w:val="0"/>
      <w:sz w:val="24"/>
      <w:szCs w:val="24"/>
      <w14:ligatures w14:val="none"/>
    </w:rPr>
  </w:style>
  <w:style w:type="paragraph" w:styleId="NormalWeb">
    <w:name w:val="Normal (Web)"/>
    <w:basedOn w:val="Normal"/>
    <w:uiPriority w:val="99"/>
    <w:semiHidden/>
    <w:unhideWhenUsed/>
    <w:rsid w:val="006F2ECA"/>
    <w:rPr>
      <w:rFonts w:ascii="Times New Roman" w:hAnsi="Times New Roman" w:cs="Times New Roman"/>
      <w:sz w:val="24"/>
      <w:szCs w:val="24"/>
    </w:rPr>
  </w:style>
  <w:style w:type="paragraph" w:styleId="Header">
    <w:name w:val="header"/>
    <w:basedOn w:val="Normal"/>
    <w:link w:val="HeaderChar"/>
    <w:uiPriority w:val="99"/>
    <w:unhideWhenUsed/>
    <w:rsid w:val="00F11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E47"/>
  </w:style>
  <w:style w:type="paragraph" w:styleId="Footer">
    <w:name w:val="footer"/>
    <w:basedOn w:val="Normal"/>
    <w:link w:val="FooterChar"/>
    <w:uiPriority w:val="99"/>
    <w:unhideWhenUsed/>
    <w:rsid w:val="00F11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199678">
      <w:bodyDiv w:val="1"/>
      <w:marLeft w:val="0"/>
      <w:marRight w:val="0"/>
      <w:marTop w:val="0"/>
      <w:marBottom w:val="0"/>
      <w:divBdr>
        <w:top w:val="none" w:sz="0" w:space="0" w:color="auto"/>
        <w:left w:val="none" w:sz="0" w:space="0" w:color="auto"/>
        <w:bottom w:val="none" w:sz="0" w:space="0" w:color="auto"/>
        <w:right w:val="none" w:sz="0" w:space="0" w:color="auto"/>
      </w:divBdr>
      <w:divsChild>
        <w:div w:id="671907332">
          <w:marLeft w:val="0"/>
          <w:marRight w:val="0"/>
          <w:marTop w:val="0"/>
          <w:marBottom w:val="0"/>
          <w:divBdr>
            <w:top w:val="none" w:sz="0" w:space="0" w:color="auto"/>
            <w:left w:val="none" w:sz="0" w:space="0" w:color="auto"/>
            <w:bottom w:val="none" w:sz="0" w:space="0" w:color="auto"/>
            <w:right w:val="none" w:sz="0" w:space="0" w:color="auto"/>
          </w:divBdr>
          <w:divsChild>
            <w:div w:id="904069404">
              <w:marLeft w:val="0"/>
              <w:marRight w:val="0"/>
              <w:marTop w:val="0"/>
              <w:marBottom w:val="0"/>
              <w:divBdr>
                <w:top w:val="none" w:sz="0" w:space="0" w:color="auto"/>
                <w:left w:val="none" w:sz="0" w:space="0" w:color="auto"/>
                <w:bottom w:val="none" w:sz="0" w:space="0" w:color="auto"/>
                <w:right w:val="none" w:sz="0" w:space="0" w:color="auto"/>
              </w:divBdr>
              <w:divsChild>
                <w:div w:id="18092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4105">
      <w:bodyDiv w:val="1"/>
      <w:marLeft w:val="0"/>
      <w:marRight w:val="0"/>
      <w:marTop w:val="0"/>
      <w:marBottom w:val="0"/>
      <w:divBdr>
        <w:top w:val="none" w:sz="0" w:space="0" w:color="auto"/>
        <w:left w:val="none" w:sz="0" w:space="0" w:color="auto"/>
        <w:bottom w:val="none" w:sz="0" w:space="0" w:color="auto"/>
        <w:right w:val="none" w:sz="0" w:space="0" w:color="auto"/>
      </w:divBdr>
      <w:divsChild>
        <w:div w:id="931625334">
          <w:marLeft w:val="0"/>
          <w:marRight w:val="0"/>
          <w:marTop w:val="0"/>
          <w:marBottom w:val="0"/>
          <w:divBdr>
            <w:top w:val="none" w:sz="0" w:space="0" w:color="auto"/>
            <w:left w:val="none" w:sz="0" w:space="0" w:color="auto"/>
            <w:bottom w:val="none" w:sz="0" w:space="0" w:color="auto"/>
            <w:right w:val="none" w:sz="0" w:space="0" w:color="auto"/>
          </w:divBdr>
          <w:divsChild>
            <w:div w:id="658191979">
              <w:marLeft w:val="0"/>
              <w:marRight w:val="0"/>
              <w:marTop w:val="0"/>
              <w:marBottom w:val="0"/>
              <w:divBdr>
                <w:top w:val="none" w:sz="0" w:space="0" w:color="auto"/>
                <w:left w:val="none" w:sz="0" w:space="0" w:color="auto"/>
                <w:bottom w:val="none" w:sz="0" w:space="0" w:color="auto"/>
                <w:right w:val="none" w:sz="0" w:space="0" w:color="auto"/>
              </w:divBdr>
              <w:divsChild>
                <w:div w:id="14997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00706">
      <w:bodyDiv w:val="1"/>
      <w:marLeft w:val="0"/>
      <w:marRight w:val="0"/>
      <w:marTop w:val="0"/>
      <w:marBottom w:val="0"/>
      <w:divBdr>
        <w:top w:val="none" w:sz="0" w:space="0" w:color="auto"/>
        <w:left w:val="none" w:sz="0" w:space="0" w:color="auto"/>
        <w:bottom w:val="none" w:sz="0" w:space="0" w:color="auto"/>
        <w:right w:val="none" w:sz="0" w:space="0" w:color="auto"/>
      </w:divBdr>
      <w:divsChild>
        <w:div w:id="711005825">
          <w:marLeft w:val="0"/>
          <w:marRight w:val="0"/>
          <w:marTop w:val="0"/>
          <w:marBottom w:val="0"/>
          <w:divBdr>
            <w:top w:val="none" w:sz="0" w:space="0" w:color="auto"/>
            <w:left w:val="none" w:sz="0" w:space="0" w:color="auto"/>
            <w:bottom w:val="none" w:sz="0" w:space="0" w:color="auto"/>
            <w:right w:val="none" w:sz="0" w:space="0" w:color="auto"/>
          </w:divBdr>
          <w:divsChild>
            <w:div w:id="790518748">
              <w:marLeft w:val="0"/>
              <w:marRight w:val="0"/>
              <w:marTop w:val="0"/>
              <w:marBottom w:val="0"/>
              <w:divBdr>
                <w:top w:val="none" w:sz="0" w:space="0" w:color="auto"/>
                <w:left w:val="none" w:sz="0" w:space="0" w:color="auto"/>
                <w:bottom w:val="none" w:sz="0" w:space="0" w:color="auto"/>
                <w:right w:val="none" w:sz="0" w:space="0" w:color="auto"/>
              </w:divBdr>
              <w:divsChild>
                <w:div w:id="17743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18513">
      <w:bodyDiv w:val="1"/>
      <w:marLeft w:val="0"/>
      <w:marRight w:val="0"/>
      <w:marTop w:val="0"/>
      <w:marBottom w:val="0"/>
      <w:divBdr>
        <w:top w:val="none" w:sz="0" w:space="0" w:color="auto"/>
        <w:left w:val="none" w:sz="0" w:space="0" w:color="auto"/>
        <w:bottom w:val="none" w:sz="0" w:space="0" w:color="auto"/>
        <w:right w:val="none" w:sz="0" w:space="0" w:color="auto"/>
      </w:divBdr>
      <w:divsChild>
        <w:div w:id="814837230">
          <w:marLeft w:val="0"/>
          <w:marRight w:val="0"/>
          <w:marTop w:val="0"/>
          <w:marBottom w:val="0"/>
          <w:divBdr>
            <w:top w:val="none" w:sz="0" w:space="0" w:color="auto"/>
            <w:left w:val="none" w:sz="0" w:space="0" w:color="auto"/>
            <w:bottom w:val="none" w:sz="0" w:space="0" w:color="auto"/>
            <w:right w:val="none" w:sz="0" w:space="0" w:color="auto"/>
          </w:divBdr>
          <w:divsChild>
            <w:div w:id="1150288043">
              <w:marLeft w:val="0"/>
              <w:marRight w:val="0"/>
              <w:marTop w:val="0"/>
              <w:marBottom w:val="0"/>
              <w:divBdr>
                <w:top w:val="none" w:sz="0" w:space="0" w:color="auto"/>
                <w:left w:val="none" w:sz="0" w:space="0" w:color="auto"/>
                <w:bottom w:val="none" w:sz="0" w:space="0" w:color="auto"/>
                <w:right w:val="none" w:sz="0" w:space="0" w:color="auto"/>
              </w:divBdr>
              <w:divsChild>
                <w:div w:id="4947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hamdoun</dc:creator>
  <cp:keywords/>
  <dc:description/>
  <cp:lastModifiedBy>Alshaykhah Ali M Alshammari</cp:lastModifiedBy>
  <cp:revision>3</cp:revision>
  <dcterms:created xsi:type="dcterms:W3CDTF">2024-10-18T07:46:00Z</dcterms:created>
  <dcterms:modified xsi:type="dcterms:W3CDTF">2024-10-18T09:43:00Z</dcterms:modified>
</cp:coreProperties>
</file>