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064C" w:rsidRDefault="00805E8B" w:rsidP="004970A4">
      <w:pPr>
        <w:spacing w:line="480" w:lineRule="auto"/>
        <w:jc w:val="center"/>
      </w:pPr>
      <w:r>
        <w:t>Business Analytics Solution</w:t>
      </w:r>
      <w:bookmarkStart w:id="0" w:name="_GoBack"/>
      <w:bookmarkEnd w:id="0"/>
    </w:p>
    <w:p w:rsidR="004970A4" w:rsidRDefault="004970A4" w:rsidP="004970A4">
      <w:pPr>
        <w:spacing w:line="480" w:lineRule="auto"/>
        <w:jc w:val="center"/>
      </w:pPr>
    </w:p>
    <w:p w:rsidR="004970A4" w:rsidRDefault="004970A4" w:rsidP="004970A4">
      <w:pPr>
        <w:spacing w:line="480" w:lineRule="auto"/>
      </w:pPr>
      <w:r>
        <w:t>The problem that our group agreed upon that we could solve with business analytics is the following..</w:t>
      </w:r>
    </w:p>
    <w:p w:rsidR="004970A4" w:rsidRDefault="004970A4" w:rsidP="004970A4">
      <w:pPr>
        <w:spacing w:line="480" w:lineRule="auto"/>
      </w:pPr>
      <w:r>
        <w:t>What is a good way to monitor site traffic to show us that our site is in fact being used? Additionally, how could we monitor which trails/state pages were being visited the most?</w:t>
      </w:r>
    </w:p>
    <w:p w:rsidR="004970A4" w:rsidRDefault="004970A4" w:rsidP="004970A4">
      <w:pPr>
        <w:spacing w:line="480" w:lineRule="auto"/>
      </w:pPr>
    </w:p>
    <w:p w:rsidR="004970A4" w:rsidRDefault="004970A4" w:rsidP="004970A4">
      <w:pPr>
        <w:spacing w:line="480" w:lineRule="auto"/>
      </w:pPr>
      <w:r>
        <w:t>The solution we ended up going with that was a solution to both of these issues was incorporating a hit counter on site pages we want to monitor. The hit counter is made using html code</w:t>
      </w:r>
      <w:r w:rsidR="00805E8B">
        <w:t xml:space="preserve">. The counter we implemented pulls a total visitor, today, and yesterday visitor count. </w:t>
      </w:r>
    </w:p>
    <w:p w:rsidR="00805E8B" w:rsidRDefault="00805E8B" w:rsidP="004970A4">
      <w:pPr>
        <w:spacing w:line="480" w:lineRule="auto"/>
      </w:pPr>
    </w:p>
    <w:p w:rsidR="00805E8B" w:rsidRDefault="00805E8B" w:rsidP="004970A4">
      <w:pPr>
        <w:spacing w:line="480" w:lineRule="auto"/>
      </w:pPr>
      <w:r>
        <w:t>Using the data that we collect from this we can perhaps update or revamp pages that are getting low visits to make them more attractive to the user or add new trails.</w:t>
      </w:r>
    </w:p>
    <w:p w:rsidR="00DD064C" w:rsidRDefault="00DD064C" w:rsidP="00E254D7">
      <w:pPr>
        <w:spacing w:line="480" w:lineRule="auto"/>
      </w:pPr>
    </w:p>
    <w:p w:rsidR="00DD064C" w:rsidRDefault="00DD064C" w:rsidP="00E254D7">
      <w:pPr>
        <w:spacing w:line="480" w:lineRule="auto"/>
      </w:pPr>
    </w:p>
    <w:p w:rsidR="00DD064C" w:rsidRDefault="00DD064C" w:rsidP="00E254D7">
      <w:pPr>
        <w:spacing w:line="480" w:lineRule="auto"/>
      </w:pPr>
      <w:r>
        <w:tab/>
      </w:r>
      <w:r>
        <w:tab/>
      </w:r>
      <w:r>
        <w:tab/>
      </w:r>
      <w:r>
        <w:tab/>
      </w:r>
      <w:r>
        <w:tab/>
        <w:t>Module 7 Summary</w:t>
      </w:r>
    </w:p>
    <w:p w:rsidR="00DD064C" w:rsidRDefault="00DD064C" w:rsidP="00E254D7">
      <w:pPr>
        <w:spacing w:line="480" w:lineRule="auto"/>
      </w:pPr>
    </w:p>
    <w:p w:rsidR="00DD064C" w:rsidRDefault="00DD064C" w:rsidP="00E254D7">
      <w:pPr>
        <w:spacing w:line="480" w:lineRule="auto"/>
      </w:pPr>
    </w:p>
    <w:p w:rsidR="00DD064C" w:rsidRDefault="00DD064C" w:rsidP="00E254D7">
      <w:pPr>
        <w:spacing w:line="480" w:lineRule="auto"/>
        <w:ind w:firstLine="720"/>
      </w:pPr>
      <w:r>
        <w:t xml:space="preserve">This chapter </w:t>
      </w:r>
      <w:r w:rsidR="0054401C">
        <w:t xml:space="preserve">encompassed going over shell scripting. Shell scripting can really be useful by saving time by automating tasks that you normally do yourself. For instance, in the case of the assignment 10 we had this week we created a script to place a copy of a file into a holding directory before deleting it—basically a recycle bin.  Sometimes as an administrator you may </w:t>
      </w:r>
      <w:r w:rsidR="0054401C">
        <w:lastRenderedPageBreak/>
        <w:t xml:space="preserve">have tasks that could be very tedious to do manually. Instead of doing it manually that’s where using shell scripting can prove helpful. To go a bit deeper into this concept, a shell script is a text file that contains a sequence of commands for a UNIX based operating system. It is called a shell script for the fact it combines into a “script” in a single file a sequence of commands that would otherwise have to be present to the system from a keyboard one at a time. The shell would be the operating systems command interpreter and the set of commands you use to communicate with the system. Like I mentioned before shell scripting can make life easier and more efficient, specifically if you have a repeated need for a command. After the working on assignment 10 and watching the module videos, I definitely feel more comfortable with the editor and how to enter commands and such. </w:t>
      </w:r>
    </w:p>
    <w:p w:rsidR="00E254D7" w:rsidRDefault="00E254D7">
      <w:pPr>
        <w:spacing w:line="480" w:lineRule="auto"/>
      </w:pPr>
    </w:p>
    <w:sectPr w:rsidR="00E254D7" w:rsidSect="00B6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4C"/>
    <w:rsid w:val="002675BB"/>
    <w:rsid w:val="004970A4"/>
    <w:rsid w:val="0054401C"/>
    <w:rsid w:val="00805E8B"/>
    <w:rsid w:val="00B60030"/>
    <w:rsid w:val="00DD064C"/>
    <w:rsid w:val="00E2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4E0E6"/>
  <w15:chartTrackingRefBased/>
  <w15:docId w15:val="{959196D3-8156-5346-AA39-E8D80045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Brannon T</dc:creator>
  <cp:keywords/>
  <dc:description/>
  <cp:lastModifiedBy>Dixon, Brannon T</cp:lastModifiedBy>
  <cp:revision>2</cp:revision>
  <dcterms:created xsi:type="dcterms:W3CDTF">2020-08-02T14:11:00Z</dcterms:created>
  <dcterms:modified xsi:type="dcterms:W3CDTF">2020-08-02T14:11:00Z</dcterms:modified>
</cp:coreProperties>
</file>