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Tuesday, January 10,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StandUpTime: 12:55 p.m. – 1:08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Thorv205A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Introduction – Names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Each member’s expected workload this term/ #hours of commitment for this course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/GitHub?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Share r</w:t>
      </w:r>
      <w:r w:rsidDel="00000000" w:rsidR="00000000" w:rsidRPr="00000000">
        <w:rPr>
          <w:rtl w:val="0"/>
        </w:rPr>
        <w:t xml:space="preserve">esults from survey sent out on Saturday: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/other platforms?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Common time availabilities - </w:t>
      </w:r>
      <w:r w:rsidDel="00000000" w:rsidR="00000000" w:rsidRPr="00000000">
        <w:rPr>
          <w:b w:val="1"/>
          <w:rtl w:val="0"/>
        </w:rPr>
        <w:t xml:space="preserve">Fri 3:30 - 5:00 (decision-making meetings),</w:t>
        <w:br w:type="textWrapping"/>
        <w:tab/>
        <w:tab/>
        <w:tab/>
        <w:tab/>
        <w:t xml:space="preserve">      Mon 4:30 - 7:30 (Perfect for inspection)</w:t>
      </w:r>
    </w:p>
    <w:p w:rsidR="00000000" w:rsidDel="00000000" w:rsidP="00000000" w:rsidRDefault="00000000" w:rsidRPr="00000000">
      <w:pPr>
        <w:ind w:left="1080" w:hanging="360"/>
        <w:contextualSpacing w:val="0"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Eagerness to have meetings on the weekends? </w:t>
      </w:r>
      <w:r w:rsidDel="00000000" w:rsidR="00000000" w:rsidRPr="00000000">
        <w:rPr>
          <w:b w:val="1"/>
          <w:rtl w:val="0"/>
        </w:rPr>
        <w:t xml:space="preserve">Everybody said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Tuesday, January 10,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4:00 p.m.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Location: Spinks371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4:00 - 4:25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In-depth introduction – skills, background, particular interest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Interest in a role?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Expected risks – (anybody who might abandon us?)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Realization of expected workload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Decide on leadership roles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4:25 – 5:05</w:t>
      </w:r>
    </w:p>
    <w:p w:rsidR="00000000" w:rsidDel="00000000" w:rsidP="00000000" w:rsidRDefault="00000000" w:rsidRPr="00000000">
      <w:pPr>
        <w:ind w:left="450" w:hanging="360"/>
        <w:contextualSpacing w:val="0"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Discussion about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Friday, January 13,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3:30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Spinks371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3:30 – 3:35:    </w:t>
        <w:tab/>
        <w:t xml:space="preserve">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3:35 – 4:10:     Projects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4:10 – 4:15:    </w:t>
        <w:tab/>
        <w:t xml:space="preserve">(a) Homework – 1. Think about the projects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2. Vote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3. Results by Saturday night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(b) Dev Team and Test Team: Start thinking about Requirements and subsequent design   difficulties/advantages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(d) (Optional) Test Team: Start playing around with Testing tools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(c) Next Meeting: Monday. Time? &gt; 5p.m.? Objectives? Finalize Requirements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tl w:val="0"/>
        </w:rPr>
        <w:t xml:space="preserve">4:15 – 4:30:     Tian to demonstrate Source Tree tool. Please bring your laptops, if you would like to try it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Monday, Jan 16,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5:00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Spinks371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5:00 - 5:05 -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5:05 - </w:t>
        <w:tab/>
        <w:t xml:space="preserve">         Requirements brainstorming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Tuesday Jan 17,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4:00 p.m. Actual time of start: 4:10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Spinks372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Inspection - Risk Assessment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4:10 - 4:20 </w:t>
        <w:tab/>
        <w:t xml:space="preserve">Go over risk officer’s responsibility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Summarize Dr. Osgood’s lecture on Risk assessment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4:20 -5:10</w:t>
        <w:tab/>
        <w:t xml:space="preserve">Risk assessment inspection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Jan 20,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3:30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Spinks371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3:30 - 3:35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3:30 - 3:35 Discuss how we would keep things organized and easy to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3:35 - 4:00 Stuff that needs to be done for the rest of the course and other bookkeeping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4:00 -         Design and infrastructure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Jan 31,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4:00 p.m.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Spinks371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4:00- 4:05 Settle in, share updates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4:05- 4:15 Phone structure(navigation), trello, unit testing expectations, styling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4:15-4:25 Setting goals for the next 5 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4:25-4:40 Roles and responsibilities for submitting docs - coming up for 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4:40-4:50 Goals for ID2 - present to client and during presentation on Feb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