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EC" w:rsidRPr="005644F1" w:rsidRDefault="00AC79EC" w:rsidP="005644F1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644F1">
        <w:rPr>
          <w:rFonts w:ascii="Times New Roman" w:hAnsi="Times New Roman" w:cs="Times New Roman"/>
          <w:b/>
          <w:sz w:val="40"/>
          <w:szCs w:val="40"/>
          <w:u w:val="single"/>
        </w:rPr>
        <w:t>Kasper Testing Plan</w:t>
      </w: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</w:rPr>
      </w:pP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644F1">
        <w:rPr>
          <w:rFonts w:ascii="Times New Roman" w:hAnsi="Times New Roman" w:cs="Times New Roman"/>
          <w:b/>
          <w:sz w:val="24"/>
          <w:u w:val="single"/>
        </w:rPr>
        <w:t>Table of Contents:</w:t>
      </w:r>
    </w:p>
    <w:p w:rsidR="005644F1" w:rsidRPr="005644F1" w:rsidRDefault="005644F1" w:rsidP="005644F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Responsibilities of the test team members</w:t>
      </w:r>
    </w:p>
    <w:p w:rsidR="005644F1" w:rsidRPr="005644F1" w:rsidRDefault="001360E0" w:rsidP="00530FD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General testing strategy</w:t>
      </w:r>
    </w:p>
    <w:p w:rsidR="005644F1" w:rsidRPr="005644F1" w:rsidRDefault="00B7670E" w:rsidP="00530FD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Training requirements</w:t>
      </w:r>
    </w:p>
    <w:p w:rsidR="005644F1" w:rsidRPr="005644F1" w:rsidRDefault="005644F1" w:rsidP="00530FD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Documentation strategy</w:t>
      </w:r>
    </w:p>
    <w:p w:rsidR="009D6BDD" w:rsidRPr="005644F1" w:rsidRDefault="009D6BDD" w:rsidP="00530FD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Schedule</w:t>
      </w:r>
    </w:p>
    <w:p w:rsidR="005644F1" w:rsidRPr="005644F1" w:rsidRDefault="005644F1" w:rsidP="00530FDC">
      <w:pPr>
        <w:pStyle w:val="NoSpacing"/>
        <w:rPr>
          <w:rFonts w:ascii="Times New Roman" w:hAnsi="Times New Roman" w:cs="Times New Roman"/>
        </w:rPr>
      </w:pPr>
    </w:p>
    <w:p w:rsidR="005644F1" w:rsidRPr="005644F1" w:rsidRDefault="005644F1" w:rsidP="005644F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644F1">
        <w:rPr>
          <w:rFonts w:ascii="Times New Roman" w:hAnsi="Times New Roman" w:cs="Times New Roman"/>
          <w:b/>
          <w:sz w:val="24"/>
          <w:u w:val="single"/>
        </w:rPr>
        <w:t>Responsibilities of the test team members:</w:t>
      </w:r>
    </w:p>
    <w:p w:rsidR="005644F1" w:rsidRPr="005644F1" w:rsidRDefault="005644F1" w:rsidP="005644F1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Strong communication of what has been tested, what is planned to be tested, etc. Don’t want to be working on the same test suite.</w:t>
      </w:r>
    </w:p>
    <w:p w:rsidR="005644F1" w:rsidRPr="005644F1" w:rsidRDefault="005644F1" w:rsidP="005644F1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Creating test cases and manually testing them</w:t>
      </w:r>
    </w:p>
    <w:p w:rsidR="005644F1" w:rsidRPr="005644F1" w:rsidRDefault="005644F1" w:rsidP="005644F1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Automating the test case created</w:t>
      </w:r>
    </w:p>
    <w:p w:rsidR="005644F1" w:rsidRPr="005644F1" w:rsidRDefault="005644F1" w:rsidP="005644F1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Updating the test matrix and defect report</w:t>
      </w:r>
    </w:p>
    <w:p w:rsidR="001360E0" w:rsidRPr="005644F1" w:rsidRDefault="001360E0" w:rsidP="00530FDC">
      <w:pPr>
        <w:pStyle w:val="NoSpacing"/>
        <w:rPr>
          <w:rFonts w:ascii="Times New Roman" w:hAnsi="Times New Roman" w:cs="Times New Roman"/>
        </w:rPr>
      </w:pPr>
    </w:p>
    <w:p w:rsidR="001360E0" w:rsidRPr="005644F1" w:rsidRDefault="001360E0" w:rsidP="00530FD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644F1">
        <w:rPr>
          <w:rFonts w:ascii="Times New Roman" w:hAnsi="Times New Roman" w:cs="Times New Roman"/>
          <w:b/>
          <w:sz w:val="24"/>
          <w:u w:val="single"/>
        </w:rPr>
        <w:t>General testing strategy:</w:t>
      </w:r>
    </w:p>
    <w:p w:rsidR="00791E87" w:rsidRPr="005644F1" w:rsidRDefault="00791E87" w:rsidP="00530FDC">
      <w:pPr>
        <w:pStyle w:val="NoSpacing"/>
        <w:rPr>
          <w:rFonts w:ascii="Times New Roman" w:hAnsi="Times New Roman" w:cs="Times New Roman"/>
        </w:rPr>
      </w:pPr>
    </w:p>
    <w:p w:rsidR="009D6BDD" w:rsidRPr="005644F1" w:rsidRDefault="001360E0" w:rsidP="00530FDC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Critical items to test:</w:t>
      </w:r>
    </w:p>
    <w:p w:rsidR="00223A3E" w:rsidRPr="005644F1" w:rsidRDefault="00791E87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User r</w:t>
      </w:r>
      <w:r w:rsidR="00223A3E" w:rsidRPr="005644F1">
        <w:rPr>
          <w:rFonts w:ascii="Times New Roman" w:hAnsi="Times New Roman" w:cs="Times New Roman"/>
        </w:rPr>
        <w:t>egistr</w:t>
      </w:r>
      <w:r w:rsidRPr="005644F1">
        <w:rPr>
          <w:rFonts w:ascii="Times New Roman" w:hAnsi="Times New Roman" w:cs="Times New Roman"/>
        </w:rPr>
        <w:t xml:space="preserve">ation, Browse/My Listings/My favourites filters, Settings, Add Listing screens. </w:t>
      </w:r>
      <w:proofErr w:type="gramStart"/>
      <w:r w:rsidRPr="005644F1">
        <w:rPr>
          <w:rFonts w:ascii="Times New Roman" w:hAnsi="Times New Roman" w:cs="Times New Roman"/>
        </w:rPr>
        <w:t>Will mostly be tested by entering information.</w:t>
      </w:r>
      <w:proofErr w:type="gramEnd"/>
      <w:r w:rsidRPr="005644F1">
        <w:rPr>
          <w:rFonts w:ascii="Times New Roman" w:hAnsi="Times New Roman" w:cs="Times New Roman"/>
        </w:rPr>
        <w:t xml:space="preserve"> Most of this will be automated.</w:t>
      </w:r>
    </w:p>
    <w:p w:rsidR="00791E87" w:rsidRPr="005644F1" w:rsidRDefault="00791E87" w:rsidP="00530FDC">
      <w:pPr>
        <w:pStyle w:val="NoSpacing"/>
        <w:rPr>
          <w:rFonts w:ascii="Times New Roman" w:hAnsi="Times New Roman" w:cs="Times New Roman"/>
        </w:rPr>
      </w:pPr>
    </w:p>
    <w:p w:rsidR="00791E87" w:rsidRPr="005644F1" w:rsidRDefault="001360E0" w:rsidP="00530FDC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Other items to test:</w:t>
      </w:r>
    </w:p>
    <w:p w:rsidR="00791E87" w:rsidRPr="005644F1" w:rsidRDefault="00791E87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Manually check if all screens are behaving as intended; are images showing up properly? Are there any graphical issues? Are there any unintuitive methods of use? Is navigation working properly? Are there any performance issues?</w:t>
      </w:r>
    </w:p>
    <w:p w:rsidR="00791E87" w:rsidRPr="005644F1" w:rsidRDefault="00791E87" w:rsidP="00530FDC">
      <w:pPr>
        <w:pStyle w:val="NoSpacing"/>
        <w:rPr>
          <w:rFonts w:ascii="Times New Roman" w:hAnsi="Times New Roman" w:cs="Times New Roman"/>
        </w:rPr>
      </w:pPr>
    </w:p>
    <w:p w:rsidR="00791E87" w:rsidRPr="005644F1" w:rsidRDefault="00791E87" w:rsidP="00530FDC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Specifics:</w:t>
      </w:r>
    </w:p>
    <w:p w:rsidR="00530FDC" w:rsidRPr="005644F1" w:rsidRDefault="00530FDC" w:rsidP="00791E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User input fields (specifically in places such as user phone number, prices, and filter pages):</w:t>
      </w:r>
    </w:p>
    <w:p w:rsidR="000C145C" w:rsidRPr="005644F1" w:rsidRDefault="00530FDC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Allowable keystrokes</w:t>
      </w:r>
      <w:r w:rsidR="000C145C" w:rsidRPr="005644F1">
        <w:rPr>
          <w:rFonts w:ascii="Times New Roman" w:hAnsi="Times New Roman" w:cs="Times New Roman"/>
        </w:rPr>
        <w:t xml:space="preserve"> (no characters allowed when entering phone numbers, prices, filter ranges)</w:t>
      </w:r>
    </w:p>
    <w:p w:rsidR="000C145C" w:rsidRPr="005644F1" w:rsidRDefault="000C145C" w:rsidP="00530FD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Disallow negative input when specifying prices</w:t>
      </w:r>
      <w:r w:rsidR="00416841" w:rsidRPr="005644F1">
        <w:rPr>
          <w:rFonts w:ascii="Times New Roman" w:hAnsi="Times New Roman" w:cs="Times New Roman"/>
        </w:rPr>
        <w:t>, and disallow the min/max price in filter to go below 0.</w:t>
      </w:r>
    </w:p>
    <w:p w:rsidR="00416841" w:rsidRPr="005644F1" w:rsidRDefault="00416841" w:rsidP="00530FD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Ensure province filters works</w:t>
      </w:r>
      <w:r w:rsidR="00791E87" w:rsidRPr="005644F1">
        <w:rPr>
          <w:rFonts w:ascii="Times New Roman" w:hAnsi="Times New Roman" w:cs="Times New Roman"/>
        </w:rPr>
        <w:t xml:space="preserve"> as intended</w:t>
      </w:r>
    </w:p>
    <w:p w:rsidR="00416841" w:rsidRPr="005644F1" w:rsidRDefault="00416841" w:rsidP="00791E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When signing out after successful login, ensure user info is saved for next use.</w:t>
      </w:r>
    </w:p>
    <w:p w:rsidR="00416841" w:rsidRPr="005644F1" w:rsidRDefault="00416841" w:rsidP="00530FD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Ensure user setting data changes are saved, and information for personal listings ha</w:t>
      </w:r>
      <w:r w:rsidR="00791E87" w:rsidRPr="005644F1">
        <w:rPr>
          <w:rFonts w:ascii="Times New Roman" w:hAnsi="Times New Roman" w:cs="Times New Roman"/>
        </w:rPr>
        <w:t>ve been changed as a result</w:t>
      </w:r>
    </w:p>
    <w:p w:rsidR="00791E87" w:rsidRPr="005644F1" w:rsidRDefault="00416841" w:rsidP="00530FD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Ensure user password change is successful</w:t>
      </w:r>
    </w:p>
    <w:p w:rsidR="00791E87" w:rsidRPr="005644F1" w:rsidRDefault="00791E87" w:rsidP="00791E87">
      <w:pPr>
        <w:pStyle w:val="NoSpacing"/>
        <w:rPr>
          <w:rFonts w:ascii="Times New Roman" w:hAnsi="Times New Roman" w:cs="Times New Roman"/>
          <w:b/>
        </w:rPr>
      </w:pPr>
    </w:p>
    <w:p w:rsidR="00591339" w:rsidRPr="005644F1" w:rsidRDefault="00591339" w:rsidP="00791E87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Check for invalid inputs in the forms:</w:t>
      </w:r>
    </w:p>
    <w:p w:rsidR="00416841" w:rsidRPr="005644F1" w:rsidRDefault="00416841" w:rsidP="00530FDC">
      <w:pPr>
        <w:pStyle w:val="NoSpacing"/>
        <w:rPr>
          <w:rFonts w:ascii="Times New Roman" w:hAnsi="Times New Roman" w:cs="Times New Roman"/>
        </w:rPr>
      </w:pPr>
    </w:p>
    <w:p w:rsidR="00416841" w:rsidRPr="005644F1" w:rsidRDefault="00416841" w:rsidP="00791E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Disallow symbols to be entered in certain fields</w:t>
      </w:r>
      <w:r w:rsidR="00B7670E" w:rsidRPr="005644F1">
        <w:rPr>
          <w:rFonts w:ascii="Times New Roman" w:hAnsi="Times New Roman" w:cs="Times New Roman"/>
        </w:rPr>
        <w:t xml:space="preserve"> (bedroom/bathroom filters/specifier)</w:t>
      </w:r>
      <w:r w:rsidRPr="005644F1">
        <w:rPr>
          <w:rFonts w:ascii="Times New Roman" w:hAnsi="Times New Roman" w:cs="Times New Roman"/>
        </w:rPr>
        <w:t>.</w:t>
      </w:r>
    </w:p>
    <w:p w:rsidR="00791E87" w:rsidRPr="005644F1" w:rsidRDefault="00416841" w:rsidP="00B7670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Allowable symbols: “-</w:t>
      </w:r>
      <w:proofErr w:type="gramStart"/>
      <w:r w:rsidRPr="005644F1">
        <w:rPr>
          <w:rFonts w:ascii="Times New Roman" w:hAnsi="Times New Roman" w:cs="Times New Roman"/>
        </w:rPr>
        <w:t>“ for</w:t>
      </w:r>
      <w:proofErr w:type="gramEnd"/>
      <w:r w:rsidRPr="005644F1">
        <w:rPr>
          <w:rFonts w:ascii="Times New Roman" w:hAnsi="Times New Roman" w:cs="Times New Roman"/>
        </w:rPr>
        <w:t xml:space="preserve"> phone number, “@”, “_”, “-“</w:t>
      </w:r>
      <w:r w:rsidR="001F6789" w:rsidRPr="005644F1">
        <w:rPr>
          <w:rFonts w:ascii="Times New Roman" w:hAnsi="Times New Roman" w:cs="Times New Roman"/>
        </w:rPr>
        <w:t xml:space="preserve">, </w:t>
      </w:r>
      <w:r w:rsidRPr="005644F1">
        <w:rPr>
          <w:rFonts w:ascii="Times New Roman" w:hAnsi="Times New Roman" w:cs="Times New Roman"/>
        </w:rPr>
        <w:t>and “.” for email address.</w:t>
      </w:r>
      <w:r w:rsidR="001F6789" w:rsidRPr="005644F1">
        <w:rPr>
          <w:rFonts w:ascii="Times New Roman" w:hAnsi="Times New Roman" w:cs="Times New Roman"/>
        </w:rPr>
        <w:t xml:space="preserve"> Other symbols are allowable in email addresses, but many email providers don’t allow the use of these symbols during email creation.</w:t>
      </w:r>
    </w:p>
    <w:p w:rsidR="00791E87" w:rsidRPr="005644F1" w:rsidRDefault="00591339" w:rsidP="00530FD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 xml:space="preserve">If no character limit is set for the description, ensure that it goes through stress testing. </w:t>
      </w:r>
      <w:r w:rsidR="00791E87" w:rsidRPr="005644F1">
        <w:rPr>
          <w:rFonts w:ascii="Times New Roman" w:hAnsi="Times New Roman" w:cs="Times New Roman"/>
        </w:rPr>
        <w:t xml:space="preserve">Example: </w:t>
      </w:r>
      <w:r w:rsidRPr="005644F1">
        <w:rPr>
          <w:rFonts w:ascii="Times New Roman" w:hAnsi="Times New Roman" w:cs="Times New Roman"/>
        </w:rPr>
        <w:t>Try to break the system by entering large amount of characters.</w:t>
      </w:r>
    </w:p>
    <w:p w:rsidR="00591339" w:rsidRPr="005644F1" w:rsidRDefault="00591339" w:rsidP="00530FD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As a QOL change, should look into making separate description input box (rather than the one we have now)</w:t>
      </w:r>
    </w:p>
    <w:p w:rsidR="00591339" w:rsidRPr="005644F1" w:rsidRDefault="00591339" w:rsidP="00530FDC">
      <w:pPr>
        <w:pStyle w:val="NoSpacing"/>
        <w:rPr>
          <w:rFonts w:ascii="Times New Roman" w:hAnsi="Times New Roman" w:cs="Times New Roman"/>
        </w:rPr>
      </w:pPr>
    </w:p>
    <w:p w:rsidR="00591339" w:rsidRPr="005644F1" w:rsidRDefault="00223A3E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lastRenderedPageBreak/>
        <w:t>End-to-end testing:</w:t>
      </w:r>
    </w:p>
    <w:p w:rsidR="00223A3E" w:rsidRPr="005644F1" w:rsidRDefault="00791E87" w:rsidP="00530FDC">
      <w:pPr>
        <w:pStyle w:val="NoSpacing"/>
        <w:rPr>
          <w:rFonts w:ascii="Times New Roman" w:hAnsi="Times New Roman" w:cs="Times New Roman"/>
        </w:rPr>
      </w:pPr>
      <w:proofErr w:type="gramStart"/>
      <w:r w:rsidRPr="005644F1">
        <w:rPr>
          <w:rFonts w:ascii="Times New Roman" w:hAnsi="Times New Roman" w:cs="Times New Roman"/>
        </w:rPr>
        <w:t>Using protractor test runner tool with Jasmine framework.</w:t>
      </w:r>
      <w:proofErr w:type="gramEnd"/>
      <w:r w:rsidRPr="005644F1">
        <w:rPr>
          <w:rFonts w:ascii="Times New Roman" w:hAnsi="Times New Roman" w:cs="Times New Roman"/>
        </w:rPr>
        <w:t xml:space="preserve"> Browser testing using Chrome (Firefox has issues with Protractor right now (see </w:t>
      </w:r>
      <w:hyperlink r:id="rId6" w:history="1">
        <w:r w:rsidR="00B7670E" w:rsidRPr="005644F1">
          <w:rPr>
            <w:rStyle w:val="Hyperlink"/>
            <w:rFonts w:ascii="Times New Roman" w:hAnsi="Times New Roman" w:cs="Times New Roman"/>
          </w:rPr>
          <w:t>https://github.com/angular/protractor/issues/3823</w:t>
        </w:r>
      </w:hyperlink>
      <w:r w:rsidRPr="005644F1">
        <w:rPr>
          <w:rFonts w:ascii="Times New Roman" w:hAnsi="Times New Roman" w:cs="Times New Roman"/>
        </w:rPr>
        <w:t>).</w:t>
      </w:r>
      <w:r w:rsidR="00B7670E" w:rsidRPr="005644F1">
        <w:rPr>
          <w:rFonts w:ascii="Times New Roman" w:hAnsi="Times New Roman" w:cs="Times New Roman"/>
        </w:rPr>
        <w:t xml:space="preserve"> (This might no longer be the case with a recent update of Protractor, will have to update and see)</w:t>
      </w:r>
    </w:p>
    <w:p w:rsidR="00223A3E" w:rsidRPr="005644F1" w:rsidRDefault="00223A3E" w:rsidP="00530FDC">
      <w:pPr>
        <w:pStyle w:val="NoSpacing"/>
        <w:rPr>
          <w:rFonts w:ascii="Times New Roman" w:hAnsi="Times New Roman" w:cs="Times New Roman"/>
        </w:rPr>
      </w:pPr>
    </w:p>
    <w:p w:rsidR="009D6BDD" w:rsidRPr="005644F1" w:rsidRDefault="005644F1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Automatic unit testing:</w:t>
      </w:r>
    </w:p>
    <w:p w:rsidR="005644F1" w:rsidRPr="005644F1" w:rsidRDefault="005644F1" w:rsidP="00530FDC">
      <w:pPr>
        <w:pStyle w:val="NoSpacing"/>
        <w:rPr>
          <w:rFonts w:ascii="Times New Roman" w:hAnsi="Times New Roman" w:cs="Times New Roman"/>
        </w:rPr>
      </w:pPr>
      <w:proofErr w:type="gramStart"/>
      <w:r w:rsidRPr="005644F1">
        <w:rPr>
          <w:rFonts w:ascii="Times New Roman" w:hAnsi="Times New Roman" w:cs="Times New Roman"/>
        </w:rPr>
        <w:t>Using Karma test runner tool with Jasmine framework.</w:t>
      </w:r>
      <w:proofErr w:type="gramEnd"/>
    </w:p>
    <w:p w:rsidR="009D6BDD" w:rsidRPr="005644F1" w:rsidRDefault="009D6BDD" w:rsidP="00530FDC">
      <w:pPr>
        <w:pStyle w:val="NoSpacing"/>
        <w:rPr>
          <w:rFonts w:ascii="Times New Roman" w:hAnsi="Times New Roman" w:cs="Times New Roman"/>
        </w:rPr>
      </w:pPr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644F1">
        <w:rPr>
          <w:rFonts w:ascii="Times New Roman" w:hAnsi="Times New Roman" w:cs="Times New Roman"/>
          <w:b/>
          <w:sz w:val="24"/>
          <w:u w:val="single"/>
        </w:rPr>
        <w:t>Training Requirements:</w:t>
      </w:r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 xml:space="preserve">All testers must learn how to use the testing tools, specifically Karma, Istanbul and Protractor. Karma will be used for our unit test automation, Protractor for our end-to-end test automation, and Istanbul to check test coverage. Testers will write </w:t>
      </w:r>
      <w:proofErr w:type="spellStart"/>
      <w:r w:rsidRPr="005644F1">
        <w:rPr>
          <w:rFonts w:ascii="Times New Roman" w:hAnsi="Times New Roman" w:cs="Times New Roman"/>
        </w:rPr>
        <w:t>javascript</w:t>
      </w:r>
      <w:proofErr w:type="spellEnd"/>
      <w:r w:rsidRPr="005644F1">
        <w:rPr>
          <w:rFonts w:ascii="Times New Roman" w:hAnsi="Times New Roman" w:cs="Times New Roman"/>
        </w:rPr>
        <w:t xml:space="preserve"> tests for the test configuration file to use. A meeting for the test team on February 9</w:t>
      </w:r>
      <w:r w:rsidRPr="005644F1">
        <w:rPr>
          <w:rFonts w:ascii="Times New Roman" w:hAnsi="Times New Roman" w:cs="Times New Roman"/>
          <w:vertAlign w:val="superscript"/>
        </w:rPr>
        <w:t xml:space="preserve">th </w:t>
      </w:r>
      <w:r w:rsidRPr="005644F1">
        <w:rPr>
          <w:rFonts w:ascii="Times New Roman" w:hAnsi="Times New Roman" w:cs="Times New Roman"/>
        </w:rPr>
        <w:t>will go over Protractor specifically. Later meetings will cover Karma. Istanbul is a simple test coverage tool that requires no prior knowledge to use. It’s a simple command line tool that outputs the coverage.</w:t>
      </w:r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</w:rPr>
      </w:pPr>
    </w:p>
    <w:p w:rsidR="00B7670E" w:rsidRPr="00ED1832" w:rsidRDefault="009D6BDD" w:rsidP="00530FD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644F1">
        <w:rPr>
          <w:rFonts w:ascii="Times New Roman" w:hAnsi="Times New Roman" w:cs="Times New Roman"/>
          <w:b/>
          <w:sz w:val="24"/>
          <w:u w:val="single"/>
        </w:rPr>
        <w:t>Documentation</w:t>
      </w:r>
      <w:r w:rsidR="005644F1" w:rsidRPr="005644F1">
        <w:rPr>
          <w:rFonts w:ascii="Times New Roman" w:hAnsi="Times New Roman" w:cs="Times New Roman"/>
          <w:b/>
          <w:sz w:val="24"/>
          <w:u w:val="single"/>
        </w:rPr>
        <w:t>:</w:t>
      </w:r>
      <w:bookmarkStart w:id="0" w:name="_GoBack"/>
      <w:bookmarkEnd w:id="0"/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</w:rPr>
      </w:pPr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Test matrix:</w:t>
      </w:r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Note what is being tested, the data entered, the expected result, and the actual results.</w:t>
      </w:r>
      <w:r w:rsidR="005644F1" w:rsidRPr="005644F1">
        <w:rPr>
          <w:rFonts w:ascii="Times New Roman" w:hAnsi="Times New Roman" w:cs="Times New Roman"/>
        </w:rPr>
        <w:t xml:space="preserve"> Use the Y axis for describing the tests. Use the X axis for features, functionality, or requirements on the specific test.</w:t>
      </w:r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</w:rPr>
      </w:pPr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Defect document:</w:t>
      </w:r>
    </w:p>
    <w:p w:rsidR="009D6BDD" w:rsidRPr="005644F1" w:rsidRDefault="005644F1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 xml:space="preserve">Is the bug re-creatable? </w:t>
      </w:r>
      <w:proofErr w:type="gramStart"/>
      <w:r w:rsidRPr="005644F1">
        <w:rPr>
          <w:rFonts w:ascii="Times New Roman" w:hAnsi="Times New Roman" w:cs="Times New Roman"/>
        </w:rPr>
        <w:t>To what certainty?</w:t>
      </w:r>
      <w:proofErr w:type="gramEnd"/>
      <w:r w:rsidRPr="005644F1">
        <w:rPr>
          <w:rFonts w:ascii="Times New Roman" w:hAnsi="Times New Roman" w:cs="Times New Roman"/>
        </w:rPr>
        <w:t xml:space="preserve"> </w:t>
      </w:r>
      <w:r w:rsidR="009D6BDD" w:rsidRPr="005644F1">
        <w:rPr>
          <w:rFonts w:ascii="Times New Roman" w:hAnsi="Times New Roman" w:cs="Times New Roman"/>
        </w:rPr>
        <w:t>List the bug, and the steps to re-create it</w:t>
      </w:r>
      <w:r w:rsidRPr="005644F1">
        <w:rPr>
          <w:rFonts w:ascii="Times New Roman" w:hAnsi="Times New Roman" w:cs="Times New Roman"/>
        </w:rPr>
        <w:t xml:space="preserve"> (input data, prior usage of application, </w:t>
      </w:r>
      <w:proofErr w:type="spellStart"/>
      <w:r w:rsidRPr="005644F1">
        <w:rPr>
          <w:rFonts w:ascii="Times New Roman" w:hAnsi="Times New Roman" w:cs="Times New Roman"/>
        </w:rPr>
        <w:t>etc</w:t>
      </w:r>
      <w:proofErr w:type="spellEnd"/>
      <w:r w:rsidRPr="005644F1">
        <w:rPr>
          <w:rFonts w:ascii="Times New Roman" w:hAnsi="Times New Roman" w:cs="Times New Roman"/>
        </w:rPr>
        <w:t>)</w:t>
      </w:r>
      <w:r w:rsidR="009D6BDD" w:rsidRPr="005644F1">
        <w:rPr>
          <w:rFonts w:ascii="Times New Roman" w:hAnsi="Times New Roman" w:cs="Times New Roman"/>
        </w:rPr>
        <w:t>. Note any variations that may occu</w:t>
      </w:r>
      <w:r w:rsidR="00B7670E" w:rsidRPr="005644F1">
        <w:rPr>
          <w:rFonts w:ascii="Times New Roman" w:hAnsi="Times New Roman" w:cs="Times New Roman"/>
        </w:rPr>
        <w:t>r while attempting to recreate.</w:t>
      </w:r>
      <w:r w:rsidRPr="005644F1">
        <w:rPr>
          <w:rFonts w:ascii="Times New Roman" w:hAnsi="Times New Roman" w:cs="Times New Roman"/>
        </w:rPr>
        <w:t xml:space="preserve"> </w:t>
      </w:r>
    </w:p>
    <w:p w:rsidR="00B7670E" w:rsidRPr="005644F1" w:rsidRDefault="00B7670E" w:rsidP="00530FDC">
      <w:pPr>
        <w:pStyle w:val="NoSpacing"/>
        <w:rPr>
          <w:rFonts w:ascii="Times New Roman" w:hAnsi="Times New Roman" w:cs="Times New Roman"/>
        </w:rPr>
      </w:pPr>
    </w:p>
    <w:p w:rsidR="009D6BDD" w:rsidRPr="005644F1" w:rsidRDefault="009D6BDD" w:rsidP="00530FDC">
      <w:pPr>
        <w:pStyle w:val="NoSpacing"/>
        <w:rPr>
          <w:rFonts w:ascii="Times New Roman" w:hAnsi="Times New Roman" w:cs="Times New Roman"/>
          <w:b/>
          <w:u w:val="single"/>
        </w:rPr>
      </w:pPr>
      <w:r w:rsidRPr="005644F1">
        <w:rPr>
          <w:rFonts w:ascii="Times New Roman" w:hAnsi="Times New Roman" w:cs="Times New Roman"/>
          <w:b/>
          <w:sz w:val="24"/>
          <w:u w:val="single"/>
        </w:rPr>
        <w:t>Schedule:</w:t>
      </w:r>
    </w:p>
    <w:p w:rsidR="009D6BDD" w:rsidRPr="005644F1" w:rsidRDefault="00AC79EC" w:rsidP="00530FDC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ID1:</w:t>
      </w: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Most testing will be done with the GUI. Manual tests should be done, along with starting the creation of automated tests with protractor. Store all r</w:t>
      </w:r>
      <w:r w:rsidR="00B7670E" w:rsidRPr="005644F1">
        <w:rPr>
          <w:rFonts w:ascii="Times New Roman" w:hAnsi="Times New Roman" w:cs="Times New Roman"/>
        </w:rPr>
        <w:t>ecorded data in the test matrix.</w:t>
      </w:r>
      <w:r w:rsidRPr="005644F1">
        <w:rPr>
          <w:rFonts w:ascii="Times New Roman" w:hAnsi="Times New Roman" w:cs="Times New Roman"/>
        </w:rPr>
        <w:t xml:space="preserve"> Create a defect report for all defects found.</w:t>
      </w: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</w:rPr>
      </w:pP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ID2:</w:t>
      </w: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</w:rPr>
      </w:pPr>
      <w:proofErr w:type="gramStart"/>
      <w:r w:rsidRPr="005644F1">
        <w:rPr>
          <w:rFonts w:ascii="Times New Roman" w:hAnsi="Times New Roman" w:cs="Times New Roman"/>
        </w:rPr>
        <w:t xml:space="preserve">Integration of automated end-to-end tests with </w:t>
      </w:r>
      <w:proofErr w:type="spellStart"/>
      <w:r w:rsidRPr="005644F1">
        <w:rPr>
          <w:rFonts w:ascii="Times New Roman" w:hAnsi="Times New Roman" w:cs="Times New Roman"/>
        </w:rPr>
        <w:t>TravisCI</w:t>
      </w:r>
      <w:proofErr w:type="spellEnd"/>
      <w:r w:rsidRPr="005644F1">
        <w:rPr>
          <w:rFonts w:ascii="Times New Roman" w:hAnsi="Times New Roman" w:cs="Times New Roman"/>
        </w:rPr>
        <w:t>.</w:t>
      </w:r>
      <w:proofErr w:type="gramEnd"/>
      <w:r w:rsidRPr="005644F1">
        <w:rPr>
          <w:rFonts w:ascii="Times New Roman" w:hAnsi="Times New Roman" w:cs="Times New Roman"/>
        </w:rPr>
        <w:t xml:space="preserve"> Creation of unit </w:t>
      </w:r>
      <w:proofErr w:type="gramStart"/>
      <w:r w:rsidRPr="005644F1">
        <w:rPr>
          <w:rFonts w:ascii="Times New Roman" w:hAnsi="Times New Roman" w:cs="Times New Roman"/>
        </w:rPr>
        <w:t>tests(</w:t>
      </w:r>
      <w:proofErr w:type="gramEnd"/>
      <w:r w:rsidRPr="005644F1">
        <w:rPr>
          <w:rFonts w:ascii="Times New Roman" w:hAnsi="Times New Roman" w:cs="Times New Roman"/>
        </w:rPr>
        <w:t>?), update the defect repor</w:t>
      </w:r>
      <w:r w:rsidR="005644F1" w:rsidRPr="005644F1">
        <w:rPr>
          <w:rFonts w:ascii="Times New Roman" w:hAnsi="Times New Roman" w:cs="Times New Roman"/>
        </w:rPr>
        <w:t>t and test matrix for new tests.</w:t>
      </w: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</w:rPr>
      </w:pP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  <w:b/>
        </w:rPr>
      </w:pPr>
      <w:r w:rsidRPr="005644F1">
        <w:rPr>
          <w:rFonts w:ascii="Times New Roman" w:hAnsi="Times New Roman" w:cs="Times New Roman"/>
          <w:b/>
        </w:rPr>
        <w:t>ID3 and beyond:</w:t>
      </w: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 xml:space="preserve">Integration of automated unit tests with </w:t>
      </w:r>
      <w:proofErr w:type="spellStart"/>
      <w:r w:rsidRPr="005644F1">
        <w:rPr>
          <w:rFonts w:ascii="Times New Roman" w:hAnsi="Times New Roman" w:cs="Times New Roman"/>
        </w:rPr>
        <w:t>TravisCI</w:t>
      </w:r>
      <w:proofErr w:type="spellEnd"/>
      <w:r w:rsidRPr="005644F1">
        <w:rPr>
          <w:rFonts w:ascii="Times New Roman" w:hAnsi="Times New Roman" w:cs="Times New Roman"/>
        </w:rPr>
        <w:t xml:space="preserve"> (if not done for ID2)</w:t>
      </w:r>
    </w:p>
    <w:p w:rsidR="001360E0" w:rsidRPr="005644F1" w:rsidRDefault="001360E0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Organize a bug party</w:t>
      </w:r>
    </w:p>
    <w:p w:rsidR="00AC79EC" w:rsidRPr="005644F1" w:rsidRDefault="00AC79EC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Updating of test matrix</w:t>
      </w:r>
    </w:p>
    <w:p w:rsidR="009D6BDD" w:rsidRPr="005644F1" w:rsidRDefault="00AC79EC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Updating of defect report</w:t>
      </w:r>
    </w:p>
    <w:p w:rsidR="005644F1" w:rsidRPr="005644F1" w:rsidRDefault="005644F1" w:rsidP="00530FDC">
      <w:pPr>
        <w:pStyle w:val="NoSpacing"/>
        <w:rPr>
          <w:rFonts w:ascii="Times New Roman" w:hAnsi="Times New Roman" w:cs="Times New Roman"/>
        </w:rPr>
      </w:pPr>
      <w:proofErr w:type="spellStart"/>
      <w:r w:rsidRPr="005644F1">
        <w:rPr>
          <w:rFonts w:ascii="Times New Roman" w:hAnsi="Times New Roman" w:cs="Times New Roman"/>
        </w:rPr>
        <w:t>Compatability</w:t>
      </w:r>
      <w:proofErr w:type="spellEnd"/>
      <w:r w:rsidRPr="005644F1">
        <w:rPr>
          <w:rFonts w:ascii="Times New Roman" w:hAnsi="Times New Roman" w:cs="Times New Roman"/>
        </w:rPr>
        <w:t xml:space="preserve"> testing for iOS, Android</w:t>
      </w:r>
    </w:p>
    <w:p w:rsidR="005644F1" w:rsidRPr="005644F1" w:rsidRDefault="005644F1" w:rsidP="00530FDC">
      <w:pPr>
        <w:pStyle w:val="NoSpacing"/>
        <w:rPr>
          <w:rFonts w:ascii="Times New Roman" w:hAnsi="Times New Roman" w:cs="Times New Roman"/>
        </w:rPr>
      </w:pPr>
      <w:r w:rsidRPr="005644F1">
        <w:rPr>
          <w:rFonts w:ascii="Times New Roman" w:hAnsi="Times New Roman" w:cs="Times New Roman"/>
        </w:rPr>
        <w:t>Performance testing</w:t>
      </w:r>
    </w:p>
    <w:sectPr w:rsidR="005644F1" w:rsidRPr="00564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9405A"/>
    <w:multiLevelType w:val="hybridMultilevel"/>
    <w:tmpl w:val="B6AA2E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7746B"/>
    <w:multiLevelType w:val="hybridMultilevel"/>
    <w:tmpl w:val="0AAE0564"/>
    <w:lvl w:ilvl="0" w:tplc="DC146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35"/>
    <w:rsid w:val="000C145C"/>
    <w:rsid w:val="001360E0"/>
    <w:rsid w:val="001F6789"/>
    <w:rsid w:val="00223A3E"/>
    <w:rsid w:val="00416841"/>
    <w:rsid w:val="00530FDC"/>
    <w:rsid w:val="005644F1"/>
    <w:rsid w:val="00591339"/>
    <w:rsid w:val="00694B62"/>
    <w:rsid w:val="00725835"/>
    <w:rsid w:val="00791E87"/>
    <w:rsid w:val="009D6BDD"/>
    <w:rsid w:val="00AC79EC"/>
    <w:rsid w:val="00B7670E"/>
    <w:rsid w:val="00E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F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6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F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6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protractor/issues/38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2</cp:revision>
  <dcterms:created xsi:type="dcterms:W3CDTF">2017-02-08T17:27:00Z</dcterms:created>
  <dcterms:modified xsi:type="dcterms:W3CDTF">2017-02-08T20:45:00Z</dcterms:modified>
</cp:coreProperties>
</file>