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7AA" w:rsidRPr="00C50345" w:rsidRDefault="007427AA" w:rsidP="007427AA">
      <w:pPr>
        <w:rPr>
          <w:rFonts w:asciiTheme="majorHAnsi" w:hAnsiTheme="majorHAnsi" w:cstheme="majorHAnsi"/>
        </w:rPr>
      </w:pPr>
      <w:bookmarkStart w:id="0" w:name="_Toc473832456"/>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jc w:val="center"/>
        <w:rPr>
          <w:rFonts w:asciiTheme="majorHAnsi" w:hAnsiTheme="majorHAnsi" w:cstheme="majorHAnsi"/>
          <w:sz w:val="48"/>
          <w:szCs w:val="48"/>
        </w:rPr>
      </w:pPr>
      <w:r w:rsidRPr="00C50345">
        <w:rPr>
          <w:rFonts w:asciiTheme="majorHAnsi" w:hAnsiTheme="majorHAnsi" w:cstheme="majorHAnsi"/>
          <w:color w:val="2E74B5" w:themeColor="accent1" w:themeShade="BF"/>
          <w:sz w:val="48"/>
          <w:szCs w:val="48"/>
        </w:rPr>
        <w:t>KASPER – ID</w:t>
      </w:r>
      <w:r w:rsidR="00836A7C">
        <w:rPr>
          <w:rFonts w:asciiTheme="majorHAnsi" w:hAnsiTheme="majorHAnsi" w:cstheme="majorHAnsi"/>
          <w:color w:val="2E74B5" w:themeColor="accent1" w:themeShade="BF"/>
          <w:sz w:val="48"/>
          <w:szCs w:val="48"/>
        </w:rPr>
        <w:t>5</w:t>
      </w:r>
      <w:r w:rsidRPr="00C50345">
        <w:rPr>
          <w:rFonts w:asciiTheme="majorHAnsi" w:hAnsiTheme="majorHAnsi" w:cstheme="majorHAnsi"/>
          <w:color w:val="2E74B5" w:themeColor="accent1" w:themeShade="BF"/>
          <w:sz w:val="48"/>
          <w:szCs w:val="48"/>
        </w:rPr>
        <w:t xml:space="preserve"> PROCESS DOCUMENTATION</w:t>
      </w: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ind w:left="5040" w:firstLine="720"/>
        <w:rPr>
          <w:rFonts w:asciiTheme="majorHAnsi" w:hAnsiTheme="majorHAnsi" w:cstheme="majorHAnsi"/>
          <w:color w:val="2E74B5" w:themeColor="accent1" w:themeShade="BF"/>
        </w:rPr>
      </w:pPr>
    </w:p>
    <w:p w:rsidR="007427AA" w:rsidRPr="00C50345" w:rsidRDefault="007427AA" w:rsidP="007427AA">
      <w:pPr>
        <w:ind w:left="5040" w:firstLine="720"/>
        <w:rPr>
          <w:rFonts w:asciiTheme="majorHAnsi" w:hAnsiTheme="majorHAnsi" w:cstheme="majorHAnsi"/>
          <w:color w:val="2E74B5" w:themeColor="accent1" w:themeShade="BF"/>
          <w:sz w:val="24"/>
          <w:szCs w:val="24"/>
        </w:rPr>
      </w:pPr>
      <w:r w:rsidRPr="00C50345">
        <w:rPr>
          <w:rFonts w:asciiTheme="majorHAnsi" w:hAnsiTheme="majorHAnsi" w:cstheme="majorHAnsi"/>
          <w:color w:val="2E74B5" w:themeColor="accent1" w:themeShade="BF"/>
          <w:sz w:val="24"/>
          <w:szCs w:val="24"/>
        </w:rPr>
        <w:t>SOFTWARE DEVELOPMENT TEAM:</w:t>
      </w:r>
    </w:p>
    <w:p w:rsidR="007427AA" w:rsidRPr="00C50345" w:rsidRDefault="007427AA" w:rsidP="007427AA">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Project Manager:</w:t>
      </w:r>
      <w:r w:rsidRPr="00C50345">
        <w:rPr>
          <w:rFonts w:asciiTheme="majorHAnsi" w:hAnsiTheme="majorHAnsi" w:cstheme="majorHAnsi"/>
          <w:sz w:val="24"/>
          <w:szCs w:val="24"/>
        </w:rPr>
        <w:t xml:space="preserve"> Tushita Patel</w:t>
      </w:r>
    </w:p>
    <w:p w:rsidR="007427AA" w:rsidRPr="00C50345" w:rsidRDefault="007427AA" w:rsidP="007427AA">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Dev Lead:</w:t>
      </w:r>
      <w:r w:rsidRPr="00C50345">
        <w:rPr>
          <w:rFonts w:asciiTheme="majorHAnsi" w:hAnsiTheme="majorHAnsi" w:cstheme="majorHAnsi"/>
          <w:sz w:val="24"/>
          <w:szCs w:val="24"/>
        </w:rPr>
        <w:t xml:space="preserve"> Kristof Mercier, Dylan Prefontaine </w:t>
      </w:r>
    </w:p>
    <w:p w:rsidR="007427AA" w:rsidRPr="00C50345" w:rsidRDefault="007427AA" w:rsidP="007427AA">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Test Lead:</w:t>
      </w:r>
      <w:r w:rsidRPr="00C50345">
        <w:rPr>
          <w:rFonts w:asciiTheme="majorHAnsi" w:hAnsiTheme="majorHAnsi" w:cstheme="majorHAnsi"/>
          <w:sz w:val="24"/>
          <w:szCs w:val="24"/>
        </w:rPr>
        <w:t xml:space="preserve"> Jeremy Liau</w:t>
      </w:r>
    </w:p>
    <w:p w:rsidR="007427AA" w:rsidRPr="00C50345" w:rsidRDefault="007427AA" w:rsidP="007427AA">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Build Manager:</w:t>
      </w:r>
      <w:r w:rsidRPr="00C50345">
        <w:rPr>
          <w:rFonts w:asciiTheme="majorHAnsi" w:hAnsiTheme="majorHAnsi" w:cstheme="majorHAnsi"/>
          <w:sz w:val="24"/>
          <w:szCs w:val="24"/>
        </w:rPr>
        <w:t xml:space="preserve"> Christopher Mykota-Reid (ChrisMR)</w:t>
      </w:r>
    </w:p>
    <w:p w:rsidR="007427AA" w:rsidRPr="00C50345" w:rsidRDefault="007427AA" w:rsidP="007427AA">
      <w:pPr>
        <w:spacing w:before="240" w:line="240" w:lineRule="auto"/>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Developers:</w:t>
      </w:r>
      <w:r w:rsidRPr="00C50345">
        <w:rPr>
          <w:rFonts w:asciiTheme="majorHAnsi" w:hAnsiTheme="majorHAnsi" w:cstheme="majorHAnsi"/>
          <w:sz w:val="24"/>
          <w:szCs w:val="24"/>
        </w:rPr>
        <w:t xml:space="preserve"> Gaurav Arora, Haotian (Justin) Ma, Melody (Tian) Zhao </w:t>
      </w:r>
    </w:p>
    <w:p w:rsidR="007427AA" w:rsidRPr="00C50345" w:rsidRDefault="007427AA" w:rsidP="007427AA">
      <w:pPr>
        <w:spacing w:before="240" w:line="240" w:lineRule="auto"/>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Test Team:</w:t>
      </w:r>
      <w:r w:rsidRPr="00C50345">
        <w:rPr>
          <w:rFonts w:asciiTheme="majorHAnsi" w:hAnsiTheme="majorHAnsi" w:cstheme="majorHAnsi"/>
          <w:sz w:val="24"/>
          <w:szCs w:val="24"/>
        </w:rPr>
        <w:t xml:space="preserve"> Christopher May (</w:t>
      </w:r>
      <w:r>
        <w:rPr>
          <w:rFonts w:asciiTheme="majorHAnsi" w:hAnsiTheme="majorHAnsi" w:cstheme="majorHAnsi"/>
          <w:sz w:val="24"/>
          <w:szCs w:val="24"/>
        </w:rPr>
        <w:t>Chris May</w:t>
      </w:r>
      <w:r w:rsidRPr="00C50345">
        <w:rPr>
          <w:rFonts w:asciiTheme="majorHAnsi" w:hAnsiTheme="majorHAnsi" w:cstheme="majorHAnsi"/>
          <w:sz w:val="24"/>
          <w:szCs w:val="24"/>
        </w:rPr>
        <w:t xml:space="preserve">), Ryan Tetland </w:t>
      </w:r>
    </w:p>
    <w:p w:rsidR="007427AA" w:rsidRPr="00C50345" w:rsidRDefault="007427AA" w:rsidP="007427AA">
      <w:pPr>
        <w:spacing w:before="240" w:line="240" w:lineRule="auto"/>
        <w:ind w:left="5760"/>
        <w:rPr>
          <w:rFonts w:asciiTheme="majorHAnsi" w:hAnsiTheme="majorHAnsi" w:cstheme="majorHAnsi"/>
        </w:rPr>
      </w:pPr>
      <w:r w:rsidRPr="00C50345">
        <w:rPr>
          <w:rFonts w:asciiTheme="majorHAnsi" w:hAnsiTheme="majorHAnsi" w:cstheme="majorHAnsi"/>
          <w:color w:val="2E74B5" w:themeColor="accent1" w:themeShade="BF"/>
          <w:sz w:val="24"/>
          <w:szCs w:val="24"/>
        </w:rPr>
        <w:t>Documentation:</w:t>
      </w:r>
      <w:r w:rsidRPr="00C50345">
        <w:rPr>
          <w:rStyle w:val="Heading1Char"/>
          <w:rFonts w:asciiTheme="majorHAnsi" w:hAnsiTheme="majorHAnsi" w:cstheme="majorHAnsi"/>
          <w:sz w:val="24"/>
          <w:szCs w:val="24"/>
        </w:rPr>
        <w:t xml:space="preserve"> </w:t>
      </w:r>
      <w:r w:rsidRPr="00C50345">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sdtContent>
        <w:p w:rsidR="007427AA" w:rsidRPr="00C50345" w:rsidRDefault="007427AA" w:rsidP="007427AA">
          <w:pPr>
            <w:pStyle w:val="TOCHeading"/>
            <w:tabs>
              <w:tab w:val="left" w:pos="1932"/>
            </w:tabs>
            <w:rPr>
              <w:rFonts w:cstheme="majorHAnsi"/>
            </w:rPr>
          </w:pPr>
          <w:r w:rsidRPr="00C50345">
            <w:rPr>
              <w:rFonts w:cstheme="majorHAnsi"/>
            </w:rPr>
            <w:t>Contents</w:t>
          </w:r>
          <w:r w:rsidRPr="00C50345">
            <w:rPr>
              <w:rFonts w:cstheme="majorHAnsi"/>
            </w:rPr>
            <w:tab/>
          </w:r>
        </w:p>
        <w:p w:rsidR="00E85A26" w:rsidRDefault="007427AA">
          <w:pPr>
            <w:pStyle w:val="TOC1"/>
            <w:tabs>
              <w:tab w:val="right" w:leader="dot" w:pos="10790"/>
            </w:tabs>
            <w:rPr>
              <w:rFonts w:eastAsiaTheme="minorEastAsia"/>
              <w:noProof/>
              <w:lang w:eastAsia="en-CA"/>
            </w:rPr>
          </w:pPr>
          <w:r w:rsidRPr="00C50345">
            <w:rPr>
              <w:rFonts w:asciiTheme="majorHAnsi" w:hAnsiTheme="majorHAnsi" w:cstheme="majorHAnsi"/>
            </w:rPr>
            <w:fldChar w:fldCharType="begin"/>
          </w:r>
          <w:r w:rsidRPr="00C50345">
            <w:rPr>
              <w:rFonts w:asciiTheme="majorHAnsi" w:hAnsiTheme="majorHAnsi" w:cstheme="majorHAnsi"/>
              <w:sz w:val="24"/>
              <w:szCs w:val="24"/>
            </w:rPr>
            <w:instrText xml:space="preserve"> TOC \o "1-3" \h \z \u </w:instrText>
          </w:r>
          <w:r w:rsidRPr="00C50345">
            <w:rPr>
              <w:rFonts w:asciiTheme="majorHAnsi" w:hAnsiTheme="majorHAnsi" w:cstheme="majorHAnsi"/>
            </w:rPr>
            <w:fldChar w:fldCharType="separate"/>
          </w:r>
          <w:hyperlink w:anchor="_Toc478848396" w:history="1">
            <w:r w:rsidR="00E85A26" w:rsidRPr="00FA19E0">
              <w:rPr>
                <w:rStyle w:val="Hyperlink"/>
                <w:rFonts w:asciiTheme="majorHAnsi" w:hAnsiTheme="majorHAnsi" w:cstheme="majorHAnsi"/>
                <w:noProof/>
                <w:lang w:eastAsia="en-CA"/>
              </w:rPr>
              <w:t>1.0 Task Assignments</w:t>
            </w:r>
            <w:r w:rsidR="00E85A26">
              <w:rPr>
                <w:noProof/>
                <w:webHidden/>
              </w:rPr>
              <w:tab/>
            </w:r>
            <w:r w:rsidR="00E85A26">
              <w:rPr>
                <w:noProof/>
                <w:webHidden/>
              </w:rPr>
              <w:fldChar w:fldCharType="begin"/>
            </w:r>
            <w:r w:rsidR="00E85A26">
              <w:rPr>
                <w:noProof/>
                <w:webHidden/>
              </w:rPr>
              <w:instrText xml:space="preserve"> PAGEREF _Toc478848396 \h </w:instrText>
            </w:r>
            <w:r w:rsidR="00E85A26">
              <w:rPr>
                <w:noProof/>
                <w:webHidden/>
              </w:rPr>
            </w:r>
            <w:r w:rsidR="00E85A26">
              <w:rPr>
                <w:noProof/>
                <w:webHidden/>
              </w:rPr>
              <w:fldChar w:fldCharType="separate"/>
            </w:r>
            <w:r w:rsidR="00E85A26">
              <w:rPr>
                <w:noProof/>
                <w:webHidden/>
              </w:rPr>
              <w:t>3</w:t>
            </w:r>
            <w:r w:rsidR="00E85A26">
              <w:rPr>
                <w:noProof/>
                <w:webHidden/>
              </w:rPr>
              <w:fldChar w:fldCharType="end"/>
            </w:r>
          </w:hyperlink>
        </w:p>
        <w:p w:rsidR="00E85A26" w:rsidRDefault="0081068F">
          <w:pPr>
            <w:pStyle w:val="TOC1"/>
            <w:tabs>
              <w:tab w:val="right" w:leader="dot" w:pos="10790"/>
            </w:tabs>
            <w:rPr>
              <w:rFonts w:eastAsiaTheme="minorEastAsia"/>
              <w:noProof/>
              <w:lang w:eastAsia="en-CA"/>
            </w:rPr>
          </w:pPr>
          <w:hyperlink w:anchor="_Toc478848397" w:history="1">
            <w:r w:rsidR="00E85A26" w:rsidRPr="00FA19E0">
              <w:rPr>
                <w:rStyle w:val="Hyperlink"/>
                <w:rFonts w:asciiTheme="majorHAnsi" w:hAnsiTheme="majorHAnsi" w:cstheme="majorHAnsi"/>
                <w:noProof/>
              </w:rPr>
              <w:t>2.0 Activity Log</w:t>
            </w:r>
            <w:r w:rsidR="00E85A26">
              <w:rPr>
                <w:noProof/>
                <w:webHidden/>
              </w:rPr>
              <w:tab/>
            </w:r>
            <w:r w:rsidR="00E85A26">
              <w:rPr>
                <w:noProof/>
                <w:webHidden/>
              </w:rPr>
              <w:fldChar w:fldCharType="begin"/>
            </w:r>
            <w:r w:rsidR="00E85A26">
              <w:rPr>
                <w:noProof/>
                <w:webHidden/>
              </w:rPr>
              <w:instrText xml:space="preserve"> PAGEREF _Toc478848397 \h </w:instrText>
            </w:r>
            <w:r w:rsidR="00E85A26">
              <w:rPr>
                <w:noProof/>
                <w:webHidden/>
              </w:rPr>
            </w:r>
            <w:r w:rsidR="00E85A26">
              <w:rPr>
                <w:noProof/>
                <w:webHidden/>
              </w:rPr>
              <w:fldChar w:fldCharType="separate"/>
            </w:r>
            <w:r w:rsidR="00E85A26">
              <w:rPr>
                <w:noProof/>
                <w:webHidden/>
              </w:rPr>
              <w:t>3</w:t>
            </w:r>
            <w:r w:rsidR="00E85A26">
              <w:rPr>
                <w:noProof/>
                <w:webHidden/>
              </w:rPr>
              <w:fldChar w:fldCharType="end"/>
            </w:r>
          </w:hyperlink>
        </w:p>
        <w:p w:rsidR="00E85A26" w:rsidRDefault="0081068F">
          <w:pPr>
            <w:pStyle w:val="TOC1"/>
            <w:tabs>
              <w:tab w:val="right" w:leader="dot" w:pos="10790"/>
            </w:tabs>
            <w:rPr>
              <w:rFonts w:eastAsiaTheme="minorEastAsia"/>
              <w:noProof/>
              <w:lang w:eastAsia="en-CA"/>
            </w:rPr>
          </w:pPr>
          <w:hyperlink w:anchor="_Toc478848398" w:history="1">
            <w:r w:rsidR="00E85A26" w:rsidRPr="00FA19E0">
              <w:rPr>
                <w:rStyle w:val="Hyperlink"/>
                <w:rFonts w:asciiTheme="majorHAnsi" w:hAnsiTheme="majorHAnsi" w:cstheme="majorHAnsi"/>
                <w:noProof/>
              </w:rPr>
              <w:t>3.0 Bug Party</w:t>
            </w:r>
            <w:r w:rsidR="00E85A26">
              <w:rPr>
                <w:noProof/>
                <w:webHidden/>
              </w:rPr>
              <w:tab/>
            </w:r>
            <w:r w:rsidR="00E85A26">
              <w:rPr>
                <w:noProof/>
                <w:webHidden/>
              </w:rPr>
              <w:fldChar w:fldCharType="begin"/>
            </w:r>
            <w:r w:rsidR="00E85A26">
              <w:rPr>
                <w:noProof/>
                <w:webHidden/>
              </w:rPr>
              <w:instrText xml:space="preserve"> PAGEREF _Toc478848398 \h </w:instrText>
            </w:r>
            <w:r w:rsidR="00E85A26">
              <w:rPr>
                <w:noProof/>
                <w:webHidden/>
              </w:rPr>
            </w:r>
            <w:r w:rsidR="00E85A26">
              <w:rPr>
                <w:noProof/>
                <w:webHidden/>
              </w:rPr>
              <w:fldChar w:fldCharType="separate"/>
            </w:r>
            <w:r w:rsidR="00E85A26">
              <w:rPr>
                <w:noProof/>
                <w:webHidden/>
              </w:rPr>
              <w:t>3</w:t>
            </w:r>
            <w:r w:rsidR="00E85A26">
              <w:rPr>
                <w:noProof/>
                <w:webHidden/>
              </w:rPr>
              <w:fldChar w:fldCharType="end"/>
            </w:r>
          </w:hyperlink>
        </w:p>
        <w:p w:rsidR="00E85A26" w:rsidRDefault="0081068F">
          <w:pPr>
            <w:pStyle w:val="TOC1"/>
            <w:tabs>
              <w:tab w:val="right" w:leader="dot" w:pos="10790"/>
            </w:tabs>
            <w:rPr>
              <w:rFonts w:eastAsiaTheme="minorEastAsia"/>
              <w:noProof/>
              <w:lang w:eastAsia="en-CA"/>
            </w:rPr>
          </w:pPr>
          <w:hyperlink w:anchor="_Toc478848399" w:history="1">
            <w:r w:rsidR="00E85A26" w:rsidRPr="00FA19E0">
              <w:rPr>
                <w:rStyle w:val="Hyperlink"/>
                <w:rFonts w:asciiTheme="majorHAnsi" w:hAnsiTheme="majorHAnsi" w:cstheme="majorHAnsi"/>
                <w:noProof/>
              </w:rPr>
              <w:t>4.0 Risk Assessment</w:t>
            </w:r>
            <w:r w:rsidR="00E85A26">
              <w:rPr>
                <w:noProof/>
                <w:webHidden/>
              </w:rPr>
              <w:tab/>
            </w:r>
            <w:r w:rsidR="00E85A26">
              <w:rPr>
                <w:noProof/>
                <w:webHidden/>
              </w:rPr>
              <w:fldChar w:fldCharType="begin"/>
            </w:r>
            <w:r w:rsidR="00E85A26">
              <w:rPr>
                <w:noProof/>
                <w:webHidden/>
              </w:rPr>
              <w:instrText xml:space="preserve"> PAGEREF _Toc478848399 \h </w:instrText>
            </w:r>
            <w:r w:rsidR="00E85A26">
              <w:rPr>
                <w:noProof/>
                <w:webHidden/>
              </w:rPr>
            </w:r>
            <w:r w:rsidR="00E85A26">
              <w:rPr>
                <w:noProof/>
                <w:webHidden/>
              </w:rPr>
              <w:fldChar w:fldCharType="separate"/>
            </w:r>
            <w:r w:rsidR="00E85A26">
              <w:rPr>
                <w:noProof/>
                <w:webHidden/>
              </w:rPr>
              <w:t>3</w:t>
            </w:r>
            <w:r w:rsidR="00E85A26">
              <w:rPr>
                <w:noProof/>
                <w:webHidden/>
              </w:rPr>
              <w:fldChar w:fldCharType="end"/>
            </w:r>
          </w:hyperlink>
        </w:p>
        <w:p w:rsidR="00E85A26" w:rsidRDefault="0081068F">
          <w:pPr>
            <w:pStyle w:val="TOC2"/>
            <w:tabs>
              <w:tab w:val="right" w:leader="dot" w:pos="10790"/>
            </w:tabs>
            <w:rPr>
              <w:rFonts w:eastAsiaTheme="minorEastAsia"/>
              <w:noProof/>
              <w:lang w:eastAsia="en-CA"/>
            </w:rPr>
          </w:pPr>
          <w:hyperlink w:anchor="_Toc478848400" w:history="1">
            <w:r w:rsidR="00E85A26" w:rsidRPr="00FA19E0">
              <w:rPr>
                <w:rStyle w:val="Hyperlink"/>
                <w:rFonts w:asciiTheme="majorHAnsi" w:eastAsia="Calibri Light" w:hAnsiTheme="majorHAnsi" w:cstheme="majorHAnsi"/>
                <w:noProof/>
              </w:rPr>
              <w:t>4.1 Technical Risks</w:t>
            </w:r>
            <w:r w:rsidR="00E85A26">
              <w:rPr>
                <w:noProof/>
                <w:webHidden/>
              </w:rPr>
              <w:tab/>
            </w:r>
            <w:r w:rsidR="00E85A26">
              <w:rPr>
                <w:noProof/>
                <w:webHidden/>
              </w:rPr>
              <w:fldChar w:fldCharType="begin"/>
            </w:r>
            <w:r w:rsidR="00E85A26">
              <w:rPr>
                <w:noProof/>
                <w:webHidden/>
              </w:rPr>
              <w:instrText xml:space="preserve"> PAGEREF _Toc478848400 \h </w:instrText>
            </w:r>
            <w:r w:rsidR="00E85A26">
              <w:rPr>
                <w:noProof/>
                <w:webHidden/>
              </w:rPr>
            </w:r>
            <w:r w:rsidR="00E85A26">
              <w:rPr>
                <w:noProof/>
                <w:webHidden/>
              </w:rPr>
              <w:fldChar w:fldCharType="separate"/>
            </w:r>
            <w:r w:rsidR="00E85A26">
              <w:rPr>
                <w:noProof/>
                <w:webHidden/>
              </w:rPr>
              <w:t>4</w:t>
            </w:r>
            <w:r w:rsidR="00E85A26">
              <w:rPr>
                <w:noProof/>
                <w:webHidden/>
              </w:rPr>
              <w:fldChar w:fldCharType="end"/>
            </w:r>
          </w:hyperlink>
        </w:p>
        <w:p w:rsidR="00E85A26" w:rsidRDefault="0081068F">
          <w:pPr>
            <w:pStyle w:val="TOC2"/>
            <w:tabs>
              <w:tab w:val="right" w:leader="dot" w:pos="10790"/>
            </w:tabs>
            <w:rPr>
              <w:rFonts w:eastAsiaTheme="minorEastAsia"/>
              <w:noProof/>
              <w:lang w:eastAsia="en-CA"/>
            </w:rPr>
          </w:pPr>
          <w:hyperlink w:anchor="_Toc478848401" w:history="1">
            <w:r w:rsidR="00E85A26" w:rsidRPr="00FA19E0">
              <w:rPr>
                <w:rStyle w:val="Hyperlink"/>
                <w:rFonts w:asciiTheme="majorHAnsi" w:eastAsia="Calibri Light" w:hAnsiTheme="majorHAnsi" w:cstheme="majorHAnsi"/>
                <w:noProof/>
              </w:rPr>
              <w:t>4.2 Non-Technical Risks</w:t>
            </w:r>
            <w:r w:rsidR="00E85A26">
              <w:rPr>
                <w:noProof/>
                <w:webHidden/>
              </w:rPr>
              <w:tab/>
            </w:r>
            <w:r w:rsidR="00E85A26">
              <w:rPr>
                <w:noProof/>
                <w:webHidden/>
              </w:rPr>
              <w:fldChar w:fldCharType="begin"/>
            </w:r>
            <w:r w:rsidR="00E85A26">
              <w:rPr>
                <w:noProof/>
                <w:webHidden/>
              </w:rPr>
              <w:instrText xml:space="preserve"> PAGEREF _Toc478848401 \h </w:instrText>
            </w:r>
            <w:r w:rsidR="00E85A26">
              <w:rPr>
                <w:noProof/>
                <w:webHidden/>
              </w:rPr>
            </w:r>
            <w:r w:rsidR="00E85A26">
              <w:rPr>
                <w:noProof/>
                <w:webHidden/>
              </w:rPr>
              <w:fldChar w:fldCharType="separate"/>
            </w:r>
            <w:r w:rsidR="00E85A26">
              <w:rPr>
                <w:noProof/>
                <w:webHidden/>
              </w:rPr>
              <w:t>4</w:t>
            </w:r>
            <w:r w:rsidR="00E85A26">
              <w:rPr>
                <w:noProof/>
                <w:webHidden/>
              </w:rPr>
              <w:fldChar w:fldCharType="end"/>
            </w:r>
          </w:hyperlink>
        </w:p>
        <w:p w:rsidR="00E85A26" w:rsidRDefault="0081068F">
          <w:pPr>
            <w:pStyle w:val="TOC2"/>
            <w:tabs>
              <w:tab w:val="right" w:leader="dot" w:pos="10790"/>
            </w:tabs>
            <w:rPr>
              <w:rFonts w:eastAsiaTheme="minorEastAsia"/>
              <w:noProof/>
              <w:lang w:eastAsia="en-CA"/>
            </w:rPr>
          </w:pPr>
          <w:hyperlink w:anchor="_Toc478848402" w:history="1">
            <w:r w:rsidR="00E85A26" w:rsidRPr="00FA19E0">
              <w:rPr>
                <w:rStyle w:val="Hyperlink"/>
                <w:rFonts w:asciiTheme="majorHAnsi" w:eastAsia="Calibri Light" w:hAnsiTheme="majorHAnsi" w:cstheme="majorHAnsi"/>
                <w:noProof/>
              </w:rPr>
              <w:t>4.3 Materialized Risks</w:t>
            </w:r>
            <w:r w:rsidR="00E85A26">
              <w:rPr>
                <w:noProof/>
                <w:webHidden/>
              </w:rPr>
              <w:tab/>
            </w:r>
            <w:r w:rsidR="00E85A26">
              <w:rPr>
                <w:noProof/>
                <w:webHidden/>
              </w:rPr>
              <w:fldChar w:fldCharType="begin"/>
            </w:r>
            <w:r w:rsidR="00E85A26">
              <w:rPr>
                <w:noProof/>
                <w:webHidden/>
              </w:rPr>
              <w:instrText xml:space="preserve"> PAGEREF _Toc478848402 \h </w:instrText>
            </w:r>
            <w:r w:rsidR="00E85A26">
              <w:rPr>
                <w:noProof/>
                <w:webHidden/>
              </w:rPr>
            </w:r>
            <w:r w:rsidR="00E85A26">
              <w:rPr>
                <w:noProof/>
                <w:webHidden/>
              </w:rPr>
              <w:fldChar w:fldCharType="separate"/>
            </w:r>
            <w:r w:rsidR="00E85A26">
              <w:rPr>
                <w:noProof/>
                <w:webHidden/>
              </w:rPr>
              <w:t>4</w:t>
            </w:r>
            <w:r w:rsidR="00E85A26">
              <w:rPr>
                <w:noProof/>
                <w:webHidden/>
              </w:rPr>
              <w:fldChar w:fldCharType="end"/>
            </w:r>
          </w:hyperlink>
        </w:p>
        <w:p w:rsidR="00E85A26" w:rsidRDefault="0081068F">
          <w:pPr>
            <w:pStyle w:val="TOC1"/>
            <w:tabs>
              <w:tab w:val="right" w:leader="dot" w:pos="10790"/>
            </w:tabs>
            <w:rPr>
              <w:rFonts w:eastAsiaTheme="minorEastAsia"/>
              <w:noProof/>
              <w:lang w:eastAsia="en-CA"/>
            </w:rPr>
          </w:pPr>
          <w:hyperlink w:anchor="_Toc478848403" w:history="1">
            <w:r w:rsidR="00E85A26" w:rsidRPr="00FA19E0">
              <w:rPr>
                <w:rStyle w:val="Hyperlink"/>
                <w:rFonts w:asciiTheme="majorHAnsi" w:hAnsiTheme="majorHAnsi" w:cstheme="majorHAnsi"/>
                <w:noProof/>
                <w:lang w:eastAsia="en-CA"/>
              </w:rPr>
              <w:t>5.0 Meeting Notes</w:t>
            </w:r>
            <w:r w:rsidR="00E85A26">
              <w:rPr>
                <w:noProof/>
                <w:webHidden/>
              </w:rPr>
              <w:tab/>
            </w:r>
            <w:r w:rsidR="00E85A26">
              <w:rPr>
                <w:noProof/>
                <w:webHidden/>
              </w:rPr>
              <w:fldChar w:fldCharType="begin"/>
            </w:r>
            <w:r w:rsidR="00E85A26">
              <w:rPr>
                <w:noProof/>
                <w:webHidden/>
              </w:rPr>
              <w:instrText xml:space="preserve"> PAGEREF _Toc478848403 \h </w:instrText>
            </w:r>
            <w:r w:rsidR="00E85A26">
              <w:rPr>
                <w:noProof/>
                <w:webHidden/>
              </w:rPr>
            </w:r>
            <w:r w:rsidR="00E85A26">
              <w:rPr>
                <w:noProof/>
                <w:webHidden/>
              </w:rPr>
              <w:fldChar w:fldCharType="separate"/>
            </w:r>
            <w:r w:rsidR="00E85A26">
              <w:rPr>
                <w:noProof/>
                <w:webHidden/>
              </w:rPr>
              <w:t>4</w:t>
            </w:r>
            <w:r w:rsidR="00E85A26">
              <w:rPr>
                <w:noProof/>
                <w:webHidden/>
              </w:rPr>
              <w:fldChar w:fldCharType="end"/>
            </w:r>
          </w:hyperlink>
        </w:p>
        <w:p w:rsidR="007427AA" w:rsidRPr="00C50345" w:rsidRDefault="007427AA" w:rsidP="007427AA">
          <w:pPr>
            <w:rPr>
              <w:rFonts w:asciiTheme="majorHAnsi" w:hAnsiTheme="majorHAnsi" w:cstheme="majorHAnsi"/>
              <w:b/>
              <w:bCs/>
              <w:noProof/>
              <w:sz w:val="24"/>
              <w:szCs w:val="24"/>
            </w:rPr>
          </w:pPr>
          <w:r w:rsidRPr="00C50345">
            <w:rPr>
              <w:rFonts w:asciiTheme="majorHAnsi" w:hAnsiTheme="majorHAnsi" w:cstheme="majorHAnsi"/>
            </w:rPr>
            <w:fldChar w:fldCharType="end"/>
          </w:r>
        </w:p>
      </w:sdtContent>
    </w:sdt>
    <w:p w:rsidR="007427AA" w:rsidRPr="00C50345" w:rsidRDefault="007427AA" w:rsidP="007427AA">
      <w:pPr>
        <w:rPr>
          <w:rFonts w:asciiTheme="majorHAnsi" w:hAnsiTheme="majorHAnsi" w:cstheme="majorHAnsi"/>
          <w:b/>
          <w:bCs/>
          <w:noProof/>
          <w:sz w:val="6"/>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pStyle w:val="Heading1"/>
        <w:rPr>
          <w:rFonts w:asciiTheme="majorHAnsi" w:hAnsiTheme="majorHAnsi" w:cstheme="majorHAnsi"/>
          <w:lang w:eastAsia="en-CA"/>
        </w:rPr>
      </w:pPr>
      <w:bookmarkStart w:id="1" w:name="_Toc478848396"/>
      <w:r w:rsidRPr="00C50345">
        <w:rPr>
          <w:rFonts w:asciiTheme="majorHAnsi" w:hAnsiTheme="majorHAnsi" w:cstheme="majorHAnsi"/>
          <w:lang w:eastAsia="en-CA"/>
        </w:rPr>
        <w:lastRenderedPageBreak/>
        <w:t>1.0 Task Assignments</w:t>
      </w:r>
      <w:bookmarkEnd w:id="1"/>
      <w:r w:rsidRPr="00C50345">
        <w:rPr>
          <w:rFonts w:asciiTheme="majorHAnsi" w:hAnsiTheme="majorHAnsi" w:cstheme="majorHAnsi"/>
          <w:lang w:eastAsia="en-CA"/>
        </w:rPr>
        <w:t xml:space="preserve"> </w:t>
      </w:r>
    </w:p>
    <w:p w:rsidR="007427AA" w:rsidRPr="00C50345" w:rsidRDefault="007427AA" w:rsidP="007427AA">
      <w:pPr>
        <w:rPr>
          <w:rFonts w:asciiTheme="majorHAnsi" w:hAnsiTheme="majorHAnsi" w:cstheme="majorHAnsi"/>
          <w:sz w:val="24"/>
          <w:szCs w:val="24"/>
          <w:lang w:eastAsia="en-CA"/>
        </w:rPr>
      </w:pPr>
    </w:p>
    <w:p w:rsidR="007427AA" w:rsidRPr="00C50345" w:rsidRDefault="007427AA" w:rsidP="007427AA">
      <w:pPr>
        <w:rPr>
          <w:rFonts w:asciiTheme="majorHAnsi" w:hAnsiTheme="majorHAnsi" w:cstheme="majorHAnsi"/>
          <w:b/>
          <w:sz w:val="24"/>
          <w:szCs w:val="24"/>
          <w:lang w:eastAsia="en-CA"/>
        </w:rPr>
      </w:pPr>
      <w:r w:rsidRPr="00C50345">
        <w:rPr>
          <w:rFonts w:asciiTheme="majorHAnsi" w:hAnsiTheme="majorHAnsi" w:cstheme="majorHAnsi"/>
          <w:b/>
          <w:sz w:val="24"/>
          <w:szCs w:val="24"/>
          <w:lang w:eastAsia="en-CA"/>
        </w:rPr>
        <w:t>Dev Team</w:t>
      </w:r>
    </w:p>
    <w:p w:rsidR="007427AA" w:rsidRPr="00C50345" w:rsidRDefault="007427AA" w:rsidP="007427AA">
      <w:pPr>
        <w:pStyle w:val="ListParagraph"/>
        <w:numPr>
          <w:ilvl w:val="0"/>
          <w:numId w:val="1"/>
        </w:numPr>
        <w:rPr>
          <w:rFonts w:asciiTheme="majorHAnsi" w:hAnsiTheme="majorHAnsi" w:cstheme="majorHAnsi"/>
          <w:lang w:eastAsia="en-CA"/>
        </w:rPr>
      </w:pPr>
      <w:r w:rsidRPr="00C50345">
        <w:rPr>
          <w:rFonts w:asciiTheme="majorHAnsi" w:hAnsiTheme="majorHAnsi" w:cstheme="majorHAnsi"/>
          <w:lang w:eastAsia="en-CA"/>
        </w:rPr>
        <w:t>Below are the links to our front and back-end Trello boards, res</w:t>
      </w:r>
      <w:r w:rsidR="000F6EC8">
        <w:rPr>
          <w:rFonts w:asciiTheme="majorHAnsi" w:hAnsiTheme="majorHAnsi" w:cstheme="majorHAnsi"/>
          <w:lang w:eastAsia="en-CA"/>
        </w:rPr>
        <w:t>pectively. These outline the ID5</w:t>
      </w:r>
      <w:r w:rsidRPr="00C50345">
        <w:rPr>
          <w:rFonts w:asciiTheme="majorHAnsi" w:hAnsiTheme="majorHAnsi" w:cstheme="majorHAnsi"/>
          <w:lang w:eastAsia="en-CA"/>
        </w:rPr>
        <w:t xml:space="preserve"> task assignments for the dev team. You </w:t>
      </w:r>
      <w:r>
        <w:rPr>
          <w:rFonts w:asciiTheme="majorHAnsi" w:hAnsiTheme="majorHAnsi" w:cstheme="majorHAnsi"/>
          <w:lang w:eastAsia="en-CA"/>
        </w:rPr>
        <w:t>will</w:t>
      </w:r>
      <w:r w:rsidRPr="00C50345">
        <w:rPr>
          <w:rFonts w:asciiTheme="majorHAnsi" w:hAnsiTheme="majorHAnsi" w:cstheme="majorHAnsi"/>
          <w:lang w:eastAsia="en-CA"/>
        </w:rPr>
        <w:t xml:space="preserve"> be prompted to sign in to view these boards. Each card is accompanied by a time estimat</w:t>
      </w:r>
      <w:r w:rsidR="00235844">
        <w:rPr>
          <w:rFonts w:asciiTheme="majorHAnsi" w:hAnsiTheme="majorHAnsi" w:cstheme="majorHAnsi"/>
          <w:lang w:eastAsia="en-CA"/>
        </w:rPr>
        <w:t xml:space="preserve">e as </w:t>
      </w:r>
      <w:r w:rsidRPr="00C50345">
        <w:rPr>
          <w:rFonts w:asciiTheme="majorHAnsi" w:hAnsiTheme="majorHAnsi" w:cstheme="majorHAnsi"/>
          <w:lang w:eastAsia="en-CA"/>
        </w:rPr>
        <w:t>appr</w:t>
      </w:r>
      <w:r w:rsidR="00671D8F">
        <w:rPr>
          <w:rFonts w:asciiTheme="majorHAnsi" w:hAnsiTheme="majorHAnsi" w:cstheme="majorHAnsi"/>
          <w:lang w:eastAsia="en-CA"/>
        </w:rPr>
        <w:t>oximated by the dev leads.</w:t>
      </w:r>
    </w:p>
    <w:p w:rsidR="007427AA" w:rsidRPr="00C50345" w:rsidRDefault="007427AA" w:rsidP="007427AA">
      <w:pPr>
        <w:pStyle w:val="ListParagraph"/>
        <w:rPr>
          <w:rFonts w:asciiTheme="majorHAnsi" w:hAnsiTheme="majorHAnsi" w:cstheme="majorHAnsi"/>
          <w:lang w:eastAsia="en-CA"/>
        </w:rPr>
      </w:pPr>
    </w:p>
    <w:p w:rsidR="007427AA" w:rsidRPr="002D09C2" w:rsidRDefault="007427AA" w:rsidP="007427AA">
      <w:pPr>
        <w:pStyle w:val="ListParagraph"/>
        <w:rPr>
          <w:rFonts w:asciiTheme="majorHAnsi" w:hAnsiTheme="majorHAnsi" w:cstheme="majorHAnsi"/>
          <w:color w:val="BF8F00" w:themeColor="accent4" w:themeShade="BF"/>
          <w:lang w:eastAsia="en-CA"/>
        </w:rPr>
      </w:pPr>
      <w:r w:rsidRPr="00C50345">
        <w:rPr>
          <w:rFonts w:asciiTheme="majorHAnsi" w:hAnsiTheme="majorHAnsi" w:cstheme="majorHAnsi"/>
        </w:rPr>
        <w:t xml:space="preserve">Front-end: </w:t>
      </w:r>
      <w:hyperlink r:id="rId7" w:history="1">
        <w:r w:rsidRPr="002D09C2">
          <w:rPr>
            <w:rStyle w:val="Hyperlink"/>
            <w:rFonts w:asciiTheme="majorHAnsi" w:hAnsiTheme="majorHAnsi" w:cstheme="majorHAnsi"/>
            <w:color w:val="BF8F00" w:themeColor="accent4" w:themeShade="BF"/>
            <w:u w:val="none"/>
          </w:rPr>
          <w:t>https://trello.com/b/S2XiqLAm/dev-id4-front-end</w:t>
        </w:r>
      </w:hyperlink>
    </w:p>
    <w:p w:rsidR="007427AA" w:rsidRPr="00C50345" w:rsidRDefault="007427AA" w:rsidP="007427AA">
      <w:pPr>
        <w:pStyle w:val="ListParagraph"/>
        <w:rPr>
          <w:rFonts w:asciiTheme="majorHAnsi" w:hAnsiTheme="majorHAnsi" w:cstheme="majorHAnsi"/>
        </w:rPr>
      </w:pPr>
    </w:p>
    <w:p w:rsidR="007427AA" w:rsidRPr="00C50345" w:rsidRDefault="007427AA" w:rsidP="007427AA">
      <w:pPr>
        <w:pStyle w:val="ListParagraph"/>
        <w:rPr>
          <w:rFonts w:asciiTheme="majorHAnsi" w:hAnsiTheme="majorHAnsi" w:cstheme="majorHAnsi"/>
          <w:color w:val="BF8F00" w:themeColor="accent4" w:themeShade="BF"/>
          <w:lang w:eastAsia="en-CA"/>
        </w:rPr>
      </w:pPr>
      <w:r w:rsidRPr="00C50345">
        <w:rPr>
          <w:rFonts w:asciiTheme="majorHAnsi" w:hAnsiTheme="majorHAnsi" w:cstheme="majorHAnsi"/>
        </w:rPr>
        <w:t>Back-end:</w:t>
      </w:r>
      <w:r w:rsidRPr="00C50345">
        <w:rPr>
          <w:rFonts w:asciiTheme="majorHAnsi" w:hAnsiTheme="majorHAnsi" w:cstheme="majorHAnsi"/>
          <w:color w:val="BF8F00" w:themeColor="accent4" w:themeShade="BF"/>
          <w:lang w:eastAsia="en-CA"/>
        </w:rPr>
        <w:t xml:space="preserve"> </w:t>
      </w:r>
      <w:hyperlink r:id="rId8" w:history="1">
        <w:r w:rsidRPr="002D09C2">
          <w:rPr>
            <w:rStyle w:val="Hyperlink"/>
            <w:rFonts w:asciiTheme="majorHAnsi" w:hAnsiTheme="majorHAnsi" w:cstheme="majorHAnsi"/>
            <w:color w:val="BF8F00" w:themeColor="accent4" w:themeShade="BF"/>
            <w:u w:val="none"/>
            <w:lang w:eastAsia="en-CA"/>
          </w:rPr>
          <w:t>https://trello.com/b/m9OtfvS1/dev-id4-back-end</w:t>
        </w:r>
      </w:hyperlink>
    </w:p>
    <w:p w:rsidR="007427AA" w:rsidRPr="00C50345" w:rsidRDefault="007427AA" w:rsidP="007427AA">
      <w:pPr>
        <w:pStyle w:val="ListParagraph"/>
        <w:rPr>
          <w:rFonts w:asciiTheme="majorHAnsi" w:hAnsiTheme="majorHAnsi" w:cstheme="majorHAnsi"/>
          <w:color w:val="BF8F00" w:themeColor="accent4" w:themeShade="BF"/>
          <w:lang w:eastAsia="en-CA"/>
        </w:rPr>
      </w:pPr>
    </w:p>
    <w:p w:rsidR="007427AA" w:rsidRPr="00C50345" w:rsidRDefault="007427AA" w:rsidP="007427AA">
      <w:pPr>
        <w:tabs>
          <w:tab w:val="left" w:pos="1308"/>
          <w:tab w:val="left" w:pos="7495"/>
        </w:tabs>
        <w:rPr>
          <w:rFonts w:asciiTheme="majorHAnsi" w:eastAsia="Times New Roman" w:hAnsiTheme="majorHAnsi" w:cstheme="majorHAnsi"/>
          <w:b/>
          <w:sz w:val="24"/>
          <w:szCs w:val="24"/>
        </w:rPr>
      </w:pPr>
      <w:r w:rsidRPr="00C50345">
        <w:rPr>
          <w:rFonts w:asciiTheme="majorHAnsi" w:eastAsia="Times New Roman" w:hAnsiTheme="majorHAnsi" w:cstheme="majorHAnsi"/>
          <w:b/>
          <w:sz w:val="24"/>
          <w:szCs w:val="24"/>
        </w:rPr>
        <w:t>Test Team</w:t>
      </w:r>
      <w:r w:rsidRPr="00C50345">
        <w:rPr>
          <w:rFonts w:asciiTheme="majorHAnsi" w:eastAsia="Times New Roman" w:hAnsiTheme="majorHAnsi" w:cstheme="majorHAnsi"/>
          <w:b/>
          <w:sz w:val="24"/>
          <w:szCs w:val="24"/>
        </w:rPr>
        <w:tab/>
      </w:r>
      <w:r w:rsidRPr="00C50345">
        <w:rPr>
          <w:rFonts w:asciiTheme="majorHAnsi" w:eastAsia="Times New Roman" w:hAnsiTheme="majorHAnsi" w:cstheme="majorHAnsi"/>
          <w:b/>
          <w:sz w:val="24"/>
          <w:szCs w:val="24"/>
        </w:rPr>
        <w:tab/>
      </w:r>
    </w:p>
    <w:p w:rsidR="007427AA" w:rsidRPr="00E77730" w:rsidRDefault="00E77730" w:rsidP="00E77730">
      <w:pPr>
        <w:pStyle w:val="ListParagraph"/>
        <w:numPr>
          <w:ilvl w:val="0"/>
          <w:numId w:val="1"/>
        </w:numPr>
        <w:rPr>
          <w:rFonts w:asciiTheme="majorHAnsi" w:hAnsiTheme="majorHAnsi" w:cstheme="majorHAnsi"/>
          <w:sz w:val="24"/>
          <w:szCs w:val="24"/>
          <w:highlight w:val="yellow"/>
          <w:lang w:eastAsia="en-CA"/>
        </w:rPr>
      </w:pPr>
      <w:r w:rsidRPr="00E77730">
        <w:rPr>
          <w:rFonts w:asciiTheme="majorHAnsi" w:hAnsiTheme="majorHAnsi" w:cstheme="majorHAnsi"/>
          <w:sz w:val="24"/>
          <w:szCs w:val="24"/>
          <w:highlight w:val="yellow"/>
          <w:lang w:eastAsia="en-CA"/>
        </w:rPr>
        <w:t>Jeremy</w:t>
      </w:r>
    </w:p>
    <w:p w:rsidR="007427AA" w:rsidRPr="00C50345" w:rsidRDefault="007427AA" w:rsidP="007427AA">
      <w:pPr>
        <w:rPr>
          <w:rFonts w:asciiTheme="majorHAnsi" w:hAnsiTheme="majorHAnsi" w:cstheme="majorHAnsi"/>
          <w:b/>
          <w:sz w:val="24"/>
          <w:szCs w:val="24"/>
          <w:lang w:eastAsia="en-CA"/>
        </w:rPr>
      </w:pPr>
      <w:r w:rsidRPr="00C50345">
        <w:rPr>
          <w:rFonts w:asciiTheme="majorHAnsi" w:hAnsiTheme="majorHAnsi" w:cstheme="majorHAnsi"/>
          <w:b/>
          <w:sz w:val="24"/>
          <w:szCs w:val="24"/>
          <w:lang w:eastAsia="en-CA"/>
        </w:rPr>
        <w:t>Documentation</w:t>
      </w:r>
    </w:p>
    <w:p w:rsidR="007427AA" w:rsidRPr="00C50345" w:rsidRDefault="007427AA" w:rsidP="007427AA">
      <w:pPr>
        <w:pStyle w:val="ListParagraph"/>
        <w:numPr>
          <w:ilvl w:val="0"/>
          <w:numId w:val="2"/>
        </w:numPr>
        <w:rPr>
          <w:rFonts w:asciiTheme="majorHAnsi" w:eastAsia="Times New Roman" w:hAnsiTheme="majorHAnsi" w:cstheme="majorHAnsi"/>
        </w:rPr>
      </w:pPr>
      <w:r w:rsidRPr="00C50345">
        <w:rPr>
          <w:rFonts w:asciiTheme="majorHAnsi" w:eastAsia="Times New Roman" w:hAnsiTheme="majorHAnsi" w:cstheme="majorHAnsi"/>
        </w:rPr>
        <w:t xml:space="preserve">Organization, compilation, and editing of documentation: Arianne </w:t>
      </w:r>
    </w:p>
    <w:p w:rsidR="007427AA" w:rsidRDefault="007427AA" w:rsidP="007427AA">
      <w:pPr>
        <w:rPr>
          <w:rFonts w:asciiTheme="majorHAnsi" w:eastAsia="Times New Roman" w:hAnsiTheme="majorHAnsi" w:cstheme="majorHAnsi"/>
        </w:rPr>
      </w:pPr>
    </w:p>
    <w:p w:rsidR="0073257A" w:rsidRPr="00C50345" w:rsidRDefault="0073257A" w:rsidP="007427AA">
      <w:pPr>
        <w:rPr>
          <w:rFonts w:asciiTheme="majorHAnsi" w:eastAsia="Times New Roman" w:hAnsiTheme="majorHAnsi" w:cstheme="majorHAnsi"/>
        </w:rPr>
      </w:pPr>
    </w:p>
    <w:p w:rsidR="007427AA" w:rsidRPr="00C50345" w:rsidRDefault="007427AA" w:rsidP="007427AA">
      <w:pPr>
        <w:pStyle w:val="Heading1"/>
        <w:rPr>
          <w:rFonts w:asciiTheme="majorHAnsi" w:hAnsiTheme="majorHAnsi" w:cstheme="majorHAnsi"/>
        </w:rPr>
      </w:pPr>
      <w:bookmarkStart w:id="2" w:name="_Toc478848397"/>
      <w:r w:rsidRPr="00C50345">
        <w:rPr>
          <w:rFonts w:asciiTheme="majorHAnsi" w:hAnsiTheme="majorHAnsi" w:cstheme="majorHAnsi"/>
        </w:rPr>
        <w:t>2.0 Activity Log</w:t>
      </w:r>
      <w:bookmarkEnd w:id="2"/>
    </w:p>
    <w:p w:rsidR="007427AA" w:rsidRPr="00C50345" w:rsidRDefault="007427AA" w:rsidP="007427AA">
      <w:pPr>
        <w:rPr>
          <w:rFonts w:asciiTheme="majorHAnsi" w:hAnsiTheme="majorHAnsi" w:cstheme="majorHAnsi"/>
        </w:rPr>
      </w:pPr>
      <w:r w:rsidRPr="00C50345">
        <w:rPr>
          <w:rFonts w:asciiTheme="majorHAnsi" w:hAnsiTheme="majorHAnsi" w:cstheme="majorHAnsi"/>
        </w:rPr>
        <w:tab/>
      </w:r>
    </w:p>
    <w:p w:rsidR="007427AA" w:rsidRPr="00C50345" w:rsidRDefault="007427AA" w:rsidP="007427AA">
      <w:pPr>
        <w:rPr>
          <w:rFonts w:asciiTheme="majorHAnsi" w:hAnsiTheme="majorHAnsi" w:cstheme="majorHAnsi"/>
        </w:rPr>
      </w:pPr>
      <w:r w:rsidRPr="00C50345">
        <w:rPr>
          <w:rFonts w:asciiTheme="majorHAnsi" w:hAnsiTheme="majorHAnsi" w:cstheme="majorHAnsi"/>
        </w:rPr>
        <w:t>The following link leads to our term schedule. Click on the “</w:t>
      </w:r>
      <w:r w:rsidRPr="00DE4988">
        <w:rPr>
          <w:rFonts w:asciiTheme="majorHAnsi" w:hAnsiTheme="majorHAnsi" w:cstheme="majorHAnsi"/>
          <w:b/>
        </w:rPr>
        <w:t>Individual Activity Log</w:t>
      </w:r>
      <w:r w:rsidRPr="00C50345">
        <w:rPr>
          <w:rFonts w:asciiTheme="majorHAnsi" w:hAnsiTheme="majorHAnsi" w:cstheme="majorHAnsi"/>
        </w:rPr>
        <w:t>” tab at the bottom for our group activity log, as well as the group member contribution pie chart. This section also indicates which tasks were completed via pair programming. Click on the “</w:t>
      </w:r>
      <w:r w:rsidRPr="00DE4988">
        <w:rPr>
          <w:rFonts w:asciiTheme="majorHAnsi" w:hAnsiTheme="majorHAnsi" w:cstheme="majorHAnsi"/>
          <w:b/>
        </w:rPr>
        <w:t>Activity Log Totals</w:t>
      </w:r>
      <w:r w:rsidRPr="00C50345">
        <w:rPr>
          <w:rFonts w:asciiTheme="majorHAnsi" w:hAnsiTheme="majorHAnsi" w:cstheme="majorHAnsi"/>
        </w:rPr>
        <w:t xml:space="preserve">” tab to see the summary of hours for each group member. In the “Activity Log Totals” sheet, you will also find a section that displays the percentage of hours worked that have been peer reviewed by at least one other group member. Currently about 45% of hours worked has been peer reviewed.  </w:t>
      </w:r>
    </w:p>
    <w:p w:rsidR="007427AA" w:rsidRPr="00C50345" w:rsidRDefault="007427AA" w:rsidP="007427AA">
      <w:pPr>
        <w:rPr>
          <w:rFonts w:asciiTheme="majorHAnsi" w:hAnsiTheme="majorHAnsi" w:cstheme="majorHAnsi"/>
        </w:rPr>
      </w:pPr>
      <w:r w:rsidRPr="00C50345">
        <w:rPr>
          <w:rFonts w:asciiTheme="majorHAnsi" w:hAnsiTheme="majorHAnsi" w:cstheme="majorHAnsi"/>
        </w:rPr>
        <w:t xml:space="preserve">Note: we are currently experiencing difficulty with this link and you may need to copy and paste it into your web browser. </w:t>
      </w:r>
    </w:p>
    <w:p w:rsidR="007427AA" w:rsidRPr="00C50345" w:rsidRDefault="0081068F" w:rsidP="007427AA">
      <w:pPr>
        <w:tabs>
          <w:tab w:val="left" w:pos="5058"/>
        </w:tabs>
        <w:ind w:left="720"/>
        <w:rPr>
          <w:rFonts w:asciiTheme="majorHAnsi" w:hAnsiTheme="majorHAnsi" w:cstheme="majorHAnsi"/>
          <w:color w:val="BF8F00" w:themeColor="accent4" w:themeShade="BF"/>
        </w:rPr>
      </w:pPr>
      <w:hyperlink r:id="rId9" w:history="1">
        <w:r w:rsidR="007427AA" w:rsidRPr="00C50345">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7427AA" w:rsidRPr="00C50345" w:rsidRDefault="007427AA" w:rsidP="007427AA">
      <w:pPr>
        <w:tabs>
          <w:tab w:val="left" w:pos="5058"/>
        </w:tabs>
        <w:ind w:left="720"/>
        <w:rPr>
          <w:rFonts w:asciiTheme="majorHAnsi" w:hAnsiTheme="majorHAnsi" w:cstheme="majorHAnsi"/>
          <w:color w:val="BF8F00" w:themeColor="accent4" w:themeShade="BF"/>
        </w:rPr>
      </w:pPr>
    </w:p>
    <w:p w:rsidR="0073257A" w:rsidRPr="00C50345" w:rsidRDefault="0073257A" w:rsidP="007427AA">
      <w:pPr>
        <w:tabs>
          <w:tab w:val="left" w:pos="5058"/>
        </w:tabs>
        <w:rPr>
          <w:rFonts w:asciiTheme="majorHAnsi" w:hAnsiTheme="majorHAnsi" w:cstheme="majorHAnsi"/>
          <w:color w:val="BF8F00" w:themeColor="accent4" w:themeShade="BF"/>
        </w:rPr>
      </w:pPr>
    </w:p>
    <w:p w:rsidR="007427AA" w:rsidRPr="00C50345" w:rsidRDefault="007427AA" w:rsidP="007427AA">
      <w:pPr>
        <w:pStyle w:val="Heading1"/>
        <w:rPr>
          <w:rFonts w:asciiTheme="majorHAnsi" w:hAnsiTheme="majorHAnsi" w:cstheme="majorHAnsi"/>
        </w:rPr>
      </w:pPr>
      <w:bookmarkStart w:id="3" w:name="_Toc478848398"/>
      <w:r w:rsidRPr="00C50345">
        <w:rPr>
          <w:rFonts w:asciiTheme="majorHAnsi" w:hAnsiTheme="majorHAnsi" w:cstheme="majorHAnsi"/>
        </w:rPr>
        <w:t xml:space="preserve">3.0 </w:t>
      </w:r>
      <w:r w:rsidR="00E80386">
        <w:rPr>
          <w:rFonts w:asciiTheme="majorHAnsi" w:hAnsiTheme="majorHAnsi" w:cstheme="majorHAnsi"/>
        </w:rPr>
        <w:t>Bug Party</w:t>
      </w:r>
      <w:bookmarkEnd w:id="3"/>
    </w:p>
    <w:p w:rsidR="007427AA" w:rsidRPr="00C50345" w:rsidRDefault="007427AA" w:rsidP="00742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6D487E" w:rsidRPr="006D487E" w:rsidRDefault="000209EB" w:rsidP="006D487E">
      <w:pPr>
        <w:rPr>
          <w:rFonts w:asciiTheme="majorHAnsi" w:hAnsiTheme="majorHAnsi" w:cstheme="majorHAnsi"/>
          <w:lang w:eastAsia="en-CA"/>
        </w:rPr>
      </w:pPr>
      <w:r w:rsidRPr="000209EB">
        <w:rPr>
          <w:rFonts w:asciiTheme="majorHAnsi" w:hAnsiTheme="majorHAnsi" w:cstheme="majorHAnsi"/>
          <w:b/>
          <w:lang w:eastAsia="en-CA"/>
        </w:rPr>
        <w:t>Date</w:t>
      </w:r>
      <w:r>
        <w:rPr>
          <w:rFonts w:asciiTheme="majorHAnsi" w:hAnsiTheme="majorHAnsi" w:cstheme="majorHAnsi"/>
          <w:lang w:eastAsia="en-CA"/>
        </w:rPr>
        <w:t>: Wednesday, March 15</w:t>
      </w:r>
      <w:r w:rsidRPr="000209EB">
        <w:rPr>
          <w:rFonts w:asciiTheme="majorHAnsi" w:hAnsiTheme="majorHAnsi" w:cstheme="majorHAnsi"/>
          <w:vertAlign w:val="superscript"/>
          <w:lang w:eastAsia="en-CA"/>
        </w:rPr>
        <w:t>th</w:t>
      </w:r>
      <w:r w:rsidR="006D487E" w:rsidRPr="006D487E">
        <w:rPr>
          <w:rFonts w:asciiTheme="majorHAnsi" w:hAnsiTheme="majorHAnsi" w:cstheme="majorHAnsi"/>
          <w:lang w:eastAsia="en-CA"/>
        </w:rPr>
        <w:t xml:space="preserve"> /17 @3:30 p.m. </w:t>
      </w:r>
    </w:p>
    <w:p w:rsidR="006D487E" w:rsidRPr="006D487E" w:rsidRDefault="006D487E" w:rsidP="006D487E">
      <w:pPr>
        <w:rPr>
          <w:rFonts w:asciiTheme="majorHAnsi" w:hAnsiTheme="majorHAnsi" w:cstheme="majorHAnsi"/>
          <w:lang w:eastAsia="en-CA"/>
        </w:rPr>
      </w:pPr>
      <w:r w:rsidRPr="000209EB">
        <w:rPr>
          <w:rFonts w:asciiTheme="majorHAnsi" w:hAnsiTheme="majorHAnsi" w:cstheme="majorHAnsi"/>
          <w:b/>
          <w:lang w:eastAsia="en-CA"/>
        </w:rPr>
        <w:t>Location</w:t>
      </w:r>
      <w:r w:rsidRPr="006D487E">
        <w:rPr>
          <w:rFonts w:asciiTheme="majorHAnsi" w:hAnsiTheme="majorHAnsi" w:cstheme="majorHAnsi"/>
          <w:lang w:eastAsia="en-CA"/>
        </w:rPr>
        <w:t xml:space="preserve">: S371 and S372 </w:t>
      </w:r>
    </w:p>
    <w:p w:rsidR="006D487E" w:rsidRPr="006D487E" w:rsidRDefault="006D487E" w:rsidP="006D487E">
      <w:pPr>
        <w:rPr>
          <w:rFonts w:asciiTheme="majorHAnsi" w:hAnsiTheme="majorHAnsi" w:cstheme="majorHAnsi"/>
          <w:lang w:eastAsia="en-CA"/>
        </w:rPr>
      </w:pPr>
      <w:r w:rsidRPr="006D487E">
        <w:rPr>
          <w:rFonts w:asciiTheme="majorHAnsi" w:hAnsiTheme="majorHAnsi" w:cstheme="majorHAnsi"/>
          <w:lang w:eastAsia="en-CA"/>
        </w:rPr>
        <w:t xml:space="preserve">The second bug party was </w:t>
      </w:r>
      <w:r w:rsidR="00EB7C1D">
        <w:rPr>
          <w:rFonts w:asciiTheme="majorHAnsi" w:hAnsiTheme="majorHAnsi" w:cstheme="majorHAnsi"/>
          <w:lang w:eastAsia="en-CA"/>
        </w:rPr>
        <w:t xml:space="preserve">held at the start of </w:t>
      </w:r>
      <w:r w:rsidRPr="006D487E">
        <w:rPr>
          <w:rFonts w:asciiTheme="majorHAnsi" w:hAnsiTheme="majorHAnsi" w:cstheme="majorHAnsi"/>
          <w:lang w:eastAsia="en-CA"/>
        </w:rPr>
        <w:t>ID5</w:t>
      </w:r>
      <w:r w:rsidR="00EB7C1D">
        <w:rPr>
          <w:rFonts w:asciiTheme="majorHAnsi" w:hAnsiTheme="majorHAnsi" w:cstheme="majorHAnsi"/>
          <w:lang w:eastAsia="en-CA"/>
        </w:rPr>
        <w:t>, right after the feature freeze</w:t>
      </w:r>
      <w:r w:rsidRPr="006D487E">
        <w:rPr>
          <w:rFonts w:asciiTheme="majorHAnsi" w:hAnsiTheme="majorHAnsi" w:cstheme="majorHAnsi"/>
          <w:lang w:eastAsia="en-CA"/>
        </w:rPr>
        <w:t xml:space="preserve">. </w:t>
      </w:r>
      <w:r w:rsidR="00F2517F">
        <w:rPr>
          <w:rFonts w:asciiTheme="majorHAnsi" w:hAnsiTheme="majorHAnsi" w:cstheme="majorHAnsi"/>
          <w:lang w:eastAsia="en-CA"/>
        </w:rPr>
        <w:t>This allowed us to dedicate ID5 to bug fixes and clean-up</w:t>
      </w:r>
      <w:r w:rsidR="00EB7C1D">
        <w:rPr>
          <w:rFonts w:asciiTheme="majorHAnsi" w:hAnsiTheme="majorHAnsi" w:cstheme="majorHAnsi"/>
          <w:lang w:eastAsia="en-CA"/>
        </w:rPr>
        <w:t xml:space="preserve">. </w:t>
      </w:r>
      <w:r w:rsidRPr="006D487E">
        <w:rPr>
          <w:rFonts w:asciiTheme="majorHAnsi" w:hAnsiTheme="majorHAnsi" w:cstheme="majorHAnsi"/>
          <w:lang w:eastAsia="en-CA"/>
        </w:rPr>
        <w:t xml:space="preserve">The team </w:t>
      </w:r>
      <w:r w:rsidR="00E8752A">
        <w:rPr>
          <w:rFonts w:asciiTheme="majorHAnsi" w:hAnsiTheme="majorHAnsi" w:cstheme="majorHAnsi"/>
          <w:lang w:eastAsia="en-CA"/>
        </w:rPr>
        <w:t>split in two</w:t>
      </w:r>
      <w:r w:rsidRPr="006D487E">
        <w:rPr>
          <w:rFonts w:asciiTheme="majorHAnsi" w:hAnsiTheme="majorHAnsi" w:cstheme="majorHAnsi"/>
          <w:lang w:eastAsia="en-CA"/>
        </w:rPr>
        <w:t xml:space="preserve"> with a fair distribution of testers and developers.</w:t>
      </w:r>
    </w:p>
    <w:p w:rsidR="006D487E" w:rsidRPr="006D487E" w:rsidRDefault="00E8752A" w:rsidP="006D487E">
      <w:pPr>
        <w:rPr>
          <w:rFonts w:asciiTheme="majorHAnsi" w:hAnsiTheme="majorHAnsi" w:cstheme="majorHAnsi"/>
          <w:lang w:eastAsia="en-CA"/>
        </w:rPr>
      </w:pPr>
      <w:r>
        <w:rPr>
          <w:rFonts w:asciiTheme="majorHAnsi" w:hAnsiTheme="majorHAnsi" w:cstheme="majorHAnsi"/>
          <w:lang w:eastAsia="en-CA"/>
        </w:rPr>
        <w:t xml:space="preserve">A Bug Party Expectation Document was provided to all team members priori to the bug party. </w:t>
      </w:r>
      <w:r w:rsidR="006D487E" w:rsidRPr="006D487E">
        <w:rPr>
          <w:rFonts w:asciiTheme="majorHAnsi" w:hAnsiTheme="majorHAnsi" w:cstheme="majorHAnsi"/>
          <w:lang w:eastAsia="en-CA"/>
        </w:rPr>
        <w:t xml:space="preserve">Two Trello Boards (linked below) were </w:t>
      </w:r>
      <w:r w:rsidR="00EE6228">
        <w:rPr>
          <w:rFonts w:asciiTheme="majorHAnsi" w:hAnsiTheme="majorHAnsi" w:cstheme="majorHAnsi"/>
          <w:lang w:eastAsia="en-CA"/>
        </w:rPr>
        <w:t>created for the two</w:t>
      </w:r>
      <w:r w:rsidR="006D487E" w:rsidRPr="006D487E">
        <w:rPr>
          <w:rFonts w:asciiTheme="majorHAnsi" w:hAnsiTheme="majorHAnsi" w:cstheme="majorHAnsi"/>
          <w:lang w:eastAsia="en-CA"/>
        </w:rPr>
        <w:t xml:space="preserve"> group</w:t>
      </w:r>
      <w:r w:rsidR="00EE6228">
        <w:rPr>
          <w:rFonts w:asciiTheme="majorHAnsi" w:hAnsiTheme="majorHAnsi" w:cstheme="majorHAnsi"/>
          <w:lang w:eastAsia="en-CA"/>
        </w:rPr>
        <w:t>s to report and track their bugs.</w:t>
      </w:r>
    </w:p>
    <w:p w:rsidR="006D487E" w:rsidRPr="006D487E" w:rsidRDefault="006D487E" w:rsidP="006D487E">
      <w:pPr>
        <w:rPr>
          <w:rFonts w:asciiTheme="majorHAnsi" w:hAnsiTheme="majorHAnsi" w:cstheme="majorHAnsi"/>
          <w:color w:val="BF8F00" w:themeColor="accent4" w:themeShade="BF"/>
          <w:lang w:eastAsia="en-CA"/>
        </w:rPr>
      </w:pPr>
      <w:r w:rsidRPr="006D487E">
        <w:rPr>
          <w:rFonts w:asciiTheme="majorHAnsi" w:hAnsiTheme="majorHAnsi" w:cstheme="majorHAnsi"/>
          <w:lang w:eastAsia="en-CA"/>
        </w:rPr>
        <w:t xml:space="preserve">            </w:t>
      </w:r>
      <w:hyperlink r:id="rId10" w:history="1">
        <w:r w:rsidRPr="006D487E">
          <w:rPr>
            <w:rStyle w:val="Hyperlink"/>
            <w:rFonts w:asciiTheme="majorHAnsi" w:hAnsiTheme="majorHAnsi" w:cstheme="majorHAnsi"/>
            <w:color w:val="BF8F00" w:themeColor="accent4" w:themeShade="BF"/>
            <w:u w:val="none"/>
            <w:lang w:eastAsia="en-CA"/>
          </w:rPr>
          <w:t>https://trello.com/b/qoRs0fZe/bug-party-ii-s371</w:t>
        </w:r>
      </w:hyperlink>
    </w:p>
    <w:p w:rsidR="006D487E" w:rsidRPr="006D487E" w:rsidRDefault="006D487E" w:rsidP="006D487E">
      <w:pPr>
        <w:rPr>
          <w:rFonts w:asciiTheme="majorHAnsi" w:hAnsiTheme="majorHAnsi" w:cstheme="majorHAnsi"/>
          <w:color w:val="BF8F00" w:themeColor="accent4" w:themeShade="BF"/>
          <w:lang w:eastAsia="en-CA"/>
        </w:rPr>
      </w:pPr>
      <w:r w:rsidRPr="006D487E">
        <w:rPr>
          <w:rFonts w:asciiTheme="majorHAnsi" w:hAnsiTheme="majorHAnsi" w:cstheme="majorHAnsi"/>
          <w:color w:val="BF8F00" w:themeColor="accent4" w:themeShade="BF"/>
          <w:lang w:eastAsia="en-CA"/>
        </w:rPr>
        <w:lastRenderedPageBreak/>
        <w:t xml:space="preserve">            </w:t>
      </w:r>
      <w:hyperlink r:id="rId11" w:history="1">
        <w:r w:rsidRPr="006D487E">
          <w:rPr>
            <w:rStyle w:val="Hyperlink"/>
            <w:rFonts w:asciiTheme="majorHAnsi" w:hAnsiTheme="majorHAnsi" w:cstheme="majorHAnsi"/>
            <w:color w:val="BF8F00" w:themeColor="accent4" w:themeShade="BF"/>
            <w:u w:val="none"/>
            <w:lang w:eastAsia="en-CA"/>
          </w:rPr>
          <w:t>https://trello.com/b/hr5Kx51d/bug-party-ii-s372</w:t>
        </w:r>
      </w:hyperlink>
    </w:p>
    <w:p w:rsidR="006D487E" w:rsidRPr="006D487E" w:rsidRDefault="006D487E" w:rsidP="006D487E">
      <w:pPr>
        <w:rPr>
          <w:rFonts w:asciiTheme="majorHAnsi" w:hAnsiTheme="majorHAnsi" w:cstheme="majorHAnsi"/>
          <w:lang w:eastAsia="en-CA"/>
        </w:rPr>
      </w:pPr>
      <w:r w:rsidRPr="006D487E">
        <w:rPr>
          <w:rFonts w:asciiTheme="majorHAnsi" w:hAnsiTheme="majorHAnsi" w:cstheme="majorHAnsi"/>
          <w:lang w:eastAsia="en-CA"/>
        </w:rPr>
        <w:t xml:space="preserve">            </w:t>
      </w:r>
    </w:p>
    <w:p w:rsidR="006D487E" w:rsidRPr="006D487E" w:rsidRDefault="00FE391C" w:rsidP="006D487E">
      <w:pPr>
        <w:rPr>
          <w:rFonts w:asciiTheme="majorHAnsi" w:hAnsiTheme="majorHAnsi" w:cstheme="majorHAnsi"/>
          <w:lang w:eastAsia="en-CA"/>
        </w:rPr>
      </w:pPr>
      <w:r w:rsidRPr="00D339FC">
        <w:rPr>
          <w:rFonts w:asciiTheme="majorHAnsi" w:hAnsiTheme="majorHAnsi" w:cstheme="majorHAnsi"/>
          <w:b/>
          <w:lang w:eastAsia="en-CA"/>
        </w:rPr>
        <w:t>Discovered STI Format</w:t>
      </w:r>
      <w:r w:rsidR="006D487E" w:rsidRPr="006D487E">
        <w:rPr>
          <w:rFonts w:asciiTheme="majorHAnsi" w:hAnsiTheme="majorHAnsi" w:cstheme="majorHAnsi"/>
          <w:lang w:eastAsia="en-CA"/>
        </w:rPr>
        <w:t xml:space="preserve">: </w:t>
      </w:r>
    </w:p>
    <w:p w:rsidR="006D487E" w:rsidRP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The format of the report (</w:t>
      </w:r>
      <w:r w:rsidR="007A32C7">
        <w:rPr>
          <w:rFonts w:asciiTheme="majorHAnsi" w:hAnsiTheme="majorHAnsi" w:cstheme="majorHAnsi"/>
          <w:lang w:eastAsia="en-CA"/>
        </w:rPr>
        <w:t xml:space="preserve">to be </w:t>
      </w:r>
      <w:r w:rsidRPr="006D487E">
        <w:rPr>
          <w:rFonts w:asciiTheme="majorHAnsi" w:hAnsiTheme="majorHAnsi" w:cstheme="majorHAnsi"/>
          <w:lang w:eastAsia="en-CA"/>
        </w:rPr>
        <w:t>placed in the Trello card) is:</w:t>
      </w:r>
    </w:p>
    <w:p w:rsidR="006D487E" w:rsidRP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 xml:space="preserve">        Title:</w:t>
      </w:r>
    </w:p>
    <w:p w:rsidR="006D487E" w:rsidRP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 xml:space="preserve">        Priority: (rate 1-4, 4 being high)</w:t>
      </w:r>
    </w:p>
    <w:p w:rsidR="006D487E" w:rsidRP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 xml:space="preserve">        Severity: (Data loss, Major functionality, or Minor functionality)</w:t>
      </w:r>
    </w:p>
    <w:p w:rsidR="006D487E" w:rsidRP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 xml:space="preserve">        Reproduction formula: (Step by step how to get there)</w:t>
      </w:r>
    </w:p>
    <w:p w:rsidR="006D487E" w:rsidRP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 xml:space="preserve">        Area of the project: (Front-end, back-end, both, or unknown)</w:t>
      </w:r>
    </w:p>
    <w:p w:rsid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 xml:space="preserve">     </w:t>
      </w:r>
      <w:r w:rsidR="00776C87">
        <w:rPr>
          <w:rFonts w:asciiTheme="majorHAnsi" w:hAnsiTheme="majorHAnsi" w:cstheme="majorHAnsi"/>
          <w:lang w:eastAsia="en-CA"/>
        </w:rPr>
        <w:t xml:space="preserve">   Person opened by: (Your name)</w:t>
      </w:r>
    </w:p>
    <w:p w:rsidR="00181CAD" w:rsidRPr="006D487E" w:rsidRDefault="00181CAD" w:rsidP="00181CAD">
      <w:pPr>
        <w:spacing w:after="0"/>
        <w:rPr>
          <w:rFonts w:asciiTheme="majorHAnsi" w:hAnsiTheme="majorHAnsi" w:cstheme="majorHAnsi"/>
          <w:lang w:eastAsia="en-CA"/>
        </w:rPr>
      </w:pPr>
    </w:p>
    <w:p w:rsidR="00126CE0" w:rsidRPr="006D487E" w:rsidRDefault="00F9656F" w:rsidP="006D487E">
      <w:pPr>
        <w:rPr>
          <w:rFonts w:asciiTheme="majorHAnsi" w:hAnsiTheme="majorHAnsi" w:cstheme="majorHAnsi"/>
          <w:lang w:eastAsia="en-CA"/>
        </w:rPr>
      </w:pPr>
      <w:r>
        <w:rPr>
          <w:rFonts w:asciiTheme="majorHAnsi" w:hAnsiTheme="majorHAnsi" w:cstheme="majorHAnsi"/>
          <w:b/>
          <w:lang w:eastAsia="en-CA"/>
        </w:rPr>
        <w:t>Trello Board Bug Categories</w:t>
      </w:r>
      <w:r w:rsidR="00126CE0">
        <w:rPr>
          <w:rFonts w:asciiTheme="majorHAnsi" w:hAnsiTheme="majorHAnsi" w:cstheme="majorHAnsi"/>
          <w:lang w:eastAsia="en-CA"/>
        </w:rPr>
        <w:t>:</w:t>
      </w:r>
    </w:p>
    <w:p w:rsidR="006D487E" w:rsidRPr="00126CE0" w:rsidRDefault="006D487E" w:rsidP="006D487E">
      <w:pPr>
        <w:pStyle w:val="ListParagraph"/>
        <w:numPr>
          <w:ilvl w:val="0"/>
          <w:numId w:val="5"/>
        </w:numPr>
        <w:rPr>
          <w:rFonts w:asciiTheme="majorHAnsi" w:hAnsiTheme="majorHAnsi" w:cstheme="majorHAnsi"/>
          <w:lang w:eastAsia="en-CA"/>
        </w:rPr>
      </w:pPr>
      <w:r w:rsidRPr="00126CE0">
        <w:rPr>
          <w:rFonts w:asciiTheme="majorHAnsi" w:hAnsiTheme="majorHAnsi" w:cstheme="majorHAnsi"/>
          <w:lang w:eastAsia="en-CA"/>
        </w:rPr>
        <w:t xml:space="preserve">Important - All sanitized bugs will be moved to this list after the bug party by the test lead.          </w:t>
      </w:r>
    </w:p>
    <w:p w:rsidR="006D487E" w:rsidRPr="00126CE0" w:rsidRDefault="003D08E7" w:rsidP="006D487E">
      <w:pPr>
        <w:pStyle w:val="ListParagraph"/>
        <w:numPr>
          <w:ilvl w:val="0"/>
          <w:numId w:val="5"/>
        </w:numPr>
        <w:rPr>
          <w:rFonts w:asciiTheme="majorHAnsi" w:hAnsiTheme="majorHAnsi" w:cstheme="majorHAnsi"/>
          <w:lang w:eastAsia="en-CA"/>
        </w:rPr>
      </w:pPr>
      <w:r>
        <w:rPr>
          <w:rFonts w:asciiTheme="majorHAnsi" w:hAnsiTheme="majorHAnsi" w:cstheme="majorHAnsi"/>
          <w:lang w:eastAsia="en-CA"/>
        </w:rPr>
        <w:t>In</w:t>
      </w:r>
      <w:r w:rsidR="006D487E" w:rsidRPr="00126CE0">
        <w:rPr>
          <w:rFonts w:asciiTheme="majorHAnsi" w:hAnsiTheme="majorHAnsi" w:cstheme="majorHAnsi"/>
          <w:lang w:eastAsia="en-CA"/>
        </w:rPr>
        <w:t xml:space="preserve"> progress - All sanitized bugs deemed h</w:t>
      </w:r>
      <w:r w:rsidR="00D86335">
        <w:rPr>
          <w:rFonts w:asciiTheme="majorHAnsi" w:hAnsiTheme="majorHAnsi" w:cstheme="majorHAnsi"/>
          <w:lang w:eastAsia="en-CA"/>
        </w:rPr>
        <w:t>igh priority and high severity.</w:t>
      </w:r>
    </w:p>
    <w:p w:rsidR="006D487E" w:rsidRPr="00126CE0" w:rsidRDefault="006D487E" w:rsidP="006D487E">
      <w:pPr>
        <w:pStyle w:val="ListParagraph"/>
        <w:numPr>
          <w:ilvl w:val="0"/>
          <w:numId w:val="5"/>
        </w:numPr>
        <w:rPr>
          <w:rFonts w:asciiTheme="majorHAnsi" w:hAnsiTheme="majorHAnsi" w:cstheme="majorHAnsi"/>
          <w:lang w:eastAsia="en-CA"/>
        </w:rPr>
      </w:pPr>
      <w:r w:rsidRPr="00126CE0">
        <w:rPr>
          <w:rFonts w:asciiTheme="majorHAnsi" w:hAnsiTheme="majorHAnsi" w:cstheme="majorHAnsi"/>
          <w:lang w:eastAsia="en-CA"/>
        </w:rPr>
        <w:t xml:space="preserve">Resolved - </w:t>
      </w:r>
      <w:r w:rsidR="00D86335">
        <w:rPr>
          <w:rFonts w:asciiTheme="majorHAnsi" w:hAnsiTheme="majorHAnsi" w:cstheme="majorHAnsi"/>
          <w:lang w:eastAsia="en-CA"/>
        </w:rPr>
        <w:t>Fixed</w:t>
      </w:r>
      <w:r w:rsidRPr="00126CE0">
        <w:rPr>
          <w:rFonts w:asciiTheme="majorHAnsi" w:hAnsiTheme="majorHAnsi" w:cstheme="majorHAnsi"/>
          <w:lang w:eastAsia="en-CA"/>
        </w:rPr>
        <w:t xml:space="preserve"> </w:t>
      </w:r>
      <w:r w:rsidR="00D86335">
        <w:rPr>
          <w:rFonts w:asciiTheme="majorHAnsi" w:hAnsiTheme="majorHAnsi" w:cstheme="majorHAnsi"/>
          <w:lang w:eastAsia="en-CA"/>
        </w:rPr>
        <w:t>bugs</w:t>
      </w:r>
      <w:r w:rsidRPr="00126CE0">
        <w:rPr>
          <w:rFonts w:asciiTheme="majorHAnsi" w:hAnsiTheme="majorHAnsi" w:cstheme="majorHAnsi"/>
          <w:lang w:eastAsia="en-CA"/>
        </w:rPr>
        <w:t xml:space="preserve"> are moved here by the developer once they think that they have fixed the problem.</w:t>
      </w:r>
    </w:p>
    <w:p w:rsidR="006D487E" w:rsidRDefault="006D487E" w:rsidP="006D487E">
      <w:pPr>
        <w:pStyle w:val="ListParagraph"/>
        <w:numPr>
          <w:ilvl w:val="0"/>
          <w:numId w:val="5"/>
        </w:numPr>
        <w:rPr>
          <w:rFonts w:asciiTheme="majorHAnsi" w:hAnsiTheme="majorHAnsi" w:cstheme="majorHAnsi"/>
          <w:lang w:eastAsia="en-CA"/>
        </w:rPr>
      </w:pPr>
      <w:r w:rsidRPr="00126CE0">
        <w:rPr>
          <w:rFonts w:asciiTheme="majorHAnsi" w:hAnsiTheme="majorHAnsi" w:cstheme="majorHAnsi"/>
          <w:lang w:eastAsia="en-CA"/>
        </w:rPr>
        <w:t xml:space="preserve">Closed - The testers </w:t>
      </w:r>
      <w:r w:rsidR="00D86335">
        <w:rPr>
          <w:rFonts w:asciiTheme="majorHAnsi" w:hAnsiTheme="majorHAnsi" w:cstheme="majorHAnsi"/>
          <w:lang w:eastAsia="en-CA"/>
        </w:rPr>
        <w:t>should move</w:t>
      </w:r>
      <w:r w:rsidRPr="00126CE0">
        <w:rPr>
          <w:rFonts w:asciiTheme="majorHAnsi" w:hAnsiTheme="majorHAnsi" w:cstheme="majorHAnsi"/>
          <w:lang w:eastAsia="en-CA"/>
        </w:rPr>
        <w:t xml:space="preserve"> the fixed bugs to the Closed stage once they agree with the resolution and decide to close it.</w:t>
      </w:r>
    </w:p>
    <w:p w:rsidR="00BE467D" w:rsidRPr="00BE467D" w:rsidRDefault="00BE467D" w:rsidP="00BE467D">
      <w:pPr>
        <w:rPr>
          <w:rFonts w:asciiTheme="majorHAnsi" w:hAnsiTheme="majorHAnsi" w:cstheme="majorHAnsi"/>
          <w:lang w:eastAsia="en-CA"/>
        </w:rPr>
      </w:pPr>
    </w:p>
    <w:p w:rsidR="006D487E" w:rsidRPr="006D487E" w:rsidRDefault="00D339FC" w:rsidP="006D487E">
      <w:pPr>
        <w:rPr>
          <w:rFonts w:asciiTheme="majorHAnsi" w:hAnsiTheme="majorHAnsi" w:cstheme="majorHAnsi"/>
          <w:lang w:eastAsia="en-CA"/>
        </w:rPr>
      </w:pPr>
      <w:r w:rsidRPr="00D339FC">
        <w:rPr>
          <w:rFonts w:asciiTheme="majorHAnsi" w:hAnsiTheme="majorHAnsi" w:cstheme="majorHAnsi"/>
          <w:b/>
          <w:lang w:eastAsia="en-CA"/>
        </w:rPr>
        <w:t>Bug Party Statistics</w:t>
      </w:r>
      <w:r w:rsidR="006D487E" w:rsidRPr="006D487E">
        <w:rPr>
          <w:rFonts w:asciiTheme="majorHAnsi" w:hAnsiTheme="majorHAnsi" w:cstheme="majorHAnsi"/>
          <w:lang w:eastAsia="en-CA"/>
        </w:rPr>
        <w:t>:</w:t>
      </w:r>
    </w:p>
    <w:p w:rsidR="00FE391C" w:rsidRPr="00FE391C" w:rsidRDefault="006D487E" w:rsidP="00FE391C">
      <w:pPr>
        <w:pStyle w:val="ListParagraph"/>
        <w:numPr>
          <w:ilvl w:val="0"/>
          <w:numId w:val="2"/>
        </w:numPr>
        <w:spacing w:after="0"/>
        <w:rPr>
          <w:rFonts w:asciiTheme="majorHAnsi" w:hAnsiTheme="majorHAnsi" w:cstheme="majorHAnsi"/>
          <w:lang w:eastAsia="en-CA"/>
        </w:rPr>
      </w:pPr>
      <w:r w:rsidRPr="00FE391C">
        <w:rPr>
          <w:rFonts w:asciiTheme="majorHAnsi" w:hAnsiTheme="majorHAnsi" w:cstheme="majorHAnsi"/>
          <w:lang w:eastAsia="en-CA"/>
        </w:rPr>
        <w:t>Group 1 discovered 25 STIs, of which 21 were sanitized.</w:t>
      </w:r>
    </w:p>
    <w:p w:rsidR="006D487E" w:rsidRPr="00FE391C" w:rsidRDefault="006D487E" w:rsidP="00FE391C">
      <w:pPr>
        <w:pStyle w:val="ListParagraph"/>
        <w:numPr>
          <w:ilvl w:val="0"/>
          <w:numId w:val="2"/>
        </w:numPr>
        <w:spacing w:after="0"/>
        <w:rPr>
          <w:rFonts w:asciiTheme="majorHAnsi" w:hAnsiTheme="majorHAnsi" w:cstheme="majorHAnsi"/>
          <w:lang w:eastAsia="en-CA"/>
        </w:rPr>
      </w:pPr>
      <w:r w:rsidRPr="00FE391C">
        <w:rPr>
          <w:rFonts w:asciiTheme="majorHAnsi" w:hAnsiTheme="majorHAnsi" w:cstheme="majorHAnsi"/>
          <w:lang w:eastAsia="en-CA"/>
        </w:rPr>
        <w:t>Group 2 discovered 32 STIs, of which 25 were sanitized.</w:t>
      </w:r>
    </w:p>
    <w:p w:rsidR="006D487E" w:rsidRPr="00FE391C" w:rsidRDefault="006D487E" w:rsidP="00FE391C">
      <w:pPr>
        <w:pStyle w:val="ListParagraph"/>
        <w:numPr>
          <w:ilvl w:val="0"/>
          <w:numId w:val="2"/>
        </w:numPr>
        <w:spacing w:after="0"/>
        <w:rPr>
          <w:rFonts w:asciiTheme="majorHAnsi" w:hAnsiTheme="majorHAnsi" w:cstheme="majorHAnsi"/>
          <w:lang w:eastAsia="en-CA"/>
        </w:rPr>
      </w:pPr>
      <w:r w:rsidRPr="00FE391C">
        <w:rPr>
          <w:rFonts w:asciiTheme="majorHAnsi" w:hAnsiTheme="majorHAnsi" w:cstheme="majorHAnsi"/>
          <w:lang w:eastAsia="en-CA"/>
        </w:rPr>
        <w:t xml:space="preserve">There </w:t>
      </w:r>
      <w:r w:rsidR="00FE391C" w:rsidRPr="00FE391C">
        <w:rPr>
          <w:rFonts w:asciiTheme="majorHAnsi" w:hAnsiTheme="majorHAnsi" w:cstheme="majorHAnsi"/>
          <w:lang w:eastAsia="en-CA"/>
        </w:rPr>
        <w:t>was</w:t>
      </w:r>
      <w:r w:rsidRPr="00FE391C">
        <w:rPr>
          <w:rFonts w:asciiTheme="majorHAnsi" w:hAnsiTheme="majorHAnsi" w:cstheme="majorHAnsi"/>
          <w:lang w:eastAsia="en-CA"/>
        </w:rPr>
        <w:t xml:space="preserve"> a total of 17 overlapping STIs, of which 13 were overlapping sanitized bugs.</w:t>
      </w:r>
    </w:p>
    <w:p w:rsidR="006D487E" w:rsidRPr="006D487E" w:rsidRDefault="006D487E" w:rsidP="006D487E">
      <w:pPr>
        <w:rPr>
          <w:rFonts w:asciiTheme="majorHAnsi" w:hAnsiTheme="majorHAnsi" w:cstheme="majorHAnsi"/>
          <w:lang w:eastAsia="en-CA"/>
        </w:rPr>
      </w:pPr>
    </w:p>
    <w:p w:rsidR="006D487E" w:rsidRPr="006D487E" w:rsidRDefault="00D339FC" w:rsidP="006D487E">
      <w:pPr>
        <w:rPr>
          <w:rFonts w:asciiTheme="majorHAnsi" w:hAnsiTheme="majorHAnsi" w:cstheme="majorHAnsi"/>
          <w:lang w:eastAsia="en-CA"/>
        </w:rPr>
      </w:pPr>
      <w:r>
        <w:rPr>
          <w:rFonts w:asciiTheme="majorHAnsi" w:hAnsiTheme="majorHAnsi" w:cstheme="majorHAnsi"/>
          <w:b/>
          <w:lang w:eastAsia="en-CA"/>
        </w:rPr>
        <w:t>Bug</w:t>
      </w:r>
      <w:r w:rsidR="006D487E" w:rsidRPr="00D339FC">
        <w:rPr>
          <w:rFonts w:asciiTheme="majorHAnsi" w:hAnsiTheme="majorHAnsi" w:cstheme="majorHAnsi"/>
          <w:b/>
          <w:lang w:eastAsia="en-CA"/>
        </w:rPr>
        <w:t xml:space="preserve"> Estimate</w:t>
      </w:r>
      <w:r w:rsidR="006D487E" w:rsidRPr="006D487E">
        <w:rPr>
          <w:rFonts w:asciiTheme="majorHAnsi" w:hAnsiTheme="majorHAnsi" w:cstheme="majorHAnsi"/>
          <w:lang w:eastAsia="en-CA"/>
        </w:rPr>
        <w:t>:</w:t>
      </w:r>
    </w:p>
    <w:p w:rsidR="006D487E" w:rsidRPr="006D487E" w:rsidRDefault="005950D7" w:rsidP="00F028C6">
      <w:pPr>
        <w:spacing w:after="0"/>
        <w:rPr>
          <w:rFonts w:asciiTheme="majorHAnsi" w:hAnsiTheme="majorHAnsi" w:cstheme="majorHAnsi"/>
          <w:lang w:eastAsia="en-CA"/>
        </w:rPr>
      </w:pPr>
      <w:r>
        <w:rPr>
          <w:rFonts w:asciiTheme="majorHAnsi" w:hAnsiTheme="majorHAnsi" w:cstheme="majorHAnsi"/>
          <w:lang w:eastAsia="en-CA"/>
        </w:rPr>
        <w:t xml:space="preserve">Bug Estimation </w:t>
      </w:r>
      <w:bookmarkStart w:id="4" w:name="_GoBack"/>
      <w:bookmarkEnd w:id="4"/>
      <w:r w:rsidR="006D487E" w:rsidRPr="006D487E">
        <w:rPr>
          <w:rFonts w:asciiTheme="majorHAnsi" w:hAnsiTheme="majorHAnsi" w:cstheme="majorHAnsi"/>
          <w:lang w:eastAsia="en-CA"/>
        </w:rPr>
        <w:t xml:space="preserve">Formula:  </w:t>
      </w:r>
      <w:r w:rsidR="00A36319">
        <w:rPr>
          <w:rFonts w:asciiTheme="majorHAnsi" w:hAnsiTheme="majorHAnsi" w:cstheme="majorHAnsi"/>
          <w:lang w:eastAsia="en-CA"/>
        </w:rPr>
        <w:t>(Number of Defects from Group A) * (Number of Defects from</w:t>
      </w:r>
      <w:r w:rsidR="006D487E" w:rsidRPr="006D487E">
        <w:rPr>
          <w:rFonts w:asciiTheme="majorHAnsi" w:hAnsiTheme="majorHAnsi" w:cstheme="majorHAnsi"/>
          <w:lang w:eastAsia="en-CA"/>
        </w:rPr>
        <w:t xml:space="preserve"> </w:t>
      </w:r>
      <w:r w:rsidR="00A36319">
        <w:rPr>
          <w:rFonts w:asciiTheme="majorHAnsi" w:hAnsiTheme="majorHAnsi" w:cstheme="majorHAnsi"/>
          <w:lang w:eastAsia="en-CA"/>
        </w:rPr>
        <w:t>G</w:t>
      </w:r>
      <w:r w:rsidR="006D487E" w:rsidRPr="006D487E">
        <w:rPr>
          <w:rFonts w:asciiTheme="majorHAnsi" w:hAnsiTheme="majorHAnsi" w:cstheme="majorHAnsi"/>
          <w:lang w:eastAsia="en-CA"/>
        </w:rPr>
        <w:t xml:space="preserve">roupB </w:t>
      </w:r>
      <w:r w:rsidR="00A36319">
        <w:rPr>
          <w:rFonts w:asciiTheme="majorHAnsi" w:hAnsiTheme="majorHAnsi" w:cstheme="majorHAnsi"/>
          <w:lang w:eastAsia="en-CA"/>
        </w:rPr>
        <w:t xml:space="preserve">) / number of </w:t>
      </w:r>
      <w:r w:rsidR="006D487E" w:rsidRPr="006D487E">
        <w:rPr>
          <w:rFonts w:asciiTheme="majorHAnsi" w:hAnsiTheme="majorHAnsi" w:cstheme="majorHAnsi"/>
          <w:lang w:eastAsia="en-CA"/>
        </w:rPr>
        <w:t xml:space="preserve">overlaps </w:t>
      </w:r>
    </w:p>
    <w:p w:rsidR="006D487E" w:rsidRPr="006D487E" w:rsidRDefault="006D487E" w:rsidP="00F028C6">
      <w:pPr>
        <w:spacing w:after="0"/>
        <w:rPr>
          <w:rFonts w:asciiTheme="majorHAnsi" w:hAnsiTheme="majorHAnsi" w:cstheme="majorHAnsi"/>
          <w:lang w:eastAsia="en-CA"/>
        </w:rPr>
      </w:pPr>
      <w:r w:rsidRPr="006D487E">
        <w:rPr>
          <w:rFonts w:asciiTheme="majorHAnsi" w:hAnsiTheme="majorHAnsi" w:cstheme="majorHAnsi"/>
          <w:lang w:eastAsia="en-CA"/>
        </w:rPr>
        <w:t xml:space="preserve">          </w:t>
      </w:r>
      <w:r w:rsidR="00B81351">
        <w:rPr>
          <w:rFonts w:asciiTheme="majorHAnsi" w:hAnsiTheme="majorHAnsi" w:cstheme="majorHAnsi"/>
          <w:lang w:eastAsia="en-CA"/>
        </w:rPr>
        <w:tab/>
        <w:t xml:space="preserve">    </w:t>
      </w:r>
      <w:r w:rsidRPr="006D487E">
        <w:rPr>
          <w:rFonts w:asciiTheme="majorHAnsi" w:hAnsiTheme="majorHAnsi" w:cstheme="majorHAnsi"/>
          <w:lang w:eastAsia="en-CA"/>
        </w:rPr>
        <w:t>= 21 * 25 / 13</w:t>
      </w:r>
    </w:p>
    <w:p w:rsidR="006D487E" w:rsidRPr="006D487E" w:rsidRDefault="006D487E" w:rsidP="00F028C6">
      <w:pPr>
        <w:spacing w:after="0"/>
        <w:rPr>
          <w:rFonts w:asciiTheme="majorHAnsi" w:hAnsiTheme="majorHAnsi" w:cstheme="majorHAnsi"/>
          <w:lang w:eastAsia="en-CA"/>
        </w:rPr>
      </w:pPr>
      <w:r w:rsidRPr="006D487E">
        <w:rPr>
          <w:rFonts w:asciiTheme="majorHAnsi" w:hAnsiTheme="majorHAnsi" w:cstheme="majorHAnsi"/>
          <w:lang w:eastAsia="en-CA"/>
        </w:rPr>
        <w:t xml:space="preserve">          </w:t>
      </w:r>
      <w:r w:rsidR="00C13CEC">
        <w:rPr>
          <w:rFonts w:asciiTheme="majorHAnsi" w:hAnsiTheme="majorHAnsi" w:cstheme="majorHAnsi"/>
          <w:lang w:eastAsia="en-CA"/>
        </w:rPr>
        <w:t xml:space="preserve">    </w:t>
      </w:r>
      <w:r w:rsidR="00C13CEC">
        <w:rPr>
          <w:rFonts w:asciiTheme="majorHAnsi" w:hAnsiTheme="majorHAnsi" w:cstheme="majorHAnsi"/>
          <w:lang w:eastAsia="en-CA"/>
        </w:rPr>
        <w:tab/>
        <w:t xml:space="preserve">    </w:t>
      </w:r>
      <w:r w:rsidR="00D968A8">
        <w:rPr>
          <w:rFonts w:asciiTheme="majorHAnsi" w:hAnsiTheme="majorHAnsi" w:cstheme="majorHAnsi"/>
          <w:lang w:eastAsia="en-CA"/>
        </w:rPr>
        <w:t>~ 40 defects</w:t>
      </w:r>
    </w:p>
    <w:p w:rsidR="00C25DC1" w:rsidRPr="00B31C7A" w:rsidRDefault="00B31C7A" w:rsidP="007427AA">
      <w:pPr>
        <w:rPr>
          <w:rFonts w:asciiTheme="majorHAnsi" w:hAnsiTheme="majorHAnsi" w:cstheme="majorHAnsi"/>
          <w:lang w:eastAsia="en-CA"/>
        </w:rPr>
      </w:pPr>
      <w:r>
        <w:rPr>
          <w:rFonts w:asciiTheme="majorHAnsi" w:hAnsiTheme="majorHAnsi" w:cstheme="majorHAnsi"/>
          <w:lang w:eastAsia="en-CA"/>
        </w:rPr>
        <w:t xml:space="preserve">    </w:t>
      </w:r>
    </w:p>
    <w:p w:rsidR="00C25DC1" w:rsidRPr="00C50345" w:rsidRDefault="00C25DC1" w:rsidP="007427AA">
      <w:pPr>
        <w:rPr>
          <w:rFonts w:asciiTheme="majorHAnsi" w:eastAsia="Times New Roman" w:hAnsiTheme="majorHAnsi" w:cstheme="majorHAnsi"/>
          <w:lang w:eastAsia="en-CA"/>
        </w:rPr>
      </w:pPr>
    </w:p>
    <w:p w:rsidR="007427AA" w:rsidRPr="00C50345" w:rsidRDefault="000A02D6" w:rsidP="007427AA">
      <w:pPr>
        <w:pStyle w:val="Heading1"/>
        <w:rPr>
          <w:rFonts w:asciiTheme="majorHAnsi" w:eastAsia="Calibri Light" w:hAnsiTheme="majorHAnsi" w:cstheme="majorHAnsi"/>
          <w:color w:val="2E74B5"/>
        </w:rPr>
      </w:pPr>
      <w:bookmarkStart w:id="5" w:name="_Toc478848399"/>
      <w:r>
        <w:rPr>
          <w:rFonts w:asciiTheme="majorHAnsi" w:hAnsiTheme="majorHAnsi" w:cstheme="majorHAnsi"/>
        </w:rPr>
        <w:t>4</w:t>
      </w:r>
      <w:r w:rsidR="007427AA" w:rsidRPr="00C50345">
        <w:rPr>
          <w:rFonts w:asciiTheme="majorHAnsi" w:hAnsiTheme="majorHAnsi" w:cstheme="majorHAnsi"/>
        </w:rPr>
        <w:t>.0 Risk Assessment</w:t>
      </w:r>
      <w:bookmarkEnd w:id="0"/>
      <w:bookmarkEnd w:id="5"/>
    </w:p>
    <w:p w:rsidR="007427AA" w:rsidRPr="00C50345" w:rsidRDefault="007427AA" w:rsidP="007427AA">
      <w:pPr>
        <w:spacing w:after="200" w:line="276" w:lineRule="auto"/>
        <w:rPr>
          <w:rFonts w:asciiTheme="majorHAnsi" w:eastAsia="Calibri Light" w:hAnsiTheme="majorHAnsi" w:cstheme="majorHAnsi"/>
          <w:sz w:val="28"/>
        </w:rPr>
      </w:pPr>
    </w:p>
    <w:p w:rsidR="007427AA" w:rsidRPr="00C50345" w:rsidRDefault="007427AA" w:rsidP="007427AA">
      <w:pPr>
        <w:keepNext/>
        <w:keepLines/>
        <w:spacing w:before="40" w:after="0" w:line="254" w:lineRule="auto"/>
        <w:rPr>
          <w:rFonts w:asciiTheme="majorHAnsi" w:eastAsia="Calibri Light" w:hAnsiTheme="majorHAnsi" w:cstheme="majorHAnsi"/>
          <w:color w:val="2E74B5"/>
          <w:sz w:val="26"/>
        </w:rPr>
      </w:pPr>
      <w:r w:rsidRPr="00C50345">
        <w:rPr>
          <w:rFonts w:asciiTheme="majorHAnsi" w:eastAsia="Calibri Light" w:hAnsiTheme="majorHAnsi" w:cstheme="majorHAnsi"/>
          <w:color w:val="2E74B5"/>
          <w:sz w:val="26"/>
        </w:rPr>
        <w:t>Introduction</w:t>
      </w:r>
    </w:p>
    <w:p w:rsidR="007427AA" w:rsidRPr="00C50345" w:rsidRDefault="007427AA" w:rsidP="007427AA">
      <w:pPr>
        <w:spacing w:line="254" w:lineRule="auto"/>
        <w:rPr>
          <w:rFonts w:asciiTheme="majorHAnsi" w:eastAsia="Calibri Light" w:hAnsiTheme="majorHAnsi" w:cstheme="majorHAnsi"/>
        </w:rPr>
      </w:pPr>
    </w:p>
    <w:p w:rsidR="007427AA" w:rsidRPr="00C50345" w:rsidRDefault="007427AA" w:rsidP="007427AA">
      <w:pPr>
        <w:spacing w:line="254" w:lineRule="auto"/>
        <w:rPr>
          <w:rFonts w:asciiTheme="majorHAnsi" w:eastAsia="Calibri Light" w:hAnsiTheme="majorHAnsi" w:cstheme="majorHAnsi"/>
        </w:rPr>
      </w:pPr>
      <w:r w:rsidRPr="00C50345">
        <w:rPr>
          <w:rFonts w:asciiTheme="majorHAnsi" w:eastAsia="Calibri Light" w:hAnsiTheme="majorHAnsi" w:cstheme="majorHAnsi"/>
        </w:rPr>
        <w:t>Risks are divided into two categories – technical and non-technical. Technical risks are related to the construction and design of our code, and non-technical risks relate to team management, such as group structure and client communication. For each risk identified, this risk assessment will provide estimates for probability of occurrence and severity, possible scenarios that could cause the risk to materialize, and mitigation and contingency plans. This report also contains a section dedicated to materialized risks and their effect on our project.</w:t>
      </w:r>
    </w:p>
    <w:p w:rsidR="007427AA" w:rsidRPr="00C50345" w:rsidRDefault="007427AA" w:rsidP="007427AA">
      <w:pPr>
        <w:spacing w:line="254" w:lineRule="auto"/>
        <w:rPr>
          <w:rFonts w:asciiTheme="majorHAnsi" w:eastAsia="Calibri Light" w:hAnsiTheme="majorHAnsi" w:cstheme="majorHAnsi"/>
          <w:sz w:val="24"/>
        </w:rPr>
      </w:pPr>
    </w:p>
    <w:p w:rsidR="007427AA" w:rsidRPr="00C50345" w:rsidRDefault="000A02D6" w:rsidP="007427AA">
      <w:pPr>
        <w:pStyle w:val="Heading2"/>
        <w:rPr>
          <w:rFonts w:asciiTheme="majorHAnsi" w:eastAsia="Calibri Light" w:hAnsiTheme="majorHAnsi" w:cstheme="majorHAnsi"/>
        </w:rPr>
      </w:pPr>
      <w:bookmarkStart w:id="6" w:name="_Toc478848400"/>
      <w:r>
        <w:rPr>
          <w:rFonts w:asciiTheme="majorHAnsi" w:eastAsia="Calibri Light" w:hAnsiTheme="majorHAnsi" w:cstheme="majorHAnsi"/>
        </w:rPr>
        <w:lastRenderedPageBreak/>
        <w:t>4</w:t>
      </w:r>
      <w:r w:rsidR="007427AA" w:rsidRPr="00C50345">
        <w:rPr>
          <w:rFonts w:asciiTheme="majorHAnsi" w:eastAsia="Calibri Light" w:hAnsiTheme="majorHAnsi" w:cstheme="majorHAnsi"/>
        </w:rPr>
        <w:t>.1 Technical Risks</w:t>
      </w:r>
      <w:bookmarkEnd w:id="6"/>
    </w:p>
    <w:p w:rsidR="007427AA" w:rsidRDefault="007427AA" w:rsidP="007427AA">
      <w:pPr>
        <w:keepNext/>
        <w:keepLines/>
        <w:spacing w:before="40" w:after="0" w:line="254" w:lineRule="auto"/>
        <w:rPr>
          <w:rFonts w:asciiTheme="majorHAnsi" w:eastAsia="Calibri Light" w:hAnsiTheme="majorHAnsi" w:cstheme="majorHAnsi"/>
          <w:color w:val="2F5496"/>
          <w:sz w:val="24"/>
        </w:rPr>
      </w:pPr>
    </w:p>
    <w:p w:rsidR="0051682E" w:rsidRPr="007B7918" w:rsidRDefault="0051682E" w:rsidP="0051682E">
      <w:pPr>
        <w:pStyle w:val="ListParagraph"/>
        <w:keepNext/>
        <w:keepLines/>
        <w:numPr>
          <w:ilvl w:val="0"/>
          <w:numId w:val="2"/>
        </w:numPr>
        <w:spacing w:before="40" w:after="0" w:line="254" w:lineRule="auto"/>
        <w:rPr>
          <w:rFonts w:asciiTheme="majorHAnsi" w:eastAsia="Calibri Light" w:hAnsiTheme="majorHAnsi" w:cstheme="majorHAnsi"/>
          <w:color w:val="2F5496"/>
          <w:sz w:val="24"/>
        </w:rPr>
      </w:pPr>
      <w:r w:rsidRPr="007B7918">
        <w:rPr>
          <w:rFonts w:asciiTheme="majorHAnsi" w:eastAsia="Calibri Light" w:hAnsiTheme="majorHAnsi" w:cstheme="majorHAnsi"/>
          <w:color w:val="2F5496"/>
          <w:sz w:val="24"/>
          <w:highlight w:val="yellow"/>
        </w:rPr>
        <w:t>Ryan</w:t>
      </w:r>
    </w:p>
    <w:p w:rsidR="007427AA" w:rsidRPr="00C50345" w:rsidRDefault="007427AA" w:rsidP="007427AA">
      <w:pPr>
        <w:spacing w:after="0" w:line="254" w:lineRule="auto"/>
        <w:rPr>
          <w:rFonts w:asciiTheme="majorHAnsi" w:eastAsia="Calibri Light" w:hAnsiTheme="majorHAnsi" w:cstheme="majorHAnsi"/>
        </w:rPr>
      </w:pPr>
    </w:p>
    <w:p w:rsidR="007427AA" w:rsidRPr="00C50345" w:rsidRDefault="007427AA" w:rsidP="007427AA">
      <w:pPr>
        <w:spacing w:after="0" w:line="254" w:lineRule="auto"/>
        <w:rPr>
          <w:rFonts w:asciiTheme="majorHAnsi" w:eastAsia="Calibri Light" w:hAnsiTheme="majorHAnsi" w:cstheme="majorHAnsi"/>
        </w:rPr>
      </w:pPr>
    </w:p>
    <w:p w:rsidR="007427AA" w:rsidRPr="00C50345" w:rsidRDefault="000A02D6" w:rsidP="007427AA">
      <w:pPr>
        <w:pStyle w:val="Heading2"/>
        <w:rPr>
          <w:rFonts w:asciiTheme="majorHAnsi" w:eastAsia="Calibri Light" w:hAnsiTheme="majorHAnsi" w:cstheme="majorHAnsi"/>
        </w:rPr>
      </w:pPr>
      <w:bookmarkStart w:id="7" w:name="_Toc478848401"/>
      <w:r>
        <w:rPr>
          <w:rFonts w:asciiTheme="majorHAnsi" w:eastAsia="Calibri Light" w:hAnsiTheme="majorHAnsi" w:cstheme="majorHAnsi"/>
        </w:rPr>
        <w:t>4</w:t>
      </w:r>
      <w:r w:rsidR="007427AA" w:rsidRPr="00C50345">
        <w:rPr>
          <w:rFonts w:asciiTheme="majorHAnsi" w:eastAsia="Calibri Light" w:hAnsiTheme="majorHAnsi" w:cstheme="majorHAnsi"/>
        </w:rPr>
        <w:t>.2 Non-Technical Risks</w:t>
      </w:r>
      <w:bookmarkEnd w:id="7"/>
    </w:p>
    <w:p w:rsidR="007427AA" w:rsidRPr="00C50345" w:rsidRDefault="007427AA" w:rsidP="007427AA">
      <w:pPr>
        <w:spacing w:after="0" w:line="240" w:lineRule="auto"/>
        <w:rPr>
          <w:rFonts w:asciiTheme="majorHAnsi" w:eastAsia="Calibri Light" w:hAnsiTheme="majorHAnsi" w:cstheme="majorHAnsi"/>
          <w:sz w:val="24"/>
        </w:rPr>
      </w:pPr>
    </w:p>
    <w:p w:rsidR="007427AA" w:rsidRPr="00C50345" w:rsidRDefault="007427AA" w:rsidP="007427AA">
      <w:pPr>
        <w:spacing w:after="200" w:line="276" w:lineRule="auto"/>
        <w:rPr>
          <w:rFonts w:asciiTheme="majorHAnsi" w:eastAsia="Calibri Light" w:hAnsiTheme="majorHAnsi" w:cstheme="majorHAnsi"/>
        </w:rPr>
      </w:pPr>
    </w:p>
    <w:p w:rsidR="007427AA" w:rsidRPr="00C50345" w:rsidRDefault="000A02D6" w:rsidP="007427AA">
      <w:pPr>
        <w:pStyle w:val="Heading2"/>
        <w:rPr>
          <w:rFonts w:asciiTheme="majorHAnsi" w:eastAsia="Calibri Light" w:hAnsiTheme="majorHAnsi" w:cstheme="majorHAnsi"/>
        </w:rPr>
      </w:pPr>
      <w:bookmarkStart w:id="8" w:name="_Toc478848402"/>
      <w:r>
        <w:rPr>
          <w:rFonts w:asciiTheme="majorHAnsi" w:eastAsia="Calibri Light" w:hAnsiTheme="majorHAnsi" w:cstheme="majorHAnsi"/>
        </w:rPr>
        <w:t>4</w:t>
      </w:r>
      <w:r w:rsidR="007427AA" w:rsidRPr="00C50345">
        <w:rPr>
          <w:rFonts w:asciiTheme="majorHAnsi" w:eastAsia="Calibri Light" w:hAnsiTheme="majorHAnsi" w:cstheme="majorHAnsi"/>
        </w:rPr>
        <w:t>.3 Materialized Risks</w:t>
      </w:r>
      <w:bookmarkEnd w:id="8"/>
    </w:p>
    <w:p w:rsidR="007427AA" w:rsidRPr="00C50345" w:rsidRDefault="007427AA" w:rsidP="007427AA">
      <w:pPr>
        <w:spacing w:after="0" w:line="240" w:lineRule="auto"/>
        <w:rPr>
          <w:rFonts w:asciiTheme="majorHAnsi" w:eastAsia="Calibri Light" w:hAnsiTheme="majorHAnsi" w:cstheme="majorHAnsi"/>
          <w:b/>
          <w:sz w:val="24"/>
        </w:rPr>
      </w:pPr>
    </w:p>
    <w:p w:rsidR="007427AA" w:rsidRPr="00C50345" w:rsidRDefault="007427AA" w:rsidP="007427AA">
      <w:pPr>
        <w:spacing w:after="0" w:line="240" w:lineRule="auto"/>
        <w:rPr>
          <w:rFonts w:asciiTheme="majorHAnsi" w:eastAsia="Calibri Light" w:hAnsiTheme="majorHAnsi" w:cstheme="majorHAnsi"/>
        </w:rPr>
      </w:pPr>
      <w:r w:rsidRPr="00C50345">
        <w:rPr>
          <w:rFonts w:asciiTheme="majorHAnsi" w:eastAsia="Calibri Light" w:hAnsiTheme="majorHAnsi" w:cstheme="majorHAnsi"/>
        </w:rPr>
        <w:t xml:space="preserve">The following section describes the ID4 materialized risks. Each materialized risk will be accompanied by a description, a plan for resolution, and its effects on the project.  </w:t>
      </w:r>
    </w:p>
    <w:p w:rsidR="007427AA" w:rsidRDefault="007427AA" w:rsidP="007427AA">
      <w:pPr>
        <w:spacing w:after="0" w:line="240" w:lineRule="auto"/>
        <w:rPr>
          <w:rFonts w:asciiTheme="majorHAnsi" w:eastAsia="Calibri Light" w:hAnsiTheme="majorHAnsi" w:cstheme="majorHAnsi"/>
          <w:sz w:val="24"/>
        </w:rPr>
      </w:pPr>
    </w:p>
    <w:p w:rsidR="006647F9" w:rsidRDefault="006647F9" w:rsidP="007427AA">
      <w:pPr>
        <w:spacing w:after="0" w:line="240" w:lineRule="auto"/>
        <w:rPr>
          <w:rFonts w:asciiTheme="majorHAnsi" w:eastAsia="Calibri Light" w:hAnsiTheme="majorHAnsi" w:cstheme="majorHAnsi"/>
          <w:sz w:val="24"/>
        </w:rPr>
      </w:pPr>
    </w:p>
    <w:p w:rsidR="006647F9" w:rsidRPr="00C50345" w:rsidRDefault="006647F9" w:rsidP="007427AA">
      <w:pPr>
        <w:spacing w:after="0" w:line="240" w:lineRule="auto"/>
        <w:rPr>
          <w:rFonts w:asciiTheme="majorHAnsi" w:eastAsia="Calibri Light" w:hAnsiTheme="majorHAnsi" w:cstheme="majorHAnsi"/>
          <w:sz w:val="24"/>
        </w:rPr>
      </w:pPr>
    </w:p>
    <w:p w:rsidR="007427AA" w:rsidRPr="00C50345" w:rsidRDefault="000A02D6" w:rsidP="007427AA">
      <w:pPr>
        <w:pStyle w:val="Heading1"/>
        <w:rPr>
          <w:rFonts w:asciiTheme="majorHAnsi" w:hAnsiTheme="majorHAnsi" w:cstheme="majorHAnsi"/>
          <w:lang w:eastAsia="en-CA"/>
        </w:rPr>
      </w:pPr>
      <w:bookmarkStart w:id="9" w:name="_Toc478848403"/>
      <w:r>
        <w:rPr>
          <w:rFonts w:asciiTheme="majorHAnsi" w:hAnsiTheme="majorHAnsi" w:cstheme="majorHAnsi"/>
          <w:lang w:eastAsia="en-CA"/>
        </w:rPr>
        <w:t>5</w:t>
      </w:r>
      <w:r w:rsidR="007427AA" w:rsidRPr="00C50345">
        <w:rPr>
          <w:rFonts w:asciiTheme="majorHAnsi" w:hAnsiTheme="majorHAnsi" w:cstheme="majorHAnsi"/>
          <w:lang w:eastAsia="en-CA"/>
        </w:rPr>
        <w:t>.0 Meeting Notes</w:t>
      </w:r>
      <w:bookmarkEnd w:id="9"/>
    </w:p>
    <w:p w:rsidR="007427AA" w:rsidRPr="00C50345" w:rsidRDefault="007427AA" w:rsidP="007427AA">
      <w:pPr>
        <w:rPr>
          <w:rFonts w:asciiTheme="majorHAnsi" w:hAnsiTheme="majorHAnsi" w:cstheme="majorHAnsi"/>
          <w:lang w:eastAsia="en-CA"/>
        </w:rPr>
      </w:pPr>
    </w:p>
    <w:p w:rsidR="007427AA" w:rsidRPr="00C50345" w:rsidRDefault="007427AA" w:rsidP="007427AA">
      <w:pPr>
        <w:rPr>
          <w:rFonts w:asciiTheme="majorHAnsi" w:hAnsiTheme="majorHAnsi" w:cstheme="majorHAnsi"/>
          <w:sz w:val="24"/>
          <w:szCs w:val="24"/>
          <w:lang w:eastAsia="en-CA"/>
        </w:rPr>
      </w:pPr>
      <w:r w:rsidRPr="00C50345">
        <w:rPr>
          <w:rFonts w:asciiTheme="majorHAnsi" w:hAnsiTheme="majorHAnsi" w:cstheme="majorHAnsi"/>
          <w:lang w:eastAsia="en-CA"/>
        </w:rPr>
        <w:t xml:space="preserve">There </w:t>
      </w:r>
      <w:r w:rsidRPr="00597ADD">
        <w:rPr>
          <w:rFonts w:asciiTheme="majorHAnsi" w:hAnsiTheme="majorHAnsi" w:cstheme="majorHAnsi"/>
          <w:lang w:eastAsia="en-CA"/>
        </w:rPr>
        <w:t xml:space="preserve">were </w:t>
      </w:r>
      <w:r w:rsidR="00F3623C" w:rsidRPr="00597ADD">
        <w:rPr>
          <w:rFonts w:asciiTheme="majorHAnsi" w:hAnsiTheme="majorHAnsi" w:cstheme="majorHAnsi"/>
          <w:lang w:eastAsia="en-CA"/>
        </w:rPr>
        <w:t>2</w:t>
      </w:r>
      <w:r w:rsidRPr="00597ADD">
        <w:rPr>
          <w:rFonts w:asciiTheme="majorHAnsi" w:hAnsiTheme="majorHAnsi" w:cstheme="majorHAnsi"/>
          <w:lang w:eastAsia="en-CA"/>
        </w:rPr>
        <w:t xml:space="preserve"> group</w:t>
      </w:r>
      <w:r w:rsidRPr="00C50345">
        <w:rPr>
          <w:rFonts w:asciiTheme="majorHAnsi" w:hAnsiTheme="majorHAnsi" w:cstheme="majorHAnsi"/>
          <w:lang w:eastAsia="en-CA"/>
        </w:rPr>
        <w:t xml:space="preserve"> meetings</w:t>
      </w:r>
      <w:r w:rsidR="004C11B2">
        <w:rPr>
          <w:rFonts w:asciiTheme="majorHAnsi" w:hAnsiTheme="majorHAnsi" w:cstheme="majorHAnsi"/>
          <w:lang w:eastAsia="en-CA"/>
        </w:rPr>
        <w:t xml:space="preserve"> for ID5</w:t>
      </w:r>
      <w:r w:rsidRPr="00C50345">
        <w:rPr>
          <w:rFonts w:asciiTheme="majorHAnsi" w:hAnsiTheme="majorHAnsi" w:cstheme="majorHAnsi"/>
          <w:lang w:eastAsia="en-CA"/>
        </w:rPr>
        <w:t xml:space="preserve">, </w:t>
      </w:r>
      <w:r w:rsidR="004C11B2">
        <w:rPr>
          <w:rFonts w:asciiTheme="majorHAnsi" w:hAnsiTheme="majorHAnsi" w:cstheme="majorHAnsi"/>
          <w:lang w:eastAsia="en-CA"/>
        </w:rPr>
        <w:t>and</w:t>
      </w:r>
      <w:r>
        <w:rPr>
          <w:rFonts w:asciiTheme="majorHAnsi" w:hAnsiTheme="majorHAnsi" w:cstheme="majorHAnsi"/>
          <w:lang w:eastAsia="en-CA"/>
        </w:rPr>
        <w:t xml:space="preserve"> </w:t>
      </w:r>
      <w:r w:rsidRPr="00C50345">
        <w:rPr>
          <w:rFonts w:asciiTheme="majorHAnsi" w:hAnsiTheme="majorHAnsi" w:cstheme="majorHAnsi"/>
          <w:lang w:eastAsia="en-CA"/>
        </w:rPr>
        <w:t>frequent stand-ups both before class and via Slack. The following link contains our documented meeting notes and pre-class stand-ups:</w:t>
      </w:r>
    </w:p>
    <w:p w:rsidR="007427AA" w:rsidRPr="00C50345" w:rsidRDefault="0081068F" w:rsidP="007427AA">
      <w:pPr>
        <w:ind w:firstLine="720"/>
        <w:rPr>
          <w:rStyle w:val="Hyperlink"/>
          <w:rFonts w:asciiTheme="majorHAnsi" w:hAnsiTheme="majorHAnsi" w:cstheme="majorHAnsi"/>
          <w:color w:val="BF8F00" w:themeColor="accent4" w:themeShade="BF"/>
          <w:u w:val="none"/>
        </w:rPr>
      </w:pPr>
      <w:hyperlink r:id="rId12" w:history="1">
        <w:r w:rsidR="007427AA" w:rsidRPr="00C50345">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7427AA" w:rsidRDefault="0097250E" w:rsidP="007427AA">
      <w:pPr>
        <w:jc w:val="both"/>
        <w:rPr>
          <w:rFonts w:asciiTheme="majorHAnsi" w:hAnsiTheme="majorHAnsi" w:cstheme="majorHAnsi"/>
          <w:lang w:eastAsia="en-CA"/>
        </w:rPr>
      </w:pPr>
      <w:r>
        <w:rPr>
          <w:rFonts w:asciiTheme="majorHAnsi" w:hAnsiTheme="majorHAnsi" w:cstheme="majorHAnsi"/>
          <w:lang w:eastAsia="en-CA"/>
        </w:rPr>
        <w:t xml:space="preserve">For </w:t>
      </w:r>
      <w:r w:rsidR="00BD0BA8">
        <w:rPr>
          <w:rFonts w:asciiTheme="majorHAnsi" w:hAnsiTheme="majorHAnsi" w:cstheme="majorHAnsi"/>
          <w:lang w:eastAsia="en-CA"/>
        </w:rPr>
        <w:t xml:space="preserve">frequent </w:t>
      </w:r>
      <w:r>
        <w:rPr>
          <w:rFonts w:asciiTheme="majorHAnsi" w:hAnsiTheme="majorHAnsi" w:cstheme="majorHAnsi"/>
          <w:lang w:eastAsia="en-CA"/>
        </w:rPr>
        <w:t xml:space="preserve">online stand-ups, </w:t>
      </w:r>
      <w:r w:rsidR="007427AA" w:rsidRPr="00C50345">
        <w:rPr>
          <w:rFonts w:asciiTheme="majorHAnsi" w:hAnsiTheme="majorHAnsi" w:cstheme="majorHAnsi"/>
          <w:lang w:eastAsia="en-CA"/>
        </w:rPr>
        <w:t>see o</w:t>
      </w:r>
      <w:r w:rsidR="007427AA">
        <w:rPr>
          <w:rFonts w:asciiTheme="majorHAnsi" w:hAnsiTheme="majorHAnsi" w:cstheme="majorHAnsi"/>
          <w:lang w:eastAsia="en-CA"/>
        </w:rPr>
        <w:t>ur “stand-ups” channel on Slack:</w:t>
      </w:r>
    </w:p>
    <w:p w:rsidR="00951D16" w:rsidRPr="00247A8A" w:rsidRDefault="0081068F" w:rsidP="00247A8A">
      <w:pPr>
        <w:ind w:firstLine="720"/>
        <w:jc w:val="both"/>
        <w:rPr>
          <w:rFonts w:asciiTheme="majorHAnsi" w:hAnsiTheme="majorHAnsi" w:cstheme="majorHAnsi"/>
          <w:color w:val="BF8F00" w:themeColor="accent4" w:themeShade="BF"/>
          <w:lang w:eastAsia="en-CA"/>
        </w:rPr>
      </w:pPr>
      <w:hyperlink r:id="rId13" w:history="1">
        <w:r w:rsidR="007427AA" w:rsidRPr="00590257">
          <w:rPr>
            <w:rStyle w:val="Hyperlink"/>
            <w:rFonts w:asciiTheme="majorHAnsi" w:hAnsiTheme="majorHAnsi" w:cstheme="majorHAnsi"/>
            <w:color w:val="BF8F00" w:themeColor="accent4" w:themeShade="BF"/>
            <w:u w:val="none"/>
            <w:lang w:eastAsia="en-CA"/>
          </w:rPr>
          <w:t>https://cmpt371group1.slack.com/messages/C43K3962J/</w:t>
        </w:r>
      </w:hyperlink>
    </w:p>
    <w:sectPr w:rsidR="00951D16" w:rsidRPr="00247A8A" w:rsidSect="00270C93">
      <w:footerReference w:type="default" r:id="rId14"/>
      <w:pgSz w:w="12240" w:h="15840"/>
      <w:pgMar w:top="720" w:right="720" w:bottom="720" w:left="720"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68F" w:rsidRDefault="0081068F">
      <w:pPr>
        <w:spacing w:after="0" w:line="240" w:lineRule="auto"/>
      </w:pPr>
      <w:r>
        <w:separator/>
      </w:r>
    </w:p>
  </w:endnote>
  <w:endnote w:type="continuationSeparator" w:id="0">
    <w:p w:rsidR="0081068F" w:rsidRDefault="00810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49296"/>
      <w:docPartObj>
        <w:docPartGallery w:val="Page Numbers (Bottom of Page)"/>
        <w:docPartUnique/>
      </w:docPartObj>
    </w:sdtPr>
    <w:sdtEndPr>
      <w:rPr>
        <w:noProof/>
      </w:rPr>
    </w:sdtEndPr>
    <w:sdtContent>
      <w:p w:rsidR="005A21CF" w:rsidRDefault="006E78DF">
        <w:pPr>
          <w:pStyle w:val="Footer"/>
          <w:jc w:val="right"/>
        </w:pPr>
        <w:r>
          <w:fldChar w:fldCharType="begin"/>
        </w:r>
        <w:r>
          <w:instrText xml:space="preserve"> PAGE   \* MERGEFORMAT </w:instrText>
        </w:r>
        <w:r>
          <w:fldChar w:fldCharType="separate"/>
        </w:r>
        <w:r w:rsidR="005950D7">
          <w:rPr>
            <w:noProof/>
          </w:rPr>
          <w:t>4</w:t>
        </w:r>
        <w:r>
          <w:rPr>
            <w:noProof/>
          </w:rPr>
          <w:fldChar w:fldCharType="end"/>
        </w:r>
      </w:p>
    </w:sdtContent>
  </w:sdt>
  <w:p w:rsidR="005A21CF" w:rsidRDefault="00810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68F" w:rsidRDefault="0081068F">
      <w:pPr>
        <w:spacing w:after="0" w:line="240" w:lineRule="auto"/>
      </w:pPr>
      <w:r>
        <w:separator/>
      </w:r>
    </w:p>
  </w:footnote>
  <w:footnote w:type="continuationSeparator" w:id="0">
    <w:p w:rsidR="0081068F" w:rsidRDefault="00810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23AA0"/>
    <w:multiLevelType w:val="hybridMultilevel"/>
    <w:tmpl w:val="A33A7D4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25A3213"/>
    <w:multiLevelType w:val="hybridMultilevel"/>
    <w:tmpl w:val="1FCC5BA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7CDB3C43"/>
    <w:multiLevelType w:val="hybridMultilevel"/>
    <w:tmpl w:val="13F605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D6F"/>
    <w:rsid w:val="000209EB"/>
    <w:rsid w:val="0009178B"/>
    <w:rsid w:val="000A02D6"/>
    <w:rsid w:val="000F6EC8"/>
    <w:rsid w:val="00103001"/>
    <w:rsid w:val="00126CE0"/>
    <w:rsid w:val="00127CEB"/>
    <w:rsid w:val="001575C0"/>
    <w:rsid w:val="00181CAD"/>
    <w:rsid w:val="00235844"/>
    <w:rsid w:val="00247A8A"/>
    <w:rsid w:val="002F5608"/>
    <w:rsid w:val="00302FB8"/>
    <w:rsid w:val="003D08E7"/>
    <w:rsid w:val="004A7B1F"/>
    <w:rsid w:val="004C11B2"/>
    <w:rsid w:val="0051682E"/>
    <w:rsid w:val="00591D55"/>
    <w:rsid w:val="005950D7"/>
    <w:rsid w:val="00597ADD"/>
    <w:rsid w:val="00615472"/>
    <w:rsid w:val="006647F9"/>
    <w:rsid w:val="00671D8F"/>
    <w:rsid w:val="006A486B"/>
    <w:rsid w:val="006D487E"/>
    <w:rsid w:val="006E78DF"/>
    <w:rsid w:val="0073257A"/>
    <w:rsid w:val="007427AA"/>
    <w:rsid w:val="00776C87"/>
    <w:rsid w:val="007A32C7"/>
    <w:rsid w:val="007B7918"/>
    <w:rsid w:val="0081068F"/>
    <w:rsid w:val="00825A2E"/>
    <w:rsid w:val="00836A7C"/>
    <w:rsid w:val="00871D6F"/>
    <w:rsid w:val="00951D16"/>
    <w:rsid w:val="00961C48"/>
    <w:rsid w:val="0097250E"/>
    <w:rsid w:val="00A34A33"/>
    <w:rsid w:val="00A36319"/>
    <w:rsid w:val="00A8272E"/>
    <w:rsid w:val="00A84B66"/>
    <w:rsid w:val="00B31C7A"/>
    <w:rsid w:val="00B81351"/>
    <w:rsid w:val="00BD0BA8"/>
    <w:rsid w:val="00BE467D"/>
    <w:rsid w:val="00C13CEC"/>
    <w:rsid w:val="00C25DC1"/>
    <w:rsid w:val="00CC2703"/>
    <w:rsid w:val="00D339FC"/>
    <w:rsid w:val="00D86335"/>
    <w:rsid w:val="00D968A8"/>
    <w:rsid w:val="00E5345C"/>
    <w:rsid w:val="00E77730"/>
    <w:rsid w:val="00E80386"/>
    <w:rsid w:val="00E85A26"/>
    <w:rsid w:val="00E8752A"/>
    <w:rsid w:val="00EA099F"/>
    <w:rsid w:val="00EB7C1D"/>
    <w:rsid w:val="00EE6228"/>
    <w:rsid w:val="00F028C6"/>
    <w:rsid w:val="00F2517F"/>
    <w:rsid w:val="00F27B56"/>
    <w:rsid w:val="00F3623C"/>
    <w:rsid w:val="00F9656F"/>
    <w:rsid w:val="00FB1FD9"/>
    <w:rsid w:val="00FE39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7925"/>
  <w15:chartTrackingRefBased/>
  <w15:docId w15:val="{A6F40641-544C-4A79-9B02-9E465FA9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27AA"/>
    <w:pPr>
      <w:spacing w:line="256" w:lineRule="auto"/>
    </w:pPr>
  </w:style>
  <w:style w:type="paragraph" w:styleId="Heading1">
    <w:name w:val="heading 1"/>
    <w:basedOn w:val="Normal"/>
    <w:next w:val="Normal"/>
    <w:link w:val="Heading1Char"/>
    <w:uiPriority w:val="9"/>
    <w:qFormat/>
    <w:rsid w:val="007427AA"/>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27AA"/>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7AA"/>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7427AA"/>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7427AA"/>
    <w:rPr>
      <w:color w:val="0563C1" w:themeColor="hyperlink"/>
      <w:u w:val="single"/>
    </w:rPr>
  </w:style>
  <w:style w:type="paragraph" w:styleId="TOC1">
    <w:name w:val="toc 1"/>
    <w:basedOn w:val="Normal"/>
    <w:next w:val="Normal"/>
    <w:autoRedefine/>
    <w:uiPriority w:val="39"/>
    <w:unhideWhenUsed/>
    <w:rsid w:val="007427AA"/>
    <w:pPr>
      <w:spacing w:after="100"/>
    </w:pPr>
  </w:style>
  <w:style w:type="paragraph" w:styleId="TOC2">
    <w:name w:val="toc 2"/>
    <w:basedOn w:val="Normal"/>
    <w:next w:val="Normal"/>
    <w:autoRedefine/>
    <w:uiPriority w:val="39"/>
    <w:unhideWhenUsed/>
    <w:rsid w:val="007427AA"/>
    <w:pPr>
      <w:spacing w:after="100"/>
      <w:ind w:left="220"/>
    </w:pPr>
  </w:style>
  <w:style w:type="paragraph" w:styleId="ListParagraph">
    <w:name w:val="List Paragraph"/>
    <w:basedOn w:val="Normal"/>
    <w:uiPriority w:val="34"/>
    <w:qFormat/>
    <w:rsid w:val="007427AA"/>
    <w:pPr>
      <w:ind w:left="720"/>
      <w:contextualSpacing/>
    </w:pPr>
  </w:style>
  <w:style w:type="paragraph" w:styleId="TOCHeading">
    <w:name w:val="TOC Heading"/>
    <w:basedOn w:val="Heading1"/>
    <w:next w:val="Normal"/>
    <w:uiPriority w:val="39"/>
    <w:semiHidden/>
    <w:unhideWhenUsed/>
    <w:qFormat/>
    <w:rsid w:val="007427AA"/>
    <w:pPr>
      <w:outlineLvl w:val="9"/>
    </w:pPr>
    <w:rPr>
      <w:rFonts w:asciiTheme="majorHAnsi" w:hAnsiTheme="majorHAnsi"/>
      <w:lang w:val="en-US"/>
    </w:rPr>
  </w:style>
  <w:style w:type="paragraph" w:styleId="Footer">
    <w:name w:val="footer"/>
    <w:basedOn w:val="Normal"/>
    <w:link w:val="FooterChar"/>
    <w:uiPriority w:val="99"/>
    <w:unhideWhenUsed/>
    <w:rsid w:val="00742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m9OtfvS1/dev-id4-back-end" TargetMode="External"/><Relationship Id="rId13" Type="http://schemas.openxmlformats.org/officeDocument/2006/relationships/hyperlink" Target="https://cmpt371group1.slack.com/messages/C43K3962J/" TargetMode="External"/><Relationship Id="rId3" Type="http://schemas.openxmlformats.org/officeDocument/2006/relationships/settings" Target="settings.xml"/><Relationship Id="rId7" Type="http://schemas.openxmlformats.org/officeDocument/2006/relationships/hyperlink" Target="https://trello.com/b/S2XiqLAm/dev-id4-front-end" TargetMode="External"/><Relationship Id="rId12" Type="http://schemas.openxmlformats.org/officeDocument/2006/relationships/hyperlink" Target="https://github.com/CMPT371Team1/Documentation/blob/master/Meetings/371-MeetingNotes.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hr5Kx51d/bug-party-ii-s37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rello.com/b/qoRs0fZe/bug-party-ii-s371" TargetMode="External"/><Relationship Id="rId4" Type="http://schemas.openxmlformats.org/officeDocument/2006/relationships/webSettings" Target="webSettings.xml"/><Relationship Id="rId9" Type="http://schemas.openxmlformats.org/officeDocument/2006/relationships/hyperlink" Target="https://docs.google.com/spreadsheets/d/1g3CfvlI1erdg2zaHZlVyh6uQ-rYQ6L5Cay0YIn2UETk/edit%23gid=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914</Words>
  <Characters>5216</Characters>
  <Application>Microsoft Office Word</Application>
  <DocSecurity>0</DocSecurity>
  <Lines>43</Lines>
  <Paragraphs>12</Paragraphs>
  <ScaleCrop>false</ScaleCrop>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62</cp:revision>
  <dcterms:created xsi:type="dcterms:W3CDTF">2017-03-28T22:06:00Z</dcterms:created>
  <dcterms:modified xsi:type="dcterms:W3CDTF">2017-04-03T07:23:00Z</dcterms:modified>
</cp:coreProperties>
</file>