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42" w:rsidRDefault="00985742">
      <w: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Use Case Name</w:t>
            </w:r>
          </w:p>
        </w:tc>
        <w:tc>
          <w:tcPr>
            <w:tcW w:w="4677" w:type="dxa"/>
          </w:tcPr>
          <w:p w:rsidR="00985742" w:rsidRPr="00985742" w:rsidRDefault="00FB50B9" w:rsidP="00680C00">
            <w:r>
              <w:t xml:space="preserve">Mark My Thing Returned </w:t>
            </w:r>
            <w:proofErr w:type="gramStart"/>
            <w:r>
              <w:t>And</w:t>
            </w:r>
            <w:proofErr w:type="gramEnd"/>
            <w:r>
              <w:t xml:space="preserve"> Available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Participating Actors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(Primary)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Goal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 xml:space="preserve">Owner </w:t>
            </w:r>
            <w:r w:rsidR="00F469A8">
              <w:t>marks a Borrowed item that they own as Available upon its return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Trigger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c</w:t>
            </w:r>
            <w:r w:rsidR="00EE1809">
              <w:t>licks on the Mark Returned button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Precondition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must be a registered user</w:t>
            </w:r>
            <w:r w:rsidR="00EE1809">
              <w:t xml:space="preserve"> and must own an item that currently has Borrowed status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proofErr w:type="spellStart"/>
            <w:r w:rsidRPr="00985742">
              <w:t>Postcondition</w:t>
            </w:r>
            <w:proofErr w:type="spellEnd"/>
          </w:p>
        </w:tc>
        <w:tc>
          <w:tcPr>
            <w:tcW w:w="4677" w:type="dxa"/>
          </w:tcPr>
          <w:p w:rsidR="00985742" w:rsidRPr="00985742" w:rsidRDefault="00EE1809" w:rsidP="00680C00">
            <w:r>
              <w:t>The item’s status is returned to Available</w:t>
            </w:r>
          </w:p>
        </w:tc>
      </w:tr>
    </w:tbl>
    <w:p w:rsidR="00985742" w:rsidRDefault="00985742"/>
    <w:p w:rsidR="00985742" w:rsidRDefault="00985742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985742">
            <w:r>
              <w:t>1</w:t>
            </w:r>
          </w:p>
        </w:tc>
        <w:tc>
          <w:tcPr>
            <w:tcW w:w="4675" w:type="dxa"/>
          </w:tcPr>
          <w:p w:rsidR="00985742" w:rsidRDefault="00985742" w:rsidP="00EE1809">
            <w:r>
              <w:t>Owner</w:t>
            </w:r>
            <w:r w:rsidR="00EE1809">
              <w:t xml:space="preserve"> clicks on the Mark Returned button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2</w:t>
            </w:r>
          </w:p>
        </w:tc>
        <w:tc>
          <w:tcPr>
            <w:tcW w:w="4675" w:type="dxa"/>
          </w:tcPr>
          <w:p w:rsidR="00985742" w:rsidRDefault="00985742" w:rsidP="00EE1809">
            <w:r>
              <w:t xml:space="preserve">System </w:t>
            </w:r>
            <w:r w:rsidR="00EE1809">
              <w:t>prompts user to agree that the item is returned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3</w:t>
            </w:r>
          </w:p>
        </w:tc>
        <w:tc>
          <w:tcPr>
            <w:tcW w:w="4675" w:type="dxa"/>
          </w:tcPr>
          <w:p w:rsidR="00985742" w:rsidRDefault="00985742" w:rsidP="00EE1809">
            <w:r>
              <w:t xml:space="preserve">Owner </w:t>
            </w:r>
            <w:r w:rsidR="00EE1809">
              <w:t>clicks yes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4</w:t>
            </w:r>
          </w:p>
        </w:tc>
        <w:tc>
          <w:tcPr>
            <w:tcW w:w="4675" w:type="dxa"/>
          </w:tcPr>
          <w:p w:rsidR="00985742" w:rsidRDefault="00EE1809" w:rsidP="00985742">
            <w:r>
              <w:t>System notifies Owner the item is now Available</w:t>
            </w:r>
          </w:p>
        </w:tc>
      </w:tr>
    </w:tbl>
    <w:p w:rsidR="00985742" w:rsidRDefault="00985742"/>
    <w:p w:rsidR="00985742" w:rsidRDefault="00985742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2932A9">
            <w:r>
              <w:t>3</w:t>
            </w:r>
          </w:p>
        </w:tc>
        <w:tc>
          <w:tcPr>
            <w:tcW w:w="4675" w:type="dxa"/>
          </w:tcPr>
          <w:p w:rsidR="00985742" w:rsidRDefault="002932A9">
            <w:r>
              <w:t>Owner clicks no</w:t>
            </w:r>
          </w:p>
        </w:tc>
      </w:tr>
      <w:tr w:rsidR="00985742" w:rsidTr="00985742">
        <w:tc>
          <w:tcPr>
            <w:tcW w:w="4675" w:type="dxa"/>
          </w:tcPr>
          <w:p w:rsidR="00985742" w:rsidRDefault="002932A9">
            <w:r>
              <w:t>3.1</w:t>
            </w:r>
          </w:p>
        </w:tc>
        <w:tc>
          <w:tcPr>
            <w:tcW w:w="4675" w:type="dxa"/>
          </w:tcPr>
          <w:p w:rsidR="00985742" w:rsidRDefault="002932A9">
            <w:r>
              <w:t>Exit use case</w:t>
            </w:r>
          </w:p>
        </w:tc>
      </w:tr>
    </w:tbl>
    <w:p w:rsidR="00985742" w:rsidRDefault="00985742"/>
    <w:p w:rsidR="00FE4BAE" w:rsidRDefault="00FE4BAE">
      <w:r>
        <w:t>Unit Test</w:t>
      </w:r>
    </w:p>
    <w:p w:rsidR="002168F6" w:rsidRDefault="002168F6">
      <w:r>
        <w:t>String name = “Monopoly”; // some meaningful item name</w:t>
      </w:r>
    </w:p>
    <w:p w:rsidR="002168F6" w:rsidRDefault="002168F6">
      <w:r>
        <w:t>String username = “</w:t>
      </w:r>
      <w:proofErr w:type="spellStart"/>
      <w:r>
        <w:t>Steve.Smith</w:t>
      </w:r>
      <w:proofErr w:type="spellEnd"/>
      <w:r>
        <w:t>”; //some meaningful username</w:t>
      </w:r>
    </w:p>
    <w:p w:rsidR="002168F6" w:rsidRDefault="002168F6">
      <w:r>
        <w:t xml:space="preserve">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Item( name</w:t>
      </w:r>
      <w:proofErr w:type="gramEnd"/>
      <w:r>
        <w:t xml:space="preserve"> );</w:t>
      </w:r>
    </w:p>
    <w:p w:rsidR="00442461" w:rsidRDefault="00442461">
      <w:proofErr w:type="spellStart"/>
      <w:proofErr w:type="gramStart"/>
      <w:r>
        <w:t>item.setStatus</w:t>
      </w:r>
      <w:proofErr w:type="spellEnd"/>
      <w:proofErr w:type="gramEnd"/>
      <w:r>
        <w:t>( “Borrowed” ); //item is now borrowed</w:t>
      </w:r>
    </w:p>
    <w:p w:rsidR="002168F6" w:rsidRDefault="002168F6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 username</w:t>
      </w:r>
      <w:proofErr w:type="gramEnd"/>
      <w:r>
        <w:t xml:space="preserve"> );</w:t>
      </w:r>
    </w:p>
    <w:p w:rsidR="002168F6" w:rsidRDefault="002168F6">
      <w:proofErr w:type="spellStart"/>
      <w:proofErr w:type="gramStart"/>
      <w:r>
        <w:t>user.addOwnedItem</w:t>
      </w:r>
      <w:proofErr w:type="spellEnd"/>
      <w:proofErr w:type="gramEnd"/>
      <w:r>
        <w:t>( item );</w:t>
      </w:r>
      <w:r w:rsidR="00442461">
        <w:t xml:space="preserve"> //user owns borrowed item</w:t>
      </w:r>
    </w:p>
    <w:p w:rsidR="002168F6" w:rsidRDefault="002168F6" w:rsidP="002168F6">
      <w:proofErr w:type="spellStart"/>
      <w:proofErr w:type="gramStart"/>
      <w:r>
        <w:t>assertTrue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.getOwned</w:t>
      </w:r>
      <w:r w:rsidR="0032638E">
        <w:t>Borrowed</w:t>
      </w:r>
      <w:r>
        <w:t>Items</w:t>
      </w:r>
      <w:proofErr w:type="spellEnd"/>
      <w:r>
        <w:t>().contains( item ) );</w:t>
      </w:r>
    </w:p>
    <w:p w:rsidR="0032638E" w:rsidRDefault="0032638E" w:rsidP="0032638E">
      <w:proofErr w:type="spellStart"/>
      <w:proofErr w:type="gramStart"/>
      <w:r>
        <w:t>assertFalse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.getOwned</w:t>
      </w:r>
      <w:r>
        <w:t>Available</w:t>
      </w:r>
      <w:r>
        <w:t>Items</w:t>
      </w:r>
      <w:proofErr w:type="spellEnd"/>
      <w:r>
        <w:t>().contains( item ) );</w:t>
      </w:r>
    </w:p>
    <w:p w:rsidR="00FF658E" w:rsidRDefault="00FF658E" w:rsidP="0032638E">
      <w:proofErr w:type="spellStart"/>
      <w:proofErr w:type="gramStart"/>
      <w:r>
        <w:t>assertEquals</w:t>
      </w:r>
      <w:proofErr w:type="spellEnd"/>
      <w:r>
        <w:t xml:space="preserve">( </w:t>
      </w:r>
      <w:proofErr w:type="spellStart"/>
      <w:r>
        <w:t>item</w:t>
      </w:r>
      <w:proofErr w:type="gramEnd"/>
      <w:r>
        <w:t>.getStatus</w:t>
      </w:r>
      <w:proofErr w:type="spellEnd"/>
      <w:r>
        <w:t>(), “Borrowed” );</w:t>
      </w:r>
      <w:r w:rsidR="00396850">
        <w:t xml:space="preserve"> //redundant check</w:t>
      </w:r>
    </w:p>
    <w:p w:rsidR="0032638E" w:rsidRDefault="0032638E" w:rsidP="0032638E">
      <w:proofErr w:type="spellStart"/>
      <w:proofErr w:type="gramStart"/>
      <w:r>
        <w:t>user.markItemReturned</w:t>
      </w:r>
      <w:proofErr w:type="spellEnd"/>
      <w:proofErr w:type="gramEnd"/>
      <w:r>
        <w:t>( item );</w:t>
      </w:r>
    </w:p>
    <w:p w:rsidR="0032638E" w:rsidRDefault="0032638E" w:rsidP="0032638E">
      <w:proofErr w:type="spellStart"/>
      <w:proofErr w:type="gramStart"/>
      <w:r>
        <w:t>assertTrue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.getOwned</w:t>
      </w:r>
      <w:r>
        <w:t>Available</w:t>
      </w:r>
      <w:r>
        <w:t>Items</w:t>
      </w:r>
      <w:proofErr w:type="spellEnd"/>
      <w:r>
        <w:t>().contains( item ) );</w:t>
      </w:r>
    </w:p>
    <w:p w:rsidR="0032638E" w:rsidRDefault="0032638E" w:rsidP="0032638E">
      <w:proofErr w:type="spellStart"/>
      <w:proofErr w:type="gramStart"/>
      <w:r>
        <w:t>assertFalse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.getOwned</w:t>
      </w:r>
      <w:r>
        <w:t>Borrowed</w:t>
      </w:r>
      <w:r>
        <w:t>Items</w:t>
      </w:r>
      <w:proofErr w:type="spellEnd"/>
      <w:r>
        <w:t>().contains( item ) );</w:t>
      </w:r>
    </w:p>
    <w:p w:rsidR="00FF658E" w:rsidRDefault="00FF658E" w:rsidP="00FF658E">
      <w:proofErr w:type="spellStart"/>
      <w:proofErr w:type="gramStart"/>
      <w:r>
        <w:lastRenderedPageBreak/>
        <w:t>assertEquals</w:t>
      </w:r>
      <w:proofErr w:type="spellEnd"/>
      <w:r>
        <w:t xml:space="preserve">( </w:t>
      </w:r>
      <w:proofErr w:type="spellStart"/>
      <w:r>
        <w:t>item</w:t>
      </w:r>
      <w:proofErr w:type="gramEnd"/>
      <w:r>
        <w:t>.getStatus</w:t>
      </w:r>
      <w:proofErr w:type="spellEnd"/>
      <w:r>
        <w:t>(), “</w:t>
      </w:r>
      <w:r>
        <w:t>Available</w:t>
      </w:r>
      <w:r>
        <w:t>” );</w:t>
      </w:r>
      <w:r w:rsidR="00396850">
        <w:t xml:space="preserve"> //redundant check</w:t>
      </w:r>
      <w:bookmarkStart w:id="0" w:name="_GoBack"/>
      <w:bookmarkEnd w:id="0"/>
    </w:p>
    <w:p w:rsidR="00FF658E" w:rsidRDefault="00FF658E" w:rsidP="0032638E"/>
    <w:p w:rsidR="0032638E" w:rsidRDefault="0032638E" w:rsidP="0032638E"/>
    <w:p w:rsidR="0032638E" w:rsidRDefault="0032638E" w:rsidP="002168F6"/>
    <w:p w:rsidR="002168F6" w:rsidRDefault="002168F6"/>
    <w:sectPr w:rsidR="0021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42"/>
    <w:rsid w:val="002165E1"/>
    <w:rsid w:val="002168F6"/>
    <w:rsid w:val="002932A9"/>
    <w:rsid w:val="0032638E"/>
    <w:rsid w:val="00396850"/>
    <w:rsid w:val="004054A2"/>
    <w:rsid w:val="00442461"/>
    <w:rsid w:val="00985742"/>
    <w:rsid w:val="00A84910"/>
    <w:rsid w:val="00BA5619"/>
    <w:rsid w:val="00C06144"/>
    <w:rsid w:val="00D17978"/>
    <w:rsid w:val="00EE1809"/>
    <w:rsid w:val="00F469A8"/>
    <w:rsid w:val="00FB50B9"/>
    <w:rsid w:val="00FE4BAE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5A43"/>
  <w15:chartTrackingRefBased/>
  <w15:docId w15:val="{697F75CD-2BEE-418B-B71E-059CED92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Kotowicz</dc:creator>
  <cp:keywords/>
  <dc:description/>
  <cp:lastModifiedBy>Dave Kotowicz</cp:lastModifiedBy>
  <cp:revision>9</cp:revision>
  <dcterms:created xsi:type="dcterms:W3CDTF">2016-02-11T01:43:00Z</dcterms:created>
  <dcterms:modified xsi:type="dcterms:W3CDTF">2016-02-11T01:53:00Z</dcterms:modified>
</cp:coreProperties>
</file>