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Meeting Agenda and Minutes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2021-02-26</w:t>
      </w:r>
    </w:p>
    <w:p w:rsidR="00000000" w:rsidDel="00000000" w:rsidP="00000000" w:rsidRDefault="00000000" w:rsidRPr="00000000" w14:paraId="00000003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c2nz9wi11ay" w:id="0"/>
      <w:bookmarkEnd w:id="0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Saqib Ameen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hd w:fill="dd7e6b" w:val="clear"/>
        </w:rPr>
      </w:pPr>
      <w:r w:rsidDel="00000000" w:rsidR="00000000" w:rsidRPr="00000000">
        <w:rPr>
          <w:rFonts w:ascii="Calibri" w:cs="Calibri" w:eastAsia="Calibri" w:hAnsi="Calibri"/>
          <w:shd w:fill="dd7e6b" w:val="clear"/>
          <w:rtl w:val="0"/>
        </w:rPr>
        <w:t xml:space="preserve">Usama Ali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hd w:fill="f9cb9c" w:val="clear"/>
        </w:rPr>
      </w:pPr>
      <w:r w:rsidDel="00000000" w:rsidR="00000000" w:rsidRPr="00000000">
        <w:rPr>
          <w:rFonts w:ascii="Calibri" w:cs="Calibri" w:eastAsia="Calibri" w:hAnsi="Calibri"/>
          <w:shd w:fill="f9cb9c" w:val="clear"/>
          <w:rtl w:val="0"/>
        </w:rPr>
        <w:t xml:space="preserve">Amin Yassin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hd w:fill="ffe599" w:val="clear"/>
        </w:rPr>
      </w:pPr>
      <w:r w:rsidDel="00000000" w:rsidR="00000000" w:rsidRPr="00000000">
        <w:rPr>
          <w:rFonts w:ascii="Calibri" w:cs="Calibri" w:eastAsia="Calibri" w:hAnsi="Calibri"/>
          <w:shd w:fill="ffe599" w:val="clear"/>
          <w:rtl w:val="0"/>
        </w:rPr>
        <w:t xml:space="preserve">Radomir Wasowski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Sadav Alam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hd w:fill="6d9eeb" w:val="clear"/>
        </w:rPr>
      </w:pPr>
      <w:r w:rsidDel="00000000" w:rsidR="00000000" w:rsidRPr="00000000">
        <w:rPr>
          <w:rFonts w:ascii="Calibri" w:cs="Calibri" w:eastAsia="Calibri" w:hAnsi="Calibri"/>
          <w:shd w:fill="6d9eeb" w:val="clear"/>
          <w:rtl w:val="0"/>
        </w:rPr>
        <w:t xml:space="preserve">Braden Stolte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hd w:fill="dd7e6b" w:val="clear"/>
        </w:rPr>
      </w:pPr>
      <w:r w:rsidDel="00000000" w:rsidR="00000000" w:rsidRPr="00000000">
        <w:rPr>
          <w:rFonts w:ascii="Calibri" w:cs="Calibri" w:eastAsia="Calibri" w:hAnsi="Calibri"/>
          <w:shd w:fill="d5a6bd" w:val="clear"/>
          <w:rtl w:val="0"/>
        </w:rPr>
        <w:t xml:space="preserve">Jacob Paetsch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e4obxpy4wli8" w:id="1"/>
      <w:bookmarkEnd w:id="1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Completed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Sadav linked Product Backlog as .png files in the wiki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All storyboarding projects were combined into one image file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UML images - diagram was split into two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c6sn6i5tplxs" w:id="2"/>
      <w:bookmarkEnd w:id="2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Minutes/Tasks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Talked about conventions, JavaDoc and getting the git commands from the CMPUT 301 lab documents into our Assets folder to use/follow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Talked about strategy for GitHub branches; will start using small, feature branches that we merge and delete often to have a clear history and hopefully make it easier to collaborate without stepping on other people’s toes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Need to start adding all the GitHub issues to the Project board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Just need to upload the UML and Storyboarding Images into the Wiki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Start coding or planning coding tasks even this weekend</w:t>
      </w:r>
    </w:p>
    <w:p w:rsidR="00000000" w:rsidDel="00000000" w:rsidP="00000000" w:rsidRDefault="00000000" w:rsidRPr="00000000" w14:paraId="00000018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7ky556tsf8e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1qdr4rpyzft2" w:id="4"/>
      <w:bookmarkEnd w:id="4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Expanded Action Items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Everyone should start adding GitHub issues to the Project Board (maybe wait to meet with the TA?)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Everyone will merge/delete personal branches and start using feature branches for easier reference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shd w:fill="d5a6bd" w:val="clear"/>
          <w:rtl w:val="0"/>
        </w:rPr>
        <w:t xml:space="preserve">Jacob will go back to previous 301 labs to get the javadoc / coding standards slides and put them into the GitHub Assets folder for easier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z3y5awk0z6a1" w:id="5"/>
      <w:bookmarkEnd w:id="5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Next Meeting Plan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2021-03-02 (WITH TA)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