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="342.85714285714283" w:lineRule="auto"/>
        <w:jc w:val="center"/>
        <w:rPr>
          <w:b w:val="1"/>
          <w:color w:val="484848"/>
          <w:sz w:val="32"/>
          <w:szCs w:val="32"/>
        </w:rPr>
      </w:pPr>
      <w:r w:rsidDel="00000000" w:rsidR="00000000" w:rsidRPr="00000000">
        <w:rPr>
          <w:b w:val="1"/>
          <w:color w:val="484848"/>
          <w:sz w:val="32"/>
          <w:szCs w:val="32"/>
          <w:rtl w:val="0"/>
        </w:rPr>
        <w:t xml:space="preserve">US 02.01.01 - Ask Question</w:t>
      </w:r>
    </w:p>
    <w:p w:rsidR="00000000" w:rsidDel="00000000" w:rsidP="00000000" w:rsidRDefault="00000000" w:rsidRPr="00000000" w14:paraId="00000002">
      <w:pPr>
        <w:shd w:fill="ffffff" w:val="clear"/>
        <w:spacing w:after="240" w:line="342.85714285714283" w:lineRule="auto"/>
        <w:rPr>
          <w:color w:val="484848"/>
          <w:sz w:val="24"/>
          <w:szCs w:val="24"/>
          <w:highlight w:val="white"/>
        </w:rPr>
      </w:pPr>
      <w:r w:rsidDel="00000000" w:rsidR="00000000" w:rsidRPr="00000000">
        <w:rPr>
          <w:color w:val="484848"/>
          <w:sz w:val="24"/>
          <w:szCs w:val="24"/>
          <w:rtl w:val="0"/>
        </w:rPr>
        <w:t xml:space="preserve">As an experimenter, I want to ask a question about an experiment.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Story Points:</w:t>
      </w:r>
    </w:p>
    <w:p w:rsidR="00000000" w:rsidDel="00000000" w:rsidP="00000000" w:rsidRDefault="00000000" w:rsidRPr="00000000" w14:paraId="00000004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Risk:</w:t>
      </w:r>
    </w:p>
    <w:p w:rsidR="00000000" w:rsidDel="00000000" w:rsidP="00000000" w:rsidRDefault="00000000" w:rsidRPr="00000000" w14:paraId="00000006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Rationale / Functionality: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hd w:fill="ffffff" w:val="clear"/>
        <w:spacing w:after="240" w:line="342.85714285714283" w:lineRule="auto"/>
        <w:ind w:left="720" w:hanging="360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Users have the option to ask questions in the experiment’s forum-style chat 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Initial Associated GitHub Tasks: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afterAutospacing="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Create UI element (maybe new question textbox) to ask a new question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Update the experiment question area to show this new viewable, replyable entity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24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Keep track of user, date, etc.</w:t>
      </w:r>
    </w:p>
    <w:p w:rsidR="00000000" w:rsidDel="00000000" w:rsidP="00000000" w:rsidRDefault="00000000" w:rsidRPr="00000000" w14:paraId="0000000D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="342.85714285714283" w:lineRule="auto"/>
        <w:jc w:val="left"/>
        <w:rPr>
          <w:b w:val="1"/>
          <w:color w:val="484848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="342.85714285714283" w:lineRule="auto"/>
        <w:jc w:val="center"/>
        <w:rPr>
          <w:b w:val="1"/>
          <w:color w:val="484848"/>
          <w:sz w:val="32"/>
          <w:szCs w:val="32"/>
        </w:rPr>
      </w:pPr>
      <w:r w:rsidDel="00000000" w:rsidR="00000000" w:rsidRPr="00000000">
        <w:rPr>
          <w:b w:val="1"/>
          <w:color w:val="484848"/>
          <w:sz w:val="32"/>
          <w:szCs w:val="32"/>
          <w:rtl w:val="0"/>
        </w:rPr>
        <w:t xml:space="preserve">US 02.02.01 - Reply to Questions</w:t>
      </w:r>
    </w:p>
    <w:p w:rsidR="00000000" w:rsidDel="00000000" w:rsidP="00000000" w:rsidRDefault="00000000" w:rsidRPr="00000000" w14:paraId="00000013">
      <w:pPr>
        <w:shd w:fill="ffffff" w:val="clear"/>
        <w:spacing w:after="240" w:line="342.85714285714283" w:lineRule="auto"/>
        <w:rPr>
          <w:color w:val="484848"/>
          <w:sz w:val="24"/>
          <w:szCs w:val="24"/>
        </w:rPr>
      </w:pPr>
      <w:r w:rsidDel="00000000" w:rsidR="00000000" w:rsidRPr="00000000">
        <w:rPr>
          <w:color w:val="484848"/>
          <w:sz w:val="24"/>
          <w:szCs w:val="24"/>
          <w:highlight w:val="white"/>
          <w:rtl w:val="0"/>
        </w:rPr>
        <w:t xml:space="preserve">As an experimenter or owner, I want to ask to reply to questions about an experiment.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Story Points:</w:t>
      </w:r>
    </w:p>
    <w:p w:rsidR="00000000" w:rsidDel="00000000" w:rsidP="00000000" w:rsidRDefault="00000000" w:rsidRPr="00000000" w14:paraId="00000015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16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Risk:</w:t>
      </w:r>
    </w:p>
    <w:p w:rsidR="00000000" w:rsidDel="00000000" w:rsidP="00000000" w:rsidRDefault="00000000" w:rsidRPr="00000000" w14:paraId="00000017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LOW</w:t>
      </w:r>
    </w:p>
    <w:p w:rsidR="00000000" w:rsidDel="00000000" w:rsidP="00000000" w:rsidRDefault="00000000" w:rsidRPr="00000000" w14:paraId="00000018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Rationale / Functionality: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hd w:fill="ffffff" w:val="clear"/>
        <w:spacing w:after="24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Users have the option to reply to previously posted experiment questions (ask?)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Initial Associated GitHub Tasks: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hd w:fill="ffffff" w:val="clear"/>
        <w:spacing w:after="0" w:afterAutospacing="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Create UI element (maybe reply textbox) to add a question reply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hd w:fill="ffffff" w:val="clear"/>
        <w:spacing w:after="24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Update the experiment question area to show this new viewable reply</w:t>
      </w:r>
    </w:p>
    <w:p w:rsidR="00000000" w:rsidDel="00000000" w:rsidP="00000000" w:rsidRDefault="00000000" w:rsidRPr="00000000" w14:paraId="0000001D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240" w:line="342.85714285714283" w:lineRule="auto"/>
        <w:jc w:val="left"/>
        <w:rPr>
          <w:b w:val="1"/>
          <w:color w:val="484848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line="342.85714285714283" w:lineRule="auto"/>
        <w:jc w:val="center"/>
        <w:rPr>
          <w:b w:val="1"/>
          <w:color w:val="484848"/>
          <w:sz w:val="32"/>
          <w:szCs w:val="32"/>
        </w:rPr>
      </w:pPr>
      <w:r w:rsidDel="00000000" w:rsidR="00000000" w:rsidRPr="00000000">
        <w:rPr>
          <w:b w:val="1"/>
          <w:color w:val="484848"/>
          <w:sz w:val="32"/>
          <w:szCs w:val="32"/>
          <w:rtl w:val="0"/>
        </w:rPr>
        <w:t xml:space="preserve">US 02.03.01 - Reply to Questions</w:t>
      </w:r>
    </w:p>
    <w:p w:rsidR="00000000" w:rsidDel="00000000" w:rsidP="00000000" w:rsidRDefault="00000000" w:rsidRPr="00000000" w14:paraId="00000021">
      <w:pPr>
        <w:shd w:fill="ffffff" w:val="clear"/>
        <w:spacing w:after="240" w:line="342.85714285714283" w:lineRule="auto"/>
        <w:rPr>
          <w:color w:val="484848"/>
          <w:sz w:val="24"/>
          <w:szCs w:val="24"/>
          <w:highlight w:val="white"/>
        </w:rPr>
      </w:pPr>
      <w:r w:rsidDel="00000000" w:rsidR="00000000" w:rsidRPr="00000000">
        <w:rPr>
          <w:color w:val="484848"/>
          <w:sz w:val="24"/>
          <w:szCs w:val="24"/>
          <w:rtl w:val="0"/>
        </w:rPr>
        <w:t xml:space="preserve">As an experimenter or owner, I want to browse questions and replies about an experiment.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Story Points:</w:t>
      </w:r>
    </w:p>
    <w:p w:rsidR="00000000" w:rsidDel="00000000" w:rsidP="00000000" w:rsidRDefault="00000000" w:rsidRPr="00000000" w14:paraId="00000023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Risk:</w:t>
      </w:r>
    </w:p>
    <w:p w:rsidR="00000000" w:rsidDel="00000000" w:rsidP="00000000" w:rsidRDefault="00000000" w:rsidRPr="00000000" w14:paraId="00000025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HIGH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Rationale / Functionality: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0" w:afterAutospacing="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Each experiment has an associated chat-style forum with questions and replies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after="24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Users can peruse the forum, and if they choose can post questions or replies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line="342.85714285714283" w:lineRule="auto"/>
        <w:rPr>
          <w:b w:val="1"/>
          <w:color w:val="484848"/>
          <w:sz w:val="24"/>
          <w:szCs w:val="24"/>
        </w:rPr>
      </w:pPr>
      <w:r w:rsidDel="00000000" w:rsidR="00000000" w:rsidRPr="00000000">
        <w:rPr>
          <w:b w:val="1"/>
          <w:color w:val="484848"/>
          <w:sz w:val="24"/>
          <w:szCs w:val="24"/>
          <w:rtl w:val="0"/>
        </w:rPr>
        <w:t xml:space="preserve">Initial Associated GitHub Tasks: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hd w:fill="ffffff" w:val="clear"/>
        <w:spacing w:after="0" w:afterAutospacing="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Create chat room view that is accessible from each experiment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hd w:fill="ffffff" w:val="clear"/>
        <w:spacing w:after="240" w:line="342.85714285714283" w:lineRule="auto"/>
        <w:ind w:left="720" w:hanging="360"/>
        <w:rPr>
          <w:color w:val="484848"/>
          <w:sz w:val="20"/>
          <w:szCs w:val="20"/>
          <w:u w:val="none"/>
        </w:rPr>
      </w:pPr>
      <w:r w:rsidDel="00000000" w:rsidR="00000000" w:rsidRPr="00000000">
        <w:rPr>
          <w:color w:val="484848"/>
          <w:sz w:val="20"/>
          <w:szCs w:val="20"/>
          <w:rtl w:val="0"/>
        </w:rPr>
        <w:t xml:space="preserve">Allow posting of questions, responses to them, and update the view to reflect these user interactions</w:t>
      </w:r>
    </w:p>
    <w:p w:rsidR="00000000" w:rsidDel="00000000" w:rsidP="00000000" w:rsidRDefault="00000000" w:rsidRPr="00000000" w14:paraId="0000002C">
      <w:pPr>
        <w:shd w:fill="ffffff" w:val="clear"/>
        <w:spacing w:after="240" w:line="342.85714285714283" w:lineRule="auto"/>
        <w:rPr>
          <w:color w:val="48484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48484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48484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48484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484848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