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E87E" w14:textId="77777777" w:rsidR="00477C6D" w:rsidRPr="009331B7" w:rsidRDefault="00477C6D" w:rsidP="00477C6D">
      <w:pPr>
        <w:spacing w:line="480" w:lineRule="auto"/>
        <w:outlineLvl w:val="0"/>
        <w:rPr>
          <w:rFonts w:ascii="Times New Roman" w:hAnsi="Times New Roman" w:cs="Times New Roman"/>
          <w:color w:val="000000" w:themeColor="text1"/>
        </w:rPr>
      </w:pPr>
      <w:bookmarkStart w:id="0" w:name="OLE_LINK1"/>
      <w:bookmarkStart w:id="1" w:name="OLE_LINK2"/>
      <w:r w:rsidRPr="00090919">
        <w:rPr>
          <w:rFonts w:ascii="Times New Roman" w:hAnsi="Times New Roman" w:cs="Times New Roman"/>
          <w:color w:val="000000" w:themeColor="text1"/>
        </w:rPr>
        <w:t>Prokopenko,</w:t>
      </w:r>
      <w:r>
        <w:rPr>
          <w:rFonts w:ascii="Times New Roman" w:hAnsi="Times New Roman" w:cs="Times New Roman"/>
          <w:color w:val="000000" w:themeColor="text1"/>
        </w:rPr>
        <w:t xml:space="preserve"> C., </w:t>
      </w:r>
      <w:r w:rsidRPr="00090919">
        <w:rPr>
          <w:rFonts w:ascii="Times New Roman" w:hAnsi="Times New Roman" w:cs="Times New Roman"/>
          <w:color w:val="000000" w:themeColor="text1"/>
        </w:rPr>
        <w:t>Avga</w:t>
      </w:r>
      <w:r>
        <w:rPr>
          <w:rFonts w:ascii="Times New Roman" w:hAnsi="Times New Roman" w:cs="Times New Roman"/>
          <w:color w:val="000000" w:themeColor="text1"/>
        </w:rPr>
        <w:t>r, T.,</w:t>
      </w:r>
      <w:r w:rsidRPr="00090919">
        <w:rPr>
          <w:rFonts w:ascii="Times New Roman" w:hAnsi="Times New Roman" w:cs="Times New Roman"/>
          <w:color w:val="000000" w:themeColor="text1"/>
        </w:rPr>
        <w:t xml:space="preserve"> Ford,</w:t>
      </w:r>
      <w:r>
        <w:rPr>
          <w:rFonts w:ascii="Times New Roman" w:hAnsi="Times New Roman" w:cs="Times New Roman"/>
          <w:color w:val="000000" w:themeColor="text1"/>
        </w:rPr>
        <w:t xml:space="preserve"> A.,</w:t>
      </w:r>
      <w:r w:rsidRPr="00090919">
        <w:rPr>
          <w:rFonts w:ascii="Times New Roman" w:hAnsi="Times New Roman" w:cs="Times New Roman"/>
          <w:color w:val="000000" w:themeColor="text1"/>
        </w:rPr>
        <w:t xml:space="preserve"> and Vander Wal</w:t>
      </w:r>
      <w:r>
        <w:rPr>
          <w:rFonts w:ascii="Times New Roman" w:hAnsi="Times New Roman" w:cs="Times New Roman"/>
          <w:color w:val="000000" w:themeColor="text1"/>
        </w:rPr>
        <w:t xml:space="preserve">, E. </w:t>
      </w:r>
      <w:r w:rsidRPr="00090919">
        <w:rPr>
          <w:rFonts w:ascii="Times New Roman" w:hAnsi="Times New Roman" w:cs="Times New Roman"/>
          <w:color w:val="000000" w:themeColor="text1"/>
        </w:rPr>
        <w:t>Optimal prey switching: Predator foraging costs provide a mechanism for functional responses in multi-prey systems</w:t>
      </w:r>
      <w:bookmarkEnd w:id="0"/>
      <w:bookmarkEnd w:id="1"/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9331B7">
        <w:rPr>
          <w:rFonts w:ascii="Times New Roman" w:hAnsi="Times New Roman" w:cs="Times New Roman"/>
          <w:i/>
          <w:iCs/>
        </w:rPr>
        <w:t>Ecology</w:t>
      </w:r>
    </w:p>
    <w:p w14:paraId="14EA449B" w14:textId="77777777" w:rsidR="00F0207D" w:rsidRDefault="0058079C" w:rsidP="00F0207D">
      <w:pPr>
        <w:contextualSpacing/>
      </w:pPr>
      <w:r>
        <w:rPr>
          <w:noProof/>
        </w:rPr>
        <w:pict w14:anchorId="3B075EE6">
          <v:rect id="_x0000_i1028" alt="" style="width:468pt;height:.05pt;mso-width-percent:0;mso-height-percent:0;mso-width-percent:0;mso-height-percent:0" o:hralign="center" o:hrstd="t" o:hr="t" fillcolor="#aca899" stroked="f"/>
        </w:pict>
      </w:r>
    </w:p>
    <w:p w14:paraId="7A56AEE5" w14:textId="3DD4012A" w:rsidR="00F0207D" w:rsidRDefault="00F0207D" w:rsidP="00F0207D">
      <w:pPr>
        <w:pStyle w:val="Heading3"/>
        <w:contextualSpacing/>
      </w:pPr>
      <w:r>
        <w:t>Data S</w:t>
      </w:r>
      <w:r w:rsidR="00D33F10">
        <w:t>1</w:t>
      </w:r>
    </w:p>
    <w:p w14:paraId="6A80770F" w14:textId="77777777" w:rsidR="00F0207D" w:rsidRDefault="00F0207D" w:rsidP="00F0207D">
      <w:pPr>
        <w:pStyle w:val="Heading3"/>
        <w:contextualSpacing/>
      </w:pPr>
    </w:p>
    <w:p w14:paraId="5D645BA1" w14:textId="7F0DD8F0" w:rsidR="00F0207D" w:rsidRDefault="00F0207D" w:rsidP="00F0207D">
      <w:pPr>
        <w:pStyle w:val="Heading3"/>
        <w:ind w:left="720"/>
        <w:contextualSpacing/>
      </w:pPr>
      <w:r>
        <w:t>Code for model and figures used in main text</w:t>
      </w:r>
    </w:p>
    <w:p w14:paraId="6E1C1FE1" w14:textId="77777777" w:rsidR="00F0207D" w:rsidRDefault="0058079C" w:rsidP="00F0207D">
      <w:pPr>
        <w:contextualSpacing/>
      </w:pPr>
      <w:r>
        <w:rPr>
          <w:noProof/>
        </w:rPr>
        <w:pict w14:anchorId="6C5BD10B">
          <v:rect id="_x0000_i1027" alt="" style="width:468pt;height:.05pt;mso-width-percent:0;mso-height-percent:0;mso-width-percent:0;mso-height-percent:0" o:hrstd="t" o:hr="t" fillcolor="#aca899" stroked="f"/>
        </w:pict>
      </w:r>
    </w:p>
    <w:p w14:paraId="47FFE643" w14:textId="51AB4DA9" w:rsidR="00F0207D" w:rsidRDefault="00F0207D" w:rsidP="00F0207D">
      <w:pPr>
        <w:pStyle w:val="Heading3"/>
        <w:contextualSpacing/>
      </w:pPr>
      <w:bookmarkStart w:id="2" w:name="anchorAuthors"/>
      <w:bookmarkEnd w:id="2"/>
      <w:r>
        <w:t>Author(s) [of the material provided in DataS</w:t>
      </w:r>
      <w:r w:rsidR="00D33F10">
        <w:t>1</w:t>
      </w:r>
      <w:r>
        <w:t>]</w:t>
      </w:r>
    </w:p>
    <w:p w14:paraId="37883161" w14:textId="77777777" w:rsidR="00F0207D" w:rsidRDefault="00F0207D" w:rsidP="00F0207D">
      <w:pPr>
        <w:pStyle w:val="NormalWeb"/>
        <w:ind w:left="720"/>
        <w:contextualSpacing/>
      </w:pPr>
      <w:r>
        <w:t>Christina Prokopenko</w:t>
      </w:r>
      <w:r>
        <w:br w:type="textWrapping" w:clear="all"/>
        <w:t>Memorial University</w:t>
      </w:r>
      <w:r>
        <w:br w:type="textWrapping" w:clear="all"/>
        <w:t>cmprokopenko@mun.ca</w:t>
      </w:r>
    </w:p>
    <w:p w14:paraId="64FC3724" w14:textId="77777777" w:rsidR="00F0207D" w:rsidRDefault="00F0207D" w:rsidP="00F0207D">
      <w:pPr>
        <w:pStyle w:val="NormalWeb"/>
        <w:ind w:left="720"/>
        <w:contextualSpacing/>
      </w:pPr>
    </w:p>
    <w:p w14:paraId="3ADC5C3C" w14:textId="5B0569F9" w:rsidR="00F0207D" w:rsidRDefault="00F0207D" w:rsidP="00F0207D">
      <w:pPr>
        <w:pStyle w:val="NormalWeb"/>
        <w:ind w:left="720"/>
        <w:contextualSpacing/>
      </w:pPr>
      <w:r>
        <w:t>Tal Avgar</w:t>
      </w:r>
      <w:r>
        <w:br w:type="textWrapping" w:clear="all"/>
        <w:t>Utah State</w:t>
      </w:r>
      <w:r w:rsidR="008775D6">
        <w:t xml:space="preserve"> University</w:t>
      </w:r>
    </w:p>
    <w:p w14:paraId="30F2720F" w14:textId="77777777" w:rsidR="00F0207D" w:rsidRDefault="0058079C" w:rsidP="00F0207D">
      <w:pPr>
        <w:contextualSpacing/>
      </w:pPr>
      <w:r>
        <w:rPr>
          <w:noProof/>
        </w:rPr>
        <w:pict w14:anchorId="64E565EF">
          <v:rect id="_x0000_i1026" alt="" style="width:468pt;height:.05pt;mso-width-percent:0;mso-height-percent:0;mso-width-percent:0;mso-height-percent:0" o:hrstd="t" o:hr="t" fillcolor="#aca899" stroked="f"/>
        </w:pict>
      </w:r>
    </w:p>
    <w:p w14:paraId="600E738D" w14:textId="18D69B9F" w:rsidR="00F0207D" w:rsidRDefault="00F0207D" w:rsidP="00F0207D">
      <w:pPr>
        <w:pStyle w:val="Heading3"/>
        <w:contextualSpacing/>
      </w:pPr>
      <w:bookmarkStart w:id="3" w:name="anchorFilelist"/>
      <w:bookmarkEnd w:id="3"/>
      <w:r>
        <w:t>File list (files found within DataS</w:t>
      </w:r>
      <w:r w:rsidR="00D33F10">
        <w:t>1</w:t>
      </w:r>
      <w:r>
        <w:t>)</w:t>
      </w:r>
    </w:p>
    <w:p w14:paraId="066BD178" w14:textId="661339AC" w:rsidR="00F0207D" w:rsidRDefault="00F65902" w:rsidP="00F0207D">
      <w:pPr>
        <w:pStyle w:val="NormalWeb"/>
        <w:ind w:left="720"/>
        <w:contextualSpacing/>
        <w:rPr>
          <w:color w:val="000000"/>
        </w:rPr>
      </w:pPr>
      <w:r>
        <w:rPr>
          <w:rFonts w:ascii="Courier New" w:hAnsi="Courier New" w:cs="Courier New"/>
          <w:color w:val="000000"/>
        </w:rPr>
        <w:t>01-model-code</w:t>
      </w:r>
      <w:r w:rsidRPr="00D06599">
        <w:rPr>
          <w:rFonts w:ascii="Courier New" w:hAnsi="Courier New" w:cs="Courier New"/>
          <w:color w:val="000000"/>
        </w:rPr>
        <w:t>.R</w:t>
      </w:r>
      <w:r w:rsidRPr="00D06599">
        <w:rPr>
          <w:color w:val="000000"/>
        </w:rPr>
        <w:t> </w:t>
      </w:r>
    </w:p>
    <w:p w14:paraId="6944EA2C" w14:textId="123D2A24" w:rsidR="00F65902" w:rsidRDefault="00F65902" w:rsidP="00F0207D">
      <w:pPr>
        <w:pStyle w:val="NormalWeb"/>
        <w:ind w:left="720"/>
        <w:contextualSpacing/>
        <w:rPr>
          <w:color w:val="000000"/>
        </w:rPr>
      </w:pPr>
      <w:r>
        <w:rPr>
          <w:rFonts w:ascii="Courier New" w:hAnsi="Courier New" w:cs="Courier New"/>
          <w:color w:val="000000"/>
        </w:rPr>
        <w:t>02-figure-code</w:t>
      </w:r>
      <w:r w:rsidRPr="00D06599">
        <w:rPr>
          <w:rFonts w:ascii="Courier New" w:hAnsi="Courier New" w:cs="Courier New"/>
          <w:color w:val="000000"/>
        </w:rPr>
        <w:t>.R</w:t>
      </w:r>
      <w:r w:rsidRPr="00D06599">
        <w:rPr>
          <w:color w:val="000000"/>
        </w:rPr>
        <w:t> </w:t>
      </w:r>
    </w:p>
    <w:p w14:paraId="4F866438" w14:textId="1242BF72" w:rsidR="00D11A05" w:rsidRDefault="00D11A05" w:rsidP="00F0207D">
      <w:pPr>
        <w:pStyle w:val="NormalWeb"/>
        <w:ind w:left="720"/>
        <w:contextualSpacing/>
        <w:rPr>
          <w:color w:val="000000"/>
        </w:rPr>
      </w:pPr>
      <w:r>
        <w:rPr>
          <w:color w:val="000000"/>
        </w:rPr>
        <w:t>R version 4.0.3 was used, with packages updated accordingly.</w:t>
      </w:r>
    </w:p>
    <w:p w14:paraId="590669BC" w14:textId="77777777" w:rsidR="00F65902" w:rsidRDefault="00F65902" w:rsidP="00F0207D">
      <w:pPr>
        <w:pStyle w:val="NormalWeb"/>
        <w:ind w:left="720"/>
        <w:contextualSpacing/>
      </w:pPr>
    </w:p>
    <w:p w14:paraId="714F989F" w14:textId="77777777" w:rsidR="00F0207D" w:rsidRDefault="00F0207D" w:rsidP="00F0207D">
      <w:pPr>
        <w:pStyle w:val="NormalWeb"/>
        <w:contextualSpacing/>
        <w:rPr>
          <w:b/>
          <w:bCs/>
          <w:sz w:val="27"/>
          <w:szCs w:val="27"/>
        </w:rPr>
      </w:pPr>
      <w:bookmarkStart w:id="4" w:name="anchorDescription"/>
      <w:bookmarkEnd w:id="4"/>
      <w:r>
        <w:rPr>
          <w:b/>
          <w:bCs/>
          <w:sz w:val="27"/>
          <w:szCs w:val="27"/>
        </w:rPr>
        <w:t>Description</w:t>
      </w:r>
    </w:p>
    <w:p w14:paraId="159EF62A" w14:textId="77777777" w:rsidR="00F0207D" w:rsidRDefault="00F0207D" w:rsidP="00F0207D">
      <w:pPr>
        <w:pStyle w:val="NormalWeb"/>
        <w:contextualSpacing/>
      </w:pPr>
    </w:p>
    <w:p w14:paraId="3477446C" w14:textId="6479F9CE" w:rsidR="00F0207D" w:rsidRDefault="00F65902" w:rsidP="00F0207D">
      <w:pPr>
        <w:pStyle w:val="NormalWeb"/>
        <w:ind w:left="720"/>
        <w:contextualSpacing/>
        <w:rPr>
          <w:color w:val="000000"/>
        </w:rPr>
      </w:pPr>
      <w:r>
        <w:rPr>
          <w:rFonts w:ascii="Courier New" w:hAnsi="Courier New" w:cs="Courier New"/>
          <w:color w:val="000000"/>
        </w:rPr>
        <w:t>01-model-code</w:t>
      </w:r>
      <w:r w:rsidR="00F0207D" w:rsidRPr="00D06599">
        <w:rPr>
          <w:rFonts w:ascii="Courier New" w:hAnsi="Courier New" w:cs="Courier New"/>
          <w:color w:val="000000"/>
        </w:rPr>
        <w:t>.R</w:t>
      </w:r>
      <w:r w:rsidR="00F0207D" w:rsidRPr="00D06599">
        <w:rPr>
          <w:color w:val="000000"/>
        </w:rPr>
        <w:t> </w:t>
      </w:r>
      <w:r w:rsidR="008775D6">
        <w:rPr>
          <w:color w:val="000000"/>
        </w:rPr>
        <w:t>–</w:t>
      </w:r>
      <w:r w:rsidR="00F0207D" w:rsidRPr="00D06599">
        <w:rPr>
          <w:color w:val="000000"/>
        </w:rPr>
        <w:t xml:space="preserve"> </w:t>
      </w:r>
      <w:r w:rsidR="008775D6">
        <w:rPr>
          <w:color w:val="000000"/>
        </w:rPr>
        <w:t>code to run model scenarios, can modify parameters</w:t>
      </w:r>
    </w:p>
    <w:p w14:paraId="1C544D55" w14:textId="2D68C9D4" w:rsidR="00F65902" w:rsidRPr="00D06599" w:rsidRDefault="00F65902" w:rsidP="00F65902">
      <w:pPr>
        <w:pStyle w:val="NormalWeb"/>
        <w:ind w:left="720"/>
        <w:contextualSpacing/>
      </w:pPr>
      <w:r>
        <w:rPr>
          <w:rFonts w:ascii="Courier New" w:hAnsi="Courier New" w:cs="Courier New"/>
          <w:color w:val="000000"/>
        </w:rPr>
        <w:t>02-figure-code</w:t>
      </w:r>
      <w:r w:rsidRPr="00D06599">
        <w:rPr>
          <w:rFonts w:ascii="Courier New" w:hAnsi="Courier New" w:cs="Courier New"/>
          <w:color w:val="000000"/>
        </w:rPr>
        <w:t>.R</w:t>
      </w:r>
      <w:r w:rsidRPr="00D06599">
        <w:rPr>
          <w:color w:val="000000"/>
        </w:rPr>
        <w:t> </w:t>
      </w:r>
      <w:r w:rsidR="008775D6">
        <w:rPr>
          <w:color w:val="000000"/>
        </w:rPr>
        <w:t>–</w:t>
      </w:r>
      <w:r w:rsidRPr="00D06599">
        <w:rPr>
          <w:color w:val="000000"/>
        </w:rPr>
        <w:t xml:space="preserve"> </w:t>
      </w:r>
      <w:r w:rsidR="008775D6">
        <w:rPr>
          <w:color w:val="000000"/>
        </w:rPr>
        <w:t>code to plot figures from manuscript, must modify parameters in model code accordingly.</w:t>
      </w:r>
    </w:p>
    <w:p w14:paraId="2261C877" w14:textId="77777777" w:rsidR="00F65902" w:rsidRPr="00D06599" w:rsidRDefault="00F65902" w:rsidP="00F0207D">
      <w:pPr>
        <w:pStyle w:val="NormalWeb"/>
        <w:ind w:left="720"/>
        <w:contextualSpacing/>
      </w:pPr>
    </w:p>
    <w:p w14:paraId="5E88A3F9" w14:textId="77777777" w:rsidR="00F0207D" w:rsidRDefault="0058079C" w:rsidP="00F0207D">
      <w:pPr>
        <w:contextualSpacing/>
      </w:pPr>
      <w:r>
        <w:rPr>
          <w:noProof/>
        </w:rPr>
        <w:pict w14:anchorId="287D43BA">
          <v:rect id="_x0000_i1025" alt="" style="width:468pt;height:.05pt;mso-width-percent:0;mso-height-percent:0;mso-width-percent:0;mso-height-percent:0" o:hralign="center" o:hrstd="t" o:hr="t" fillcolor="#aca899" stroked="f"/>
        </w:pict>
      </w:r>
    </w:p>
    <w:p w14:paraId="20AD9D09" w14:textId="77777777" w:rsidR="00042F99" w:rsidRDefault="0058079C"/>
    <w:sectPr w:rsidR="00042F99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7D"/>
    <w:rsid w:val="000239B6"/>
    <w:rsid w:val="00072CFC"/>
    <w:rsid w:val="00161C68"/>
    <w:rsid w:val="00215E9E"/>
    <w:rsid w:val="00230AB6"/>
    <w:rsid w:val="003C7352"/>
    <w:rsid w:val="00477C6D"/>
    <w:rsid w:val="00520D71"/>
    <w:rsid w:val="00543BBC"/>
    <w:rsid w:val="0057216B"/>
    <w:rsid w:val="0058079C"/>
    <w:rsid w:val="008775D6"/>
    <w:rsid w:val="008C5A9B"/>
    <w:rsid w:val="00B56BE3"/>
    <w:rsid w:val="00BF7332"/>
    <w:rsid w:val="00D11A05"/>
    <w:rsid w:val="00D33F10"/>
    <w:rsid w:val="00D40BF9"/>
    <w:rsid w:val="00D437D4"/>
    <w:rsid w:val="00DE3557"/>
    <w:rsid w:val="00EA5375"/>
    <w:rsid w:val="00F0207D"/>
    <w:rsid w:val="00F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8C5D"/>
  <w15:chartTrackingRefBased/>
  <w15:docId w15:val="{4D1FDBF7-4705-A148-9B89-DB0D69C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7D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02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07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F0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Prokopenko</dc:creator>
  <cp:keywords/>
  <dc:description/>
  <cp:lastModifiedBy>Christina Prokopenko</cp:lastModifiedBy>
  <cp:revision>3</cp:revision>
  <dcterms:created xsi:type="dcterms:W3CDTF">2022-02-17T15:02:00Z</dcterms:created>
  <dcterms:modified xsi:type="dcterms:W3CDTF">2022-02-17T15:04:00Z</dcterms:modified>
</cp:coreProperties>
</file>