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12DAD8" w14:textId="43D200E0" w:rsidR="00AD50DE" w:rsidRPr="00F6722C" w:rsidRDefault="00AD50DE" w:rsidP="00AD50DE">
      <w:pPr>
        <w:pStyle w:val="BodyText10ItalicBorders"/>
      </w:pPr>
      <w:bookmarkStart w:id="0" w:name="_Toc278187082"/>
      <w:bookmarkStart w:id="1" w:name="_Toc278189218"/>
      <w:r w:rsidRPr="00F6722C">
        <w:t>For instructions on using this template, please see Notes to Author/Template Instructions on page</w:t>
      </w:r>
      <w:r>
        <w:t xml:space="preserve"> </w:t>
      </w:r>
      <w:r w:rsidR="00682EF0">
        <w:t>22</w:t>
      </w:r>
      <w:r w:rsidRPr="00F6722C">
        <w:t xml:space="preserve">. Notes on accessibility: This template has been tested and is best accessible with JAWS 11.0 or higher. For questions about using this template, please contact </w:t>
      </w:r>
      <w:hyperlink r:id="rId13" w:tooltip="Link to the CMS IT Governance email address" w:history="1">
        <w:r w:rsidRPr="00376A28">
          <w:rPr>
            <w:rStyle w:val="Hyperlink10"/>
            <w:rFonts w:eastAsiaTheme="majorEastAsia"/>
          </w:rPr>
          <w:t>CMS IT Governance</w:t>
        </w:r>
      </w:hyperlink>
      <w:r>
        <w:t xml:space="preserve"> (</w:t>
      </w:r>
      <w:hyperlink r:id="rId14" w:tooltip="Link to the CMS IT Governance email address" w:history="1">
        <w:r w:rsidRPr="00376A28">
          <w:rPr>
            <w:rStyle w:val="Hyperlink10"/>
            <w:rFonts w:eastAsiaTheme="majorEastAsia"/>
          </w:rPr>
          <w:t>IT_Governance@cms.hhs.gov</w:t>
        </w:r>
      </w:hyperlink>
      <w:r>
        <w:t>).</w:t>
      </w:r>
      <w:r w:rsidRPr="00F6722C">
        <w:t xml:space="preserve"> To request changes to the template, please submit an </w:t>
      </w:r>
      <w:hyperlink r:id="rId15" w:tooltip="Link to the XLC Process CR" w:history="1">
        <w:r w:rsidRPr="00376A28">
          <w:rPr>
            <w:rStyle w:val="Hyperlink10"/>
            <w:rFonts w:eastAsiaTheme="majorEastAsia"/>
          </w:rPr>
          <w:t>XLC Process Change Request</w:t>
        </w:r>
      </w:hyperlink>
      <w:r w:rsidRPr="00376A28">
        <w:rPr>
          <w:rStyle w:val="Hyperlink10"/>
          <w:rFonts w:eastAsiaTheme="majorEastAsia"/>
        </w:rPr>
        <w:t xml:space="preserve"> (CR)</w:t>
      </w:r>
      <w:r>
        <w:t xml:space="preserve"> (</w:t>
      </w:r>
      <w:hyperlink r:id="rId16" w:tooltip="Link to the XLC Process CR" w:history="1">
        <w:r w:rsidRPr="00376A28">
          <w:rPr>
            <w:rStyle w:val="Hyperlink10"/>
            <w:rFonts w:eastAsiaTheme="majorEastAsia"/>
          </w:rPr>
          <w:t>https://www.cms.gov/Research-Statistics-Data-and-Systems/CMS-Information-Technology/XLC/Downloads/XLCProcessChangeRequestCR.docx</w:t>
        </w:r>
      </w:hyperlink>
      <w:r>
        <w:t>)</w:t>
      </w:r>
      <w:r w:rsidRPr="00F6722C">
        <w:t>.</w:t>
      </w:r>
    </w:p>
    <w:p w14:paraId="6462770B" w14:textId="77777777" w:rsidR="00AD50DE" w:rsidRDefault="00AD50DE" w:rsidP="00AD50DE">
      <w:pPr>
        <w:pStyle w:val="ParagraphSpacer10"/>
      </w:pPr>
    </w:p>
    <w:p w14:paraId="307DD476" w14:textId="77777777" w:rsidR="00AD50DE" w:rsidRPr="00086BB4" w:rsidRDefault="00AD50DE" w:rsidP="00AD50DE">
      <w:pPr>
        <w:pStyle w:val="Figure"/>
      </w:pPr>
      <w:r>
        <w:rPr>
          <w:noProof/>
        </w:rPr>
        <w:drawing>
          <wp:inline distT="0" distB="0" distL="0" distR="0" wp14:anchorId="5ED58DF6" wp14:editId="41B3F155">
            <wp:extent cx="5943600" cy="800100"/>
            <wp:effectExtent l="0" t="0" r="0" b="0"/>
            <wp:docPr id="1" name="Picture 1" descr="The CMS logo resides to the left of the following text:&#10;&#10;Centers for Medicare &amp; Medicaid Services&#10;CMS eXpedited Life Cycle (XLC)" title="CMS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1282" t="8955" r="1" b="15820"/>
                    <a:stretch/>
                  </pic:blipFill>
                  <pic:spPr bwMode="auto">
                    <a:xfrm>
                      <a:off x="0" y="0"/>
                      <a:ext cx="5943600" cy="800100"/>
                    </a:xfrm>
                    <a:prstGeom prst="rect">
                      <a:avLst/>
                    </a:prstGeom>
                    <a:ln>
                      <a:noFill/>
                    </a:ln>
                    <a:extLst>
                      <a:ext uri="{53640926-AAD7-44D8-BBD7-CCE9431645EC}">
                        <a14:shadowObscured xmlns:a14="http://schemas.microsoft.com/office/drawing/2010/main"/>
                      </a:ext>
                    </a:extLst>
                  </pic:spPr>
                </pic:pic>
              </a:graphicData>
            </a:graphic>
          </wp:inline>
        </w:drawing>
      </w:r>
    </w:p>
    <w:p w14:paraId="664C892F" w14:textId="77777777" w:rsidR="00AD50DE" w:rsidRPr="00A51BF1" w:rsidRDefault="00AD50DE" w:rsidP="00AD50DE">
      <w:pPr>
        <w:pStyle w:val="CoverProjectName"/>
      </w:pPr>
      <w:r w:rsidRPr="00A51BF1">
        <w:t>&lt;Project Name</w:t>
      </w:r>
      <w:r>
        <w:t>/Acronym</w:t>
      </w:r>
      <w:r w:rsidRPr="00A51BF1">
        <w:t>&gt;</w:t>
      </w:r>
    </w:p>
    <w:p w14:paraId="2137B382" w14:textId="5B1224CD" w:rsidR="00AD50DE" w:rsidRPr="00ED4293" w:rsidRDefault="00AD50DE" w:rsidP="00AD50DE">
      <w:pPr>
        <w:pStyle w:val="Heading1"/>
      </w:pPr>
      <w:bookmarkStart w:id="2" w:name="_Toc452625173"/>
      <w:r>
        <w:t>Test Plan</w:t>
      </w:r>
      <w:bookmarkEnd w:id="2"/>
    </w:p>
    <w:p w14:paraId="70EE3720" w14:textId="77777777" w:rsidR="00AD50DE" w:rsidRDefault="00AD50DE" w:rsidP="00AD50DE">
      <w:pPr>
        <w:pStyle w:val="CoverText"/>
      </w:pPr>
      <w:r>
        <w:t>Version X.X</w:t>
      </w:r>
    </w:p>
    <w:p w14:paraId="7DC5A99A" w14:textId="77777777" w:rsidR="00AD50DE" w:rsidRDefault="00AD50DE" w:rsidP="00AD50DE">
      <w:pPr>
        <w:pStyle w:val="CoverTextDate"/>
      </w:pPr>
      <w:r>
        <w:t>MM/DD/YYYY</w:t>
      </w:r>
    </w:p>
    <w:p w14:paraId="23087734" w14:textId="77777777" w:rsidR="00AD50DE" w:rsidRPr="00F6770F" w:rsidRDefault="00AD50DE" w:rsidP="00AD50DE">
      <w:pPr>
        <w:pStyle w:val="BodyText"/>
      </w:pPr>
      <w:r w:rsidRPr="00F6770F">
        <w:rPr>
          <w:rStyle w:val="BodyTextBoldChar"/>
        </w:rPr>
        <w:t>Document Number</w:t>
      </w:r>
      <w:r w:rsidRPr="00F6770F">
        <w:t>: &lt;document’s configuration item control number&gt;</w:t>
      </w:r>
    </w:p>
    <w:p w14:paraId="16D1BBEB" w14:textId="77777777" w:rsidR="00AD50DE" w:rsidRPr="00F6770F" w:rsidRDefault="00AD50DE" w:rsidP="00AD50DE">
      <w:pPr>
        <w:pStyle w:val="BodyText"/>
      </w:pPr>
      <w:r w:rsidRPr="00F6770F">
        <w:rPr>
          <w:rStyle w:val="BodyTextBoldChar"/>
        </w:rPr>
        <w:t>Contract Number</w:t>
      </w:r>
      <w:r w:rsidRPr="00F6770F">
        <w:t>: &lt;current contract number of company maintaining document&gt;</w:t>
      </w:r>
    </w:p>
    <w:p w14:paraId="0722D86D" w14:textId="77777777" w:rsidR="00AD50DE" w:rsidRDefault="00AD50DE" w:rsidP="00AD50DE">
      <w:pPr>
        <w:pStyle w:val="BodyText"/>
      </w:pPr>
      <w:r>
        <w:br w:type="page"/>
      </w:r>
    </w:p>
    <w:p w14:paraId="054BD4ED" w14:textId="77777777" w:rsidR="008F03D1" w:rsidRPr="000E5004" w:rsidRDefault="008F03D1">
      <w:pPr>
        <w:pStyle w:val="FrontMatterHeader"/>
      </w:pPr>
      <w:r w:rsidRPr="000E5004">
        <w:lastRenderedPageBreak/>
        <w:t>Table of Contents</w:t>
      </w:r>
      <w:bookmarkEnd w:id="0"/>
      <w:bookmarkEnd w:id="1"/>
    </w:p>
    <w:p w14:paraId="3D92C22E" w14:textId="77777777" w:rsidR="002119F9" w:rsidRDefault="00AD50DE">
      <w:pPr>
        <w:pStyle w:val="TOC1"/>
        <w:rPr>
          <w:rFonts w:asciiTheme="minorHAnsi" w:eastAsiaTheme="minorEastAsia" w:hAnsiTheme="minorHAnsi" w:cstheme="minorBidi"/>
          <w:b w:val="0"/>
          <w:sz w:val="22"/>
          <w:szCs w:val="22"/>
        </w:rPr>
      </w:pPr>
      <w:r>
        <w:fldChar w:fldCharType="begin"/>
      </w:r>
      <w:r>
        <w:instrText xml:space="preserve"> TOC \h \z \t "Heading 2,1,Heading 3,2,Heading 4,3,Back Matter Heading,1,TableCaption,1,Title Small,1" </w:instrText>
      </w:r>
      <w:r>
        <w:fldChar w:fldCharType="separate"/>
      </w:r>
      <w:hyperlink w:anchor="_Toc485208140" w:history="1">
        <w:r w:rsidR="002119F9" w:rsidRPr="00CA076C">
          <w:rPr>
            <w:rStyle w:val="Hyperlink"/>
          </w:rPr>
          <w:t>1.</w:t>
        </w:r>
        <w:r w:rsidR="002119F9">
          <w:rPr>
            <w:rFonts w:asciiTheme="minorHAnsi" w:eastAsiaTheme="minorEastAsia" w:hAnsiTheme="minorHAnsi" w:cstheme="minorBidi"/>
            <w:b w:val="0"/>
            <w:sz w:val="22"/>
            <w:szCs w:val="22"/>
          </w:rPr>
          <w:tab/>
        </w:r>
        <w:r w:rsidR="002119F9" w:rsidRPr="00CA076C">
          <w:rPr>
            <w:rStyle w:val="Hyperlink"/>
          </w:rPr>
          <w:t>Introduction</w:t>
        </w:r>
        <w:r w:rsidR="002119F9">
          <w:rPr>
            <w:webHidden/>
          </w:rPr>
          <w:tab/>
        </w:r>
        <w:r w:rsidR="002119F9">
          <w:rPr>
            <w:webHidden/>
          </w:rPr>
          <w:fldChar w:fldCharType="begin"/>
        </w:r>
        <w:r w:rsidR="002119F9">
          <w:rPr>
            <w:webHidden/>
          </w:rPr>
          <w:instrText xml:space="preserve"> PAGEREF _Toc485208140 \h </w:instrText>
        </w:r>
        <w:r w:rsidR="002119F9">
          <w:rPr>
            <w:webHidden/>
          </w:rPr>
        </w:r>
        <w:r w:rsidR="002119F9">
          <w:rPr>
            <w:webHidden/>
          </w:rPr>
          <w:fldChar w:fldCharType="separate"/>
        </w:r>
        <w:r w:rsidR="002119F9">
          <w:rPr>
            <w:webHidden/>
          </w:rPr>
          <w:t>1</w:t>
        </w:r>
        <w:r w:rsidR="002119F9">
          <w:rPr>
            <w:webHidden/>
          </w:rPr>
          <w:fldChar w:fldCharType="end"/>
        </w:r>
      </w:hyperlink>
    </w:p>
    <w:p w14:paraId="4230381A" w14:textId="77777777" w:rsidR="002119F9" w:rsidRDefault="003E3B2A">
      <w:pPr>
        <w:pStyle w:val="TOC1"/>
        <w:rPr>
          <w:rFonts w:asciiTheme="minorHAnsi" w:eastAsiaTheme="minorEastAsia" w:hAnsiTheme="minorHAnsi" w:cstheme="minorBidi"/>
          <w:b w:val="0"/>
          <w:sz w:val="22"/>
          <w:szCs w:val="22"/>
        </w:rPr>
      </w:pPr>
      <w:hyperlink w:anchor="_Toc485208141" w:history="1">
        <w:r w:rsidR="002119F9" w:rsidRPr="00CA076C">
          <w:rPr>
            <w:rStyle w:val="Hyperlink"/>
          </w:rPr>
          <w:t>2.</w:t>
        </w:r>
        <w:r w:rsidR="002119F9">
          <w:rPr>
            <w:rFonts w:asciiTheme="minorHAnsi" w:eastAsiaTheme="minorEastAsia" w:hAnsiTheme="minorHAnsi" w:cstheme="minorBidi"/>
            <w:b w:val="0"/>
            <w:sz w:val="22"/>
            <w:szCs w:val="22"/>
          </w:rPr>
          <w:tab/>
        </w:r>
        <w:r w:rsidR="002119F9" w:rsidRPr="00CA076C">
          <w:rPr>
            <w:rStyle w:val="Hyperlink"/>
          </w:rPr>
          <w:t>Overview</w:t>
        </w:r>
        <w:r w:rsidR="002119F9">
          <w:rPr>
            <w:webHidden/>
          </w:rPr>
          <w:tab/>
        </w:r>
        <w:r w:rsidR="002119F9">
          <w:rPr>
            <w:webHidden/>
          </w:rPr>
          <w:fldChar w:fldCharType="begin"/>
        </w:r>
        <w:r w:rsidR="002119F9">
          <w:rPr>
            <w:webHidden/>
          </w:rPr>
          <w:instrText xml:space="preserve"> PAGEREF _Toc485208141 \h </w:instrText>
        </w:r>
        <w:r w:rsidR="002119F9">
          <w:rPr>
            <w:webHidden/>
          </w:rPr>
        </w:r>
        <w:r w:rsidR="002119F9">
          <w:rPr>
            <w:webHidden/>
          </w:rPr>
          <w:fldChar w:fldCharType="separate"/>
        </w:r>
        <w:r w:rsidR="002119F9">
          <w:rPr>
            <w:webHidden/>
          </w:rPr>
          <w:t>2</w:t>
        </w:r>
        <w:r w:rsidR="002119F9">
          <w:rPr>
            <w:webHidden/>
          </w:rPr>
          <w:fldChar w:fldCharType="end"/>
        </w:r>
      </w:hyperlink>
    </w:p>
    <w:p w14:paraId="4EE50BAB" w14:textId="77777777" w:rsidR="002119F9" w:rsidRDefault="003E3B2A">
      <w:pPr>
        <w:pStyle w:val="TOC2"/>
        <w:rPr>
          <w:rFonts w:asciiTheme="minorHAnsi" w:eastAsiaTheme="minorEastAsia" w:hAnsiTheme="minorHAnsi" w:cstheme="minorBidi"/>
          <w:sz w:val="22"/>
          <w:szCs w:val="22"/>
        </w:rPr>
      </w:pPr>
      <w:hyperlink w:anchor="_Toc485208142" w:history="1">
        <w:r w:rsidR="002119F9" w:rsidRPr="00CA076C">
          <w:rPr>
            <w:rStyle w:val="Hyperlink"/>
          </w:rPr>
          <w:t>2.1</w:t>
        </w:r>
        <w:r w:rsidR="002119F9">
          <w:rPr>
            <w:rFonts w:asciiTheme="minorHAnsi" w:eastAsiaTheme="minorEastAsia" w:hAnsiTheme="minorHAnsi" w:cstheme="minorBidi"/>
            <w:sz w:val="22"/>
            <w:szCs w:val="22"/>
          </w:rPr>
          <w:tab/>
        </w:r>
        <w:r w:rsidR="002119F9" w:rsidRPr="00CA076C">
          <w:rPr>
            <w:rStyle w:val="Hyperlink"/>
          </w:rPr>
          <w:t>System/Situation Description</w:t>
        </w:r>
        <w:r w:rsidR="002119F9">
          <w:rPr>
            <w:webHidden/>
          </w:rPr>
          <w:tab/>
        </w:r>
        <w:r w:rsidR="002119F9">
          <w:rPr>
            <w:webHidden/>
          </w:rPr>
          <w:fldChar w:fldCharType="begin"/>
        </w:r>
        <w:r w:rsidR="002119F9">
          <w:rPr>
            <w:webHidden/>
          </w:rPr>
          <w:instrText xml:space="preserve"> PAGEREF _Toc485208142 \h </w:instrText>
        </w:r>
        <w:r w:rsidR="002119F9">
          <w:rPr>
            <w:webHidden/>
          </w:rPr>
        </w:r>
        <w:r w:rsidR="002119F9">
          <w:rPr>
            <w:webHidden/>
          </w:rPr>
          <w:fldChar w:fldCharType="separate"/>
        </w:r>
        <w:r w:rsidR="002119F9">
          <w:rPr>
            <w:webHidden/>
          </w:rPr>
          <w:t>2</w:t>
        </w:r>
        <w:r w:rsidR="002119F9">
          <w:rPr>
            <w:webHidden/>
          </w:rPr>
          <w:fldChar w:fldCharType="end"/>
        </w:r>
      </w:hyperlink>
    </w:p>
    <w:p w14:paraId="43FD913D" w14:textId="77777777" w:rsidR="002119F9" w:rsidRDefault="003E3B2A">
      <w:pPr>
        <w:pStyle w:val="TOC2"/>
        <w:rPr>
          <w:rFonts w:asciiTheme="minorHAnsi" w:eastAsiaTheme="minorEastAsia" w:hAnsiTheme="minorHAnsi" w:cstheme="minorBidi"/>
          <w:sz w:val="22"/>
          <w:szCs w:val="22"/>
        </w:rPr>
      </w:pPr>
      <w:hyperlink w:anchor="_Toc485208143" w:history="1">
        <w:r w:rsidR="002119F9" w:rsidRPr="00CA076C">
          <w:rPr>
            <w:rStyle w:val="Hyperlink"/>
          </w:rPr>
          <w:t>2.2</w:t>
        </w:r>
        <w:r w:rsidR="002119F9">
          <w:rPr>
            <w:rFonts w:asciiTheme="minorHAnsi" w:eastAsiaTheme="minorEastAsia" w:hAnsiTheme="minorHAnsi" w:cstheme="minorBidi"/>
            <w:sz w:val="22"/>
            <w:szCs w:val="22"/>
          </w:rPr>
          <w:tab/>
        </w:r>
        <w:r w:rsidR="002119F9" w:rsidRPr="00CA076C">
          <w:rPr>
            <w:rStyle w:val="Hyperlink"/>
          </w:rPr>
          <w:t>System/Situation Organization</w:t>
        </w:r>
        <w:r w:rsidR="002119F9">
          <w:rPr>
            <w:webHidden/>
          </w:rPr>
          <w:tab/>
        </w:r>
        <w:r w:rsidR="002119F9">
          <w:rPr>
            <w:webHidden/>
          </w:rPr>
          <w:fldChar w:fldCharType="begin"/>
        </w:r>
        <w:r w:rsidR="002119F9">
          <w:rPr>
            <w:webHidden/>
          </w:rPr>
          <w:instrText xml:space="preserve"> PAGEREF _Toc485208143 \h </w:instrText>
        </w:r>
        <w:r w:rsidR="002119F9">
          <w:rPr>
            <w:webHidden/>
          </w:rPr>
        </w:r>
        <w:r w:rsidR="002119F9">
          <w:rPr>
            <w:webHidden/>
          </w:rPr>
          <w:fldChar w:fldCharType="separate"/>
        </w:r>
        <w:r w:rsidR="002119F9">
          <w:rPr>
            <w:webHidden/>
          </w:rPr>
          <w:t>2</w:t>
        </w:r>
        <w:r w:rsidR="002119F9">
          <w:rPr>
            <w:webHidden/>
          </w:rPr>
          <w:fldChar w:fldCharType="end"/>
        </w:r>
      </w:hyperlink>
    </w:p>
    <w:p w14:paraId="71B99D22" w14:textId="77777777" w:rsidR="002119F9" w:rsidRDefault="003E3B2A">
      <w:pPr>
        <w:pStyle w:val="TOC1"/>
        <w:rPr>
          <w:rFonts w:asciiTheme="minorHAnsi" w:eastAsiaTheme="minorEastAsia" w:hAnsiTheme="minorHAnsi" w:cstheme="minorBidi"/>
          <w:b w:val="0"/>
          <w:sz w:val="22"/>
          <w:szCs w:val="22"/>
        </w:rPr>
      </w:pPr>
      <w:hyperlink w:anchor="_Toc485208144" w:history="1">
        <w:r w:rsidR="002119F9" w:rsidRPr="00CA076C">
          <w:rPr>
            <w:rStyle w:val="Hyperlink"/>
          </w:rPr>
          <w:t>3.</w:t>
        </w:r>
        <w:r w:rsidR="002119F9">
          <w:rPr>
            <w:rFonts w:asciiTheme="minorHAnsi" w:eastAsiaTheme="minorEastAsia" w:hAnsiTheme="minorHAnsi" w:cstheme="minorBidi"/>
            <w:b w:val="0"/>
            <w:sz w:val="22"/>
            <w:szCs w:val="22"/>
          </w:rPr>
          <w:tab/>
        </w:r>
        <w:r w:rsidR="002119F9" w:rsidRPr="00CA076C">
          <w:rPr>
            <w:rStyle w:val="Hyperlink"/>
          </w:rPr>
          <w:t>Assumptions/Constraints/Risks</w:t>
        </w:r>
        <w:r w:rsidR="002119F9">
          <w:rPr>
            <w:webHidden/>
          </w:rPr>
          <w:tab/>
        </w:r>
        <w:r w:rsidR="002119F9">
          <w:rPr>
            <w:webHidden/>
          </w:rPr>
          <w:fldChar w:fldCharType="begin"/>
        </w:r>
        <w:r w:rsidR="002119F9">
          <w:rPr>
            <w:webHidden/>
          </w:rPr>
          <w:instrText xml:space="preserve"> PAGEREF _Toc485208144 \h </w:instrText>
        </w:r>
        <w:r w:rsidR="002119F9">
          <w:rPr>
            <w:webHidden/>
          </w:rPr>
        </w:r>
        <w:r w:rsidR="002119F9">
          <w:rPr>
            <w:webHidden/>
          </w:rPr>
          <w:fldChar w:fldCharType="separate"/>
        </w:r>
        <w:r w:rsidR="002119F9">
          <w:rPr>
            <w:webHidden/>
          </w:rPr>
          <w:t>3</w:t>
        </w:r>
        <w:r w:rsidR="002119F9">
          <w:rPr>
            <w:webHidden/>
          </w:rPr>
          <w:fldChar w:fldCharType="end"/>
        </w:r>
      </w:hyperlink>
    </w:p>
    <w:p w14:paraId="78CE2898" w14:textId="77777777" w:rsidR="002119F9" w:rsidRDefault="003E3B2A">
      <w:pPr>
        <w:pStyle w:val="TOC2"/>
        <w:rPr>
          <w:rFonts w:asciiTheme="minorHAnsi" w:eastAsiaTheme="minorEastAsia" w:hAnsiTheme="minorHAnsi" w:cstheme="minorBidi"/>
          <w:sz w:val="22"/>
          <w:szCs w:val="22"/>
        </w:rPr>
      </w:pPr>
      <w:hyperlink w:anchor="_Toc485208145" w:history="1">
        <w:r w:rsidR="002119F9" w:rsidRPr="00CA076C">
          <w:rPr>
            <w:rStyle w:val="Hyperlink"/>
          </w:rPr>
          <w:t>3.1</w:t>
        </w:r>
        <w:r w:rsidR="002119F9">
          <w:rPr>
            <w:rFonts w:asciiTheme="minorHAnsi" w:eastAsiaTheme="minorEastAsia" w:hAnsiTheme="minorHAnsi" w:cstheme="minorBidi"/>
            <w:sz w:val="22"/>
            <w:szCs w:val="22"/>
          </w:rPr>
          <w:tab/>
        </w:r>
        <w:r w:rsidR="002119F9" w:rsidRPr="00CA076C">
          <w:rPr>
            <w:rStyle w:val="Hyperlink"/>
          </w:rPr>
          <w:t>Assumptions</w:t>
        </w:r>
        <w:r w:rsidR="002119F9">
          <w:rPr>
            <w:webHidden/>
          </w:rPr>
          <w:tab/>
        </w:r>
        <w:r w:rsidR="002119F9">
          <w:rPr>
            <w:webHidden/>
          </w:rPr>
          <w:fldChar w:fldCharType="begin"/>
        </w:r>
        <w:r w:rsidR="002119F9">
          <w:rPr>
            <w:webHidden/>
          </w:rPr>
          <w:instrText xml:space="preserve"> PAGEREF _Toc485208145 \h </w:instrText>
        </w:r>
        <w:r w:rsidR="002119F9">
          <w:rPr>
            <w:webHidden/>
          </w:rPr>
        </w:r>
        <w:r w:rsidR="002119F9">
          <w:rPr>
            <w:webHidden/>
          </w:rPr>
          <w:fldChar w:fldCharType="separate"/>
        </w:r>
        <w:r w:rsidR="002119F9">
          <w:rPr>
            <w:webHidden/>
          </w:rPr>
          <w:t>3</w:t>
        </w:r>
        <w:r w:rsidR="002119F9">
          <w:rPr>
            <w:webHidden/>
          </w:rPr>
          <w:fldChar w:fldCharType="end"/>
        </w:r>
      </w:hyperlink>
    </w:p>
    <w:p w14:paraId="17F84A2E" w14:textId="77777777" w:rsidR="002119F9" w:rsidRDefault="003E3B2A">
      <w:pPr>
        <w:pStyle w:val="TOC2"/>
        <w:rPr>
          <w:rFonts w:asciiTheme="minorHAnsi" w:eastAsiaTheme="minorEastAsia" w:hAnsiTheme="minorHAnsi" w:cstheme="minorBidi"/>
          <w:sz w:val="22"/>
          <w:szCs w:val="22"/>
        </w:rPr>
      </w:pPr>
      <w:hyperlink w:anchor="_Toc485208146" w:history="1">
        <w:r w:rsidR="002119F9" w:rsidRPr="00CA076C">
          <w:rPr>
            <w:rStyle w:val="Hyperlink"/>
          </w:rPr>
          <w:t>3.2</w:t>
        </w:r>
        <w:r w:rsidR="002119F9">
          <w:rPr>
            <w:rFonts w:asciiTheme="minorHAnsi" w:eastAsiaTheme="minorEastAsia" w:hAnsiTheme="minorHAnsi" w:cstheme="minorBidi"/>
            <w:sz w:val="22"/>
            <w:szCs w:val="22"/>
          </w:rPr>
          <w:tab/>
        </w:r>
        <w:r w:rsidR="002119F9" w:rsidRPr="00CA076C">
          <w:rPr>
            <w:rStyle w:val="Hyperlink"/>
          </w:rPr>
          <w:t>Constraints</w:t>
        </w:r>
        <w:r w:rsidR="002119F9">
          <w:rPr>
            <w:webHidden/>
          </w:rPr>
          <w:tab/>
        </w:r>
        <w:r w:rsidR="002119F9">
          <w:rPr>
            <w:webHidden/>
          </w:rPr>
          <w:fldChar w:fldCharType="begin"/>
        </w:r>
        <w:r w:rsidR="002119F9">
          <w:rPr>
            <w:webHidden/>
          </w:rPr>
          <w:instrText xml:space="preserve"> PAGEREF _Toc485208146 \h </w:instrText>
        </w:r>
        <w:r w:rsidR="002119F9">
          <w:rPr>
            <w:webHidden/>
          </w:rPr>
        </w:r>
        <w:r w:rsidR="002119F9">
          <w:rPr>
            <w:webHidden/>
          </w:rPr>
          <w:fldChar w:fldCharType="separate"/>
        </w:r>
        <w:r w:rsidR="002119F9">
          <w:rPr>
            <w:webHidden/>
          </w:rPr>
          <w:t>3</w:t>
        </w:r>
        <w:r w:rsidR="002119F9">
          <w:rPr>
            <w:webHidden/>
          </w:rPr>
          <w:fldChar w:fldCharType="end"/>
        </w:r>
      </w:hyperlink>
    </w:p>
    <w:p w14:paraId="2B427D09" w14:textId="77777777" w:rsidR="002119F9" w:rsidRDefault="003E3B2A">
      <w:pPr>
        <w:pStyle w:val="TOC2"/>
        <w:rPr>
          <w:rFonts w:asciiTheme="minorHAnsi" w:eastAsiaTheme="minorEastAsia" w:hAnsiTheme="minorHAnsi" w:cstheme="minorBidi"/>
          <w:sz w:val="22"/>
          <w:szCs w:val="22"/>
        </w:rPr>
      </w:pPr>
      <w:hyperlink w:anchor="_Toc485208147" w:history="1">
        <w:r w:rsidR="002119F9" w:rsidRPr="00CA076C">
          <w:rPr>
            <w:rStyle w:val="Hyperlink"/>
          </w:rPr>
          <w:t>3.3</w:t>
        </w:r>
        <w:r w:rsidR="002119F9">
          <w:rPr>
            <w:rFonts w:asciiTheme="minorHAnsi" w:eastAsiaTheme="minorEastAsia" w:hAnsiTheme="minorHAnsi" w:cstheme="minorBidi"/>
            <w:sz w:val="22"/>
            <w:szCs w:val="22"/>
          </w:rPr>
          <w:tab/>
        </w:r>
        <w:r w:rsidR="002119F9" w:rsidRPr="00CA076C">
          <w:rPr>
            <w:rStyle w:val="Hyperlink"/>
          </w:rPr>
          <w:t>Risks</w:t>
        </w:r>
        <w:r w:rsidR="002119F9">
          <w:rPr>
            <w:webHidden/>
          </w:rPr>
          <w:tab/>
        </w:r>
        <w:r w:rsidR="002119F9">
          <w:rPr>
            <w:webHidden/>
          </w:rPr>
          <w:fldChar w:fldCharType="begin"/>
        </w:r>
        <w:r w:rsidR="002119F9">
          <w:rPr>
            <w:webHidden/>
          </w:rPr>
          <w:instrText xml:space="preserve"> PAGEREF _Toc485208147 \h </w:instrText>
        </w:r>
        <w:r w:rsidR="002119F9">
          <w:rPr>
            <w:webHidden/>
          </w:rPr>
        </w:r>
        <w:r w:rsidR="002119F9">
          <w:rPr>
            <w:webHidden/>
          </w:rPr>
          <w:fldChar w:fldCharType="separate"/>
        </w:r>
        <w:r w:rsidR="002119F9">
          <w:rPr>
            <w:webHidden/>
          </w:rPr>
          <w:t>3</w:t>
        </w:r>
        <w:r w:rsidR="002119F9">
          <w:rPr>
            <w:webHidden/>
          </w:rPr>
          <w:fldChar w:fldCharType="end"/>
        </w:r>
      </w:hyperlink>
    </w:p>
    <w:p w14:paraId="30C39032" w14:textId="77777777" w:rsidR="002119F9" w:rsidRDefault="003E3B2A">
      <w:pPr>
        <w:pStyle w:val="TOC1"/>
        <w:rPr>
          <w:rFonts w:asciiTheme="minorHAnsi" w:eastAsiaTheme="minorEastAsia" w:hAnsiTheme="minorHAnsi" w:cstheme="minorBidi"/>
          <w:b w:val="0"/>
          <w:sz w:val="22"/>
          <w:szCs w:val="22"/>
        </w:rPr>
      </w:pPr>
      <w:hyperlink w:anchor="_Toc485208148" w:history="1">
        <w:r w:rsidR="002119F9" w:rsidRPr="00CA076C">
          <w:rPr>
            <w:rStyle w:val="Hyperlink"/>
          </w:rPr>
          <w:t>4.</w:t>
        </w:r>
        <w:r w:rsidR="002119F9">
          <w:rPr>
            <w:rFonts w:asciiTheme="minorHAnsi" w:eastAsiaTheme="minorEastAsia" w:hAnsiTheme="minorHAnsi" w:cstheme="minorBidi"/>
            <w:b w:val="0"/>
            <w:sz w:val="22"/>
            <w:szCs w:val="22"/>
          </w:rPr>
          <w:tab/>
        </w:r>
        <w:r w:rsidR="002119F9" w:rsidRPr="00CA076C">
          <w:rPr>
            <w:rStyle w:val="Hyperlink"/>
          </w:rPr>
          <w:t>Testing Approach/Strategy</w:t>
        </w:r>
        <w:r w:rsidR="002119F9">
          <w:rPr>
            <w:webHidden/>
          </w:rPr>
          <w:tab/>
        </w:r>
        <w:r w:rsidR="002119F9">
          <w:rPr>
            <w:webHidden/>
          </w:rPr>
          <w:fldChar w:fldCharType="begin"/>
        </w:r>
        <w:r w:rsidR="002119F9">
          <w:rPr>
            <w:webHidden/>
          </w:rPr>
          <w:instrText xml:space="preserve"> PAGEREF _Toc485208148 \h </w:instrText>
        </w:r>
        <w:r w:rsidR="002119F9">
          <w:rPr>
            <w:webHidden/>
          </w:rPr>
        </w:r>
        <w:r w:rsidR="002119F9">
          <w:rPr>
            <w:webHidden/>
          </w:rPr>
          <w:fldChar w:fldCharType="separate"/>
        </w:r>
        <w:r w:rsidR="002119F9">
          <w:rPr>
            <w:webHidden/>
          </w:rPr>
          <w:t>4</w:t>
        </w:r>
        <w:r w:rsidR="002119F9">
          <w:rPr>
            <w:webHidden/>
          </w:rPr>
          <w:fldChar w:fldCharType="end"/>
        </w:r>
      </w:hyperlink>
    </w:p>
    <w:p w14:paraId="597FA468" w14:textId="77777777" w:rsidR="002119F9" w:rsidRDefault="003E3B2A">
      <w:pPr>
        <w:pStyle w:val="TOC1"/>
        <w:rPr>
          <w:rFonts w:asciiTheme="minorHAnsi" w:eastAsiaTheme="minorEastAsia" w:hAnsiTheme="minorHAnsi" w:cstheme="minorBidi"/>
          <w:b w:val="0"/>
          <w:sz w:val="22"/>
          <w:szCs w:val="22"/>
        </w:rPr>
      </w:pPr>
      <w:hyperlink w:anchor="_Toc485208149" w:history="1">
        <w:r w:rsidR="002119F9" w:rsidRPr="00CA076C">
          <w:rPr>
            <w:rStyle w:val="Hyperlink"/>
          </w:rPr>
          <w:t>5.</w:t>
        </w:r>
        <w:r w:rsidR="002119F9">
          <w:rPr>
            <w:rFonts w:asciiTheme="minorHAnsi" w:eastAsiaTheme="minorEastAsia" w:hAnsiTheme="minorHAnsi" w:cstheme="minorBidi"/>
            <w:b w:val="0"/>
            <w:sz w:val="22"/>
            <w:szCs w:val="22"/>
          </w:rPr>
          <w:tab/>
        </w:r>
        <w:r w:rsidR="002119F9" w:rsidRPr="00CA076C">
          <w:rPr>
            <w:rStyle w:val="Hyperlink"/>
          </w:rPr>
          <w:t>Planned Tests</w:t>
        </w:r>
        <w:r w:rsidR="002119F9">
          <w:rPr>
            <w:webHidden/>
          </w:rPr>
          <w:tab/>
        </w:r>
        <w:r w:rsidR="002119F9">
          <w:rPr>
            <w:webHidden/>
          </w:rPr>
          <w:fldChar w:fldCharType="begin"/>
        </w:r>
        <w:r w:rsidR="002119F9">
          <w:rPr>
            <w:webHidden/>
          </w:rPr>
          <w:instrText xml:space="preserve"> PAGEREF _Toc485208149 \h </w:instrText>
        </w:r>
        <w:r w:rsidR="002119F9">
          <w:rPr>
            <w:webHidden/>
          </w:rPr>
        </w:r>
        <w:r w:rsidR="002119F9">
          <w:rPr>
            <w:webHidden/>
          </w:rPr>
          <w:fldChar w:fldCharType="separate"/>
        </w:r>
        <w:r w:rsidR="002119F9">
          <w:rPr>
            <w:webHidden/>
          </w:rPr>
          <w:t>5</w:t>
        </w:r>
        <w:r w:rsidR="002119F9">
          <w:rPr>
            <w:webHidden/>
          </w:rPr>
          <w:fldChar w:fldCharType="end"/>
        </w:r>
      </w:hyperlink>
    </w:p>
    <w:p w14:paraId="10D3063F" w14:textId="77777777" w:rsidR="002119F9" w:rsidRDefault="003E3B2A">
      <w:pPr>
        <w:pStyle w:val="TOC2"/>
        <w:rPr>
          <w:rFonts w:asciiTheme="minorHAnsi" w:eastAsiaTheme="minorEastAsia" w:hAnsiTheme="minorHAnsi" w:cstheme="minorBidi"/>
          <w:sz w:val="22"/>
          <w:szCs w:val="22"/>
        </w:rPr>
      </w:pPr>
      <w:hyperlink w:anchor="_Toc485208150" w:history="1">
        <w:r w:rsidR="002119F9" w:rsidRPr="00CA076C">
          <w:rPr>
            <w:rStyle w:val="Hyperlink"/>
          </w:rPr>
          <w:t>5.1</w:t>
        </w:r>
        <w:r w:rsidR="002119F9">
          <w:rPr>
            <w:rFonts w:asciiTheme="minorHAnsi" w:eastAsiaTheme="minorEastAsia" w:hAnsiTheme="minorHAnsi" w:cstheme="minorBidi"/>
            <w:sz w:val="22"/>
            <w:szCs w:val="22"/>
          </w:rPr>
          <w:tab/>
        </w:r>
        <w:r w:rsidR="002119F9" w:rsidRPr="00CA076C">
          <w:rPr>
            <w:rStyle w:val="Hyperlink"/>
          </w:rPr>
          <w:t>Development Testing</w:t>
        </w:r>
        <w:r w:rsidR="002119F9">
          <w:rPr>
            <w:webHidden/>
          </w:rPr>
          <w:tab/>
        </w:r>
        <w:r w:rsidR="002119F9">
          <w:rPr>
            <w:webHidden/>
          </w:rPr>
          <w:fldChar w:fldCharType="begin"/>
        </w:r>
        <w:r w:rsidR="002119F9">
          <w:rPr>
            <w:webHidden/>
          </w:rPr>
          <w:instrText xml:space="preserve"> PAGEREF _Toc485208150 \h </w:instrText>
        </w:r>
        <w:r w:rsidR="002119F9">
          <w:rPr>
            <w:webHidden/>
          </w:rPr>
        </w:r>
        <w:r w:rsidR="002119F9">
          <w:rPr>
            <w:webHidden/>
          </w:rPr>
          <w:fldChar w:fldCharType="separate"/>
        </w:r>
        <w:r w:rsidR="002119F9">
          <w:rPr>
            <w:webHidden/>
          </w:rPr>
          <w:t>5</w:t>
        </w:r>
        <w:r w:rsidR="002119F9">
          <w:rPr>
            <w:webHidden/>
          </w:rPr>
          <w:fldChar w:fldCharType="end"/>
        </w:r>
      </w:hyperlink>
    </w:p>
    <w:p w14:paraId="0AA357E9" w14:textId="77777777" w:rsidR="002119F9" w:rsidRDefault="003E3B2A">
      <w:pPr>
        <w:pStyle w:val="TOC2"/>
        <w:rPr>
          <w:rFonts w:asciiTheme="minorHAnsi" w:eastAsiaTheme="minorEastAsia" w:hAnsiTheme="minorHAnsi" w:cstheme="minorBidi"/>
          <w:sz w:val="22"/>
          <w:szCs w:val="22"/>
        </w:rPr>
      </w:pPr>
      <w:hyperlink w:anchor="_Toc485208151" w:history="1">
        <w:r w:rsidR="002119F9" w:rsidRPr="00CA076C">
          <w:rPr>
            <w:rStyle w:val="Hyperlink"/>
          </w:rPr>
          <w:t>5.2</w:t>
        </w:r>
        <w:r w:rsidR="002119F9">
          <w:rPr>
            <w:rFonts w:asciiTheme="minorHAnsi" w:eastAsiaTheme="minorEastAsia" w:hAnsiTheme="minorHAnsi" w:cstheme="minorBidi"/>
            <w:sz w:val="22"/>
            <w:szCs w:val="22"/>
          </w:rPr>
          <w:tab/>
        </w:r>
        <w:r w:rsidR="002119F9" w:rsidRPr="00CA076C">
          <w:rPr>
            <w:rStyle w:val="Hyperlink"/>
          </w:rPr>
          <w:t>Validation Testing</w:t>
        </w:r>
        <w:r w:rsidR="002119F9">
          <w:rPr>
            <w:webHidden/>
          </w:rPr>
          <w:tab/>
        </w:r>
        <w:r w:rsidR="002119F9">
          <w:rPr>
            <w:webHidden/>
          </w:rPr>
          <w:fldChar w:fldCharType="begin"/>
        </w:r>
        <w:r w:rsidR="002119F9">
          <w:rPr>
            <w:webHidden/>
          </w:rPr>
          <w:instrText xml:space="preserve"> PAGEREF _Toc485208151 \h </w:instrText>
        </w:r>
        <w:r w:rsidR="002119F9">
          <w:rPr>
            <w:webHidden/>
          </w:rPr>
        </w:r>
        <w:r w:rsidR="002119F9">
          <w:rPr>
            <w:webHidden/>
          </w:rPr>
          <w:fldChar w:fldCharType="separate"/>
        </w:r>
        <w:r w:rsidR="002119F9">
          <w:rPr>
            <w:webHidden/>
          </w:rPr>
          <w:t>5</w:t>
        </w:r>
        <w:r w:rsidR="002119F9">
          <w:rPr>
            <w:webHidden/>
          </w:rPr>
          <w:fldChar w:fldCharType="end"/>
        </w:r>
      </w:hyperlink>
    </w:p>
    <w:p w14:paraId="377041E3" w14:textId="77777777" w:rsidR="002119F9" w:rsidRDefault="003E3B2A">
      <w:pPr>
        <w:pStyle w:val="TOC2"/>
        <w:rPr>
          <w:rFonts w:asciiTheme="minorHAnsi" w:eastAsiaTheme="minorEastAsia" w:hAnsiTheme="minorHAnsi" w:cstheme="minorBidi"/>
          <w:sz w:val="22"/>
          <w:szCs w:val="22"/>
        </w:rPr>
      </w:pPr>
      <w:hyperlink w:anchor="_Toc485208152" w:history="1">
        <w:r w:rsidR="002119F9" w:rsidRPr="00CA076C">
          <w:rPr>
            <w:rStyle w:val="Hyperlink"/>
          </w:rPr>
          <w:t>5.3</w:t>
        </w:r>
        <w:r w:rsidR="002119F9">
          <w:rPr>
            <w:rFonts w:asciiTheme="minorHAnsi" w:eastAsiaTheme="minorEastAsia" w:hAnsiTheme="minorHAnsi" w:cstheme="minorBidi"/>
            <w:sz w:val="22"/>
            <w:szCs w:val="22"/>
          </w:rPr>
          <w:tab/>
        </w:r>
        <w:r w:rsidR="002119F9" w:rsidRPr="00CA076C">
          <w:rPr>
            <w:rStyle w:val="Hyperlink"/>
          </w:rPr>
          <w:t>Implementation Testing</w:t>
        </w:r>
        <w:r w:rsidR="002119F9">
          <w:rPr>
            <w:webHidden/>
          </w:rPr>
          <w:tab/>
        </w:r>
        <w:r w:rsidR="002119F9">
          <w:rPr>
            <w:webHidden/>
          </w:rPr>
          <w:fldChar w:fldCharType="begin"/>
        </w:r>
        <w:r w:rsidR="002119F9">
          <w:rPr>
            <w:webHidden/>
          </w:rPr>
          <w:instrText xml:space="preserve"> PAGEREF _Toc485208152 \h </w:instrText>
        </w:r>
        <w:r w:rsidR="002119F9">
          <w:rPr>
            <w:webHidden/>
          </w:rPr>
        </w:r>
        <w:r w:rsidR="002119F9">
          <w:rPr>
            <w:webHidden/>
          </w:rPr>
          <w:fldChar w:fldCharType="separate"/>
        </w:r>
        <w:r w:rsidR="002119F9">
          <w:rPr>
            <w:webHidden/>
          </w:rPr>
          <w:t>6</w:t>
        </w:r>
        <w:r w:rsidR="002119F9">
          <w:rPr>
            <w:webHidden/>
          </w:rPr>
          <w:fldChar w:fldCharType="end"/>
        </w:r>
      </w:hyperlink>
    </w:p>
    <w:p w14:paraId="689C7CCD" w14:textId="77777777" w:rsidR="002119F9" w:rsidRDefault="003E3B2A">
      <w:pPr>
        <w:pStyle w:val="TOC2"/>
        <w:rPr>
          <w:rFonts w:asciiTheme="minorHAnsi" w:eastAsiaTheme="minorEastAsia" w:hAnsiTheme="minorHAnsi" w:cstheme="minorBidi"/>
          <w:sz w:val="22"/>
          <w:szCs w:val="22"/>
        </w:rPr>
      </w:pPr>
      <w:hyperlink w:anchor="_Toc485208153" w:history="1">
        <w:r w:rsidR="002119F9" w:rsidRPr="00CA076C">
          <w:rPr>
            <w:rStyle w:val="Hyperlink"/>
          </w:rPr>
          <w:t>5.4</w:t>
        </w:r>
        <w:r w:rsidR="002119F9">
          <w:rPr>
            <w:rFonts w:asciiTheme="minorHAnsi" w:eastAsiaTheme="minorEastAsia" w:hAnsiTheme="minorHAnsi" w:cstheme="minorBidi"/>
            <w:sz w:val="22"/>
            <w:szCs w:val="22"/>
          </w:rPr>
          <w:tab/>
        </w:r>
        <w:r w:rsidR="002119F9" w:rsidRPr="00CA076C">
          <w:rPr>
            <w:rStyle w:val="Hyperlink"/>
          </w:rPr>
          <w:t>Operational Testing</w:t>
        </w:r>
        <w:r w:rsidR="002119F9">
          <w:rPr>
            <w:webHidden/>
          </w:rPr>
          <w:tab/>
        </w:r>
        <w:r w:rsidR="002119F9">
          <w:rPr>
            <w:webHidden/>
          </w:rPr>
          <w:fldChar w:fldCharType="begin"/>
        </w:r>
        <w:r w:rsidR="002119F9">
          <w:rPr>
            <w:webHidden/>
          </w:rPr>
          <w:instrText xml:space="preserve"> PAGEREF _Toc485208153 \h </w:instrText>
        </w:r>
        <w:r w:rsidR="002119F9">
          <w:rPr>
            <w:webHidden/>
          </w:rPr>
        </w:r>
        <w:r w:rsidR="002119F9">
          <w:rPr>
            <w:webHidden/>
          </w:rPr>
          <w:fldChar w:fldCharType="separate"/>
        </w:r>
        <w:r w:rsidR="002119F9">
          <w:rPr>
            <w:webHidden/>
          </w:rPr>
          <w:t>6</w:t>
        </w:r>
        <w:r w:rsidR="002119F9">
          <w:rPr>
            <w:webHidden/>
          </w:rPr>
          <w:fldChar w:fldCharType="end"/>
        </w:r>
      </w:hyperlink>
    </w:p>
    <w:p w14:paraId="566CAE6C" w14:textId="77777777" w:rsidR="002119F9" w:rsidRDefault="003E3B2A">
      <w:pPr>
        <w:pStyle w:val="TOC1"/>
        <w:rPr>
          <w:rFonts w:asciiTheme="minorHAnsi" w:eastAsiaTheme="minorEastAsia" w:hAnsiTheme="minorHAnsi" w:cstheme="minorBidi"/>
          <w:b w:val="0"/>
          <w:sz w:val="22"/>
          <w:szCs w:val="22"/>
        </w:rPr>
      </w:pPr>
      <w:hyperlink w:anchor="_Toc485208154" w:history="1">
        <w:r w:rsidR="002119F9" w:rsidRPr="00CA076C">
          <w:rPr>
            <w:rStyle w:val="Hyperlink"/>
          </w:rPr>
          <w:t>6.</w:t>
        </w:r>
        <w:r w:rsidR="002119F9">
          <w:rPr>
            <w:rFonts w:asciiTheme="minorHAnsi" w:eastAsiaTheme="minorEastAsia" w:hAnsiTheme="minorHAnsi" w:cstheme="minorBidi"/>
            <w:b w:val="0"/>
            <w:sz w:val="22"/>
            <w:szCs w:val="22"/>
          </w:rPr>
          <w:tab/>
        </w:r>
        <w:r w:rsidR="002119F9" w:rsidRPr="00CA076C">
          <w:rPr>
            <w:rStyle w:val="Hyperlink"/>
          </w:rPr>
          <w:t>Test Progression</w:t>
        </w:r>
        <w:r w:rsidR="002119F9">
          <w:rPr>
            <w:webHidden/>
          </w:rPr>
          <w:tab/>
        </w:r>
        <w:r w:rsidR="002119F9">
          <w:rPr>
            <w:webHidden/>
          </w:rPr>
          <w:fldChar w:fldCharType="begin"/>
        </w:r>
        <w:r w:rsidR="002119F9">
          <w:rPr>
            <w:webHidden/>
          </w:rPr>
          <w:instrText xml:space="preserve"> PAGEREF _Toc485208154 \h </w:instrText>
        </w:r>
        <w:r w:rsidR="002119F9">
          <w:rPr>
            <w:webHidden/>
          </w:rPr>
        </w:r>
        <w:r w:rsidR="002119F9">
          <w:rPr>
            <w:webHidden/>
          </w:rPr>
          <w:fldChar w:fldCharType="separate"/>
        </w:r>
        <w:r w:rsidR="002119F9">
          <w:rPr>
            <w:webHidden/>
          </w:rPr>
          <w:t>7</w:t>
        </w:r>
        <w:r w:rsidR="002119F9">
          <w:rPr>
            <w:webHidden/>
          </w:rPr>
          <w:fldChar w:fldCharType="end"/>
        </w:r>
      </w:hyperlink>
    </w:p>
    <w:p w14:paraId="226C38EE" w14:textId="77777777" w:rsidR="002119F9" w:rsidRDefault="003E3B2A">
      <w:pPr>
        <w:pStyle w:val="TOC1"/>
        <w:rPr>
          <w:rFonts w:asciiTheme="minorHAnsi" w:eastAsiaTheme="minorEastAsia" w:hAnsiTheme="minorHAnsi" w:cstheme="minorBidi"/>
          <w:b w:val="0"/>
          <w:sz w:val="22"/>
          <w:szCs w:val="22"/>
        </w:rPr>
      </w:pPr>
      <w:hyperlink w:anchor="_Toc485208155" w:history="1">
        <w:r w:rsidR="002119F9" w:rsidRPr="00CA076C">
          <w:rPr>
            <w:rStyle w:val="Hyperlink"/>
          </w:rPr>
          <w:t>7.</w:t>
        </w:r>
        <w:r w:rsidR="002119F9">
          <w:rPr>
            <w:rFonts w:asciiTheme="minorHAnsi" w:eastAsiaTheme="minorEastAsia" w:hAnsiTheme="minorHAnsi" w:cstheme="minorBidi"/>
            <w:b w:val="0"/>
            <w:sz w:val="22"/>
            <w:szCs w:val="22"/>
          </w:rPr>
          <w:tab/>
        </w:r>
        <w:r w:rsidR="002119F9" w:rsidRPr="00CA076C">
          <w:rPr>
            <w:rStyle w:val="Hyperlink"/>
          </w:rPr>
          <w:t>Feature Testing</w:t>
        </w:r>
        <w:r w:rsidR="002119F9">
          <w:rPr>
            <w:webHidden/>
          </w:rPr>
          <w:tab/>
        </w:r>
        <w:r w:rsidR="002119F9">
          <w:rPr>
            <w:webHidden/>
          </w:rPr>
          <w:fldChar w:fldCharType="begin"/>
        </w:r>
        <w:r w:rsidR="002119F9">
          <w:rPr>
            <w:webHidden/>
          </w:rPr>
          <w:instrText xml:space="preserve"> PAGEREF _Toc485208155 \h </w:instrText>
        </w:r>
        <w:r w:rsidR="002119F9">
          <w:rPr>
            <w:webHidden/>
          </w:rPr>
        </w:r>
        <w:r w:rsidR="002119F9">
          <w:rPr>
            <w:webHidden/>
          </w:rPr>
          <w:fldChar w:fldCharType="separate"/>
        </w:r>
        <w:r w:rsidR="002119F9">
          <w:rPr>
            <w:webHidden/>
          </w:rPr>
          <w:t>8</w:t>
        </w:r>
        <w:r w:rsidR="002119F9">
          <w:rPr>
            <w:webHidden/>
          </w:rPr>
          <w:fldChar w:fldCharType="end"/>
        </w:r>
      </w:hyperlink>
    </w:p>
    <w:p w14:paraId="2CD0D82E" w14:textId="77777777" w:rsidR="002119F9" w:rsidRDefault="003E3B2A">
      <w:pPr>
        <w:pStyle w:val="TOC2"/>
        <w:rPr>
          <w:rFonts w:asciiTheme="minorHAnsi" w:eastAsiaTheme="minorEastAsia" w:hAnsiTheme="minorHAnsi" w:cstheme="minorBidi"/>
          <w:sz w:val="22"/>
          <w:szCs w:val="22"/>
        </w:rPr>
      </w:pPr>
      <w:hyperlink w:anchor="_Toc485208156" w:history="1">
        <w:r w:rsidR="002119F9" w:rsidRPr="00CA076C">
          <w:rPr>
            <w:rStyle w:val="Hyperlink"/>
          </w:rPr>
          <w:t>7.1</w:t>
        </w:r>
        <w:r w:rsidR="002119F9">
          <w:rPr>
            <w:rFonts w:asciiTheme="minorHAnsi" w:eastAsiaTheme="minorEastAsia" w:hAnsiTheme="minorHAnsi" w:cstheme="minorBidi"/>
            <w:sz w:val="22"/>
            <w:szCs w:val="22"/>
          </w:rPr>
          <w:tab/>
        </w:r>
        <w:r w:rsidR="002119F9" w:rsidRPr="00CA076C">
          <w:rPr>
            <w:rStyle w:val="Hyperlink"/>
          </w:rPr>
          <w:t>Features To Be Tested</w:t>
        </w:r>
        <w:r w:rsidR="002119F9">
          <w:rPr>
            <w:webHidden/>
          </w:rPr>
          <w:tab/>
        </w:r>
        <w:r w:rsidR="002119F9">
          <w:rPr>
            <w:webHidden/>
          </w:rPr>
          <w:fldChar w:fldCharType="begin"/>
        </w:r>
        <w:r w:rsidR="002119F9">
          <w:rPr>
            <w:webHidden/>
          </w:rPr>
          <w:instrText xml:space="preserve"> PAGEREF _Toc485208156 \h </w:instrText>
        </w:r>
        <w:r w:rsidR="002119F9">
          <w:rPr>
            <w:webHidden/>
          </w:rPr>
        </w:r>
        <w:r w:rsidR="002119F9">
          <w:rPr>
            <w:webHidden/>
          </w:rPr>
          <w:fldChar w:fldCharType="separate"/>
        </w:r>
        <w:r w:rsidR="002119F9">
          <w:rPr>
            <w:webHidden/>
          </w:rPr>
          <w:t>8</w:t>
        </w:r>
        <w:r w:rsidR="002119F9">
          <w:rPr>
            <w:webHidden/>
          </w:rPr>
          <w:fldChar w:fldCharType="end"/>
        </w:r>
      </w:hyperlink>
    </w:p>
    <w:p w14:paraId="63022EC1" w14:textId="77777777" w:rsidR="002119F9" w:rsidRDefault="003E3B2A">
      <w:pPr>
        <w:pStyle w:val="TOC2"/>
        <w:rPr>
          <w:rFonts w:asciiTheme="minorHAnsi" w:eastAsiaTheme="minorEastAsia" w:hAnsiTheme="minorHAnsi" w:cstheme="minorBidi"/>
          <w:sz w:val="22"/>
          <w:szCs w:val="22"/>
        </w:rPr>
      </w:pPr>
      <w:hyperlink w:anchor="_Toc485208157" w:history="1">
        <w:r w:rsidR="002119F9" w:rsidRPr="00CA076C">
          <w:rPr>
            <w:rStyle w:val="Hyperlink"/>
          </w:rPr>
          <w:t>7.2</w:t>
        </w:r>
        <w:r w:rsidR="002119F9">
          <w:rPr>
            <w:rFonts w:asciiTheme="minorHAnsi" w:eastAsiaTheme="minorEastAsia" w:hAnsiTheme="minorHAnsi" w:cstheme="minorBidi"/>
            <w:sz w:val="22"/>
            <w:szCs w:val="22"/>
          </w:rPr>
          <w:tab/>
        </w:r>
        <w:r w:rsidR="002119F9" w:rsidRPr="00CA076C">
          <w:rPr>
            <w:rStyle w:val="Hyperlink"/>
          </w:rPr>
          <w:t>Features Not to Be Tested</w:t>
        </w:r>
        <w:r w:rsidR="002119F9">
          <w:rPr>
            <w:webHidden/>
          </w:rPr>
          <w:tab/>
        </w:r>
        <w:r w:rsidR="002119F9">
          <w:rPr>
            <w:webHidden/>
          </w:rPr>
          <w:fldChar w:fldCharType="begin"/>
        </w:r>
        <w:r w:rsidR="002119F9">
          <w:rPr>
            <w:webHidden/>
          </w:rPr>
          <w:instrText xml:space="preserve"> PAGEREF _Toc485208157 \h </w:instrText>
        </w:r>
        <w:r w:rsidR="002119F9">
          <w:rPr>
            <w:webHidden/>
          </w:rPr>
        </w:r>
        <w:r w:rsidR="002119F9">
          <w:rPr>
            <w:webHidden/>
          </w:rPr>
          <w:fldChar w:fldCharType="separate"/>
        </w:r>
        <w:r w:rsidR="002119F9">
          <w:rPr>
            <w:webHidden/>
          </w:rPr>
          <w:t>8</w:t>
        </w:r>
        <w:r w:rsidR="002119F9">
          <w:rPr>
            <w:webHidden/>
          </w:rPr>
          <w:fldChar w:fldCharType="end"/>
        </w:r>
      </w:hyperlink>
    </w:p>
    <w:p w14:paraId="65C89E58" w14:textId="77777777" w:rsidR="002119F9" w:rsidRDefault="003E3B2A">
      <w:pPr>
        <w:pStyle w:val="TOC1"/>
        <w:rPr>
          <w:rFonts w:asciiTheme="minorHAnsi" w:eastAsiaTheme="minorEastAsia" w:hAnsiTheme="minorHAnsi" w:cstheme="minorBidi"/>
          <w:b w:val="0"/>
          <w:sz w:val="22"/>
          <w:szCs w:val="22"/>
        </w:rPr>
      </w:pPr>
      <w:hyperlink w:anchor="_Toc485208158" w:history="1">
        <w:r w:rsidR="002119F9" w:rsidRPr="00CA076C">
          <w:rPr>
            <w:rStyle w:val="Hyperlink"/>
          </w:rPr>
          <w:t>8.</w:t>
        </w:r>
        <w:r w:rsidR="002119F9">
          <w:rPr>
            <w:rFonts w:asciiTheme="minorHAnsi" w:eastAsiaTheme="minorEastAsia" w:hAnsiTheme="minorHAnsi" w:cstheme="minorBidi"/>
            <w:b w:val="0"/>
            <w:sz w:val="22"/>
            <w:szCs w:val="22"/>
          </w:rPr>
          <w:tab/>
        </w:r>
        <w:r w:rsidR="002119F9" w:rsidRPr="00CA076C">
          <w:rPr>
            <w:rStyle w:val="Hyperlink"/>
          </w:rPr>
          <w:t>Test Cases</w:t>
        </w:r>
        <w:r w:rsidR="002119F9">
          <w:rPr>
            <w:webHidden/>
          </w:rPr>
          <w:tab/>
        </w:r>
        <w:r w:rsidR="002119F9">
          <w:rPr>
            <w:webHidden/>
          </w:rPr>
          <w:fldChar w:fldCharType="begin"/>
        </w:r>
        <w:r w:rsidR="002119F9">
          <w:rPr>
            <w:webHidden/>
          </w:rPr>
          <w:instrText xml:space="preserve"> PAGEREF _Toc485208158 \h </w:instrText>
        </w:r>
        <w:r w:rsidR="002119F9">
          <w:rPr>
            <w:webHidden/>
          </w:rPr>
        </w:r>
        <w:r w:rsidR="002119F9">
          <w:rPr>
            <w:webHidden/>
          </w:rPr>
          <w:fldChar w:fldCharType="separate"/>
        </w:r>
        <w:r w:rsidR="002119F9">
          <w:rPr>
            <w:webHidden/>
          </w:rPr>
          <w:t>9</w:t>
        </w:r>
        <w:r w:rsidR="002119F9">
          <w:rPr>
            <w:webHidden/>
          </w:rPr>
          <w:fldChar w:fldCharType="end"/>
        </w:r>
      </w:hyperlink>
    </w:p>
    <w:p w14:paraId="5C6F75F3" w14:textId="77777777" w:rsidR="002119F9" w:rsidRDefault="003E3B2A">
      <w:pPr>
        <w:pStyle w:val="TOC1"/>
        <w:rPr>
          <w:rFonts w:asciiTheme="minorHAnsi" w:eastAsiaTheme="minorEastAsia" w:hAnsiTheme="minorHAnsi" w:cstheme="minorBidi"/>
          <w:b w:val="0"/>
          <w:sz w:val="22"/>
          <w:szCs w:val="22"/>
        </w:rPr>
      </w:pPr>
      <w:hyperlink w:anchor="_Toc485208159" w:history="1">
        <w:r w:rsidR="002119F9" w:rsidRPr="00CA076C">
          <w:rPr>
            <w:rStyle w:val="Hyperlink"/>
          </w:rPr>
          <w:t>9.</w:t>
        </w:r>
        <w:r w:rsidR="002119F9">
          <w:rPr>
            <w:rFonts w:asciiTheme="minorHAnsi" w:eastAsiaTheme="minorEastAsia" w:hAnsiTheme="minorHAnsi" w:cstheme="minorBidi"/>
            <w:b w:val="0"/>
            <w:sz w:val="22"/>
            <w:szCs w:val="22"/>
          </w:rPr>
          <w:tab/>
        </w:r>
        <w:r w:rsidR="002119F9" w:rsidRPr="00CA076C">
          <w:rPr>
            <w:rStyle w:val="Hyperlink"/>
          </w:rPr>
          <w:t>Defect Tracking &amp; Reporting</w:t>
        </w:r>
        <w:r w:rsidR="002119F9">
          <w:rPr>
            <w:webHidden/>
          </w:rPr>
          <w:tab/>
        </w:r>
        <w:r w:rsidR="002119F9">
          <w:rPr>
            <w:webHidden/>
          </w:rPr>
          <w:fldChar w:fldCharType="begin"/>
        </w:r>
        <w:r w:rsidR="002119F9">
          <w:rPr>
            <w:webHidden/>
          </w:rPr>
          <w:instrText xml:space="preserve"> PAGEREF _Toc485208159 \h </w:instrText>
        </w:r>
        <w:r w:rsidR="002119F9">
          <w:rPr>
            <w:webHidden/>
          </w:rPr>
        </w:r>
        <w:r w:rsidR="002119F9">
          <w:rPr>
            <w:webHidden/>
          </w:rPr>
          <w:fldChar w:fldCharType="separate"/>
        </w:r>
        <w:r w:rsidR="002119F9">
          <w:rPr>
            <w:webHidden/>
          </w:rPr>
          <w:t>10</w:t>
        </w:r>
        <w:r w:rsidR="002119F9">
          <w:rPr>
            <w:webHidden/>
          </w:rPr>
          <w:fldChar w:fldCharType="end"/>
        </w:r>
      </w:hyperlink>
    </w:p>
    <w:p w14:paraId="3B0CDF44" w14:textId="77777777" w:rsidR="002119F9" w:rsidRDefault="003E3B2A">
      <w:pPr>
        <w:pStyle w:val="TOC1"/>
        <w:rPr>
          <w:rFonts w:asciiTheme="minorHAnsi" w:eastAsiaTheme="minorEastAsia" w:hAnsiTheme="minorHAnsi" w:cstheme="minorBidi"/>
          <w:b w:val="0"/>
          <w:sz w:val="22"/>
          <w:szCs w:val="22"/>
        </w:rPr>
      </w:pPr>
      <w:hyperlink w:anchor="_Toc485208160" w:history="1">
        <w:r w:rsidR="002119F9" w:rsidRPr="00CA076C">
          <w:rPr>
            <w:rStyle w:val="Hyperlink"/>
          </w:rPr>
          <w:t>10.</w:t>
        </w:r>
        <w:r w:rsidR="002119F9">
          <w:rPr>
            <w:rFonts w:asciiTheme="minorHAnsi" w:eastAsiaTheme="minorEastAsia" w:hAnsiTheme="minorHAnsi" w:cstheme="minorBidi"/>
            <w:b w:val="0"/>
            <w:sz w:val="22"/>
            <w:szCs w:val="22"/>
          </w:rPr>
          <w:tab/>
        </w:r>
        <w:r w:rsidR="002119F9" w:rsidRPr="00CA076C">
          <w:rPr>
            <w:rStyle w:val="Hyperlink"/>
          </w:rPr>
          <w:t>Test Environment</w:t>
        </w:r>
        <w:r w:rsidR="002119F9">
          <w:rPr>
            <w:webHidden/>
          </w:rPr>
          <w:tab/>
        </w:r>
        <w:r w:rsidR="002119F9">
          <w:rPr>
            <w:webHidden/>
          </w:rPr>
          <w:fldChar w:fldCharType="begin"/>
        </w:r>
        <w:r w:rsidR="002119F9">
          <w:rPr>
            <w:webHidden/>
          </w:rPr>
          <w:instrText xml:space="preserve"> PAGEREF _Toc485208160 \h </w:instrText>
        </w:r>
        <w:r w:rsidR="002119F9">
          <w:rPr>
            <w:webHidden/>
          </w:rPr>
        </w:r>
        <w:r w:rsidR="002119F9">
          <w:rPr>
            <w:webHidden/>
          </w:rPr>
          <w:fldChar w:fldCharType="separate"/>
        </w:r>
        <w:r w:rsidR="002119F9">
          <w:rPr>
            <w:webHidden/>
          </w:rPr>
          <w:t>11</w:t>
        </w:r>
        <w:r w:rsidR="002119F9">
          <w:rPr>
            <w:webHidden/>
          </w:rPr>
          <w:fldChar w:fldCharType="end"/>
        </w:r>
      </w:hyperlink>
    </w:p>
    <w:p w14:paraId="77DE146F" w14:textId="77777777" w:rsidR="002119F9" w:rsidRDefault="003E3B2A">
      <w:pPr>
        <w:pStyle w:val="TOC2"/>
        <w:rPr>
          <w:rFonts w:asciiTheme="minorHAnsi" w:eastAsiaTheme="minorEastAsia" w:hAnsiTheme="minorHAnsi" w:cstheme="minorBidi"/>
          <w:sz w:val="22"/>
          <w:szCs w:val="22"/>
        </w:rPr>
      </w:pPr>
      <w:hyperlink w:anchor="_Toc485208161" w:history="1">
        <w:r w:rsidR="002119F9" w:rsidRPr="00CA076C">
          <w:rPr>
            <w:rStyle w:val="Hyperlink"/>
          </w:rPr>
          <w:t>10.1</w:t>
        </w:r>
        <w:r w:rsidR="002119F9">
          <w:rPr>
            <w:rFonts w:asciiTheme="minorHAnsi" w:eastAsiaTheme="minorEastAsia" w:hAnsiTheme="minorHAnsi" w:cstheme="minorBidi"/>
            <w:sz w:val="22"/>
            <w:szCs w:val="22"/>
          </w:rPr>
          <w:tab/>
        </w:r>
        <w:r w:rsidR="002119F9" w:rsidRPr="00CA076C">
          <w:rPr>
            <w:rStyle w:val="Hyperlink"/>
          </w:rPr>
          <w:t>Hardware</w:t>
        </w:r>
        <w:r w:rsidR="002119F9">
          <w:rPr>
            <w:webHidden/>
          </w:rPr>
          <w:tab/>
        </w:r>
        <w:r w:rsidR="002119F9">
          <w:rPr>
            <w:webHidden/>
          </w:rPr>
          <w:fldChar w:fldCharType="begin"/>
        </w:r>
        <w:r w:rsidR="002119F9">
          <w:rPr>
            <w:webHidden/>
          </w:rPr>
          <w:instrText xml:space="preserve"> PAGEREF _Toc485208161 \h </w:instrText>
        </w:r>
        <w:r w:rsidR="002119F9">
          <w:rPr>
            <w:webHidden/>
          </w:rPr>
        </w:r>
        <w:r w:rsidR="002119F9">
          <w:rPr>
            <w:webHidden/>
          </w:rPr>
          <w:fldChar w:fldCharType="separate"/>
        </w:r>
        <w:r w:rsidR="002119F9">
          <w:rPr>
            <w:webHidden/>
          </w:rPr>
          <w:t>11</w:t>
        </w:r>
        <w:r w:rsidR="002119F9">
          <w:rPr>
            <w:webHidden/>
          </w:rPr>
          <w:fldChar w:fldCharType="end"/>
        </w:r>
      </w:hyperlink>
    </w:p>
    <w:p w14:paraId="1DC2D346" w14:textId="77777777" w:rsidR="002119F9" w:rsidRDefault="003E3B2A">
      <w:pPr>
        <w:pStyle w:val="TOC2"/>
        <w:rPr>
          <w:rFonts w:asciiTheme="minorHAnsi" w:eastAsiaTheme="minorEastAsia" w:hAnsiTheme="minorHAnsi" w:cstheme="minorBidi"/>
          <w:sz w:val="22"/>
          <w:szCs w:val="22"/>
        </w:rPr>
      </w:pPr>
      <w:hyperlink w:anchor="_Toc485208162" w:history="1">
        <w:r w:rsidR="002119F9" w:rsidRPr="00CA076C">
          <w:rPr>
            <w:rStyle w:val="Hyperlink"/>
          </w:rPr>
          <w:t>10.2</w:t>
        </w:r>
        <w:r w:rsidR="002119F9">
          <w:rPr>
            <w:rFonts w:asciiTheme="minorHAnsi" w:eastAsiaTheme="minorEastAsia" w:hAnsiTheme="minorHAnsi" w:cstheme="minorBidi"/>
            <w:sz w:val="22"/>
            <w:szCs w:val="22"/>
          </w:rPr>
          <w:tab/>
        </w:r>
        <w:r w:rsidR="002119F9" w:rsidRPr="00CA076C">
          <w:rPr>
            <w:rStyle w:val="Hyperlink"/>
          </w:rPr>
          <w:t>Software</w:t>
        </w:r>
        <w:r w:rsidR="002119F9">
          <w:rPr>
            <w:webHidden/>
          </w:rPr>
          <w:tab/>
        </w:r>
        <w:r w:rsidR="002119F9">
          <w:rPr>
            <w:webHidden/>
          </w:rPr>
          <w:fldChar w:fldCharType="begin"/>
        </w:r>
        <w:r w:rsidR="002119F9">
          <w:rPr>
            <w:webHidden/>
          </w:rPr>
          <w:instrText xml:space="preserve"> PAGEREF _Toc485208162 \h </w:instrText>
        </w:r>
        <w:r w:rsidR="002119F9">
          <w:rPr>
            <w:webHidden/>
          </w:rPr>
        </w:r>
        <w:r w:rsidR="002119F9">
          <w:rPr>
            <w:webHidden/>
          </w:rPr>
          <w:fldChar w:fldCharType="separate"/>
        </w:r>
        <w:r w:rsidR="002119F9">
          <w:rPr>
            <w:webHidden/>
          </w:rPr>
          <w:t>11</w:t>
        </w:r>
        <w:r w:rsidR="002119F9">
          <w:rPr>
            <w:webHidden/>
          </w:rPr>
          <w:fldChar w:fldCharType="end"/>
        </w:r>
      </w:hyperlink>
    </w:p>
    <w:p w14:paraId="562FDBF3" w14:textId="77777777" w:rsidR="002119F9" w:rsidRDefault="003E3B2A">
      <w:pPr>
        <w:pStyle w:val="TOC2"/>
        <w:rPr>
          <w:rFonts w:asciiTheme="minorHAnsi" w:eastAsiaTheme="minorEastAsia" w:hAnsiTheme="minorHAnsi" w:cstheme="minorBidi"/>
          <w:sz w:val="22"/>
          <w:szCs w:val="22"/>
        </w:rPr>
      </w:pPr>
      <w:hyperlink w:anchor="_Toc485208163" w:history="1">
        <w:r w:rsidR="002119F9" w:rsidRPr="00CA076C">
          <w:rPr>
            <w:rStyle w:val="Hyperlink"/>
          </w:rPr>
          <w:t>10.3</w:t>
        </w:r>
        <w:r w:rsidR="002119F9">
          <w:rPr>
            <w:rFonts w:asciiTheme="minorHAnsi" w:eastAsiaTheme="minorEastAsia" w:hAnsiTheme="minorHAnsi" w:cstheme="minorBidi"/>
            <w:sz w:val="22"/>
            <w:szCs w:val="22"/>
          </w:rPr>
          <w:tab/>
        </w:r>
        <w:r w:rsidR="002119F9" w:rsidRPr="00CA076C">
          <w:rPr>
            <w:rStyle w:val="Hyperlink"/>
          </w:rPr>
          <w:t>Test Data</w:t>
        </w:r>
        <w:r w:rsidR="002119F9">
          <w:rPr>
            <w:webHidden/>
          </w:rPr>
          <w:tab/>
        </w:r>
        <w:r w:rsidR="002119F9">
          <w:rPr>
            <w:webHidden/>
          </w:rPr>
          <w:fldChar w:fldCharType="begin"/>
        </w:r>
        <w:r w:rsidR="002119F9">
          <w:rPr>
            <w:webHidden/>
          </w:rPr>
          <w:instrText xml:space="preserve"> PAGEREF _Toc485208163 \h </w:instrText>
        </w:r>
        <w:r w:rsidR="002119F9">
          <w:rPr>
            <w:webHidden/>
          </w:rPr>
        </w:r>
        <w:r w:rsidR="002119F9">
          <w:rPr>
            <w:webHidden/>
          </w:rPr>
          <w:fldChar w:fldCharType="separate"/>
        </w:r>
        <w:r w:rsidR="002119F9">
          <w:rPr>
            <w:webHidden/>
          </w:rPr>
          <w:t>11</w:t>
        </w:r>
        <w:r w:rsidR="002119F9">
          <w:rPr>
            <w:webHidden/>
          </w:rPr>
          <w:fldChar w:fldCharType="end"/>
        </w:r>
      </w:hyperlink>
    </w:p>
    <w:p w14:paraId="0515E9F9" w14:textId="77777777" w:rsidR="002119F9" w:rsidRDefault="003E3B2A">
      <w:pPr>
        <w:pStyle w:val="TOC2"/>
        <w:rPr>
          <w:rFonts w:asciiTheme="minorHAnsi" w:eastAsiaTheme="minorEastAsia" w:hAnsiTheme="minorHAnsi" w:cstheme="minorBidi"/>
          <w:sz w:val="22"/>
          <w:szCs w:val="22"/>
        </w:rPr>
      </w:pPr>
      <w:hyperlink w:anchor="_Toc485208164" w:history="1">
        <w:r w:rsidR="002119F9" w:rsidRPr="00CA076C">
          <w:rPr>
            <w:rStyle w:val="Hyperlink"/>
          </w:rPr>
          <w:t>10.4</w:t>
        </w:r>
        <w:r w:rsidR="002119F9">
          <w:rPr>
            <w:rFonts w:asciiTheme="minorHAnsi" w:eastAsiaTheme="minorEastAsia" w:hAnsiTheme="minorHAnsi" w:cstheme="minorBidi"/>
            <w:sz w:val="22"/>
            <w:szCs w:val="22"/>
          </w:rPr>
          <w:tab/>
        </w:r>
        <w:r w:rsidR="002119F9" w:rsidRPr="00CA076C">
          <w:rPr>
            <w:rStyle w:val="Hyperlink"/>
          </w:rPr>
          <w:t>Other Materials</w:t>
        </w:r>
        <w:r w:rsidR="002119F9">
          <w:rPr>
            <w:webHidden/>
          </w:rPr>
          <w:tab/>
        </w:r>
        <w:r w:rsidR="002119F9">
          <w:rPr>
            <w:webHidden/>
          </w:rPr>
          <w:fldChar w:fldCharType="begin"/>
        </w:r>
        <w:r w:rsidR="002119F9">
          <w:rPr>
            <w:webHidden/>
          </w:rPr>
          <w:instrText xml:space="preserve"> PAGEREF _Toc485208164 \h </w:instrText>
        </w:r>
        <w:r w:rsidR="002119F9">
          <w:rPr>
            <w:webHidden/>
          </w:rPr>
        </w:r>
        <w:r w:rsidR="002119F9">
          <w:rPr>
            <w:webHidden/>
          </w:rPr>
          <w:fldChar w:fldCharType="separate"/>
        </w:r>
        <w:r w:rsidR="002119F9">
          <w:rPr>
            <w:webHidden/>
          </w:rPr>
          <w:t>12</w:t>
        </w:r>
        <w:r w:rsidR="002119F9">
          <w:rPr>
            <w:webHidden/>
          </w:rPr>
          <w:fldChar w:fldCharType="end"/>
        </w:r>
      </w:hyperlink>
    </w:p>
    <w:p w14:paraId="34BDB020" w14:textId="77777777" w:rsidR="002119F9" w:rsidRDefault="003E3B2A">
      <w:pPr>
        <w:pStyle w:val="TOC2"/>
        <w:rPr>
          <w:rFonts w:asciiTheme="minorHAnsi" w:eastAsiaTheme="minorEastAsia" w:hAnsiTheme="minorHAnsi" w:cstheme="minorBidi"/>
          <w:sz w:val="22"/>
          <w:szCs w:val="22"/>
        </w:rPr>
      </w:pPr>
      <w:hyperlink w:anchor="_Toc485208165" w:history="1">
        <w:r w:rsidR="002119F9" w:rsidRPr="00CA076C">
          <w:rPr>
            <w:rStyle w:val="Hyperlink"/>
          </w:rPr>
          <w:t>10.5</w:t>
        </w:r>
        <w:r w:rsidR="002119F9">
          <w:rPr>
            <w:rFonts w:asciiTheme="minorHAnsi" w:eastAsiaTheme="minorEastAsia" w:hAnsiTheme="minorHAnsi" w:cstheme="minorBidi"/>
            <w:sz w:val="22"/>
            <w:szCs w:val="22"/>
          </w:rPr>
          <w:tab/>
        </w:r>
        <w:r w:rsidR="002119F9" w:rsidRPr="00CA076C">
          <w:rPr>
            <w:rStyle w:val="Hyperlink"/>
          </w:rPr>
          <w:t>Installation, Testing &amp; Control</w:t>
        </w:r>
        <w:r w:rsidR="002119F9">
          <w:rPr>
            <w:webHidden/>
          </w:rPr>
          <w:tab/>
        </w:r>
        <w:r w:rsidR="002119F9">
          <w:rPr>
            <w:webHidden/>
          </w:rPr>
          <w:fldChar w:fldCharType="begin"/>
        </w:r>
        <w:r w:rsidR="002119F9">
          <w:rPr>
            <w:webHidden/>
          </w:rPr>
          <w:instrText xml:space="preserve"> PAGEREF _Toc485208165 \h </w:instrText>
        </w:r>
        <w:r w:rsidR="002119F9">
          <w:rPr>
            <w:webHidden/>
          </w:rPr>
        </w:r>
        <w:r w:rsidR="002119F9">
          <w:rPr>
            <w:webHidden/>
          </w:rPr>
          <w:fldChar w:fldCharType="separate"/>
        </w:r>
        <w:r w:rsidR="002119F9">
          <w:rPr>
            <w:webHidden/>
          </w:rPr>
          <w:t>12</w:t>
        </w:r>
        <w:r w:rsidR="002119F9">
          <w:rPr>
            <w:webHidden/>
          </w:rPr>
          <w:fldChar w:fldCharType="end"/>
        </w:r>
      </w:hyperlink>
    </w:p>
    <w:p w14:paraId="6C1A9E14" w14:textId="77777777" w:rsidR="002119F9" w:rsidRDefault="003E3B2A">
      <w:pPr>
        <w:pStyle w:val="TOC2"/>
        <w:rPr>
          <w:rFonts w:asciiTheme="minorHAnsi" w:eastAsiaTheme="minorEastAsia" w:hAnsiTheme="minorHAnsi" w:cstheme="minorBidi"/>
          <w:sz w:val="22"/>
          <w:szCs w:val="22"/>
        </w:rPr>
      </w:pPr>
      <w:hyperlink w:anchor="_Toc485208166" w:history="1">
        <w:r w:rsidR="002119F9" w:rsidRPr="00CA076C">
          <w:rPr>
            <w:rStyle w:val="Hyperlink"/>
          </w:rPr>
          <w:t>10.6</w:t>
        </w:r>
        <w:r w:rsidR="002119F9">
          <w:rPr>
            <w:rFonts w:asciiTheme="minorHAnsi" w:eastAsiaTheme="minorEastAsia" w:hAnsiTheme="minorHAnsi" w:cstheme="minorBidi"/>
            <w:sz w:val="22"/>
            <w:szCs w:val="22"/>
          </w:rPr>
          <w:tab/>
        </w:r>
        <w:r w:rsidR="002119F9" w:rsidRPr="00CA076C">
          <w:rPr>
            <w:rStyle w:val="Hyperlink"/>
          </w:rPr>
          <w:t>Security</w:t>
        </w:r>
        <w:r w:rsidR="002119F9">
          <w:rPr>
            <w:webHidden/>
          </w:rPr>
          <w:tab/>
        </w:r>
        <w:r w:rsidR="002119F9">
          <w:rPr>
            <w:webHidden/>
          </w:rPr>
          <w:fldChar w:fldCharType="begin"/>
        </w:r>
        <w:r w:rsidR="002119F9">
          <w:rPr>
            <w:webHidden/>
          </w:rPr>
          <w:instrText xml:space="preserve"> PAGEREF _Toc485208166 \h </w:instrText>
        </w:r>
        <w:r w:rsidR="002119F9">
          <w:rPr>
            <w:webHidden/>
          </w:rPr>
        </w:r>
        <w:r w:rsidR="002119F9">
          <w:rPr>
            <w:webHidden/>
          </w:rPr>
          <w:fldChar w:fldCharType="separate"/>
        </w:r>
        <w:r w:rsidR="002119F9">
          <w:rPr>
            <w:webHidden/>
          </w:rPr>
          <w:t>12</w:t>
        </w:r>
        <w:r w:rsidR="002119F9">
          <w:rPr>
            <w:webHidden/>
          </w:rPr>
          <w:fldChar w:fldCharType="end"/>
        </w:r>
      </w:hyperlink>
    </w:p>
    <w:p w14:paraId="542F5907" w14:textId="77777777" w:rsidR="002119F9" w:rsidRDefault="003E3B2A">
      <w:pPr>
        <w:pStyle w:val="TOC1"/>
        <w:rPr>
          <w:rFonts w:asciiTheme="minorHAnsi" w:eastAsiaTheme="minorEastAsia" w:hAnsiTheme="minorHAnsi" w:cstheme="minorBidi"/>
          <w:b w:val="0"/>
          <w:sz w:val="22"/>
          <w:szCs w:val="22"/>
        </w:rPr>
      </w:pPr>
      <w:hyperlink w:anchor="_Toc485208167" w:history="1">
        <w:r w:rsidR="002119F9" w:rsidRPr="00CA076C">
          <w:rPr>
            <w:rStyle w:val="Hyperlink"/>
          </w:rPr>
          <w:t>11.</w:t>
        </w:r>
        <w:r w:rsidR="002119F9">
          <w:rPr>
            <w:rFonts w:asciiTheme="minorHAnsi" w:eastAsiaTheme="minorEastAsia" w:hAnsiTheme="minorHAnsi" w:cstheme="minorBidi"/>
            <w:b w:val="0"/>
            <w:sz w:val="22"/>
            <w:szCs w:val="22"/>
          </w:rPr>
          <w:tab/>
        </w:r>
        <w:r w:rsidR="002119F9" w:rsidRPr="00CA076C">
          <w:rPr>
            <w:rStyle w:val="Hyperlink"/>
          </w:rPr>
          <w:t>Test Deliverables</w:t>
        </w:r>
        <w:r w:rsidR="002119F9">
          <w:rPr>
            <w:webHidden/>
          </w:rPr>
          <w:tab/>
        </w:r>
        <w:r w:rsidR="002119F9">
          <w:rPr>
            <w:webHidden/>
          </w:rPr>
          <w:fldChar w:fldCharType="begin"/>
        </w:r>
        <w:r w:rsidR="002119F9">
          <w:rPr>
            <w:webHidden/>
          </w:rPr>
          <w:instrText xml:space="preserve"> PAGEREF _Toc485208167 \h </w:instrText>
        </w:r>
        <w:r w:rsidR="002119F9">
          <w:rPr>
            <w:webHidden/>
          </w:rPr>
        </w:r>
        <w:r w:rsidR="002119F9">
          <w:rPr>
            <w:webHidden/>
          </w:rPr>
          <w:fldChar w:fldCharType="separate"/>
        </w:r>
        <w:r w:rsidR="002119F9">
          <w:rPr>
            <w:webHidden/>
          </w:rPr>
          <w:t>13</w:t>
        </w:r>
        <w:r w:rsidR="002119F9">
          <w:rPr>
            <w:webHidden/>
          </w:rPr>
          <w:fldChar w:fldCharType="end"/>
        </w:r>
      </w:hyperlink>
    </w:p>
    <w:p w14:paraId="377753CF" w14:textId="77777777" w:rsidR="002119F9" w:rsidRDefault="003E3B2A">
      <w:pPr>
        <w:pStyle w:val="TOC2"/>
        <w:rPr>
          <w:rFonts w:asciiTheme="minorHAnsi" w:eastAsiaTheme="minorEastAsia" w:hAnsiTheme="minorHAnsi" w:cstheme="minorBidi"/>
          <w:sz w:val="22"/>
          <w:szCs w:val="22"/>
        </w:rPr>
      </w:pPr>
      <w:hyperlink w:anchor="_Toc485208168" w:history="1">
        <w:r w:rsidR="002119F9" w:rsidRPr="00CA076C">
          <w:rPr>
            <w:rStyle w:val="Hyperlink"/>
          </w:rPr>
          <w:t>11.1</w:t>
        </w:r>
        <w:r w:rsidR="002119F9">
          <w:rPr>
            <w:rFonts w:asciiTheme="minorHAnsi" w:eastAsiaTheme="minorEastAsia" w:hAnsiTheme="minorHAnsi" w:cstheme="minorBidi"/>
            <w:sz w:val="22"/>
            <w:szCs w:val="22"/>
          </w:rPr>
          <w:tab/>
        </w:r>
        <w:r w:rsidR="002119F9" w:rsidRPr="00CA076C">
          <w:rPr>
            <w:rStyle w:val="Hyperlink"/>
          </w:rPr>
          <w:t>Test Case-to-Requirements Traceability Matrix</w:t>
        </w:r>
        <w:r w:rsidR="002119F9">
          <w:rPr>
            <w:webHidden/>
          </w:rPr>
          <w:tab/>
        </w:r>
        <w:r w:rsidR="002119F9">
          <w:rPr>
            <w:webHidden/>
          </w:rPr>
          <w:fldChar w:fldCharType="begin"/>
        </w:r>
        <w:r w:rsidR="002119F9">
          <w:rPr>
            <w:webHidden/>
          </w:rPr>
          <w:instrText xml:space="preserve"> PAGEREF _Toc485208168 \h </w:instrText>
        </w:r>
        <w:r w:rsidR="002119F9">
          <w:rPr>
            <w:webHidden/>
          </w:rPr>
        </w:r>
        <w:r w:rsidR="002119F9">
          <w:rPr>
            <w:webHidden/>
          </w:rPr>
          <w:fldChar w:fldCharType="separate"/>
        </w:r>
        <w:r w:rsidR="002119F9">
          <w:rPr>
            <w:webHidden/>
          </w:rPr>
          <w:t>13</w:t>
        </w:r>
        <w:r w:rsidR="002119F9">
          <w:rPr>
            <w:webHidden/>
          </w:rPr>
          <w:fldChar w:fldCharType="end"/>
        </w:r>
      </w:hyperlink>
    </w:p>
    <w:p w14:paraId="77D7061C" w14:textId="77777777" w:rsidR="002119F9" w:rsidRDefault="003E3B2A">
      <w:pPr>
        <w:pStyle w:val="TOC2"/>
        <w:rPr>
          <w:rFonts w:asciiTheme="minorHAnsi" w:eastAsiaTheme="minorEastAsia" w:hAnsiTheme="minorHAnsi" w:cstheme="minorBidi"/>
          <w:sz w:val="22"/>
          <w:szCs w:val="22"/>
        </w:rPr>
      </w:pPr>
      <w:hyperlink w:anchor="_Toc485208169" w:history="1">
        <w:r w:rsidR="002119F9" w:rsidRPr="00CA076C">
          <w:rPr>
            <w:rStyle w:val="Hyperlink"/>
          </w:rPr>
          <w:t>11.2</w:t>
        </w:r>
        <w:r w:rsidR="002119F9">
          <w:rPr>
            <w:rFonts w:asciiTheme="minorHAnsi" w:eastAsiaTheme="minorEastAsia" w:hAnsiTheme="minorHAnsi" w:cstheme="minorBidi"/>
            <w:sz w:val="22"/>
            <w:szCs w:val="22"/>
          </w:rPr>
          <w:tab/>
        </w:r>
        <w:r w:rsidR="002119F9" w:rsidRPr="00CA076C">
          <w:rPr>
            <w:rStyle w:val="Hyperlink"/>
          </w:rPr>
          <w:t>Test Summary Report</w:t>
        </w:r>
        <w:r w:rsidR="002119F9">
          <w:rPr>
            <w:webHidden/>
          </w:rPr>
          <w:tab/>
        </w:r>
        <w:r w:rsidR="002119F9">
          <w:rPr>
            <w:webHidden/>
          </w:rPr>
          <w:fldChar w:fldCharType="begin"/>
        </w:r>
        <w:r w:rsidR="002119F9">
          <w:rPr>
            <w:webHidden/>
          </w:rPr>
          <w:instrText xml:space="preserve"> PAGEREF _Toc485208169 \h </w:instrText>
        </w:r>
        <w:r w:rsidR="002119F9">
          <w:rPr>
            <w:webHidden/>
          </w:rPr>
        </w:r>
        <w:r w:rsidR="002119F9">
          <w:rPr>
            <w:webHidden/>
          </w:rPr>
          <w:fldChar w:fldCharType="separate"/>
        </w:r>
        <w:r w:rsidR="002119F9">
          <w:rPr>
            <w:webHidden/>
          </w:rPr>
          <w:t>13</w:t>
        </w:r>
        <w:r w:rsidR="002119F9">
          <w:rPr>
            <w:webHidden/>
          </w:rPr>
          <w:fldChar w:fldCharType="end"/>
        </w:r>
      </w:hyperlink>
    </w:p>
    <w:p w14:paraId="0F125F2E" w14:textId="77777777" w:rsidR="002119F9" w:rsidRDefault="003E3B2A">
      <w:pPr>
        <w:pStyle w:val="TOC1"/>
        <w:rPr>
          <w:rFonts w:asciiTheme="minorHAnsi" w:eastAsiaTheme="minorEastAsia" w:hAnsiTheme="minorHAnsi" w:cstheme="minorBidi"/>
          <w:b w:val="0"/>
          <w:sz w:val="22"/>
          <w:szCs w:val="22"/>
        </w:rPr>
      </w:pPr>
      <w:hyperlink w:anchor="_Toc485208170" w:history="1">
        <w:r w:rsidR="002119F9" w:rsidRPr="00CA076C">
          <w:rPr>
            <w:rStyle w:val="Hyperlink"/>
          </w:rPr>
          <w:t>12.</w:t>
        </w:r>
        <w:r w:rsidR="002119F9">
          <w:rPr>
            <w:rFonts w:asciiTheme="minorHAnsi" w:eastAsiaTheme="minorEastAsia" w:hAnsiTheme="minorHAnsi" w:cstheme="minorBidi"/>
            <w:b w:val="0"/>
            <w:sz w:val="22"/>
            <w:szCs w:val="22"/>
          </w:rPr>
          <w:tab/>
        </w:r>
        <w:r w:rsidR="002119F9" w:rsidRPr="00CA076C">
          <w:rPr>
            <w:rStyle w:val="Hyperlink"/>
          </w:rPr>
          <w:t>Test Schedule &amp; Milestones</w:t>
        </w:r>
        <w:r w:rsidR="002119F9">
          <w:rPr>
            <w:webHidden/>
          </w:rPr>
          <w:tab/>
        </w:r>
        <w:r w:rsidR="002119F9">
          <w:rPr>
            <w:webHidden/>
          </w:rPr>
          <w:fldChar w:fldCharType="begin"/>
        </w:r>
        <w:r w:rsidR="002119F9">
          <w:rPr>
            <w:webHidden/>
          </w:rPr>
          <w:instrText xml:space="preserve"> PAGEREF _Toc485208170 \h </w:instrText>
        </w:r>
        <w:r w:rsidR="002119F9">
          <w:rPr>
            <w:webHidden/>
          </w:rPr>
        </w:r>
        <w:r w:rsidR="002119F9">
          <w:rPr>
            <w:webHidden/>
          </w:rPr>
          <w:fldChar w:fldCharType="separate"/>
        </w:r>
        <w:r w:rsidR="002119F9">
          <w:rPr>
            <w:webHidden/>
          </w:rPr>
          <w:t>14</w:t>
        </w:r>
        <w:r w:rsidR="002119F9">
          <w:rPr>
            <w:webHidden/>
          </w:rPr>
          <w:fldChar w:fldCharType="end"/>
        </w:r>
      </w:hyperlink>
    </w:p>
    <w:p w14:paraId="4EDA16B1" w14:textId="77777777" w:rsidR="002119F9" w:rsidRDefault="003E3B2A">
      <w:pPr>
        <w:pStyle w:val="TOC1"/>
        <w:rPr>
          <w:rFonts w:asciiTheme="minorHAnsi" w:eastAsiaTheme="minorEastAsia" w:hAnsiTheme="minorHAnsi" w:cstheme="minorBidi"/>
          <w:b w:val="0"/>
          <w:sz w:val="22"/>
          <w:szCs w:val="22"/>
        </w:rPr>
      </w:pPr>
      <w:hyperlink w:anchor="_Toc485208171" w:history="1">
        <w:r w:rsidR="002119F9" w:rsidRPr="00CA076C">
          <w:rPr>
            <w:rStyle w:val="Hyperlink"/>
          </w:rPr>
          <w:t>13.</w:t>
        </w:r>
        <w:r w:rsidR="002119F9">
          <w:rPr>
            <w:rFonts w:asciiTheme="minorHAnsi" w:eastAsiaTheme="minorEastAsia" w:hAnsiTheme="minorHAnsi" w:cstheme="minorBidi"/>
            <w:b w:val="0"/>
            <w:sz w:val="22"/>
            <w:szCs w:val="22"/>
          </w:rPr>
          <w:tab/>
        </w:r>
        <w:r w:rsidR="002119F9" w:rsidRPr="00CA076C">
          <w:rPr>
            <w:rStyle w:val="Hyperlink"/>
          </w:rPr>
          <w:t>Test Roles &amp; Responsibilities</w:t>
        </w:r>
        <w:r w:rsidR="002119F9">
          <w:rPr>
            <w:webHidden/>
          </w:rPr>
          <w:tab/>
        </w:r>
        <w:r w:rsidR="002119F9">
          <w:rPr>
            <w:webHidden/>
          </w:rPr>
          <w:fldChar w:fldCharType="begin"/>
        </w:r>
        <w:r w:rsidR="002119F9">
          <w:rPr>
            <w:webHidden/>
          </w:rPr>
          <w:instrText xml:space="preserve"> PAGEREF _Toc485208171 \h </w:instrText>
        </w:r>
        <w:r w:rsidR="002119F9">
          <w:rPr>
            <w:webHidden/>
          </w:rPr>
        </w:r>
        <w:r w:rsidR="002119F9">
          <w:rPr>
            <w:webHidden/>
          </w:rPr>
          <w:fldChar w:fldCharType="separate"/>
        </w:r>
        <w:r w:rsidR="002119F9">
          <w:rPr>
            <w:webHidden/>
          </w:rPr>
          <w:t>15</w:t>
        </w:r>
        <w:r w:rsidR="002119F9">
          <w:rPr>
            <w:webHidden/>
          </w:rPr>
          <w:fldChar w:fldCharType="end"/>
        </w:r>
      </w:hyperlink>
    </w:p>
    <w:p w14:paraId="1FA559DF" w14:textId="77777777" w:rsidR="002119F9" w:rsidRDefault="003E3B2A">
      <w:pPr>
        <w:pStyle w:val="TOC2"/>
        <w:rPr>
          <w:rFonts w:asciiTheme="minorHAnsi" w:eastAsiaTheme="minorEastAsia" w:hAnsiTheme="minorHAnsi" w:cstheme="minorBidi"/>
          <w:sz w:val="22"/>
          <w:szCs w:val="22"/>
        </w:rPr>
      </w:pPr>
      <w:hyperlink w:anchor="_Toc485208172" w:history="1">
        <w:r w:rsidR="002119F9" w:rsidRPr="00CA076C">
          <w:rPr>
            <w:rStyle w:val="Hyperlink"/>
          </w:rPr>
          <w:t>13.1</w:t>
        </w:r>
        <w:r w:rsidR="002119F9">
          <w:rPr>
            <w:rFonts w:asciiTheme="minorHAnsi" w:eastAsiaTheme="minorEastAsia" w:hAnsiTheme="minorHAnsi" w:cstheme="minorBidi"/>
            <w:sz w:val="22"/>
            <w:szCs w:val="22"/>
          </w:rPr>
          <w:tab/>
        </w:r>
        <w:r w:rsidR="002119F9" w:rsidRPr="00CA076C">
          <w:rPr>
            <w:rStyle w:val="Hyperlink"/>
          </w:rPr>
          <w:t>Orientation Plan</w:t>
        </w:r>
        <w:r w:rsidR="002119F9">
          <w:rPr>
            <w:webHidden/>
          </w:rPr>
          <w:tab/>
        </w:r>
        <w:r w:rsidR="002119F9">
          <w:rPr>
            <w:webHidden/>
          </w:rPr>
          <w:fldChar w:fldCharType="begin"/>
        </w:r>
        <w:r w:rsidR="002119F9">
          <w:rPr>
            <w:webHidden/>
          </w:rPr>
          <w:instrText xml:space="preserve"> PAGEREF _Toc485208172 \h </w:instrText>
        </w:r>
        <w:r w:rsidR="002119F9">
          <w:rPr>
            <w:webHidden/>
          </w:rPr>
        </w:r>
        <w:r w:rsidR="002119F9">
          <w:rPr>
            <w:webHidden/>
          </w:rPr>
          <w:fldChar w:fldCharType="separate"/>
        </w:r>
        <w:r w:rsidR="002119F9">
          <w:rPr>
            <w:webHidden/>
          </w:rPr>
          <w:t>15</w:t>
        </w:r>
        <w:r w:rsidR="002119F9">
          <w:rPr>
            <w:webHidden/>
          </w:rPr>
          <w:fldChar w:fldCharType="end"/>
        </w:r>
      </w:hyperlink>
    </w:p>
    <w:p w14:paraId="25758420" w14:textId="77777777" w:rsidR="002119F9" w:rsidRDefault="003E3B2A">
      <w:pPr>
        <w:pStyle w:val="TOC1"/>
        <w:rPr>
          <w:rFonts w:asciiTheme="minorHAnsi" w:eastAsiaTheme="minorEastAsia" w:hAnsiTheme="minorHAnsi" w:cstheme="minorBidi"/>
          <w:b w:val="0"/>
          <w:sz w:val="22"/>
          <w:szCs w:val="22"/>
        </w:rPr>
      </w:pPr>
      <w:hyperlink w:anchor="_Toc485208173" w:history="1">
        <w:r w:rsidR="002119F9" w:rsidRPr="00CA076C">
          <w:rPr>
            <w:rStyle w:val="Hyperlink"/>
          </w:rPr>
          <w:t>Appendix A: Record of Changes</w:t>
        </w:r>
        <w:r w:rsidR="002119F9">
          <w:rPr>
            <w:webHidden/>
          </w:rPr>
          <w:tab/>
        </w:r>
        <w:r w:rsidR="002119F9">
          <w:rPr>
            <w:webHidden/>
          </w:rPr>
          <w:fldChar w:fldCharType="begin"/>
        </w:r>
        <w:r w:rsidR="002119F9">
          <w:rPr>
            <w:webHidden/>
          </w:rPr>
          <w:instrText xml:space="preserve"> PAGEREF _Toc485208173 \h </w:instrText>
        </w:r>
        <w:r w:rsidR="002119F9">
          <w:rPr>
            <w:webHidden/>
          </w:rPr>
        </w:r>
        <w:r w:rsidR="002119F9">
          <w:rPr>
            <w:webHidden/>
          </w:rPr>
          <w:fldChar w:fldCharType="separate"/>
        </w:r>
        <w:r w:rsidR="002119F9">
          <w:rPr>
            <w:webHidden/>
          </w:rPr>
          <w:t>16</w:t>
        </w:r>
        <w:r w:rsidR="002119F9">
          <w:rPr>
            <w:webHidden/>
          </w:rPr>
          <w:fldChar w:fldCharType="end"/>
        </w:r>
      </w:hyperlink>
    </w:p>
    <w:p w14:paraId="285A7760" w14:textId="77777777" w:rsidR="002119F9" w:rsidRDefault="003E3B2A">
      <w:pPr>
        <w:pStyle w:val="TOC1"/>
        <w:rPr>
          <w:rFonts w:asciiTheme="minorHAnsi" w:eastAsiaTheme="minorEastAsia" w:hAnsiTheme="minorHAnsi" w:cstheme="minorBidi"/>
          <w:b w:val="0"/>
          <w:sz w:val="22"/>
          <w:szCs w:val="22"/>
        </w:rPr>
      </w:pPr>
      <w:hyperlink w:anchor="_Toc485208174" w:history="1">
        <w:r w:rsidR="002119F9" w:rsidRPr="00CA076C">
          <w:rPr>
            <w:rStyle w:val="Hyperlink"/>
          </w:rPr>
          <w:t>Appendix B: Acronyms</w:t>
        </w:r>
        <w:r w:rsidR="002119F9">
          <w:rPr>
            <w:webHidden/>
          </w:rPr>
          <w:tab/>
        </w:r>
        <w:r w:rsidR="002119F9">
          <w:rPr>
            <w:webHidden/>
          </w:rPr>
          <w:fldChar w:fldCharType="begin"/>
        </w:r>
        <w:r w:rsidR="002119F9">
          <w:rPr>
            <w:webHidden/>
          </w:rPr>
          <w:instrText xml:space="preserve"> PAGEREF _Toc485208174 \h </w:instrText>
        </w:r>
        <w:r w:rsidR="002119F9">
          <w:rPr>
            <w:webHidden/>
          </w:rPr>
        </w:r>
        <w:r w:rsidR="002119F9">
          <w:rPr>
            <w:webHidden/>
          </w:rPr>
          <w:fldChar w:fldCharType="separate"/>
        </w:r>
        <w:r w:rsidR="002119F9">
          <w:rPr>
            <w:webHidden/>
          </w:rPr>
          <w:t>17</w:t>
        </w:r>
        <w:r w:rsidR="002119F9">
          <w:rPr>
            <w:webHidden/>
          </w:rPr>
          <w:fldChar w:fldCharType="end"/>
        </w:r>
      </w:hyperlink>
    </w:p>
    <w:p w14:paraId="31A256BF" w14:textId="77777777" w:rsidR="002119F9" w:rsidRDefault="003E3B2A">
      <w:pPr>
        <w:pStyle w:val="TOC1"/>
        <w:rPr>
          <w:rFonts w:asciiTheme="minorHAnsi" w:eastAsiaTheme="minorEastAsia" w:hAnsiTheme="minorHAnsi" w:cstheme="minorBidi"/>
          <w:b w:val="0"/>
          <w:sz w:val="22"/>
          <w:szCs w:val="22"/>
        </w:rPr>
      </w:pPr>
      <w:hyperlink w:anchor="_Toc485208175" w:history="1">
        <w:r w:rsidR="002119F9" w:rsidRPr="00CA076C">
          <w:rPr>
            <w:rStyle w:val="Hyperlink"/>
          </w:rPr>
          <w:t>Appendix C: Glossary</w:t>
        </w:r>
        <w:r w:rsidR="002119F9">
          <w:rPr>
            <w:webHidden/>
          </w:rPr>
          <w:tab/>
        </w:r>
        <w:r w:rsidR="002119F9">
          <w:rPr>
            <w:webHidden/>
          </w:rPr>
          <w:fldChar w:fldCharType="begin"/>
        </w:r>
        <w:r w:rsidR="002119F9">
          <w:rPr>
            <w:webHidden/>
          </w:rPr>
          <w:instrText xml:space="preserve"> PAGEREF _Toc485208175 \h </w:instrText>
        </w:r>
        <w:r w:rsidR="002119F9">
          <w:rPr>
            <w:webHidden/>
          </w:rPr>
        </w:r>
        <w:r w:rsidR="002119F9">
          <w:rPr>
            <w:webHidden/>
          </w:rPr>
          <w:fldChar w:fldCharType="separate"/>
        </w:r>
        <w:r w:rsidR="002119F9">
          <w:rPr>
            <w:webHidden/>
          </w:rPr>
          <w:t>18</w:t>
        </w:r>
        <w:r w:rsidR="002119F9">
          <w:rPr>
            <w:webHidden/>
          </w:rPr>
          <w:fldChar w:fldCharType="end"/>
        </w:r>
      </w:hyperlink>
    </w:p>
    <w:p w14:paraId="3BE6B20E" w14:textId="77777777" w:rsidR="002119F9" w:rsidRDefault="003E3B2A">
      <w:pPr>
        <w:pStyle w:val="TOC1"/>
        <w:rPr>
          <w:rFonts w:asciiTheme="minorHAnsi" w:eastAsiaTheme="minorEastAsia" w:hAnsiTheme="minorHAnsi" w:cstheme="minorBidi"/>
          <w:b w:val="0"/>
          <w:sz w:val="22"/>
          <w:szCs w:val="22"/>
        </w:rPr>
      </w:pPr>
      <w:hyperlink w:anchor="_Toc485208176" w:history="1">
        <w:r w:rsidR="002119F9" w:rsidRPr="00CA076C">
          <w:rPr>
            <w:rStyle w:val="Hyperlink"/>
          </w:rPr>
          <w:t>Appendix D: Referenced Documents</w:t>
        </w:r>
        <w:r w:rsidR="002119F9">
          <w:rPr>
            <w:webHidden/>
          </w:rPr>
          <w:tab/>
        </w:r>
        <w:r w:rsidR="002119F9">
          <w:rPr>
            <w:webHidden/>
          </w:rPr>
          <w:fldChar w:fldCharType="begin"/>
        </w:r>
        <w:r w:rsidR="002119F9">
          <w:rPr>
            <w:webHidden/>
          </w:rPr>
          <w:instrText xml:space="preserve"> PAGEREF _Toc485208176 \h </w:instrText>
        </w:r>
        <w:r w:rsidR="002119F9">
          <w:rPr>
            <w:webHidden/>
          </w:rPr>
        </w:r>
        <w:r w:rsidR="002119F9">
          <w:rPr>
            <w:webHidden/>
          </w:rPr>
          <w:fldChar w:fldCharType="separate"/>
        </w:r>
        <w:r w:rsidR="002119F9">
          <w:rPr>
            <w:webHidden/>
          </w:rPr>
          <w:t>19</w:t>
        </w:r>
        <w:r w:rsidR="002119F9">
          <w:rPr>
            <w:webHidden/>
          </w:rPr>
          <w:fldChar w:fldCharType="end"/>
        </w:r>
      </w:hyperlink>
    </w:p>
    <w:p w14:paraId="1C49A6AB" w14:textId="77777777" w:rsidR="002119F9" w:rsidRDefault="003E3B2A">
      <w:pPr>
        <w:pStyle w:val="TOC1"/>
        <w:rPr>
          <w:rFonts w:asciiTheme="minorHAnsi" w:eastAsiaTheme="minorEastAsia" w:hAnsiTheme="minorHAnsi" w:cstheme="minorBidi"/>
          <w:b w:val="0"/>
          <w:sz w:val="22"/>
          <w:szCs w:val="22"/>
        </w:rPr>
      </w:pPr>
      <w:hyperlink w:anchor="_Toc485208177" w:history="1">
        <w:r w:rsidR="002119F9" w:rsidRPr="00CA076C">
          <w:rPr>
            <w:rStyle w:val="Hyperlink"/>
          </w:rPr>
          <w:t>Appendix E: Approvals</w:t>
        </w:r>
        <w:r w:rsidR="002119F9">
          <w:rPr>
            <w:webHidden/>
          </w:rPr>
          <w:tab/>
        </w:r>
        <w:r w:rsidR="002119F9">
          <w:rPr>
            <w:webHidden/>
          </w:rPr>
          <w:fldChar w:fldCharType="begin"/>
        </w:r>
        <w:r w:rsidR="002119F9">
          <w:rPr>
            <w:webHidden/>
          </w:rPr>
          <w:instrText xml:space="preserve"> PAGEREF _Toc485208177 \h </w:instrText>
        </w:r>
        <w:r w:rsidR="002119F9">
          <w:rPr>
            <w:webHidden/>
          </w:rPr>
        </w:r>
        <w:r w:rsidR="002119F9">
          <w:rPr>
            <w:webHidden/>
          </w:rPr>
          <w:fldChar w:fldCharType="separate"/>
        </w:r>
        <w:r w:rsidR="002119F9">
          <w:rPr>
            <w:webHidden/>
          </w:rPr>
          <w:t>20</w:t>
        </w:r>
        <w:r w:rsidR="002119F9">
          <w:rPr>
            <w:webHidden/>
          </w:rPr>
          <w:fldChar w:fldCharType="end"/>
        </w:r>
      </w:hyperlink>
    </w:p>
    <w:p w14:paraId="508BB0F5" w14:textId="77777777" w:rsidR="002119F9" w:rsidRDefault="003E3B2A">
      <w:pPr>
        <w:pStyle w:val="TOC1"/>
        <w:rPr>
          <w:rFonts w:asciiTheme="minorHAnsi" w:eastAsiaTheme="minorEastAsia" w:hAnsiTheme="minorHAnsi" w:cstheme="minorBidi"/>
          <w:b w:val="0"/>
          <w:sz w:val="22"/>
          <w:szCs w:val="22"/>
        </w:rPr>
      </w:pPr>
      <w:hyperlink w:anchor="_Toc485208178" w:history="1">
        <w:r w:rsidR="002119F9" w:rsidRPr="00CA076C">
          <w:rPr>
            <w:rStyle w:val="Hyperlink"/>
          </w:rPr>
          <w:t>Appendix F: Additional Appendices</w:t>
        </w:r>
        <w:r w:rsidR="002119F9">
          <w:rPr>
            <w:webHidden/>
          </w:rPr>
          <w:tab/>
        </w:r>
        <w:r w:rsidR="002119F9">
          <w:rPr>
            <w:webHidden/>
          </w:rPr>
          <w:fldChar w:fldCharType="begin"/>
        </w:r>
        <w:r w:rsidR="002119F9">
          <w:rPr>
            <w:webHidden/>
          </w:rPr>
          <w:instrText xml:space="preserve"> PAGEREF _Toc485208178 \h </w:instrText>
        </w:r>
        <w:r w:rsidR="002119F9">
          <w:rPr>
            <w:webHidden/>
          </w:rPr>
        </w:r>
        <w:r w:rsidR="002119F9">
          <w:rPr>
            <w:webHidden/>
          </w:rPr>
          <w:fldChar w:fldCharType="separate"/>
        </w:r>
        <w:r w:rsidR="002119F9">
          <w:rPr>
            <w:webHidden/>
          </w:rPr>
          <w:t>21</w:t>
        </w:r>
        <w:r w:rsidR="002119F9">
          <w:rPr>
            <w:webHidden/>
          </w:rPr>
          <w:fldChar w:fldCharType="end"/>
        </w:r>
      </w:hyperlink>
    </w:p>
    <w:p w14:paraId="1A1081BF" w14:textId="77777777" w:rsidR="002119F9" w:rsidRDefault="003E3B2A">
      <w:pPr>
        <w:pStyle w:val="TOC1"/>
        <w:rPr>
          <w:rFonts w:asciiTheme="minorHAnsi" w:eastAsiaTheme="minorEastAsia" w:hAnsiTheme="minorHAnsi" w:cstheme="minorBidi"/>
          <w:b w:val="0"/>
          <w:sz w:val="22"/>
          <w:szCs w:val="22"/>
        </w:rPr>
      </w:pPr>
      <w:hyperlink w:anchor="_Toc485208179" w:history="1">
        <w:r w:rsidR="002119F9" w:rsidRPr="00CA076C">
          <w:rPr>
            <w:rStyle w:val="Hyperlink"/>
          </w:rPr>
          <w:t>Appendix G: Notes to the Author/Template Instructions</w:t>
        </w:r>
        <w:r w:rsidR="002119F9">
          <w:rPr>
            <w:webHidden/>
          </w:rPr>
          <w:tab/>
        </w:r>
        <w:r w:rsidR="002119F9">
          <w:rPr>
            <w:webHidden/>
          </w:rPr>
          <w:fldChar w:fldCharType="begin"/>
        </w:r>
        <w:r w:rsidR="002119F9">
          <w:rPr>
            <w:webHidden/>
          </w:rPr>
          <w:instrText xml:space="preserve"> PAGEREF _Toc485208179 \h </w:instrText>
        </w:r>
        <w:r w:rsidR="002119F9">
          <w:rPr>
            <w:webHidden/>
          </w:rPr>
        </w:r>
        <w:r w:rsidR="002119F9">
          <w:rPr>
            <w:webHidden/>
          </w:rPr>
          <w:fldChar w:fldCharType="separate"/>
        </w:r>
        <w:r w:rsidR="002119F9">
          <w:rPr>
            <w:webHidden/>
          </w:rPr>
          <w:t>22</w:t>
        </w:r>
        <w:r w:rsidR="002119F9">
          <w:rPr>
            <w:webHidden/>
          </w:rPr>
          <w:fldChar w:fldCharType="end"/>
        </w:r>
      </w:hyperlink>
    </w:p>
    <w:p w14:paraId="064E2E98" w14:textId="77777777" w:rsidR="002119F9" w:rsidRDefault="003E3B2A">
      <w:pPr>
        <w:pStyle w:val="TOC1"/>
        <w:rPr>
          <w:rFonts w:asciiTheme="minorHAnsi" w:eastAsiaTheme="minorEastAsia" w:hAnsiTheme="minorHAnsi" w:cstheme="minorBidi"/>
          <w:b w:val="0"/>
          <w:sz w:val="22"/>
          <w:szCs w:val="22"/>
        </w:rPr>
      </w:pPr>
      <w:hyperlink w:anchor="_Toc485208180" w:history="1">
        <w:r w:rsidR="002119F9" w:rsidRPr="00CA076C">
          <w:rPr>
            <w:rStyle w:val="Hyperlink"/>
          </w:rPr>
          <w:t>Appendix H: XLC Template Revision History</w:t>
        </w:r>
        <w:r w:rsidR="002119F9">
          <w:rPr>
            <w:webHidden/>
          </w:rPr>
          <w:tab/>
        </w:r>
        <w:r w:rsidR="002119F9">
          <w:rPr>
            <w:webHidden/>
          </w:rPr>
          <w:fldChar w:fldCharType="begin"/>
        </w:r>
        <w:r w:rsidR="002119F9">
          <w:rPr>
            <w:webHidden/>
          </w:rPr>
          <w:instrText xml:space="preserve"> PAGEREF _Toc485208180 \h </w:instrText>
        </w:r>
        <w:r w:rsidR="002119F9">
          <w:rPr>
            <w:webHidden/>
          </w:rPr>
        </w:r>
        <w:r w:rsidR="002119F9">
          <w:rPr>
            <w:webHidden/>
          </w:rPr>
          <w:fldChar w:fldCharType="separate"/>
        </w:r>
        <w:r w:rsidR="002119F9">
          <w:rPr>
            <w:webHidden/>
          </w:rPr>
          <w:t>23</w:t>
        </w:r>
        <w:r w:rsidR="002119F9">
          <w:rPr>
            <w:webHidden/>
          </w:rPr>
          <w:fldChar w:fldCharType="end"/>
        </w:r>
      </w:hyperlink>
    </w:p>
    <w:p w14:paraId="054BD517" w14:textId="6032A03D" w:rsidR="008E64DE" w:rsidRPr="008E64DE" w:rsidRDefault="00AD50DE" w:rsidP="00AD50DE">
      <w:pPr>
        <w:pStyle w:val="ParagraphSpacer10"/>
        <w:rPr>
          <w:noProof/>
        </w:rPr>
      </w:pPr>
      <w:r>
        <w:rPr>
          <w:noProof/>
        </w:rPr>
        <w:fldChar w:fldCharType="end"/>
      </w:r>
    </w:p>
    <w:p w14:paraId="054BD518" w14:textId="77777777" w:rsidR="008F03D1" w:rsidRDefault="008F03D1">
      <w:pPr>
        <w:pStyle w:val="FrontMatterHeader"/>
      </w:pPr>
      <w:bookmarkStart w:id="3" w:name="_Toc278187083"/>
      <w:bookmarkStart w:id="4" w:name="_Toc278189219"/>
      <w:bookmarkStart w:id="5" w:name="_Toc497634056"/>
      <w:bookmarkStart w:id="6" w:name="_Toc498235584"/>
      <w:bookmarkStart w:id="7" w:name="_Toc498325024"/>
      <w:bookmarkStart w:id="8" w:name="_Toc499106663"/>
      <w:r>
        <w:t>List of Figures</w:t>
      </w:r>
      <w:bookmarkEnd w:id="3"/>
      <w:bookmarkEnd w:id="4"/>
    </w:p>
    <w:p w14:paraId="054BD519" w14:textId="77777777" w:rsidR="008F03D1" w:rsidRDefault="00F17153" w:rsidP="00FE40DF">
      <w:pPr>
        <w:pStyle w:val="TableofFigures"/>
      </w:pPr>
      <w:r>
        <w:fldChar w:fldCharType="begin"/>
      </w:r>
      <w:r w:rsidR="00377035">
        <w:instrText xml:space="preserve"> TOC \h \z \t "FigureCaption,1,fc,1" \c "Figure" </w:instrText>
      </w:r>
      <w:r>
        <w:fldChar w:fldCharType="separate"/>
      </w:r>
      <w:r w:rsidR="00682EF0">
        <w:rPr>
          <w:b/>
          <w:bCs/>
        </w:rPr>
        <w:t>No table of figures entries found.</w:t>
      </w:r>
      <w:r>
        <w:fldChar w:fldCharType="end"/>
      </w:r>
    </w:p>
    <w:p w14:paraId="054BD51B" w14:textId="77777777" w:rsidR="003E4887" w:rsidRDefault="003E4887" w:rsidP="00AD50DE">
      <w:pPr>
        <w:pStyle w:val="ParagraphSpacer10"/>
      </w:pPr>
    </w:p>
    <w:p w14:paraId="054BD51C" w14:textId="77777777" w:rsidR="008F03D1" w:rsidRDefault="008F03D1">
      <w:pPr>
        <w:pStyle w:val="FrontMatterHeader"/>
      </w:pPr>
      <w:bookmarkStart w:id="9" w:name="_Toc278187084"/>
      <w:bookmarkStart w:id="10" w:name="_Toc278189220"/>
      <w:r>
        <w:t>List of Tables</w:t>
      </w:r>
      <w:bookmarkEnd w:id="9"/>
      <w:bookmarkEnd w:id="10"/>
    </w:p>
    <w:p w14:paraId="7497C657" w14:textId="77777777" w:rsidR="00682EF0" w:rsidRDefault="00F17153">
      <w:pPr>
        <w:pStyle w:val="TableofFigures"/>
        <w:rPr>
          <w:rFonts w:asciiTheme="minorHAnsi" w:eastAsiaTheme="minorEastAsia" w:hAnsiTheme="minorHAnsi" w:cstheme="minorBidi"/>
          <w:sz w:val="22"/>
          <w:szCs w:val="22"/>
        </w:rPr>
      </w:pPr>
      <w:r>
        <w:fldChar w:fldCharType="begin"/>
      </w:r>
      <w:r w:rsidR="000C2623">
        <w:instrText xml:space="preserve"> TOC \h \z \t "Caption" \c "Table" </w:instrText>
      </w:r>
      <w:r>
        <w:fldChar w:fldCharType="separate"/>
      </w:r>
      <w:hyperlink w:anchor="_Toc485033582" w:history="1">
        <w:r w:rsidR="00682EF0" w:rsidRPr="009E0F5A">
          <w:rPr>
            <w:rStyle w:val="Hyperlink"/>
          </w:rPr>
          <w:t>Table 1 - Features to be Tested</w:t>
        </w:r>
        <w:r w:rsidR="00682EF0">
          <w:rPr>
            <w:webHidden/>
          </w:rPr>
          <w:tab/>
        </w:r>
        <w:r w:rsidR="00682EF0">
          <w:rPr>
            <w:webHidden/>
          </w:rPr>
          <w:fldChar w:fldCharType="begin"/>
        </w:r>
        <w:r w:rsidR="00682EF0">
          <w:rPr>
            <w:webHidden/>
          </w:rPr>
          <w:instrText xml:space="preserve"> PAGEREF _Toc485033582 \h </w:instrText>
        </w:r>
        <w:r w:rsidR="00682EF0">
          <w:rPr>
            <w:webHidden/>
          </w:rPr>
        </w:r>
        <w:r w:rsidR="00682EF0">
          <w:rPr>
            <w:webHidden/>
          </w:rPr>
          <w:fldChar w:fldCharType="separate"/>
        </w:r>
        <w:r w:rsidR="00682EF0">
          <w:rPr>
            <w:webHidden/>
          </w:rPr>
          <w:t>8</w:t>
        </w:r>
        <w:r w:rsidR="00682EF0">
          <w:rPr>
            <w:webHidden/>
          </w:rPr>
          <w:fldChar w:fldCharType="end"/>
        </w:r>
      </w:hyperlink>
    </w:p>
    <w:p w14:paraId="7DA0E645" w14:textId="77777777" w:rsidR="00682EF0" w:rsidRDefault="003E3B2A">
      <w:pPr>
        <w:pStyle w:val="TableofFigures"/>
        <w:rPr>
          <w:rFonts w:asciiTheme="minorHAnsi" w:eastAsiaTheme="minorEastAsia" w:hAnsiTheme="minorHAnsi" w:cstheme="minorBidi"/>
          <w:sz w:val="22"/>
          <w:szCs w:val="22"/>
        </w:rPr>
      </w:pPr>
      <w:hyperlink w:anchor="_Toc485033583" w:history="1">
        <w:r w:rsidR="00682EF0" w:rsidRPr="009E0F5A">
          <w:rPr>
            <w:rStyle w:val="Hyperlink"/>
          </w:rPr>
          <w:t>Table 2 - Features Not to be Tested</w:t>
        </w:r>
        <w:r w:rsidR="00682EF0">
          <w:rPr>
            <w:webHidden/>
          </w:rPr>
          <w:tab/>
        </w:r>
        <w:r w:rsidR="00682EF0">
          <w:rPr>
            <w:webHidden/>
          </w:rPr>
          <w:fldChar w:fldCharType="begin"/>
        </w:r>
        <w:r w:rsidR="00682EF0">
          <w:rPr>
            <w:webHidden/>
          </w:rPr>
          <w:instrText xml:space="preserve"> PAGEREF _Toc485033583 \h </w:instrText>
        </w:r>
        <w:r w:rsidR="00682EF0">
          <w:rPr>
            <w:webHidden/>
          </w:rPr>
        </w:r>
        <w:r w:rsidR="00682EF0">
          <w:rPr>
            <w:webHidden/>
          </w:rPr>
          <w:fldChar w:fldCharType="separate"/>
        </w:r>
        <w:r w:rsidR="00682EF0">
          <w:rPr>
            <w:webHidden/>
          </w:rPr>
          <w:t>8</w:t>
        </w:r>
        <w:r w:rsidR="00682EF0">
          <w:rPr>
            <w:webHidden/>
          </w:rPr>
          <w:fldChar w:fldCharType="end"/>
        </w:r>
      </w:hyperlink>
    </w:p>
    <w:p w14:paraId="20AEF036" w14:textId="77777777" w:rsidR="00682EF0" w:rsidRDefault="003E3B2A">
      <w:pPr>
        <w:pStyle w:val="TableofFigures"/>
        <w:rPr>
          <w:rFonts w:asciiTheme="minorHAnsi" w:eastAsiaTheme="minorEastAsia" w:hAnsiTheme="minorHAnsi" w:cstheme="minorBidi"/>
          <w:sz w:val="22"/>
          <w:szCs w:val="22"/>
        </w:rPr>
      </w:pPr>
      <w:hyperlink w:anchor="_Toc485033584" w:history="1">
        <w:r w:rsidR="00682EF0" w:rsidRPr="009E0F5A">
          <w:rPr>
            <w:rStyle w:val="Hyperlink"/>
          </w:rPr>
          <w:t>Table 3 - Required Hardware for Testing</w:t>
        </w:r>
        <w:r w:rsidR="00682EF0">
          <w:rPr>
            <w:webHidden/>
          </w:rPr>
          <w:tab/>
        </w:r>
        <w:r w:rsidR="00682EF0">
          <w:rPr>
            <w:webHidden/>
          </w:rPr>
          <w:fldChar w:fldCharType="begin"/>
        </w:r>
        <w:r w:rsidR="00682EF0">
          <w:rPr>
            <w:webHidden/>
          </w:rPr>
          <w:instrText xml:space="preserve"> PAGEREF _Toc485033584 \h </w:instrText>
        </w:r>
        <w:r w:rsidR="00682EF0">
          <w:rPr>
            <w:webHidden/>
          </w:rPr>
        </w:r>
        <w:r w:rsidR="00682EF0">
          <w:rPr>
            <w:webHidden/>
          </w:rPr>
          <w:fldChar w:fldCharType="separate"/>
        </w:r>
        <w:r w:rsidR="00682EF0">
          <w:rPr>
            <w:webHidden/>
          </w:rPr>
          <w:t>11</w:t>
        </w:r>
        <w:r w:rsidR="00682EF0">
          <w:rPr>
            <w:webHidden/>
          </w:rPr>
          <w:fldChar w:fldCharType="end"/>
        </w:r>
      </w:hyperlink>
    </w:p>
    <w:p w14:paraId="724206EE" w14:textId="77777777" w:rsidR="00682EF0" w:rsidRDefault="003E3B2A">
      <w:pPr>
        <w:pStyle w:val="TableofFigures"/>
        <w:rPr>
          <w:rFonts w:asciiTheme="minorHAnsi" w:eastAsiaTheme="minorEastAsia" w:hAnsiTheme="minorHAnsi" w:cstheme="minorBidi"/>
          <w:sz w:val="22"/>
          <w:szCs w:val="22"/>
        </w:rPr>
      </w:pPr>
      <w:hyperlink w:anchor="_Toc485033585" w:history="1">
        <w:r w:rsidR="00682EF0" w:rsidRPr="009E0F5A">
          <w:rPr>
            <w:rStyle w:val="Hyperlink"/>
          </w:rPr>
          <w:t>Table 4 - Required Software for Testing</w:t>
        </w:r>
        <w:r w:rsidR="00682EF0">
          <w:rPr>
            <w:webHidden/>
          </w:rPr>
          <w:tab/>
        </w:r>
        <w:r w:rsidR="00682EF0">
          <w:rPr>
            <w:webHidden/>
          </w:rPr>
          <w:fldChar w:fldCharType="begin"/>
        </w:r>
        <w:r w:rsidR="00682EF0">
          <w:rPr>
            <w:webHidden/>
          </w:rPr>
          <w:instrText xml:space="preserve"> PAGEREF _Toc485033585 \h </w:instrText>
        </w:r>
        <w:r w:rsidR="00682EF0">
          <w:rPr>
            <w:webHidden/>
          </w:rPr>
        </w:r>
        <w:r w:rsidR="00682EF0">
          <w:rPr>
            <w:webHidden/>
          </w:rPr>
          <w:fldChar w:fldCharType="separate"/>
        </w:r>
        <w:r w:rsidR="00682EF0">
          <w:rPr>
            <w:webHidden/>
          </w:rPr>
          <w:t>11</w:t>
        </w:r>
        <w:r w:rsidR="00682EF0">
          <w:rPr>
            <w:webHidden/>
          </w:rPr>
          <w:fldChar w:fldCharType="end"/>
        </w:r>
      </w:hyperlink>
    </w:p>
    <w:p w14:paraId="6A10C4F4" w14:textId="77777777" w:rsidR="00682EF0" w:rsidRDefault="003E3B2A">
      <w:pPr>
        <w:pStyle w:val="TableofFigures"/>
        <w:rPr>
          <w:rFonts w:asciiTheme="minorHAnsi" w:eastAsiaTheme="minorEastAsia" w:hAnsiTheme="minorHAnsi" w:cstheme="minorBidi"/>
          <w:sz w:val="22"/>
          <w:szCs w:val="22"/>
        </w:rPr>
      </w:pPr>
      <w:hyperlink w:anchor="_Toc485033586" w:history="1">
        <w:r w:rsidR="00682EF0" w:rsidRPr="009E0F5A">
          <w:rPr>
            <w:rStyle w:val="Hyperlink"/>
          </w:rPr>
          <w:t>Table 5 - Testing Milestones</w:t>
        </w:r>
        <w:r w:rsidR="00682EF0">
          <w:rPr>
            <w:webHidden/>
          </w:rPr>
          <w:tab/>
        </w:r>
        <w:r w:rsidR="00682EF0">
          <w:rPr>
            <w:webHidden/>
          </w:rPr>
          <w:fldChar w:fldCharType="begin"/>
        </w:r>
        <w:r w:rsidR="00682EF0">
          <w:rPr>
            <w:webHidden/>
          </w:rPr>
          <w:instrText xml:space="preserve"> PAGEREF _Toc485033586 \h </w:instrText>
        </w:r>
        <w:r w:rsidR="00682EF0">
          <w:rPr>
            <w:webHidden/>
          </w:rPr>
        </w:r>
        <w:r w:rsidR="00682EF0">
          <w:rPr>
            <w:webHidden/>
          </w:rPr>
          <w:fldChar w:fldCharType="separate"/>
        </w:r>
        <w:r w:rsidR="00682EF0">
          <w:rPr>
            <w:webHidden/>
          </w:rPr>
          <w:t>14</w:t>
        </w:r>
        <w:r w:rsidR="00682EF0">
          <w:rPr>
            <w:webHidden/>
          </w:rPr>
          <w:fldChar w:fldCharType="end"/>
        </w:r>
      </w:hyperlink>
    </w:p>
    <w:p w14:paraId="2060C572" w14:textId="77777777" w:rsidR="00682EF0" w:rsidRDefault="003E3B2A">
      <w:pPr>
        <w:pStyle w:val="TableofFigures"/>
        <w:rPr>
          <w:rFonts w:asciiTheme="minorHAnsi" w:eastAsiaTheme="minorEastAsia" w:hAnsiTheme="minorHAnsi" w:cstheme="minorBidi"/>
          <w:sz w:val="22"/>
          <w:szCs w:val="22"/>
        </w:rPr>
      </w:pPr>
      <w:hyperlink w:anchor="_Toc485033587" w:history="1">
        <w:r w:rsidR="00682EF0" w:rsidRPr="009E0F5A">
          <w:rPr>
            <w:rStyle w:val="Hyperlink"/>
          </w:rPr>
          <w:t>Table 6 - Testing Personnel Requirements</w:t>
        </w:r>
        <w:r w:rsidR="00682EF0">
          <w:rPr>
            <w:webHidden/>
          </w:rPr>
          <w:tab/>
        </w:r>
        <w:r w:rsidR="00682EF0">
          <w:rPr>
            <w:webHidden/>
          </w:rPr>
          <w:fldChar w:fldCharType="begin"/>
        </w:r>
        <w:r w:rsidR="00682EF0">
          <w:rPr>
            <w:webHidden/>
          </w:rPr>
          <w:instrText xml:space="preserve"> PAGEREF _Toc485033587 \h </w:instrText>
        </w:r>
        <w:r w:rsidR="00682EF0">
          <w:rPr>
            <w:webHidden/>
          </w:rPr>
        </w:r>
        <w:r w:rsidR="00682EF0">
          <w:rPr>
            <w:webHidden/>
          </w:rPr>
          <w:fldChar w:fldCharType="separate"/>
        </w:r>
        <w:r w:rsidR="00682EF0">
          <w:rPr>
            <w:webHidden/>
          </w:rPr>
          <w:t>15</w:t>
        </w:r>
        <w:r w:rsidR="00682EF0">
          <w:rPr>
            <w:webHidden/>
          </w:rPr>
          <w:fldChar w:fldCharType="end"/>
        </w:r>
      </w:hyperlink>
    </w:p>
    <w:p w14:paraId="3B83631B" w14:textId="77777777" w:rsidR="00682EF0" w:rsidRDefault="003E3B2A">
      <w:pPr>
        <w:pStyle w:val="TableofFigures"/>
        <w:rPr>
          <w:rFonts w:asciiTheme="minorHAnsi" w:eastAsiaTheme="minorEastAsia" w:hAnsiTheme="minorHAnsi" w:cstheme="minorBidi"/>
          <w:sz w:val="22"/>
          <w:szCs w:val="22"/>
        </w:rPr>
      </w:pPr>
      <w:hyperlink w:anchor="_Toc485033588" w:history="1">
        <w:r w:rsidR="00682EF0" w:rsidRPr="009E0F5A">
          <w:rPr>
            <w:rStyle w:val="Hyperlink"/>
          </w:rPr>
          <w:t>Table 7 - Record of Changes</w:t>
        </w:r>
        <w:r w:rsidR="00682EF0">
          <w:rPr>
            <w:webHidden/>
          </w:rPr>
          <w:tab/>
        </w:r>
        <w:r w:rsidR="00682EF0">
          <w:rPr>
            <w:webHidden/>
          </w:rPr>
          <w:fldChar w:fldCharType="begin"/>
        </w:r>
        <w:r w:rsidR="00682EF0">
          <w:rPr>
            <w:webHidden/>
          </w:rPr>
          <w:instrText xml:space="preserve"> PAGEREF _Toc485033588 \h </w:instrText>
        </w:r>
        <w:r w:rsidR="00682EF0">
          <w:rPr>
            <w:webHidden/>
          </w:rPr>
        </w:r>
        <w:r w:rsidR="00682EF0">
          <w:rPr>
            <w:webHidden/>
          </w:rPr>
          <w:fldChar w:fldCharType="separate"/>
        </w:r>
        <w:r w:rsidR="00682EF0">
          <w:rPr>
            <w:webHidden/>
          </w:rPr>
          <w:t>16</w:t>
        </w:r>
        <w:r w:rsidR="00682EF0">
          <w:rPr>
            <w:webHidden/>
          </w:rPr>
          <w:fldChar w:fldCharType="end"/>
        </w:r>
      </w:hyperlink>
    </w:p>
    <w:p w14:paraId="3A7DE198" w14:textId="77777777" w:rsidR="00682EF0" w:rsidRDefault="003E3B2A">
      <w:pPr>
        <w:pStyle w:val="TableofFigures"/>
        <w:rPr>
          <w:rFonts w:asciiTheme="minorHAnsi" w:eastAsiaTheme="minorEastAsia" w:hAnsiTheme="minorHAnsi" w:cstheme="minorBidi"/>
          <w:sz w:val="22"/>
          <w:szCs w:val="22"/>
        </w:rPr>
      </w:pPr>
      <w:hyperlink w:anchor="_Toc485033589" w:history="1">
        <w:r w:rsidR="00682EF0" w:rsidRPr="009E0F5A">
          <w:rPr>
            <w:rStyle w:val="Hyperlink"/>
          </w:rPr>
          <w:t>Table 8 - Acronyms</w:t>
        </w:r>
        <w:r w:rsidR="00682EF0">
          <w:rPr>
            <w:webHidden/>
          </w:rPr>
          <w:tab/>
        </w:r>
        <w:r w:rsidR="00682EF0">
          <w:rPr>
            <w:webHidden/>
          </w:rPr>
          <w:fldChar w:fldCharType="begin"/>
        </w:r>
        <w:r w:rsidR="00682EF0">
          <w:rPr>
            <w:webHidden/>
          </w:rPr>
          <w:instrText xml:space="preserve"> PAGEREF _Toc485033589 \h </w:instrText>
        </w:r>
        <w:r w:rsidR="00682EF0">
          <w:rPr>
            <w:webHidden/>
          </w:rPr>
        </w:r>
        <w:r w:rsidR="00682EF0">
          <w:rPr>
            <w:webHidden/>
          </w:rPr>
          <w:fldChar w:fldCharType="separate"/>
        </w:r>
        <w:r w:rsidR="00682EF0">
          <w:rPr>
            <w:webHidden/>
          </w:rPr>
          <w:t>17</w:t>
        </w:r>
        <w:r w:rsidR="00682EF0">
          <w:rPr>
            <w:webHidden/>
          </w:rPr>
          <w:fldChar w:fldCharType="end"/>
        </w:r>
      </w:hyperlink>
    </w:p>
    <w:p w14:paraId="0A445572" w14:textId="77777777" w:rsidR="00682EF0" w:rsidRDefault="003E3B2A">
      <w:pPr>
        <w:pStyle w:val="TableofFigures"/>
        <w:rPr>
          <w:rFonts w:asciiTheme="minorHAnsi" w:eastAsiaTheme="minorEastAsia" w:hAnsiTheme="minorHAnsi" w:cstheme="minorBidi"/>
          <w:sz w:val="22"/>
          <w:szCs w:val="22"/>
        </w:rPr>
      </w:pPr>
      <w:hyperlink w:anchor="_Toc485033590" w:history="1">
        <w:r w:rsidR="00682EF0" w:rsidRPr="009E0F5A">
          <w:rPr>
            <w:rStyle w:val="Hyperlink"/>
          </w:rPr>
          <w:t>Table 9 - Glossary</w:t>
        </w:r>
        <w:r w:rsidR="00682EF0">
          <w:rPr>
            <w:webHidden/>
          </w:rPr>
          <w:tab/>
        </w:r>
        <w:r w:rsidR="00682EF0">
          <w:rPr>
            <w:webHidden/>
          </w:rPr>
          <w:fldChar w:fldCharType="begin"/>
        </w:r>
        <w:r w:rsidR="00682EF0">
          <w:rPr>
            <w:webHidden/>
          </w:rPr>
          <w:instrText xml:space="preserve"> PAGEREF _Toc485033590 \h </w:instrText>
        </w:r>
        <w:r w:rsidR="00682EF0">
          <w:rPr>
            <w:webHidden/>
          </w:rPr>
        </w:r>
        <w:r w:rsidR="00682EF0">
          <w:rPr>
            <w:webHidden/>
          </w:rPr>
          <w:fldChar w:fldCharType="separate"/>
        </w:r>
        <w:r w:rsidR="00682EF0">
          <w:rPr>
            <w:webHidden/>
          </w:rPr>
          <w:t>18</w:t>
        </w:r>
        <w:r w:rsidR="00682EF0">
          <w:rPr>
            <w:webHidden/>
          </w:rPr>
          <w:fldChar w:fldCharType="end"/>
        </w:r>
      </w:hyperlink>
    </w:p>
    <w:p w14:paraId="7A8EA5FE" w14:textId="77777777" w:rsidR="00682EF0" w:rsidRDefault="003E3B2A">
      <w:pPr>
        <w:pStyle w:val="TableofFigures"/>
        <w:rPr>
          <w:rFonts w:asciiTheme="minorHAnsi" w:eastAsiaTheme="minorEastAsia" w:hAnsiTheme="minorHAnsi" w:cstheme="minorBidi"/>
          <w:sz w:val="22"/>
          <w:szCs w:val="22"/>
        </w:rPr>
      </w:pPr>
      <w:hyperlink w:anchor="_Toc485033591" w:history="1">
        <w:r w:rsidR="00682EF0" w:rsidRPr="009E0F5A">
          <w:rPr>
            <w:rStyle w:val="Hyperlink"/>
          </w:rPr>
          <w:t>Table 10 - Referenced Documents</w:t>
        </w:r>
        <w:r w:rsidR="00682EF0">
          <w:rPr>
            <w:webHidden/>
          </w:rPr>
          <w:tab/>
        </w:r>
        <w:r w:rsidR="00682EF0">
          <w:rPr>
            <w:webHidden/>
          </w:rPr>
          <w:fldChar w:fldCharType="begin"/>
        </w:r>
        <w:r w:rsidR="00682EF0">
          <w:rPr>
            <w:webHidden/>
          </w:rPr>
          <w:instrText xml:space="preserve"> PAGEREF _Toc485033591 \h </w:instrText>
        </w:r>
        <w:r w:rsidR="00682EF0">
          <w:rPr>
            <w:webHidden/>
          </w:rPr>
        </w:r>
        <w:r w:rsidR="00682EF0">
          <w:rPr>
            <w:webHidden/>
          </w:rPr>
          <w:fldChar w:fldCharType="separate"/>
        </w:r>
        <w:r w:rsidR="00682EF0">
          <w:rPr>
            <w:webHidden/>
          </w:rPr>
          <w:t>19</w:t>
        </w:r>
        <w:r w:rsidR="00682EF0">
          <w:rPr>
            <w:webHidden/>
          </w:rPr>
          <w:fldChar w:fldCharType="end"/>
        </w:r>
      </w:hyperlink>
    </w:p>
    <w:p w14:paraId="4D82E839" w14:textId="77777777" w:rsidR="00682EF0" w:rsidRDefault="003E3B2A">
      <w:pPr>
        <w:pStyle w:val="TableofFigures"/>
        <w:rPr>
          <w:rFonts w:asciiTheme="minorHAnsi" w:eastAsiaTheme="minorEastAsia" w:hAnsiTheme="minorHAnsi" w:cstheme="minorBidi"/>
          <w:sz w:val="22"/>
          <w:szCs w:val="22"/>
        </w:rPr>
      </w:pPr>
      <w:hyperlink w:anchor="_Toc485033592" w:history="1">
        <w:r w:rsidR="00682EF0" w:rsidRPr="009E0F5A">
          <w:rPr>
            <w:rStyle w:val="Hyperlink"/>
          </w:rPr>
          <w:t>Table 11 - Approvals</w:t>
        </w:r>
        <w:r w:rsidR="00682EF0">
          <w:rPr>
            <w:webHidden/>
          </w:rPr>
          <w:tab/>
        </w:r>
        <w:r w:rsidR="00682EF0">
          <w:rPr>
            <w:webHidden/>
          </w:rPr>
          <w:fldChar w:fldCharType="begin"/>
        </w:r>
        <w:r w:rsidR="00682EF0">
          <w:rPr>
            <w:webHidden/>
          </w:rPr>
          <w:instrText xml:space="preserve"> PAGEREF _Toc485033592 \h </w:instrText>
        </w:r>
        <w:r w:rsidR="00682EF0">
          <w:rPr>
            <w:webHidden/>
          </w:rPr>
        </w:r>
        <w:r w:rsidR="00682EF0">
          <w:rPr>
            <w:webHidden/>
          </w:rPr>
          <w:fldChar w:fldCharType="separate"/>
        </w:r>
        <w:r w:rsidR="00682EF0">
          <w:rPr>
            <w:webHidden/>
          </w:rPr>
          <w:t>20</w:t>
        </w:r>
        <w:r w:rsidR="00682EF0">
          <w:rPr>
            <w:webHidden/>
          </w:rPr>
          <w:fldChar w:fldCharType="end"/>
        </w:r>
      </w:hyperlink>
    </w:p>
    <w:p w14:paraId="3213C293" w14:textId="77777777" w:rsidR="00682EF0" w:rsidRDefault="003E3B2A">
      <w:pPr>
        <w:pStyle w:val="TableofFigures"/>
        <w:rPr>
          <w:rFonts w:asciiTheme="minorHAnsi" w:eastAsiaTheme="minorEastAsia" w:hAnsiTheme="minorHAnsi" w:cstheme="minorBidi"/>
          <w:sz w:val="22"/>
          <w:szCs w:val="22"/>
        </w:rPr>
      </w:pPr>
      <w:hyperlink w:anchor="_Toc485033593" w:history="1">
        <w:r w:rsidR="00682EF0" w:rsidRPr="009E0F5A">
          <w:rPr>
            <w:rStyle w:val="Hyperlink"/>
          </w:rPr>
          <w:t>Table 12 - XLC Template Revision History</w:t>
        </w:r>
        <w:r w:rsidR="00682EF0">
          <w:rPr>
            <w:webHidden/>
          </w:rPr>
          <w:tab/>
        </w:r>
        <w:r w:rsidR="00682EF0">
          <w:rPr>
            <w:webHidden/>
          </w:rPr>
          <w:fldChar w:fldCharType="begin"/>
        </w:r>
        <w:r w:rsidR="00682EF0">
          <w:rPr>
            <w:webHidden/>
          </w:rPr>
          <w:instrText xml:space="preserve"> PAGEREF _Toc485033593 \h </w:instrText>
        </w:r>
        <w:r w:rsidR="00682EF0">
          <w:rPr>
            <w:webHidden/>
          </w:rPr>
        </w:r>
        <w:r w:rsidR="00682EF0">
          <w:rPr>
            <w:webHidden/>
          </w:rPr>
          <w:fldChar w:fldCharType="separate"/>
        </w:r>
        <w:r w:rsidR="00682EF0">
          <w:rPr>
            <w:webHidden/>
          </w:rPr>
          <w:t>23</w:t>
        </w:r>
        <w:r w:rsidR="00682EF0">
          <w:rPr>
            <w:webHidden/>
          </w:rPr>
          <w:fldChar w:fldCharType="end"/>
        </w:r>
      </w:hyperlink>
    </w:p>
    <w:p w14:paraId="6DCD2BC8" w14:textId="77777777" w:rsidR="001B4AFB" w:rsidRDefault="00F17153" w:rsidP="001B4AFB">
      <w:pPr>
        <w:pStyle w:val="ParagraphSpacer10"/>
      </w:pPr>
      <w:r>
        <w:fldChar w:fldCharType="end"/>
      </w:r>
      <w:bookmarkStart w:id="11" w:name="_Toc396107914"/>
      <w:bookmarkStart w:id="12" w:name="_Toc497871702"/>
      <w:bookmarkStart w:id="13" w:name="_Toc497872046"/>
      <w:bookmarkStart w:id="14" w:name="_Toc497872814"/>
      <w:bookmarkStart w:id="15" w:name="_Toc497872969"/>
      <w:bookmarkStart w:id="16" w:name="_Toc497873017"/>
      <w:bookmarkEnd w:id="5"/>
      <w:bookmarkEnd w:id="6"/>
      <w:bookmarkEnd w:id="7"/>
      <w:bookmarkEnd w:id="8"/>
    </w:p>
    <w:p w14:paraId="73158D2E" w14:textId="77777777" w:rsidR="001B4AFB" w:rsidRPr="001B4AFB" w:rsidRDefault="001B4AFB" w:rsidP="001B4AFB">
      <w:pPr>
        <w:pStyle w:val="ParagraphSpacer10"/>
        <w:sectPr w:rsidR="001B4AFB" w:rsidRPr="001B4AFB" w:rsidSect="001B4AFB">
          <w:headerReference w:type="default" r:id="rId18"/>
          <w:footerReference w:type="default" r:id="rId19"/>
          <w:type w:val="continuous"/>
          <w:pgSz w:w="12240" w:h="15840" w:code="1"/>
          <w:pgMar w:top="1440" w:right="1440" w:bottom="1440" w:left="1440" w:header="504" w:footer="504" w:gutter="0"/>
          <w:pgNumType w:fmt="lowerRoman"/>
          <w:cols w:space="720"/>
          <w:titlePg/>
          <w:docGrid w:linePitch="360"/>
        </w:sectPr>
      </w:pPr>
    </w:p>
    <w:p w14:paraId="054BD529" w14:textId="24E2591C" w:rsidR="00721854" w:rsidRDefault="007E1BF7" w:rsidP="001B4AFB">
      <w:pPr>
        <w:pStyle w:val="Heading2"/>
      </w:pPr>
      <w:bookmarkStart w:id="17" w:name="_Toc485208140"/>
      <w:r>
        <w:lastRenderedPageBreak/>
        <w:t>Introduction</w:t>
      </w:r>
      <w:bookmarkEnd w:id="11"/>
      <w:bookmarkEnd w:id="17"/>
    </w:p>
    <w:p w14:paraId="054BD52A" w14:textId="4DAB8A3D" w:rsidR="00721854" w:rsidRPr="009C128C" w:rsidRDefault="00512249" w:rsidP="00AD50DE">
      <w:pPr>
        <w:pStyle w:val="InstructionalText"/>
      </w:pPr>
      <w:r>
        <w:t xml:space="preserve">Instructions: </w:t>
      </w:r>
      <w:r w:rsidR="007E1BF7" w:rsidRPr="007E1BF7">
        <w:t>Provide full identifying information for the automated system, application, or situation for which the Test Plan applies, including as applicable, identifications number(s), title(s)/name(s), abbreviation(s)/acronym(s), part number(s), version num</w:t>
      </w:r>
      <w:r w:rsidR="009020D3">
        <w:t xml:space="preserve">ber(s), and release number(s). </w:t>
      </w:r>
      <w:r w:rsidR="007E1BF7" w:rsidRPr="007E1BF7">
        <w:t>Summarize the purpose of the document, the scope of activities that resulted in its development, the intended audience for the document, and expec</w:t>
      </w:r>
      <w:r w:rsidR="009020D3">
        <w:t xml:space="preserve">ted evolution of the document. </w:t>
      </w:r>
      <w:r w:rsidR="007E1BF7" w:rsidRPr="007E1BF7">
        <w:t>Identify if this Test Plan covers all test functions for the project (i.e., main test plan for the project) or if it is only specific to a particular test phase(s) (e.g., Development Testing, Validation Testing, Implementation Testing, and/or Operational Testing) or a specific test function(s) (e.g., Section 508 Testing, Security Test &amp; Evaluation (ST&amp;E), etc.).</w:t>
      </w:r>
      <w:r w:rsidR="00681727">
        <w:t xml:space="preserve"> </w:t>
      </w:r>
      <w:r w:rsidR="007E1BF7" w:rsidRPr="007E1BF7">
        <w:t>Also describe any security or privacy considerations assoc</w:t>
      </w:r>
      <w:r w:rsidR="007E1BF7">
        <w:t>iated with use of the Test Plan</w:t>
      </w:r>
      <w:r w:rsidR="00F149A2">
        <w:t>.</w:t>
      </w:r>
    </w:p>
    <w:p w14:paraId="054BD52B" w14:textId="77777777" w:rsidR="00220648" w:rsidRDefault="007E1BF7" w:rsidP="00AD50DE">
      <w:pPr>
        <w:pStyle w:val="Heading2"/>
      </w:pPr>
      <w:bookmarkStart w:id="18" w:name="_Toc288057811"/>
      <w:bookmarkStart w:id="19" w:name="_Toc288057812"/>
      <w:bookmarkStart w:id="20" w:name="_Toc288057813"/>
      <w:bookmarkStart w:id="21" w:name="_Toc288057814"/>
      <w:bookmarkStart w:id="22" w:name="_Toc288057839"/>
      <w:bookmarkStart w:id="23" w:name="_Toc288057840"/>
      <w:bookmarkStart w:id="24" w:name="_Toc396107915"/>
      <w:bookmarkStart w:id="25" w:name="_Toc485208141"/>
      <w:bookmarkStart w:id="26" w:name="_Toc490026795"/>
      <w:bookmarkEnd w:id="12"/>
      <w:bookmarkEnd w:id="13"/>
      <w:bookmarkEnd w:id="14"/>
      <w:bookmarkEnd w:id="15"/>
      <w:bookmarkEnd w:id="16"/>
      <w:bookmarkEnd w:id="18"/>
      <w:bookmarkEnd w:id="19"/>
      <w:bookmarkEnd w:id="20"/>
      <w:bookmarkEnd w:id="21"/>
      <w:bookmarkEnd w:id="22"/>
      <w:bookmarkEnd w:id="23"/>
      <w:r>
        <w:lastRenderedPageBreak/>
        <w:t>Overview</w:t>
      </w:r>
      <w:bookmarkEnd w:id="24"/>
      <w:bookmarkEnd w:id="25"/>
    </w:p>
    <w:p w14:paraId="054BD52C" w14:textId="3A4B1DF6" w:rsidR="007E1BF7" w:rsidRDefault="007E1BF7" w:rsidP="00AD50DE">
      <w:pPr>
        <w:pStyle w:val="InstructionalText"/>
      </w:pPr>
      <w:r w:rsidRPr="009C128C">
        <w:t xml:space="preserve">Instructions: </w:t>
      </w:r>
      <w:r w:rsidRPr="007E1BF7">
        <w:t>Briefly describe the purpose and context for the system or situation, and summarize the history of its development.</w:t>
      </w:r>
      <w:r w:rsidR="00681727">
        <w:t xml:space="preserve"> </w:t>
      </w:r>
      <w:r w:rsidRPr="007E1BF7">
        <w:t>Include the</w:t>
      </w:r>
      <w:r w:rsidR="00681727">
        <w:t xml:space="preserve"> </w:t>
      </w:r>
      <w:r w:rsidRPr="007E1BF7">
        <w:t xml:space="preserve">high-level context diagram(s) for the system and subsystems previously provided in the High-Level Technical Design </w:t>
      </w:r>
      <w:r w:rsidR="00A27BAF">
        <w:t xml:space="preserve">(HLTD) </w:t>
      </w:r>
      <w:r w:rsidRPr="007E1BF7">
        <w:t>Concept/Alternatives, Requirements Document, and/or System Design Document (SDD), updated as necessary to reflect any changes that have been made based on more current</w:t>
      </w:r>
      <w:r w:rsidR="009020D3">
        <w:t xml:space="preserve"> information or understanding. </w:t>
      </w:r>
      <w:r w:rsidRPr="007E1BF7">
        <w:t>If the high-level context diagram has been updated, identify the changes that were made and why</w:t>
      </w:r>
      <w:r>
        <w:t>.</w:t>
      </w:r>
    </w:p>
    <w:p w14:paraId="054BD52D" w14:textId="77777777" w:rsidR="007E1BF7" w:rsidRDefault="007E1BF7" w:rsidP="00AD50DE">
      <w:pPr>
        <w:pStyle w:val="Heading3"/>
      </w:pPr>
      <w:bookmarkStart w:id="27" w:name="_Toc396107916"/>
      <w:bookmarkStart w:id="28" w:name="_Toc485208142"/>
      <w:r>
        <w:t>System/Situation Description</w:t>
      </w:r>
      <w:bookmarkEnd w:id="27"/>
      <w:bookmarkEnd w:id="28"/>
    </w:p>
    <w:p w14:paraId="054BD52E" w14:textId="30267F20" w:rsidR="007E1BF7" w:rsidRDefault="007E1BF7" w:rsidP="00AD50DE">
      <w:pPr>
        <w:pStyle w:val="InstructionalText"/>
      </w:pPr>
      <w:r w:rsidRPr="009C128C">
        <w:t xml:space="preserve">Instructions: </w:t>
      </w:r>
      <w:r w:rsidRPr="007E1BF7">
        <w:t>Provide an overview of the processes that the system or situation is intended to support.</w:t>
      </w:r>
      <w:r w:rsidR="00681727">
        <w:t xml:space="preserve"> </w:t>
      </w:r>
      <w:r w:rsidRPr="007E1BF7">
        <w:t>If applicable, provide a general description of the type of data maintained and the operational sources and uses of those data.</w:t>
      </w:r>
      <w:r w:rsidR="00681727">
        <w:t xml:space="preserve"> </w:t>
      </w:r>
      <w:r w:rsidRPr="007E1BF7">
        <w:t>This information may be obtained from the SDD</w:t>
      </w:r>
      <w:r>
        <w:t>.</w:t>
      </w:r>
    </w:p>
    <w:p w14:paraId="054BD52F" w14:textId="77777777" w:rsidR="007E1BF7" w:rsidRDefault="007E1BF7" w:rsidP="00AD50DE">
      <w:pPr>
        <w:pStyle w:val="Heading3"/>
      </w:pPr>
      <w:bookmarkStart w:id="29" w:name="_Toc396107917"/>
      <w:bookmarkStart w:id="30" w:name="_Toc485208143"/>
      <w:r>
        <w:t>System/Situation Organization</w:t>
      </w:r>
      <w:bookmarkEnd w:id="29"/>
      <w:bookmarkEnd w:id="30"/>
    </w:p>
    <w:p w14:paraId="054BD530" w14:textId="13880D4E" w:rsidR="007E1BF7" w:rsidRPr="007E1BF7" w:rsidRDefault="007E1BF7" w:rsidP="00AD50DE">
      <w:pPr>
        <w:pStyle w:val="InstructionalText"/>
      </w:pPr>
      <w:r w:rsidRPr="009C128C">
        <w:t xml:space="preserve">Instructions: </w:t>
      </w:r>
      <w:r w:rsidR="00104314">
        <w:t>Briefly describe</w:t>
      </w:r>
      <w:r w:rsidRPr="007E1BF7">
        <w:t xml:space="preserve"> the system or situation arc</w:t>
      </w:r>
      <w:r w:rsidR="00A27BAF">
        <w:t>hitecture and the major system/</w:t>
      </w:r>
      <w:r w:rsidRPr="007E1BF7">
        <w:t>situation components essential to the testing.</w:t>
      </w:r>
      <w:r w:rsidR="00681727">
        <w:t xml:space="preserve"> </w:t>
      </w:r>
      <w:r w:rsidRPr="007E1BF7">
        <w:t>Describe hardware, software, and communications, as appropriate.</w:t>
      </w:r>
      <w:r w:rsidR="00681727">
        <w:t xml:space="preserve"> </w:t>
      </w:r>
      <w:r w:rsidRPr="007E1BF7">
        <w:t>Include any charts, diagrams, and/or graphics as necessary, with corresponding textual descriptions. This information may be obtained from the System Architecture section of the SDD</w:t>
      </w:r>
      <w:r>
        <w:t>.</w:t>
      </w:r>
    </w:p>
    <w:p w14:paraId="054BD531" w14:textId="77777777" w:rsidR="00220648" w:rsidRDefault="007E1BF7" w:rsidP="00AD50DE">
      <w:pPr>
        <w:pStyle w:val="Heading2"/>
      </w:pPr>
      <w:bookmarkStart w:id="31" w:name="_Toc396107918"/>
      <w:bookmarkStart w:id="32" w:name="_Toc485208144"/>
      <w:r>
        <w:lastRenderedPageBreak/>
        <w:t>Assumptions/Constraints/Risks</w:t>
      </w:r>
      <w:bookmarkEnd w:id="31"/>
      <w:bookmarkEnd w:id="32"/>
    </w:p>
    <w:p w14:paraId="054BD532" w14:textId="77777777" w:rsidR="00220648" w:rsidRDefault="007E1BF7" w:rsidP="00AD50DE">
      <w:pPr>
        <w:pStyle w:val="Heading3"/>
      </w:pPr>
      <w:bookmarkStart w:id="33" w:name="_Toc396107919"/>
      <w:bookmarkStart w:id="34" w:name="_Toc485208145"/>
      <w:r>
        <w:t>Assumptions</w:t>
      </w:r>
      <w:bookmarkEnd w:id="33"/>
      <w:bookmarkEnd w:id="34"/>
    </w:p>
    <w:p w14:paraId="054BD533" w14:textId="566960AB" w:rsidR="00F058C6" w:rsidRPr="009C128C" w:rsidRDefault="00F058C6" w:rsidP="00AD50DE">
      <w:pPr>
        <w:pStyle w:val="InstructionalText"/>
      </w:pPr>
      <w:r w:rsidRPr="009C128C">
        <w:t xml:space="preserve">Instructions: </w:t>
      </w:r>
      <w:r w:rsidR="002E7A83" w:rsidRPr="002E7A83">
        <w:t>If the testing approach/strategy is based upon any assumptions, list and describe them.</w:t>
      </w:r>
      <w:r w:rsidR="00681727">
        <w:t xml:space="preserve"> </w:t>
      </w:r>
      <w:r w:rsidR="002E7A83" w:rsidRPr="002E7A83">
        <w:t>For example, identify dependencies with other systems and the assumption that they will be ready to test when needed</w:t>
      </w:r>
      <w:r w:rsidR="00A27BAF">
        <w:t>,</w:t>
      </w:r>
      <w:r w:rsidR="002E7A83" w:rsidRPr="002E7A83">
        <w:t xml:space="preserve"> assumptions regarding availability of</w:t>
      </w:r>
      <w:r w:rsidR="002E7A83">
        <w:t xml:space="preserve"> defined test environments, etc</w:t>
      </w:r>
      <w:r w:rsidR="00E20CB6">
        <w:t>.</w:t>
      </w:r>
    </w:p>
    <w:p w14:paraId="054BD534" w14:textId="77777777" w:rsidR="003B1269" w:rsidRDefault="002E7A83" w:rsidP="00AD50DE">
      <w:pPr>
        <w:pStyle w:val="Heading3"/>
      </w:pPr>
      <w:bookmarkStart w:id="35" w:name="_Toc396107920"/>
      <w:bookmarkStart w:id="36" w:name="_Toc485208146"/>
      <w:r>
        <w:t>Constraints</w:t>
      </w:r>
      <w:bookmarkEnd w:id="35"/>
      <w:bookmarkEnd w:id="36"/>
    </w:p>
    <w:p w14:paraId="054BD535" w14:textId="427516ED" w:rsidR="002E7A83" w:rsidRDefault="00A1019A" w:rsidP="00AD50DE">
      <w:pPr>
        <w:pStyle w:val="InstructionalText"/>
      </w:pPr>
      <w:bookmarkStart w:id="37" w:name="_Toc294191293"/>
      <w:r w:rsidRPr="009C128C">
        <w:t xml:space="preserve">Instructions: </w:t>
      </w:r>
      <w:r w:rsidR="002E7A83">
        <w:t>Describe any limitations or constraints that have a significant impact on the testing of the system, application, or situation.</w:t>
      </w:r>
      <w:r w:rsidR="00681727">
        <w:t xml:space="preserve"> </w:t>
      </w:r>
      <w:r w:rsidR="002E7A83">
        <w:t>Such constraints may be imposed by any of the following (the list is not exhaustive):</w:t>
      </w:r>
    </w:p>
    <w:p w14:paraId="054BD536" w14:textId="77777777" w:rsidR="002E7A83" w:rsidRPr="00AD50DE" w:rsidRDefault="002E7A83" w:rsidP="00AD50DE">
      <w:pPr>
        <w:pStyle w:val="InstructionalTextBullet"/>
      </w:pPr>
      <w:r w:rsidRPr="00AD50DE">
        <w:t>Hardware or software environment</w:t>
      </w:r>
    </w:p>
    <w:p w14:paraId="054BD537" w14:textId="77777777" w:rsidR="002E7A83" w:rsidRPr="00AD50DE" w:rsidRDefault="002E7A83" w:rsidP="00AD50DE">
      <w:pPr>
        <w:pStyle w:val="InstructionalTextBullet"/>
      </w:pPr>
      <w:r w:rsidRPr="00AD50DE">
        <w:t>End-user environment</w:t>
      </w:r>
    </w:p>
    <w:p w14:paraId="054BD538" w14:textId="77777777" w:rsidR="002E7A83" w:rsidRPr="00AD50DE" w:rsidRDefault="002E7A83" w:rsidP="00AD50DE">
      <w:pPr>
        <w:pStyle w:val="InstructionalTextBullet"/>
      </w:pPr>
      <w:r w:rsidRPr="00AD50DE">
        <w:t>Availability of resources</w:t>
      </w:r>
    </w:p>
    <w:p w14:paraId="054BD539" w14:textId="77777777" w:rsidR="002E7A83" w:rsidRPr="00AD50DE" w:rsidRDefault="002E7A83" w:rsidP="00AD50DE">
      <w:pPr>
        <w:pStyle w:val="InstructionalTextBullet"/>
      </w:pPr>
      <w:r w:rsidRPr="00AD50DE">
        <w:t>Interoperability requirements</w:t>
      </w:r>
    </w:p>
    <w:p w14:paraId="054BD53A" w14:textId="77777777" w:rsidR="002E7A83" w:rsidRPr="00AD50DE" w:rsidRDefault="002E7A83" w:rsidP="00AD50DE">
      <w:pPr>
        <w:pStyle w:val="InstructionalTextBullet"/>
      </w:pPr>
      <w:r w:rsidRPr="00AD50DE">
        <w:t>Interface/protocol requirements</w:t>
      </w:r>
    </w:p>
    <w:p w14:paraId="054BD53B" w14:textId="77777777" w:rsidR="00A1019A" w:rsidRPr="00AD50DE" w:rsidRDefault="002E7A83" w:rsidP="00AD50DE">
      <w:pPr>
        <w:pStyle w:val="InstructionalTextBullet"/>
      </w:pPr>
      <w:r w:rsidRPr="00AD50DE">
        <w:t>Data repository and distribution requirements</w:t>
      </w:r>
      <w:r w:rsidR="00E20CB6" w:rsidRPr="00AD50DE">
        <w:t>.</w:t>
      </w:r>
    </w:p>
    <w:p w14:paraId="054BD53C" w14:textId="77777777" w:rsidR="00A1019A" w:rsidRPr="00A1019A" w:rsidRDefault="00A1019A" w:rsidP="00AD50DE">
      <w:pPr>
        <w:pStyle w:val="Heading3"/>
      </w:pPr>
      <w:bookmarkStart w:id="38" w:name="_Toc195948803"/>
      <w:bookmarkStart w:id="39" w:name="_Toc396107921"/>
      <w:bookmarkStart w:id="40" w:name="_Toc485208147"/>
      <w:bookmarkEnd w:id="37"/>
      <w:r w:rsidRPr="00A1019A">
        <w:t>Risks</w:t>
      </w:r>
      <w:bookmarkEnd w:id="38"/>
      <w:bookmarkEnd w:id="39"/>
      <w:bookmarkEnd w:id="40"/>
    </w:p>
    <w:p w14:paraId="054BD53D" w14:textId="566147B1" w:rsidR="00A1019A" w:rsidRDefault="00A1019A" w:rsidP="00AD50DE">
      <w:pPr>
        <w:pStyle w:val="InstructionalText"/>
      </w:pPr>
      <w:r w:rsidRPr="009C128C">
        <w:t xml:space="preserve">Instructions: </w:t>
      </w:r>
      <w:r w:rsidR="002E7A83" w:rsidRPr="002E7A83">
        <w:t>Identify and describe the potential problems or risk areas of the project and/or issues which may have an impact upon the testing effort.</w:t>
      </w:r>
      <w:r w:rsidR="00681727">
        <w:t xml:space="preserve"> </w:t>
      </w:r>
      <w:r w:rsidR="002E7A83" w:rsidRPr="002E7A83">
        <w:t>Some examples might include: system interfaces, highly complex software, system load issues, security, performance, and reliability.</w:t>
      </w:r>
      <w:r w:rsidR="00681727">
        <w:t xml:space="preserve"> </w:t>
      </w:r>
      <w:r w:rsidR="002E7A83" w:rsidRPr="002E7A83">
        <w:t>If any issues arise during the prescribed testing activities that lead to new risks, they should be documented in the project’s Risk Report</w:t>
      </w:r>
      <w:r w:rsidR="00E20CB6">
        <w:t>.</w:t>
      </w:r>
    </w:p>
    <w:p w14:paraId="054BD53E" w14:textId="77777777" w:rsidR="002E7A83" w:rsidRPr="009C128C" w:rsidRDefault="002E7A83" w:rsidP="00AD50DE">
      <w:pPr>
        <w:pStyle w:val="BodyText"/>
      </w:pPr>
      <w:r>
        <w:t>If any issues arise during the project’s prescribed testing activities that lead to new risks, they will be documented in the project’s Risk Report.</w:t>
      </w:r>
    </w:p>
    <w:p w14:paraId="054BD53F" w14:textId="77777777" w:rsidR="003B1269" w:rsidRPr="00275DED" w:rsidRDefault="002E7A83" w:rsidP="00AD50DE">
      <w:pPr>
        <w:pStyle w:val="Heading2"/>
      </w:pPr>
      <w:bookmarkStart w:id="41" w:name="_Toc396107922"/>
      <w:bookmarkStart w:id="42" w:name="_Toc485208148"/>
      <w:r>
        <w:lastRenderedPageBreak/>
        <w:t>Testing Approach/Strategy</w:t>
      </w:r>
      <w:bookmarkEnd w:id="41"/>
      <w:bookmarkEnd w:id="42"/>
    </w:p>
    <w:p w14:paraId="054BD540" w14:textId="163BA194" w:rsidR="002E7A83" w:rsidRDefault="003B1269" w:rsidP="00AD50DE">
      <w:pPr>
        <w:pStyle w:val="InstructionalText"/>
      </w:pPr>
      <w:r w:rsidRPr="00F149A2">
        <w:t xml:space="preserve">Instructions: </w:t>
      </w:r>
      <w:r w:rsidR="002E7A83">
        <w:t>Describe the overall approach that will be used to test all functions, features, and requirements of the automated system, application, or situation for which the Test Plan applies.</w:t>
      </w:r>
      <w:r w:rsidR="00681727">
        <w:t xml:space="preserve"> </w:t>
      </w:r>
      <w:r w:rsidR="002E7A83">
        <w:t>As applicable to this Test Plan, describe the measures to be taken to ensure all aspects of the system are successfully tested and can be implemented.</w:t>
      </w:r>
      <w:r w:rsidR="00681727">
        <w:t xml:space="preserve"> </w:t>
      </w:r>
      <w:r w:rsidR="002E7A83">
        <w:t>Document key aspects of the testing approach, such as content, methodology, prioritization, and progression of development, validation, implementation and operational testing activities to be performed during the corresponding lifecycle phases.</w:t>
      </w:r>
      <w:r w:rsidR="00681727">
        <w:t xml:space="preserve"> </w:t>
      </w:r>
      <w:r w:rsidR="002E7A83">
        <w:t xml:space="preserve">Reference the Project Management Plan (PMP) / Development Approach Plan and Project Process Agreement (PPA), as appropriate. </w:t>
      </w:r>
    </w:p>
    <w:p w14:paraId="054BD541" w14:textId="775095FA" w:rsidR="002E7A83" w:rsidRDefault="002E7A83" w:rsidP="00AD50DE">
      <w:pPr>
        <w:pStyle w:val="InstructionalText"/>
      </w:pPr>
      <w:r>
        <w:t>Describe how the CMS Testing Framework will be applied to the project, and identify any deviations from the prescribed CMS Testing Framework.</w:t>
      </w:r>
      <w:r w:rsidR="00681727">
        <w:t xml:space="preserve"> </w:t>
      </w:r>
      <w:r>
        <w:t>For example, will some unit and application integration testing be done, and then some more development, and so on?</w:t>
      </w:r>
      <w:r w:rsidR="00681727">
        <w:t xml:space="preserve"> </w:t>
      </w:r>
      <w:r>
        <w:t>Is a prototype being built that will be usability tested before the releasable software is developed?</w:t>
      </w:r>
      <w:r w:rsidR="00681727">
        <w:t xml:space="preserve"> </w:t>
      </w:r>
      <w:r>
        <w:t>Also include plans for testing related documentation (e.g., installation instructions, User Manual, Operations &amp; Maintenance (O&amp;M) Manual, Training Artifacts, etc.) and for conducting applicable readiness reviews. Also if applicable, describe how reuse will be applied to the testing effort to make testing more efficient and less costly.</w:t>
      </w:r>
    </w:p>
    <w:p w14:paraId="054BD542" w14:textId="77777777" w:rsidR="00547FDD" w:rsidRDefault="002E7A83" w:rsidP="00AD50DE">
      <w:pPr>
        <w:pStyle w:val="InstructionalText"/>
      </w:pPr>
      <w:r>
        <w:t>The following is some boilerplate text regarding the readiness reviews that are generally conducted for the majority of projects, which may be modified as appropriate for the given project</w:t>
      </w:r>
      <w:r w:rsidR="003B1269" w:rsidRPr="00F149A2">
        <w:t>.</w:t>
      </w:r>
    </w:p>
    <w:p w14:paraId="054BD543" w14:textId="43E256C0" w:rsidR="002E7A83" w:rsidRPr="00AD50DE" w:rsidRDefault="002E7A83" w:rsidP="00AD50DE">
      <w:pPr>
        <w:pStyle w:val="BodyText"/>
      </w:pPr>
      <w:r w:rsidRPr="00AD50DE">
        <w:t xml:space="preserve">A </w:t>
      </w:r>
      <w:r w:rsidRPr="00AD50DE">
        <w:rPr>
          <w:rStyle w:val="BodyTextGlossaryChar"/>
        </w:rPr>
        <w:t>Validation Readiness Review</w:t>
      </w:r>
      <w:r w:rsidRPr="00AD50DE">
        <w:t xml:space="preserve"> (VRR) </w:t>
      </w:r>
      <w:r w:rsidR="00C13C0F">
        <w:t>is</w:t>
      </w:r>
      <w:r w:rsidRPr="00AD50DE">
        <w:t xml:space="preserve"> conducted after all development testing has been completed to affirm final agreement from all stakeholders that the &lt;automated system/ application&gt; is ready to begin validation testing.</w:t>
      </w:r>
      <w:r w:rsidR="00681727">
        <w:t xml:space="preserve"> </w:t>
      </w:r>
      <w:r w:rsidRPr="00AD50DE">
        <w:t xml:space="preserve">The VRR </w:t>
      </w:r>
      <w:r w:rsidR="00C13C0F">
        <w:t>seeks</w:t>
      </w:r>
      <w:r w:rsidRPr="00AD50DE">
        <w:t xml:space="preserve"> to ensure that all prerequisites leading up to validation testing </w:t>
      </w:r>
      <w:r w:rsidR="00C13C0F">
        <w:t>were</w:t>
      </w:r>
      <w:r w:rsidRPr="00AD50DE">
        <w:t xml:space="preserve"> met.</w:t>
      </w:r>
    </w:p>
    <w:p w14:paraId="054BD544" w14:textId="5BD82890" w:rsidR="002E7A83" w:rsidRPr="00AD50DE" w:rsidRDefault="002E7A83" w:rsidP="00AD50DE">
      <w:pPr>
        <w:pStyle w:val="BodyText"/>
      </w:pPr>
      <w:r w:rsidRPr="00AD50DE">
        <w:t xml:space="preserve">An </w:t>
      </w:r>
      <w:r w:rsidRPr="00AD50DE">
        <w:rPr>
          <w:rStyle w:val="BodyTextGlossaryChar"/>
        </w:rPr>
        <w:t>Implementation Readiness Review</w:t>
      </w:r>
      <w:r w:rsidRPr="00AD50DE">
        <w:t xml:space="preserve"> (IRR) </w:t>
      </w:r>
      <w:r w:rsidR="00C13C0F">
        <w:t>is</w:t>
      </w:r>
      <w:r w:rsidRPr="00AD50DE">
        <w:t xml:space="preserve"> conducted after all validation testing has been completed to affirm final agreement from all stakeholders that the &lt;automated system/ application&gt; is ready to begin implementation testing.</w:t>
      </w:r>
      <w:r w:rsidR="00681727">
        <w:t xml:space="preserve"> </w:t>
      </w:r>
      <w:r w:rsidRPr="00AD50DE">
        <w:t xml:space="preserve">During the IRR, all major findings, resolutions, and related test results from the completed validation testing </w:t>
      </w:r>
      <w:r w:rsidR="00C13C0F">
        <w:t>are</w:t>
      </w:r>
      <w:r w:rsidRPr="00AD50DE">
        <w:t xml:space="preserve"> assessed.</w:t>
      </w:r>
      <w:r w:rsidR="00681727">
        <w:t xml:space="preserve"> </w:t>
      </w:r>
      <w:r w:rsidRPr="00AD50DE">
        <w:t>The IRR seek</w:t>
      </w:r>
      <w:r w:rsidR="00C13C0F">
        <w:t>s</w:t>
      </w:r>
      <w:r w:rsidRPr="00AD50DE">
        <w:t xml:space="preserve"> to ensure that all prerequisites leading up to implementation testing </w:t>
      </w:r>
      <w:r w:rsidR="00C13C0F">
        <w:t>were</w:t>
      </w:r>
      <w:r w:rsidRPr="00AD50DE">
        <w:t xml:space="preserve"> met.</w:t>
      </w:r>
    </w:p>
    <w:p w14:paraId="054BD545" w14:textId="02CE5DEF" w:rsidR="002E7A83" w:rsidRPr="00AD50DE" w:rsidRDefault="002E7A83" w:rsidP="00AD50DE">
      <w:pPr>
        <w:pStyle w:val="BodyText"/>
      </w:pPr>
      <w:r w:rsidRPr="00AD50DE">
        <w:t xml:space="preserve">An </w:t>
      </w:r>
      <w:r w:rsidRPr="00AD50DE">
        <w:rPr>
          <w:rStyle w:val="BodyTextGlossaryChar"/>
        </w:rPr>
        <w:t>Operational Readiness Review</w:t>
      </w:r>
      <w:r w:rsidRPr="00AD50DE">
        <w:t xml:space="preserve"> (ORR) </w:t>
      </w:r>
      <w:r w:rsidR="00C13C0F">
        <w:t>is</w:t>
      </w:r>
      <w:r w:rsidRPr="00AD50DE">
        <w:t xml:space="preserve"> conducted to present all major findings, resolutions, and related test results from all completed validation and implementation testing to all stakeholders and senior leadership to affirm final agreement that the &lt;automated system/ application&gt; is ready to move to the </w:t>
      </w:r>
      <w:r w:rsidR="00C13C0F" w:rsidRPr="00C13C0F">
        <w:rPr>
          <w:rStyle w:val="BodyTextGlossaryChar"/>
        </w:rPr>
        <w:t>P</w:t>
      </w:r>
      <w:r w:rsidRPr="00C13C0F">
        <w:rPr>
          <w:rStyle w:val="BodyTextGlossaryChar"/>
        </w:rPr>
        <w:t xml:space="preserve">roduction </w:t>
      </w:r>
      <w:r w:rsidR="00C13C0F" w:rsidRPr="00C13C0F">
        <w:rPr>
          <w:rStyle w:val="BodyTextGlossaryChar"/>
        </w:rPr>
        <w:t>E</w:t>
      </w:r>
      <w:r w:rsidRPr="00C13C0F">
        <w:rPr>
          <w:rStyle w:val="BodyTextGlossaryChar"/>
        </w:rPr>
        <w:t>nvironment</w:t>
      </w:r>
      <w:r w:rsidR="00C13C0F">
        <w:t xml:space="preserve"> (PROD)</w:t>
      </w:r>
      <w:r w:rsidRPr="00AD50DE">
        <w:t xml:space="preserve"> for operational testing.</w:t>
      </w:r>
      <w:r w:rsidR="00681727">
        <w:t xml:space="preserve"> </w:t>
      </w:r>
      <w:r w:rsidRPr="00AD50DE">
        <w:t>The ORR seek</w:t>
      </w:r>
      <w:r w:rsidR="00C13C0F">
        <w:t>s</w:t>
      </w:r>
      <w:r w:rsidRPr="00AD50DE">
        <w:t xml:space="preserve"> to ensure that all prerequisites leading up to operational testing </w:t>
      </w:r>
      <w:r w:rsidR="00C13C0F">
        <w:t>were</w:t>
      </w:r>
      <w:r w:rsidRPr="00AD50DE">
        <w:t xml:space="preserve"> met.</w:t>
      </w:r>
    </w:p>
    <w:p w14:paraId="054BD546" w14:textId="77777777" w:rsidR="00644481" w:rsidRDefault="002E7A83" w:rsidP="00AD50DE">
      <w:pPr>
        <w:pStyle w:val="Heading2"/>
      </w:pPr>
      <w:bookmarkStart w:id="43" w:name="_Toc396107923"/>
      <w:bookmarkStart w:id="44" w:name="_Toc485208149"/>
      <w:r>
        <w:lastRenderedPageBreak/>
        <w:t>Planned Tests</w:t>
      </w:r>
      <w:bookmarkEnd w:id="43"/>
      <w:bookmarkEnd w:id="44"/>
    </w:p>
    <w:p w14:paraId="054BD547" w14:textId="6FB9DE17" w:rsidR="002E7A83" w:rsidRDefault="00E450B8" w:rsidP="00AD50DE">
      <w:pPr>
        <w:pStyle w:val="InstructionalText"/>
      </w:pPr>
      <w:r>
        <w:t xml:space="preserve">Instructions: </w:t>
      </w:r>
      <w:r w:rsidR="002E7A83">
        <w:t xml:space="preserve">As applicable to the scope of the Test Plan being prepared, describe the various types of testing (test functions) to be performed for the system, application or situation during the life cycle, taking into consideration the system development methodology that is being employed for the project (e.g., waterfall, prototyping, incremental, spiral, or </w:t>
      </w:r>
      <w:r w:rsidR="006810C8">
        <w:t>rapid application development).</w:t>
      </w:r>
    </w:p>
    <w:p w14:paraId="054BD548" w14:textId="4959A446" w:rsidR="002E7A83" w:rsidRDefault="002E7A83" w:rsidP="00AD50DE">
      <w:pPr>
        <w:pStyle w:val="InstructionalText"/>
      </w:pPr>
      <w:r>
        <w:t>Reference the “CMS Testing Framework Overview” for the various test functions that should be considered for inclusion in the Test Plan for each of the main categories of tests (i.e., development testing, validation testing, implementation testing, and operational testing) prescribed in the Framework.</w:t>
      </w:r>
      <w:r w:rsidR="00681727">
        <w:t xml:space="preserve"> </w:t>
      </w:r>
      <w:r>
        <w:t>Each test function should be described under a separate subsection heading and include a description of the purpose, approach, components, procedures, and techniques that will be used.</w:t>
      </w:r>
      <w:r w:rsidR="00681727">
        <w:t xml:space="preserve"> </w:t>
      </w:r>
      <w:r>
        <w:t>Also include a statement of the extent of testing to be performed and the rationale for the extent selected, as well as metrics/assessment criteria, for each test function.</w:t>
      </w:r>
      <w:r w:rsidR="00681727">
        <w:t xml:space="preserve"> </w:t>
      </w:r>
      <w:r>
        <w:t>A separate Test Plan may be prepared to address a specific testing function (e.g., a separate detailed ST&amp;E Test Plan), and referenced in the main Test Plan).</w:t>
      </w:r>
    </w:p>
    <w:p w14:paraId="054BD54A" w14:textId="4B189C69" w:rsidR="00644481" w:rsidRDefault="002E7A83" w:rsidP="00AD50DE">
      <w:pPr>
        <w:pStyle w:val="InstructionalText"/>
      </w:pPr>
      <w:r>
        <w:t>The following is boilerplate text and sub-sections regarding the various test functions that are generally conducted for the majority of projects.</w:t>
      </w:r>
      <w:r w:rsidR="00681727">
        <w:t xml:space="preserve"> </w:t>
      </w:r>
      <w:r>
        <w:t>This boilerplate text and sub-sections should be considered for inclusion in a main Test Plan, and may be modified as appropriate for the given project based on the scope of the specific Test Plan being prepared.</w:t>
      </w:r>
      <w:r w:rsidR="00681727">
        <w:t xml:space="preserve"> </w:t>
      </w:r>
      <w:r>
        <w:t>Descriptions of the various test functions may be obtained from the “CMS Testing Framework Overview” and referenced or included in the Test Plan, as appropriate</w:t>
      </w:r>
      <w:r w:rsidR="00E450B8" w:rsidRPr="00E43487">
        <w:t>.</w:t>
      </w:r>
    </w:p>
    <w:p w14:paraId="054BD54B" w14:textId="366DE686" w:rsidR="002E7A83" w:rsidRDefault="002E7A83" w:rsidP="00AD50DE">
      <w:pPr>
        <w:pStyle w:val="BodyText"/>
      </w:pPr>
      <w:r w:rsidRPr="002E7A83">
        <w:t>The following are the various test functions that will be performed for the &lt;automated system/application&gt; based on the main categories of testing prescribed in the CMS Testing Framework (i.e., development testing, validation testing, implementation testing, and operational testing).</w:t>
      </w:r>
      <w:r w:rsidR="00681727">
        <w:t xml:space="preserve"> </w:t>
      </w:r>
    </w:p>
    <w:p w14:paraId="054BD54C" w14:textId="77777777" w:rsidR="002E7A83" w:rsidRDefault="002E7A83" w:rsidP="00AD50DE">
      <w:pPr>
        <w:pStyle w:val="Heading3"/>
      </w:pPr>
      <w:bookmarkStart w:id="45" w:name="_Toc396107924"/>
      <w:bookmarkStart w:id="46" w:name="_Toc485208150"/>
      <w:r>
        <w:t>Development Testing</w:t>
      </w:r>
      <w:bookmarkEnd w:id="45"/>
      <w:bookmarkEnd w:id="46"/>
    </w:p>
    <w:p w14:paraId="054BD54D" w14:textId="7DE50D6A" w:rsidR="002E7A83" w:rsidRDefault="002E7A83" w:rsidP="00AD50DE">
      <w:pPr>
        <w:pStyle w:val="BodyText"/>
      </w:pPr>
      <w:r w:rsidRPr="00AD50DE">
        <w:t xml:space="preserve">The following </w:t>
      </w:r>
      <w:r w:rsidR="006810C8">
        <w:t>list presents</w:t>
      </w:r>
      <w:r w:rsidRPr="00AD50DE">
        <w:t xml:space="preserve"> the development test functions </w:t>
      </w:r>
      <w:r w:rsidR="006810C8">
        <w:t>the team will perform for the</w:t>
      </w:r>
      <w:r w:rsidR="006810C8" w:rsidRPr="00DC774A">
        <w:t xml:space="preserve"> </w:t>
      </w:r>
      <w:r w:rsidRPr="00AD50DE">
        <w:t>&lt;</w:t>
      </w:r>
      <w:r w:rsidR="006810C8">
        <w:t>automated system/application&gt;:</w:t>
      </w:r>
    </w:p>
    <w:p w14:paraId="737E4779" w14:textId="6E376185" w:rsidR="006810C8" w:rsidRPr="00AD50DE" w:rsidRDefault="006810C8" w:rsidP="006810C8">
      <w:pPr>
        <w:pStyle w:val="BodyTextBullet"/>
      </w:pPr>
      <w:r>
        <w:t>&lt;Development test function&gt;</w:t>
      </w:r>
    </w:p>
    <w:p w14:paraId="054BD54E" w14:textId="77777777" w:rsidR="002E7A83" w:rsidRPr="00AD50DE" w:rsidRDefault="002E7A83" w:rsidP="00AD50DE">
      <w:pPr>
        <w:pStyle w:val="BodyText"/>
      </w:pPr>
      <w:r w:rsidRPr="00AD50DE">
        <w:t xml:space="preserve">The results from development testing will be included in the </w:t>
      </w:r>
      <w:r w:rsidRPr="00AD50DE">
        <w:rPr>
          <w:rStyle w:val="BodyTextGlossaryChar"/>
        </w:rPr>
        <w:t>Version Description Document</w:t>
      </w:r>
      <w:r w:rsidRPr="00AD50DE">
        <w:t xml:space="preserve"> (VDD) for the specific system build or release that is being transitioned into subsequent testing phases.</w:t>
      </w:r>
    </w:p>
    <w:p w14:paraId="054BD54F" w14:textId="77777777" w:rsidR="002E7A83" w:rsidRDefault="00DC774A" w:rsidP="00AD50DE">
      <w:pPr>
        <w:pStyle w:val="Heading3"/>
      </w:pPr>
      <w:bookmarkStart w:id="47" w:name="_Toc396107925"/>
      <w:bookmarkStart w:id="48" w:name="_Toc485208151"/>
      <w:r>
        <w:t>Validation Testing</w:t>
      </w:r>
      <w:bookmarkEnd w:id="47"/>
      <w:bookmarkEnd w:id="48"/>
    </w:p>
    <w:p w14:paraId="054BD550" w14:textId="1A808A63" w:rsidR="00DC774A" w:rsidRDefault="00DC774A" w:rsidP="00AD50DE">
      <w:pPr>
        <w:pStyle w:val="BodyText"/>
      </w:pPr>
      <w:r>
        <w:t xml:space="preserve">The following </w:t>
      </w:r>
      <w:r w:rsidR="006810C8">
        <w:t>list presents</w:t>
      </w:r>
      <w:r>
        <w:t xml:space="preserve"> the validation test functions </w:t>
      </w:r>
      <w:r w:rsidR="006810C8">
        <w:t>the team will</w:t>
      </w:r>
      <w:r>
        <w:t xml:space="preserve"> perform for the</w:t>
      </w:r>
      <w:r w:rsidR="006810C8">
        <w:t xml:space="preserve"> &lt;automated system/application&gt;:</w:t>
      </w:r>
    </w:p>
    <w:p w14:paraId="5DA51291" w14:textId="20C62A0E" w:rsidR="006810C8" w:rsidRPr="00DC774A" w:rsidRDefault="006810C8" w:rsidP="006810C8">
      <w:pPr>
        <w:pStyle w:val="BodyTextBullet"/>
      </w:pPr>
      <w:r>
        <w:t>&lt;Validation test function&gt;</w:t>
      </w:r>
    </w:p>
    <w:p w14:paraId="054BD551" w14:textId="03977F36" w:rsidR="00DC774A" w:rsidRDefault="00DC774A" w:rsidP="00AD50DE">
      <w:pPr>
        <w:pStyle w:val="BodyText"/>
      </w:pPr>
      <w:r>
        <w:t xml:space="preserve">The results from validation testing will be documented in one or more corresponding </w:t>
      </w:r>
      <w:r w:rsidRPr="00AD50DE">
        <w:rPr>
          <w:rStyle w:val="BodyTextGlossaryChar"/>
        </w:rPr>
        <w:t>Test Summary Report</w:t>
      </w:r>
      <w:r w:rsidR="00AD50DE">
        <w:t>s (TSRs)</w:t>
      </w:r>
      <w:r>
        <w:t>.</w:t>
      </w:r>
    </w:p>
    <w:p w14:paraId="054BD552" w14:textId="77777777" w:rsidR="00DC774A" w:rsidRDefault="00DC774A" w:rsidP="00AD50DE">
      <w:pPr>
        <w:pStyle w:val="Heading3"/>
      </w:pPr>
      <w:bookmarkStart w:id="49" w:name="_Toc396107926"/>
      <w:bookmarkStart w:id="50" w:name="_Toc485208152"/>
      <w:r>
        <w:lastRenderedPageBreak/>
        <w:t>Implementation Testing</w:t>
      </w:r>
      <w:bookmarkEnd w:id="49"/>
      <w:bookmarkEnd w:id="50"/>
    </w:p>
    <w:p w14:paraId="054BD553" w14:textId="054E254B" w:rsidR="00DC774A" w:rsidRDefault="00DC774A" w:rsidP="00AD50DE">
      <w:pPr>
        <w:pStyle w:val="BodyText"/>
      </w:pPr>
      <w:r>
        <w:t xml:space="preserve">The following </w:t>
      </w:r>
      <w:r w:rsidR="006810C8">
        <w:t>list presents</w:t>
      </w:r>
      <w:r>
        <w:t xml:space="preserve"> the implementation test functions </w:t>
      </w:r>
      <w:r w:rsidR="006810C8">
        <w:t>the team will perform for</w:t>
      </w:r>
      <w:r>
        <w:t xml:space="preserve"> the </w:t>
      </w:r>
      <w:r w:rsidRPr="00DC774A">
        <w:t>&lt;</w:t>
      </w:r>
      <w:r w:rsidR="00AD50DE">
        <w:t>automated system/application&gt;</w:t>
      </w:r>
      <w:r w:rsidR="006810C8">
        <w:t>:</w:t>
      </w:r>
    </w:p>
    <w:p w14:paraId="21F9695E" w14:textId="784BFAAF" w:rsidR="006810C8" w:rsidRPr="00DC774A" w:rsidRDefault="006810C8" w:rsidP="006810C8">
      <w:pPr>
        <w:pStyle w:val="BodyTextBullet"/>
      </w:pPr>
      <w:r>
        <w:t>&lt;Implementation test function&gt;</w:t>
      </w:r>
    </w:p>
    <w:p w14:paraId="054BD554" w14:textId="4989CAB5" w:rsidR="00DC774A" w:rsidRDefault="00DC774A" w:rsidP="00AD50DE">
      <w:pPr>
        <w:pStyle w:val="BodyText"/>
      </w:pPr>
      <w:r>
        <w:t>The results from implementation testing will be documented in one or more corresponding T</w:t>
      </w:r>
      <w:r w:rsidR="00AD50DE">
        <w:t>SR</w:t>
      </w:r>
      <w:r>
        <w:t>s.</w:t>
      </w:r>
    </w:p>
    <w:p w14:paraId="054BD555" w14:textId="77777777" w:rsidR="00E960B7" w:rsidRDefault="00E960B7" w:rsidP="00AD50DE">
      <w:pPr>
        <w:pStyle w:val="Heading3"/>
      </w:pPr>
      <w:bookmarkStart w:id="51" w:name="_Toc396107927"/>
      <w:bookmarkStart w:id="52" w:name="_Toc485208153"/>
      <w:r>
        <w:t>Operational Testing</w:t>
      </w:r>
      <w:bookmarkEnd w:id="51"/>
      <w:bookmarkEnd w:id="52"/>
    </w:p>
    <w:p w14:paraId="054BD556" w14:textId="0D65CA35" w:rsidR="00E960B7" w:rsidRDefault="00E960B7" w:rsidP="00AD50DE">
      <w:pPr>
        <w:pStyle w:val="BodyText"/>
      </w:pPr>
      <w:r>
        <w:t xml:space="preserve">The following </w:t>
      </w:r>
      <w:r w:rsidR="003B7ADD">
        <w:t>list presents</w:t>
      </w:r>
      <w:r>
        <w:t xml:space="preserve"> the operational test functions </w:t>
      </w:r>
      <w:r w:rsidR="003B7ADD">
        <w:t>the team will</w:t>
      </w:r>
      <w:r>
        <w:t xml:space="preserve"> perform for the </w:t>
      </w:r>
      <w:r w:rsidRPr="00E960B7">
        <w:t>&lt;</w:t>
      </w:r>
      <w:r w:rsidR="00AD50DE">
        <w:t>automated system/application&gt;.</w:t>
      </w:r>
    </w:p>
    <w:p w14:paraId="150B145F" w14:textId="65192E11" w:rsidR="003B7ADD" w:rsidRPr="00E960B7" w:rsidRDefault="003B7ADD" w:rsidP="003B7ADD">
      <w:pPr>
        <w:pStyle w:val="BodyTextBullet"/>
      </w:pPr>
      <w:r>
        <w:t>&lt;Operational test function&gt;</w:t>
      </w:r>
    </w:p>
    <w:p w14:paraId="054BD557" w14:textId="0C01A21B" w:rsidR="00DC774A" w:rsidRPr="00DC774A" w:rsidRDefault="00E960B7" w:rsidP="00AD50DE">
      <w:pPr>
        <w:pStyle w:val="BodyText"/>
      </w:pPr>
      <w:r>
        <w:t>The results from operational testing will be documented in one or more corresponding T</w:t>
      </w:r>
      <w:r w:rsidR="00AD50DE">
        <w:t>SR</w:t>
      </w:r>
      <w:r>
        <w:t>s.</w:t>
      </w:r>
    </w:p>
    <w:p w14:paraId="054BD558" w14:textId="77777777" w:rsidR="009058D1" w:rsidRDefault="00A37E3C" w:rsidP="00AD50DE">
      <w:pPr>
        <w:pStyle w:val="Heading2"/>
      </w:pPr>
      <w:bookmarkStart w:id="53" w:name="_Toc396107928"/>
      <w:bookmarkStart w:id="54" w:name="_Toc485208154"/>
      <w:r>
        <w:lastRenderedPageBreak/>
        <w:t>Test Progression</w:t>
      </w:r>
      <w:bookmarkEnd w:id="53"/>
      <w:bookmarkEnd w:id="54"/>
    </w:p>
    <w:p w14:paraId="054BD559" w14:textId="3A54C615" w:rsidR="00A37E3C" w:rsidRDefault="00A37E3C" w:rsidP="00AD50DE">
      <w:pPr>
        <w:pStyle w:val="InstructionalText"/>
      </w:pPr>
      <w:r>
        <w:t>Instructions:</w:t>
      </w:r>
      <w:r w:rsidR="00681727">
        <w:t xml:space="preserve"> </w:t>
      </w:r>
      <w:r w:rsidRPr="00A37E3C">
        <w:t>As applicable to this Test Plan, explain the planned sequence or progression of the prescribed tests.</w:t>
      </w:r>
      <w:r w:rsidR="00681727">
        <w:t xml:space="preserve"> </w:t>
      </w:r>
      <w:r w:rsidRPr="00A37E3C">
        <w:t>Identify existing dependencies that affect the conduct and progression of test activities.</w:t>
      </w:r>
      <w:r w:rsidR="00681727">
        <w:t xml:space="preserve"> </w:t>
      </w:r>
      <w:r w:rsidRPr="00A37E3C">
        <w:t>Also identify any regularly held meetings or reports that provide information on or that may affect testing (e.g., Change Control Board (CCB) meetings, status reports, etc.).</w:t>
      </w:r>
    </w:p>
    <w:p w14:paraId="054BD55A" w14:textId="77777777" w:rsidR="00A37E3C" w:rsidRDefault="00A37E3C" w:rsidP="00AD50DE">
      <w:pPr>
        <w:pStyle w:val="Heading2"/>
      </w:pPr>
      <w:bookmarkStart w:id="55" w:name="_Toc396107929"/>
      <w:bookmarkStart w:id="56" w:name="_Toc485208155"/>
      <w:r>
        <w:lastRenderedPageBreak/>
        <w:t>Feature Testing</w:t>
      </w:r>
      <w:bookmarkEnd w:id="55"/>
      <w:bookmarkEnd w:id="56"/>
    </w:p>
    <w:p w14:paraId="054BD55B" w14:textId="77777777" w:rsidR="00A37E3C" w:rsidRDefault="00A37E3C" w:rsidP="00AD50DE">
      <w:pPr>
        <w:pStyle w:val="Heading3"/>
      </w:pPr>
      <w:bookmarkStart w:id="57" w:name="_Toc396107930"/>
      <w:bookmarkStart w:id="58" w:name="_Toc485208156"/>
      <w:r>
        <w:t>Features To Be Tested</w:t>
      </w:r>
      <w:bookmarkEnd w:id="57"/>
      <w:bookmarkEnd w:id="58"/>
    </w:p>
    <w:p w14:paraId="054BD55C" w14:textId="1E35F569" w:rsidR="00A37E3C" w:rsidRDefault="00A37E3C" w:rsidP="00AD50DE">
      <w:pPr>
        <w:pStyle w:val="InstructionalText"/>
      </w:pPr>
      <w:r>
        <w:t>Instructions:</w:t>
      </w:r>
      <w:r w:rsidR="00681727">
        <w:t xml:space="preserve"> </w:t>
      </w:r>
      <w:r w:rsidRPr="00A37E3C">
        <w:t>List and describe system functions/fe</w:t>
      </w:r>
      <w:r>
        <w:t>atures that are to be tested.</w:t>
      </w:r>
      <w:r w:rsidR="00681727">
        <w:t xml:space="preserve"> </w:t>
      </w:r>
      <w:r>
        <w:t xml:space="preserve">The table </w:t>
      </w:r>
      <w:r w:rsidRPr="00A37E3C">
        <w:t>below provides an example that identifies features, software items, criticality to deployment success, testing priority, and notes.</w:t>
      </w:r>
      <w:r w:rsidR="00681727">
        <w:t xml:space="preserve"> </w:t>
      </w:r>
      <w:r w:rsidRPr="00A37E3C">
        <w:t>An explanation should be provided for the methodology used to define the criticality to deployment success and testing priority levels established for the given project.</w:t>
      </w:r>
    </w:p>
    <w:p w14:paraId="10F85725" w14:textId="20B4B463" w:rsidR="00AA2112" w:rsidRDefault="00AA2112" w:rsidP="00AA2112">
      <w:pPr>
        <w:pStyle w:val="Caption"/>
      </w:pPr>
      <w:bookmarkStart w:id="59" w:name="_Toc485033582"/>
      <w:r>
        <w:t xml:space="preserve">Table </w:t>
      </w:r>
      <w:r w:rsidR="003E3B2A">
        <w:fldChar w:fldCharType="begin"/>
      </w:r>
      <w:r w:rsidR="003E3B2A">
        <w:instrText xml:space="preserve"> SEQ Table \* ARABIC </w:instrText>
      </w:r>
      <w:r w:rsidR="003E3B2A">
        <w:fldChar w:fldCharType="separate"/>
      </w:r>
      <w:r w:rsidR="00E35DBC">
        <w:rPr>
          <w:noProof/>
        </w:rPr>
        <w:t>1</w:t>
      </w:r>
      <w:r w:rsidR="003E3B2A">
        <w:rPr>
          <w:noProof/>
        </w:rPr>
        <w:fldChar w:fldCharType="end"/>
      </w:r>
      <w:r w:rsidR="00AD50DE">
        <w:t xml:space="preserve"> -</w:t>
      </w:r>
      <w:r>
        <w:t xml:space="preserve"> Features to be Tested</w:t>
      </w:r>
      <w:bookmarkEnd w:id="59"/>
    </w:p>
    <w:tbl>
      <w:tblPr>
        <w:tblStyle w:val="TableGrid"/>
        <w:tblW w:w="0" w:type="auto"/>
        <w:tblLook w:val="04A0" w:firstRow="1" w:lastRow="0" w:firstColumn="1" w:lastColumn="0" w:noHBand="0" w:noVBand="1"/>
        <w:tblCaption w:val="Features to be Tested"/>
        <w:tblDescription w:val="This table includes a header row with the following columns, from left to right:&#10;&#10;Feature&#10;Software&#10;Criticality to Deployment Success&#10;Testing Priority&#10;Notes"/>
      </w:tblPr>
      <w:tblGrid>
        <w:gridCol w:w="1139"/>
        <w:gridCol w:w="1239"/>
        <w:gridCol w:w="3440"/>
        <w:gridCol w:w="1762"/>
        <w:gridCol w:w="973"/>
      </w:tblGrid>
      <w:tr w:rsidR="00A37E3C" w:rsidRPr="00AD50DE" w14:paraId="054BD562" w14:textId="77777777" w:rsidTr="00AD50DE">
        <w:trPr>
          <w:cantSplit/>
          <w:tblHeader/>
        </w:trPr>
        <w:tc>
          <w:tcPr>
            <w:tcW w:w="0" w:type="auto"/>
            <w:shd w:val="clear" w:color="auto" w:fill="1F497D"/>
            <w:vAlign w:val="center"/>
          </w:tcPr>
          <w:p w14:paraId="054BD55D" w14:textId="77777777" w:rsidR="00A37E3C" w:rsidRPr="00AD50DE" w:rsidRDefault="00A37E3C" w:rsidP="00AD50DE">
            <w:pPr>
              <w:pStyle w:val="TableText10HeaderCenter"/>
            </w:pPr>
            <w:r w:rsidRPr="00AD50DE">
              <w:t>Feature</w:t>
            </w:r>
          </w:p>
        </w:tc>
        <w:tc>
          <w:tcPr>
            <w:tcW w:w="0" w:type="auto"/>
            <w:shd w:val="clear" w:color="auto" w:fill="1F497D"/>
            <w:vAlign w:val="center"/>
          </w:tcPr>
          <w:p w14:paraId="054BD55E" w14:textId="77777777" w:rsidR="00A37E3C" w:rsidRPr="00AD50DE" w:rsidRDefault="00A37E3C" w:rsidP="00AD50DE">
            <w:pPr>
              <w:pStyle w:val="TableText10HeaderCenter"/>
            </w:pPr>
            <w:r w:rsidRPr="00AD50DE">
              <w:t>Software</w:t>
            </w:r>
          </w:p>
        </w:tc>
        <w:tc>
          <w:tcPr>
            <w:tcW w:w="0" w:type="auto"/>
            <w:shd w:val="clear" w:color="auto" w:fill="1F497D"/>
            <w:vAlign w:val="center"/>
          </w:tcPr>
          <w:p w14:paraId="054BD55F" w14:textId="77777777" w:rsidR="00A37E3C" w:rsidRPr="00AD50DE" w:rsidRDefault="00A37E3C" w:rsidP="00AD50DE">
            <w:pPr>
              <w:pStyle w:val="TableText10HeaderCenter"/>
            </w:pPr>
            <w:r w:rsidRPr="00AD50DE">
              <w:t>Criticality to Deployment Success</w:t>
            </w:r>
          </w:p>
        </w:tc>
        <w:tc>
          <w:tcPr>
            <w:tcW w:w="0" w:type="auto"/>
            <w:shd w:val="clear" w:color="auto" w:fill="1F497D"/>
            <w:vAlign w:val="center"/>
          </w:tcPr>
          <w:p w14:paraId="054BD560" w14:textId="77777777" w:rsidR="00A37E3C" w:rsidRPr="00AD50DE" w:rsidRDefault="00A37E3C" w:rsidP="00AD50DE">
            <w:pPr>
              <w:pStyle w:val="TableText10HeaderCenter"/>
            </w:pPr>
            <w:r w:rsidRPr="00AD50DE">
              <w:t>Testing Priority</w:t>
            </w:r>
          </w:p>
        </w:tc>
        <w:tc>
          <w:tcPr>
            <w:tcW w:w="0" w:type="auto"/>
            <w:shd w:val="clear" w:color="auto" w:fill="1F497D"/>
            <w:vAlign w:val="center"/>
          </w:tcPr>
          <w:p w14:paraId="054BD561" w14:textId="77777777" w:rsidR="00A37E3C" w:rsidRPr="00AD50DE" w:rsidRDefault="00A37E3C" w:rsidP="00AD50DE">
            <w:pPr>
              <w:pStyle w:val="TableText10HeaderCenter"/>
            </w:pPr>
            <w:r w:rsidRPr="00AD50DE">
              <w:t>Notes</w:t>
            </w:r>
          </w:p>
        </w:tc>
      </w:tr>
      <w:tr w:rsidR="00A37E3C" w:rsidRPr="00AD50DE" w14:paraId="054BD568" w14:textId="77777777" w:rsidTr="00AD50DE">
        <w:trPr>
          <w:cantSplit/>
        </w:trPr>
        <w:tc>
          <w:tcPr>
            <w:tcW w:w="0" w:type="auto"/>
          </w:tcPr>
          <w:p w14:paraId="054BD563" w14:textId="46379B17" w:rsidR="00A37E3C" w:rsidRPr="00AD50DE" w:rsidRDefault="009D7683" w:rsidP="009D7683">
            <w:pPr>
              <w:pStyle w:val="InstructionalTextTableText10"/>
            </w:pPr>
            <w:r>
              <w:t>&lt;Feature&gt;</w:t>
            </w:r>
          </w:p>
        </w:tc>
        <w:tc>
          <w:tcPr>
            <w:tcW w:w="0" w:type="auto"/>
          </w:tcPr>
          <w:p w14:paraId="054BD564" w14:textId="5E4596FF" w:rsidR="00A37E3C" w:rsidRPr="00AD50DE" w:rsidRDefault="009D7683" w:rsidP="009D7683">
            <w:pPr>
              <w:pStyle w:val="InstructionalTextTableText10"/>
            </w:pPr>
            <w:r>
              <w:t>&lt;Software&gt;</w:t>
            </w:r>
          </w:p>
        </w:tc>
        <w:tc>
          <w:tcPr>
            <w:tcW w:w="0" w:type="auto"/>
          </w:tcPr>
          <w:p w14:paraId="054BD565" w14:textId="4558016F" w:rsidR="00A37E3C" w:rsidRPr="00AD50DE" w:rsidRDefault="009D7683" w:rsidP="009D7683">
            <w:pPr>
              <w:pStyle w:val="InstructionalTextTableText10"/>
            </w:pPr>
            <w:r>
              <w:t xml:space="preserve">&lt;Criticality to </w:t>
            </w:r>
            <w:r w:rsidR="009D51C5">
              <w:t>deployment success</w:t>
            </w:r>
            <w:r>
              <w:t>&gt;</w:t>
            </w:r>
          </w:p>
        </w:tc>
        <w:tc>
          <w:tcPr>
            <w:tcW w:w="0" w:type="auto"/>
          </w:tcPr>
          <w:p w14:paraId="054BD566" w14:textId="7D3826BF" w:rsidR="00A37E3C" w:rsidRPr="00AD50DE" w:rsidRDefault="009D7683" w:rsidP="009D51C5">
            <w:pPr>
              <w:pStyle w:val="InstructionalTextTableText10"/>
            </w:pPr>
            <w:r>
              <w:t xml:space="preserve">&lt;Testing </w:t>
            </w:r>
            <w:r w:rsidR="009D51C5">
              <w:t>p</w:t>
            </w:r>
            <w:r>
              <w:t>riority&gt;</w:t>
            </w:r>
          </w:p>
        </w:tc>
        <w:tc>
          <w:tcPr>
            <w:tcW w:w="0" w:type="auto"/>
          </w:tcPr>
          <w:p w14:paraId="054BD567" w14:textId="184CC839" w:rsidR="00A37E3C" w:rsidRPr="00AD50DE" w:rsidRDefault="009D7683" w:rsidP="009D7683">
            <w:pPr>
              <w:pStyle w:val="InstructionalTextTableText10"/>
            </w:pPr>
            <w:r>
              <w:t>&lt;Notes&gt;</w:t>
            </w:r>
          </w:p>
        </w:tc>
      </w:tr>
    </w:tbl>
    <w:p w14:paraId="054BD576" w14:textId="77777777" w:rsidR="009058D1" w:rsidRPr="009058D1" w:rsidRDefault="00A37E3C" w:rsidP="00AD50DE">
      <w:pPr>
        <w:pStyle w:val="Heading3"/>
      </w:pPr>
      <w:bookmarkStart w:id="60" w:name="_Toc396107931"/>
      <w:bookmarkStart w:id="61" w:name="_Toc485208157"/>
      <w:r>
        <w:t>Features Not to Be Tested</w:t>
      </w:r>
      <w:bookmarkEnd w:id="60"/>
      <w:bookmarkEnd w:id="61"/>
    </w:p>
    <w:p w14:paraId="054BD577" w14:textId="26953F1D" w:rsidR="00A37E3C" w:rsidRDefault="006E10D1" w:rsidP="00AD50DE">
      <w:pPr>
        <w:pStyle w:val="InstructionalText"/>
      </w:pPr>
      <w:r>
        <w:t xml:space="preserve">Instructions: </w:t>
      </w:r>
      <w:r w:rsidR="00A37E3C" w:rsidRPr="00A37E3C">
        <w:t xml:space="preserve">List and describe the system functions/features not planned to be </w:t>
      </w:r>
      <w:r w:rsidR="004E7398">
        <w:t>tested and explain why.</w:t>
      </w:r>
      <w:r w:rsidR="00681727">
        <w:t xml:space="preserve"> </w:t>
      </w:r>
      <w:r w:rsidR="004E7398">
        <w:t>The table</w:t>
      </w:r>
      <w:r w:rsidR="00A37E3C" w:rsidRPr="00A37E3C">
        <w:t xml:space="preserve"> below provides an example that identifies features, software items, criticality to deployment success, testing priority, and notes.</w:t>
      </w:r>
      <w:r w:rsidR="00681727">
        <w:t xml:space="preserve"> </w:t>
      </w:r>
      <w:r w:rsidR="00A37E3C" w:rsidRPr="00A37E3C">
        <w:t>Generally, only identify non-critical functions/features with a designated low priority as features not to be tested due to resource or other identified constraints</w:t>
      </w:r>
      <w:r w:rsidR="00A37E3C">
        <w:t>.</w:t>
      </w:r>
    </w:p>
    <w:p w14:paraId="00191B3B" w14:textId="472D43B0" w:rsidR="00AA2112" w:rsidRDefault="00AA2112" w:rsidP="00AA2112">
      <w:pPr>
        <w:pStyle w:val="Caption"/>
      </w:pPr>
      <w:bookmarkStart w:id="62" w:name="_Toc485033583"/>
      <w:r>
        <w:t xml:space="preserve">Table </w:t>
      </w:r>
      <w:r w:rsidR="003E3B2A">
        <w:fldChar w:fldCharType="begin"/>
      </w:r>
      <w:r w:rsidR="003E3B2A">
        <w:instrText xml:space="preserve"> SEQ Table \* ARABIC </w:instrText>
      </w:r>
      <w:r w:rsidR="003E3B2A">
        <w:fldChar w:fldCharType="separate"/>
      </w:r>
      <w:r w:rsidR="00E35DBC">
        <w:rPr>
          <w:noProof/>
        </w:rPr>
        <w:t>2</w:t>
      </w:r>
      <w:r w:rsidR="003E3B2A">
        <w:rPr>
          <w:noProof/>
        </w:rPr>
        <w:fldChar w:fldCharType="end"/>
      </w:r>
      <w:r w:rsidR="00AD50DE">
        <w:t xml:space="preserve"> -</w:t>
      </w:r>
      <w:r>
        <w:t xml:space="preserve"> Features Not to be Tested</w:t>
      </w:r>
      <w:bookmarkEnd w:id="62"/>
    </w:p>
    <w:tbl>
      <w:tblPr>
        <w:tblStyle w:val="TableGrid"/>
        <w:tblW w:w="0" w:type="auto"/>
        <w:tblLook w:val="04A0" w:firstRow="1" w:lastRow="0" w:firstColumn="1" w:lastColumn="0" w:noHBand="0" w:noVBand="1"/>
        <w:tblCaption w:val="Features Not to be Tested"/>
        <w:tblDescription w:val="This table includes a header row with the following columns, from left to right:&#10;&#10;Feature&#10;Software&#10;Criticality to Deployment Success&#10;Testing Priority&#10;Notes"/>
      </w:tblPr>
      <w:tblGrid>
        <w:gridCol w:w="1139"/>
        <w:gridCol w:w="1239"/>
        <w:gridCol w:w="3440"/>
        <w:gridCol w:w="1762"/>
        <w:gridCol w:w="973"/>
      </w:tblGrid>
      <w:tr w:rsidR="00A37E3C" w:rsidRPr="00AD50DE" w14:paraId="054BD57D" w14:textId="77777777" w:rsidTr="00AD50DE">
        <w:trPr>
          <w:cantSplit/>
          <w:tblHeader/>
        </w:trPr>
        <w:tc>
          <w:tcPr>
            <w:tcW w:w="0" w:type="auto"/>
            <w:shd w:val="clear" w:color="auto" w:fill="1F497D"/>
            <w:vAlign w:val="center"/>
          </w:tcPr>
          <w:p w14:paraId="054BD578" w14:textId="77777777" w:rsidR="00A37E3C" w:rsidRPr="00AD50DE" w:rsidRDefault="00A37E3C" w:rsidP="00AD50DE">
            <w:pPr>
              <w:pStyle w:val="TableText10HeaderCenter"/>
            </w:pPr>
            <w:r w:rsidRPr="00AD50DE">
              <w:t>Feature</w:t>
            </w:r>
          </w:p>
        </w:tc>
        <w:tc>
          <w:tcPr>
            <w:tcW w:w="0" w:type="auto"/>
            <w:shd w:val="clear" w:color="auto" w:fill="1F497D"/>
            <w:vAlign w:val="center"/>
          </w:tcPr>
          <w:p w14:paraId="054BD579" w14:textId="77777777" w:rsidR="00A37E3C" w:rsidRPr="00AD50DE" w:rsidRDefault="00A37E3C" w:rsidP="00AD50DE">
            <w:pPr>
              <w:pStyle w:val="TableText10HeaderCenter"/>
            </w:pPr>
            <w:r w:rsidRPr="00AD50DE">
              <w:t>Software</w:t>
            </w:r>
          </w:p>
        </w:tc>
        <w:tc>
          <w:tcPr>
            <w:tcW w:w="0" w:type="auto"/>
            <w:shd w:val="clear" w:color="auto" w:fill="1F497D"/>
            <w:vAlign w:val="center"/>
          </w:tcPr>
          <w:p w14:paraId="054BD57A" w14:textId="77777777" w:rsidR="00A37E3C" w:rsidRPr="00AD50DE" w:rsidRDefault="00A37E3C" w:rsidP="00AD50DE">
            <w:pPr>
              <w:pStyle w:val="TableText10HeaderCenter"/>
            </w:pPr>
            <w:r w:rsidRPr="00AD50DE">
              <w:t>Criticality to Deployment Success</w:t>
            </w:r>
          </w:p>
        </w:tc>
        <w:tc>
          <w:tcPr>
            <w:tcW w:w="0" w:type="auto"/>
            <w:shd w:val="clear" w:color="auto" w:fill="1F497D"/>
            <w:vAlign w:val="center"/>
          </w:tcPr>
          <w:p w14:paraId="054BD57B" w14:textId="77777777" w:rsidR="00A37E3C" w:rsidRPr="00AD50DE" w:rsidRDefault="00A37E3C" w:rsidP="00AD50DE">
            <w:pPr>
              <w:pStyle w:val="TableText10HeaderCenter"/>
            </w:pPr>
            <w:r w:rsidRPr="00AD50DE">
              <w:t>Testing Priority</w:t>
            </w:r>
          </w:p>
        </w:tc>
        <w:tc>
          <w:tcPr>
            <w:tcW w:w="0" w:type="auto"/>
            <w:shd w:val="clear" w:color="auto" w:fill="1F497D"/>
            <w:vAlign w:val="center"/>
          </w:tcPr>
          <w:p w14:paraId="054BD57C" w14:textId="77777777" w:rsidR="00A37E3C" w:rsidRPr="00AD50DE" w:rsidRDefault="00A37E3C" w:rsidP="00AD50DE">
            <w:pPr>
              <w:pStyle w:val="TableText10HeaderCenter"/>
            </w:pPr>
            <w:r w:rsidRPr="00AD50DE">
              <w:t>Notes</w:t>
            </w:r>
          </w:p>
        </w:tc>
      </w:tr>
      <w:tr w:rsidR="009D7683" w:rsidRPr="00AD50DE" w14:paraId="054BD583" w14:textId="77777777" w:rsidTr="00AD50DE">
        <w:trPr>
          <w:cantSplit/>
        </w:trPr>
        <w:tc>
          <w:tcPr>
            <w:tcW w:w="0" w:type="auto"/>
          </w:tcPr>
          <w:p w14:paraId="054BD57E" w14:textId="7A07892E" w:rsidR="009D7683" w:rsidRPr="00AD50DE" w:rsidRDefault="009D7683" w:rsidP="00BF40E2">
            <w:pPr>
              <w:pStyle w:val="InstructionalTextTableText10"/>
            </w:pPr>
            <w:r>
              <w:t>&lt;Feature&gt;</w:t>
            </w:r>
          </w:p>
        </w:tc>
        <w:tc>
          <w:tcPr>
            <w:tcW w:w="0" w:type="auto"/>
          </w:tcPr>
          <w:p w14:paraId="054BD57F" w14:textId="0E269E01" w:rsidR="009D7683" w:rsidRPr="00AD50DE" w:rsidRDefault="009D7683" w:rsidP="00BF40E2">
            <w:pPr>
              <w:pStyle w:val="InstructionalTextTableText10"/>
            </w:pPr>
            <w:r>
              <w:t>&lt;Software&gt;</w:t>
            </w:r>
          </w:p>
        </w:tc>
        <w:tc>
          <w:tcPr>
            <w:tcW w:w="0" w:type="auto"/>
          </w:tcPr>
          <w:p w14:paraId="054BD580" w14:textId="47A0D8C6" w:rsidR="009D7683" w:rsidRPr="00AD50DE" w:rsidRDefault="009D7683" w:rsidP="00BF40E2">
            <w:pPr>
              <w:pStyle w:val="InstructionalTextTableText10"/>
            </w:pPr>
            <w:r>
              <w:t xml:space="preserve">&lt;Criticality to </w:t>
            </w:r>
            <w:r w:rsidR="009D51C5">
              <w:t>deployment s</w:t>
            </w:r>
            <w:r>
              <w:t>uccess&gt;</w:t>
            </w:r>
          </w:p>
        </w:tc>
        <w:tc>
          <w:tcPr>
            <w:tcW w:w="0" w:type="auto"/>
          </w:tcPr>
          <w:p w14:paraId="054BD581" w14:textId="1F28EE60" w:rsidR="009D7683" w:rsidRPr="00AD50DE" w:rsidRDefault="009D7683" w:rsidP="009D51C5">
            <w:pPr>
              <w:pStyle w:val="InstructionalTextTableText10"/>
            </w:pPr>
            <w:r>
              <w:t xml:space="preserve">&lt;Testing </w:t>
            </w:r>
            <w:r w:rsidR="009D51C5">
              <w:t>pr</w:t>
            </w:r>
            <w:r>
              <w:t>iority&gt;</w:t>
            </w:r>
          </w:p>
        </w:tc>
        <w:tc>
          <w:tcPr>
            <w:tcW w:w="0" w:type="auto"/>
          </w:tcPr>
          <w:p w14:paraId="054BD582" w14:textId="49258CEE" w:rsidR="009D7683" w:rsidRPr="00AD50DE" w:rsidRDefault="009D7683" w:rsidP="00BF40E2">
            <w:pPr>
              <w:pStyle w:val="InstructionalTextTableText10"/>
            </w:pPr>
            <w:r>
              <w:t>&lt;Notes&gt;</w:t>
            </w:r>
          </w:p>
        </w:tc>
      </w:tr>
    </w:tbl>
    <w:p w14:paraId="054BD592" w14:textId="77777777" w:rsidR="00922D27" w:rsidRPr="00922D27" w:rsidRDefault="00A37E3C" w:rsidP="00AD50DE">
      <w:pPr>
        <w:pStyle w:val="Heading2"/>
      </w:pPr>
      <w:bookmarkStart w:id="63" w:name="_Toc396107932"/>
      <w:bookmarkStart w:id="64" w:name="_Toc485208158"/>
      <w:r>
        <w:lastRenderedPageBreak/>
        <w:t>Test Cases</w:t>
      </w:r>
      <w:bookmarkEnd w:id="63"/>
      <w:bookmarkEnd w:id="64"/>
    </w:p>
    <w:p w14:paraId="054BD593" w14:textId="2A90FE00" w:rsidR="00922D27" w:rsidRDefault="006761D2" w:rsidP="00AD50DE">
      <w:pPr>
        <w:pStyle w:val="InstructionalText"/>
      </w:pPr>
      <w:r>
        <w:t xml:space="preserve">Instructions: </w:t>
      </w:r>
      <w:r w:rsidR="00A37E3C" w:rsidRPr="00A37E3C">
        <w:t>Describe the measures taken to document and prioritize test cases, the controls applied to them, and how/where they are stored (e.g., DOORS, CD, library, etc.).</w:t>
      </w:r>
      <w:r w:rsidR="00681727">
        <w:t xml:space="preserve"> </w:t>
      </w:r>
      <w:r w:rsidR="00A37E3C" w:rsidRPr="00A37E3C">
        <w:t>Generally, test cases are traditionally documented in a separate Test Case Specification that should be referenced within this section.</w:t>
      </w:r>
      <w:r w:rsidR="00681727">
        <w:t xml:space="preserve"> </w:t>
      </w:r>
      <w:r w:rsidR="00A37E3C" w:rsidRPr="00A37E3C">
        <w:t xml:space="preserve">A template for a Test Case Specification is available from the CMS Integrated IT Investment &amp; System Life Cycle Framework website located at </w:t>
      </w:r>
      <w:hyperlink r:id="rId20" w:tooltip="Link to the CMS XLC Artifacts &amp; Templates Web page" w:history="1">
        <w:r w:rsidR="00076882" w:rsidRPr="00076882">
          <w:rPr>
            <w:rStyle w:val="Hyperlink"/>
            <w:sz w:val="24"/>
          </w:rPr>
          <w:t>https://www.cms.gov/Research-Statistics-Data-and-Systems/CMS-Information-Technology/XLC/Artifacts.html</w:t>
        </w:r>
      </w:hyperlink>
      <w:r w:rsidR="00922D27" w:rsidRPr="00922D27">
        <w:t>.</w:t>
      </w:r>
    </w:p>
    <w:p w14:paraId="054BD594" w14:textId="77777777" w:rsidR="00A37E3C" w:rsidRDefault="00A37E3C" w:rsidP="00AD50DE">
      <w:pPr>
        <w:pStyle w:val="Heading2"/>
      </w:pPr>
      <w:bookmarkStart w:id="65" w:name="_Toc396107933"/>
      <w:bookmarkStart w:id="66" w:name="_Toc485208159"/>
      <w:r>
        <w:lastRenderedPageBreak/>
        <w:t>Defect Tracking &amp; Reporting</w:t>
      </w:r>
      <w:bookmarkEnd w:id="65"/>
      <w:bookmarkEnd w:id="66"/>
    </w:p>
    <w:p w14:paraId="054BD595" w14:textId="748ECD95" w:rsidR="00A37E3C" w:rsidRDefault="00A37E3C" w:rsidP="00AD50DE">
      <w:pPr>
        <w:pStyle w:val="InstructionalText"/>
      </w:pPr>
      <w:r>
        <w:t xml:space="preserve">Instructions: </w:t>
      </w:r>
      <w:r w:rsidRPr="00A37E3C">
        <w:t xml:space="preserve">Describe the defect resolution process to be implemented during testing, including the operational definition and assignment of appropriate impact/severity levels. For example, identify if Test Incident Reports (TIRs) will be used to document unexpected results, problems, or defects that occur during the prescribed testing and their resolutions. For more information regarding TIRs, reference the </w:t>
      </w:r>
      <w:r w:rsidR="00104314">
        <w:t>TSR</w:t>
      </w:r>
      <w:r w:rsidRPr="00A37E3C">
        <w:t xml:space="preserve"> template </w:t>
      </w:r>
      <w:r w:rsidR="00AA2112">
        <w:t>that is available from the CMS eXpedited Life Cycle (XLC)</w:t>
      </w:r>
      <w:r w:rsidRPr="00A37E3C">
        <w:t xml:space="preserve"> website located at </w:t>
      </w:r>
      <w:hyperlink r:id="rId21" w:tooltip="Link to the CMS XLC Process Overview" w:history="1">
        <w:r w:rsidR="00AA2112" w:rsidRPr="005C1BD0">
          <w:rPr>
            <w:rStyle w:val="Hyperlink"/>
          </w:rPr>
          <w:t>https://www.cms.gov/Research-Statistics-Data-and-Systems/CMS-Information-Technology/XLC/index.html</w:t>
        </w:r>
      </w:hyperlink>
      <w:r w:rsidRPr="00A37E3C">
        <w:t>. If multiple phases are involved, there may be a defect resolution meeting to keep track of the inter-dependencies.</w:t>
      </w:r>
      <w:r w:rsidR="00681727">
        <w:t xml:space="preserve"> </w:t>
      </w:r>
      <w:r w:rsidRPr="00A37E3C">
        <w:t>If any third party is involved in the verification, then their roles should also be included here</w:t>
      </w:r>
      <w:r>
        <w:t>.</w:t>
      </w:r>
    </w:p>
    <w:p w14:paraId="054BD596" w14:textId="77777777" w:rsidR="00A37E3C" w:rsidRDefault="00A37E3C" w:rsidP="00AD50DE">
      <w:pPr>
        <w:pStyle w:val="Heading2"/>
      </w:pPr>
      <w:bookmarkStart w:id="67" w:name="_Toc396107934"/>
      <w:bookmarkStart w:id="68" w:name="_Toc485208160"/>
      <w:r>
        <w:lastRenderedPageBreak/>
        <w:t>Test Environment</w:t>
      </w:r>
      <w:bookmarkEnd w:id="67"/>
      <w:bookmarkEnd w:id="68"/>
    </w:p>
    <w:p w14:paraId="054BD597" w14:textId="0502D539" w:rsidR="00A37E3C" w:rsidRPr="00A37E3C" w:rsidRDefault="00A37E3C" w:rsidP="00AD50DE">
      <w:pPr>
        <w:pStyle w:val="InstructionalText"/>
      </w:pPr>
      <w:r>
        <w:t>Instructions:</w:t>
      </w:r>
      <w:r w:rsidR="00681727">
        <w:t xml:space="preserve"> </w:t>
      </w:r>
      <w:r w:rsidRPr="00A37E3C">
        <w:t>Provide details and a graphical presentation of the environmental components required to test the system to include: hardware, software, communications, and any other resources used to configure the test environment(s), as well as any security considerations.</w:t>
      </w:r>
      <w:r w:rsidR="00681727">
        <w:t xml:space="preserve"> </w:t>
      </w:r>
      <w:r w:rsidRPr="00A37E3C">
        <w:t>If multiple test sites will be used, each test site should be explicitly identified and the test environment for each test site appropriately described.</w:t>
      </w:r>
      <w:r w:rsidR="00681727">
        <w:t xml:space="preserve"> </w:t>
      </w:r>
      <w:r w:rsidRPr="00A37E3C">
        <w:t>If multiple test sites use the same or similar test environments, they may be discussed together with the differences clearly identified.</w:t>
      </w:r>
      <w:r w:rsidR="00681727">
        <w:t xml:space="preserve"> </w:t>
      </w:r>
      <w:r w:rsidRPr="00A37E3C">
        <w:t>The test environment(s) should reflect the planned production environment as closely as possible.</w:t>
      </w:r>
      <w:r w:rsidR="00681727">
        <w:t xml:space="preserve"> </w:t>
      </w:r>
      <w:r w:rsidRPr="00A37E3C">
        <w:t>Also provide details where the test environment(s) does not mirror the production environment.</w:t>
      </w:r>
    </w:p>
    <w:p w14:paraId="054BD598" w14:textId="77777777" w:rsidR="00922D27" w:rsidRPr="007B2755" w:rsidRDefault="00A37E3C" w:rsidP="00AD50DE">
      <w:pPr>
        <w:pStyle w:val="Heading3"/>
      </w:pPr>
      <w:bookmarkStart w:id="69" w:name="_Toc396107935"/>
      <w:bookmarkStart w:id="70" w:name="_Toc485208161"/>
      <w:r>
        <w:t>Hardware</w:t>
      </w:r>
      <w:bookmarkEnd w:id="69"/>
      <w:bookmarkEnd w:id="70"/>
    </w:p>
    <w:p w14:paraId="054BD599" w14:textId="0CDDE434" w:rsidR="00922D27" w:rsidRDefault="00922D27" w:rsidP="00AD50DE">
      <w:pPr>
        <w:pStyle w:val="InstructionalText"/>
      </w:pPr>
      <w:r>
        <w:t xml:space="preserve">Instructions: </w:t>
      </w:r>
      <w:r w:rsidR="00A37E3C" w:rsidRPr="00A37E3C">
        <w:t>Identify by name, number, and version, as applicable, all computer hardware, interfacing equipment, communications equipment, peripherals, etc. that will be required at each test site.</w:t>
      </w:r>
      <w:r w:rsidR="00681727">
        <w:t xml:space="preserve"> </w:t>
      </w:r>
      <w:r w:rsidR="00A37E3C" w:rsidRPr="00A37E3C">
        <w:t>Describe the purpose of each item, and state the period of usage and</w:t>
      </w:r>
      <w:r w:rsidR="00A37E3C">
        <w:t xml:space="preserve"> the number of each item needed</w:t>
      </w:r>
      <w:r w:rsidRPr="00922D27">
        <w:t xml:space="preserve">. </w:t>
      </w:r>
    </w:p>
    <w:p w14:paraId="70433732" w14:textId="503681D4" w:rsidR="00AA2112" w:rsidRDefault="00AA2112" w:rsidP="00AA2112">
      <w:pPr>
        <w:pStyle w:val="Caption"/>
      </w:pPr>
      <w:bookmarkStart w:id="71" w:name="_Toc485033584"/>
      <w:r>
        <w:t xml:space="preserve">Table </w:t>
      </w:r>
      <w:r w:rsidR="003E3B2A">
        <w:fldChar w:fldCharType="begin"/>
      </w:r>
      <w:r w:rsidR="003E3B2A">
        <w:instrText xml:space="preserve"> SEQ Table \* ARABIC </w:instrText>
      </w:r>
      <w:r w:rsidR="003E3B2A">
        <w:fldChar w:fldCharType="separate"/>
      </w:r>
      <w:r w:rsidR="00E35DBC">
        <w:rPr>
          <w:noProof/>
        </w:rPr>
        <w:t>3</w:t>
      </w:r>
      <w:r w:rsidR="003E3B2A">
        <w:rPr>
          <w:noProof/>
        </w:rPr>
        <w:fldChar w:fldCharType="end"/>
      </w:r>
      <w:r w:rsidR="00AD50DE">
        <w:t xml:space="preserve"> -</w:t>
      </w:r>
      <w:r>
        <w:t xml:space="preserve"> </w:t>
      </w:r>
      <w:r w:rsidRPr="006E5A2C">
        <w:t>Required Hardware for Testing</w:t>
      </w:r>
      <w:bookmarkEnd w:id="71"/>
    </w:p>
    <w:tbl>
      <w:tblPr>
        <w:tblStyle w:val="TableGrid"/>
        <w:tblW w:w="0" w:type="auto"/>
        <w:tblLook w:val="04A0" w:firstRow="1" w:lastRow="0" w:firstColumn="1" w:lastColumn="0" w:noHBand="0" w:noVBand="1"/>
        <w:tblCaption w:val="Required Hardware for Testing"/>
        <w:tblDescription w:val="This table includes a header row with the following columns, from left to right:&#10;&#10;Hardware Item&#10;Purpose&#10;Period of Usage&#10;Number Needed&#10;Issues"/>
      </w:tblPr>
      <w:tblGrid>
        <w:gridCol w:w="1750"/>
        <w:gridCol w:w="1195"/>
        <w:gridCol w:w="1851"/>
        <w:gridCol w:w="1884"/>
        <w:gridCol w:w="1028"/>
      </w:tblGrid>
      <w:tr w:rsidR="002951F7" w:rsidRPr="00AD50DE" w14:paraId="054BD59F" w14:textId="77777777" w:rsidTr="00AD50DE">
        <w:trPr>
          <w:cantSplit/>
          <w:tblHeader/>
        </w:trPr>
        <w:tc>
          <w:tcPr>
            <w:tcW w:w="0" w:type="auto"/>
            <w:shd w:val="clear" w:color="auto" w:fill="1F497D"/>
            <w:vAlign w:val="center"/>
          </w:tcPr>
          <w:p w14:paraId="054BD59A" w14:textId="77777777" w:rsidR="002951F7" w:rsidRPr="00AD50DE" w:rsidRDefault="002951F7" w:rsidP="00AD50DE">
            <w:pPr>
              <w:pStyle w:val="TableText10HeaderCenter"/>
            </w:pPr>
            <w:r w:rsidRPr="00AD50DE">
              <w:t>Hardware Item</w:t>
            </w:r>
          </w:p>
        </w:tc>
        <w:tc>
          <w:tcPr>
            <w:tcW w:w="0" w:type="auto"/>
            <w:shd w:val="clear" w:color="auto" w:fill="1F497D"/>
            <w:vAlign w:val="center"/>
          </w:tcPr>
          <w:p w14:paraId="054BD59B" w14:textId="77777777" w:rsidR="002951F7" w:rsidRPr="00AD50DE" w:rsidRDefault="002951F7" w:rsidP="00AD50DE">
            <w:pPr>
              <w:pStyle w:val="TableText10HeaderCenter"/>
            </w:pPr>
            <w:r w:rsidRPr="00AD50DE">
              <w:t>Purpose</w:t>
            </w:r>
          </w:p>
        </w:tc>
        <w:tc>
          <w:tcPr>
            <w:tcW w:w="0" w:type="auto"/>
            <w:shd w:val="clear" w:color="auto" w:fill="1F497D"/>
            <w:vAlign w:val="center"/>
          </w:tcPr>
          <w:p w14:paraId="054BD59C" w14:textId="77777777" w:rsidR="002951F7" w:rsidRPr="00AD50DE" w:rsidRDefault="002951F7" w:rsidP="00AD50DE">
            <w:pPr>
              <w:pStyle w:val="TableText10HeaderCenter"/>
            </w:pPr>
            <w:r w:rsidRPr="00AD50DE">
              <w:t>Period of Usage</w:t>
            </w:r>
          </w:p>
        </w:tc>
        <w:tc>
          <w:tcPr>
            <w:tcW w:w="0" w:type="auto"/>
            <w:shd w:val="clear" w:color="auto" w:fill="1F497D"/>
            <w:vAlign w:val="center"/>
          </w:tcPr>
          <w:p w14:paraId="054BD59D" w14:textId="77777777" w:rsidR="002951F7" w:rsidRPr="00AD50DE" w:rsidRDefault="002951F7" w:rsidP="00AD50DE">
            <w:pPr>
              <w:pStyle w:val="TableText10HeaderCenter"/>
            </w:pPr>
            <w:r w:rsidRPr="00AD50DE">
              <w:t>Number Needed</w:t>
            </w:r>
          </w:p>
        </w:tc>
        <w:tc>
          <w:tcPr>
            <w:tcW w:w="0" w:type="auto"/>
            <w:shd w:val="clear" w:color="auto" w:fill="1F497D"/>
            <w:vAlign w:val="center"/>
          </w:tcPr>
          <w:p w14:paraId="054BD59E" w14:textId="77777777" w:rsidR="002951F7" w:rsidRPr="00AD50DE" w:rsidRDefault="002951F7" w:rsidP="00AD50DE">
            <w:pPr>
              <w:pStyle w:val="TableText10HeaderCenter"/>
            </w:pPr>
            <w:r w:rsidRPr="00AD50DE">
              <w:t>Issues</w:t>
            </w:r>
          </w:p>
        </w:tc>
      </w:tr>
      <w:tr w:rsidR="002951F7" w:rsidRPr="00AD50DE" w14:paraId="054BD5A5" w14:textId="77777777" w:rsidTr="00AD50DE">
        <w:trPr>
          <w:cantSplit/>
        </w:trPr>
        <w:tc>
          <w:tcPr>
            <w:tcW w:w="0" w:type="auto"/>
          </w:tcPr>
          <w:p w14:paraId="054BD5A0" w14:textId="6ACE2E84" w:rsidR="002951F7" w:rsidRPr="00AD50DE" w:rsidRDefault="00590BED" w:rsidP="00590BED">
            <w:pPr>
              <w:pStyle w:val="InstructionalTextTableText10"/>
            </w:pPr>
            <w:r>
              <w:t>&lt;Hardware item&gt;</w:t>
            </w:r>
          </w:p>
        </w:tc>
        <w:tc>
          <w:tcPr>
            <w:tcW w:w="0" w:type="auto"/>
          </w:tcPr>
          <w:p w14:paraId="054BD5A1" w14:textId="05E53056" w:rsidR="002951F7" w:rsidRPr="00AD50DE" w:rsidRDefault="00590BED" w:rsidP="00590BED">
            <w:pPr>
              <w:pStyle w:val="InstructionalTextTableText10"/>
            </w:pPr>
            <w:r>
              <w:t>&lt;Purpose&gt;</w:t>
            </w:r>
          </w:p>
        </w:tc>
        <w:tc>
          <w:tcPr>
            <w:tcW w:w="0" w:type="auto"/>
          </w:tcPr>
          <w:p w14:paraId="054BD5A2" w14:textId="766EB73D" w:rsidR="002951F7" w:rsidRPr="00AD50DE" w:rsidRDefault="00590BED" w:rsidP="00590BED">
            <w:pPr>
              <w:pStyle w:val="InstructionalTextTableText10"/>
            </w:pPr>
            <w:r>
              <w:t>&lt;Period of usage&gt;</w:t>
            </w:r>
          </w:p>
        </w:tc>
        <w:tc>
          <w:tcPr>
            <w:tcW w:w="0" w:type="auto"/>
          </w:tcPr>
          <w:p w14:paraId="054BD5A3" w14:textId="7AE04E7C" w:rsidR="002951F7" w:rsidRPr="00AD50DE" w:rsidRDefault="00590BED" w:rsidP="00590BED">
            <w:pPr>
              <w:pStyle w:val="InstructionalTextTableText10"/>
            </w:pPr>
            <w:r>
              <w:t>&lt;Number needed&gt;</w:t>
            </w:r>
          </w:p>
        </w:tc>
        <w:tc>
          <w:tcPr>
            <w:tcW w:w="0" w:type="auto"/>
          </w:tcPr>
          <w:p w14:paraId="054BD5A4" w14:textId="355CBDEA" w:rsidR="002951F7" w:rsidRPr="00AD50DE" w:rsidRDefault="00590BED" w:rsidP="00590BED">
            <w:pPr>
              <w:pStyle w:val="InstructionalTextTableText10"/>
            </w:pPr>
            <w:r>
              <w:t>&lt;Issues&gt;</w:t>
            </w:r>
          </w:p>
        </w:tc>
      </w:tr>
    </w:tbl>
    <w:p w14:paraId="054BD5B4" w14:textId="77777777" w:rsidR="00922D27" w:rsidRPr="007B2755" w:rsidRDefault="002951F7" w:rsidP="00AD50DE">
      <w:pPr>
        <w:pStyle w:val="Heading3"/>
      </w:pPr>
      <w:bookmarkStart w:id="72" w:name="_Toc396107936"/>
      <w:bookmarkStart w:id="73" w:name="_Toc485208162"/>
      <w:r>
        <w:t>Software</w:t>
      </w:r>
      <w:bookmarkEnd w:id="72"/>
      <w:bookmarkEnd w:id="73"/>
    </w:p>
    <w:p w14:paraId="054BD5B5" w14:textId="6D0F8296" w:rsidR="00922D27" w:rsidRDefault="00922D27" w:rsidP="00AD50DE">
      <w:pPr>
        <w:pStyle w:val="InstructionalText"/>
      </w:pPr>
      <w:r>
        <w:t xml:space="preserve">Instructions: </w:t>
      </w:r>
      <w:r w:rsidR="002951F7" w:rsidRPr="002951F7">
        <w:t>Identify by name, number, and version, as applicable, all software items (e.g., operating systems, compilers, communications software, related applications software, databases, input files, code auditors, dynamic path analyzers, test drivers, pre-processors, test data generators, test control software, other special test software, post-processors, etc.) that will be required at each test site.</w:t>
      </w:r>
      <w:r w:rsidR="00681727">
        <w:t xml:space="preserve"> </w:t>
      </w:r>
      <w:r w:rsidR="002951F7" w:rsidRPr="002951F7">
        <w:t>Describe the purpose of each item, its media, and state the period of usage and the number of each item needed.</w:t>
      </w:r>
      <w:r w:rsidR="00681727">
        <w:t xml:space="preserve"> </w:t>
      </w:r>
      <w:r w:rsidR="002951F7" w:rsidRPr="002951F7">
        <w:t>Also identify the proprietary nature and any licensing i</w:t>
      </w:r>
      <w:r w:rsidR="002951F7">
        <w:t>ssues associated with each item</w:t>
      </w:r>
      <w:r w:rsidRPr="00922D27">
        <w:t>.</w:t>
      </w:r>
      <w:bookmarkStart w:id="74" w:name="_Toc100638971"/>
      <w:bookmarkStart w:id="75" w:name="_Toc100639889"/>
      <w:bookmarkStart w:id="76" w:name="_Toc100640029"/>
      <w:bookmarkStart w:id="77" w:name="_Toc100640113"/>
      <w:bookmarkStart w:id="78" w:name="_Toc95023611"/>
      <w:bookmarkStart w:id="79" w:name="_Toc95033007"/>
      <w:bookmarkStart w:id="80" w:name="_Toc95033138"/>
      <w:bookmarkStart w:id="81" w:name="_Toc94000113"/>
      <w:bookmarkStart w:id="82" w:name="_Toc94000451"/>
      <w:bookmarkStart w:id="83" w:name="_Toc94000536"/>
      <w:bookmarkStart w:id="84" w:name="_Toc94000784"/>
      <w:bookmarkStart w:id="85" w:name="_Toc94000896"/>
      <w:bookmarkStart w:id="86" w:name="_Toc94000116"/>
      <w:bookmarkStart w:id="87" w:name="_Toc94000454"/>
      <w:bookmarkStart w:id="88" w:name="_Toc94000539"/>
      <w:bookmarkStart w:id="89" w:name="_Toc94000787"/>
      <w:bookmarkStart w:id="90" w:name="_Toc94000899"/>
      <w:bookmarkStart w:id="91" w:name="_Toc94002206"/>
      <w:bookmarkStart w:id="92" w:name="_Toc94002296"/>
      <w:bookmarkStart w:id="93" w:name="_Toc94002417"/>
      <w:bookmarkStart w:id="94" w:name="_Toc94065455"/>
      <w:bookmarkStart w:id="95" w:name="_Toc94683331"/>
      <w:bookmarkStart w:id="96" w:name="_Toc95023613"/>
      <w:bookmarkStart w:id="97" w:name="_Toc95033009"/>
      <w:bookmarkStart w:id="98" w:name="_Toc95033140"/>
      <w:bookmarkStart w:id="99" w:name="_Toc95023621"/>
      <w:bookmarkStart w:id="100" w:name="_Toc95033014"/>
      <w:bookmarkStart w:id="101" w:name="_Toc95033145"/>
      <w:bookmarkStart w:id="102" w:name="_Toc95023622"/>
      <w:bookmarkStart w:id="103" w:name="_Toc95033015"/>
      <w:bookmarkStart w:id="104" w:name="_Toc95033146"/>
      <w:bookmarkStart w:id="105" w:name="_Toc94683343"/>
      <w:bookmarkStart w:id="106" w:name="_Toc94683346"/>
      <w:bookmarkStart w:id="107" w:name="_Toc94683347"/>
      <w:bookmarkStart w:id="108" w:name="_Toc94683348"/>
      <w:bookmarkStart w:id="109" w:name="_Toc94683349"/>
      <w:bookmarkStart w:id="110" w:name="_Toc94683356"/>
      <w:bookmarkStart w:id="111" w:name="_Toc94683360"/>
      <w:bookmarkStart w:id="112" w:name="_Toc94683362"/>
      <w:bookmarkStart w:id="113" w:name="_Toc94683363"/>
      <w:bookmarkStart w:id="114" w:name="_Toc94683370"/>
      <w:bookmarkStart w:id="115" w:name="_Toc94002308"/>
      <w:bookmarkStart w:id="116" w:name="_Toc94002429"/>
      <w:bookmarkStart w:id="117" w:name="_Toc94065467"/>
      <w:bookmarkStart w:id="118" w:name="_Toc95023631"/>
      <w:bookmarkStart w:id="119" w:name="_Toc95033024"/>
      <w:bookmarkStart w:id="120" w:name="_Toc95033155"/>
      <w:bookmarkStart w:id="121" w:name="_Toc95023638"/>
      <w:bookmarkStart w:id="122" w:name="_Toc95033031"/>
      <w:bookmarkStart w:id="123" w:name="_Toc95033162"/>
      <w:bookmarkStart w:id="124" w:name="_Toc95023644"/>
      <w:bookmarkStart w:id="125" w:name="_Toc95033037"/>
      <w:bookmarkStart w:id="126" w:name="_Toc95033168"/>
      <w:bookmarkStart w:id="127" w:name="_Toc95023677"/>
      <w:bookmarkStart w:id="128" w:name="_Toc95033070"/>
      <w:bookmarkStart w:id="129" w:name="_Toc95033201"/>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14:paraId="47AC9560" w14:textId="709CA94D" w:rsidR="00AA2112" w:rsidRDefault="00AA2112" w:rsidP="00AA2112">
      <w:pPr>
        <w:pStyle w:val="Caption"/>
      </w:pPr>
      <w:bookmarkStart w:id="130" w:name="_Toc485033585"/>
      <w:r>
        <w:t xml:space="preserve">Table </w:t>
      </w:r>
      <w:r w:rsidR="003E3B2A">
        <w:fldChar w:fldCharType="begin"/>
      </w:r>
      <w:r w:rsidR="003E3B2A">
        <w:instrText xml:space="preserve"> SEQ Table \* ARABIC </w:instrText>
      </w:r>
      <w:r w:rsidR="003E3B2A">
        <w:fldChar w:fldCharType="separate"/>
      </w:r>
      <w:r w:rsidR="00E35DBC">
        <w:rPr>
          <w:noProof/>
        </w:rPr>
        <w:t>4</w:t>
      </w:r>
      <w:r w:rsidR="003E3B2A">
        <w:rPr>
          <w:noProof/>
        </w:rPr>
        <w:fldChar w:fldCharType="end"/>
      </w:r>
      <w:r w:rsidR="00AD50DE">
        <w:t xml:space="preserve"> -</w:t>
      </w:r>
      <w:r>
        <w:t xml:space="preserve"> </w:t>
      </w:r>
      <w:r w:rsidRPr="00194EBF">
        <w:t>Required Software for Testing</w:t>
      </w:r>
      <w:bookmarkEnd w:id="130"/>
    </w:p>
    <w:tbl>
      <w:tblPr>
        <w:tblStyle w:val="TableGrid"/>
        <w:tblW w:w="0" w:type="auto"/>
        <w:tblLook w:val="04A0" w:firstRow="1" w:lastRow="0" w:firstColumn="1" w:lastColumn="0" w:noHBand="0" w:noVBand="1"/>
        <w:tblCaption w:val="Required Software for Testing"/>
        <w:tblDescription w:val="This table includes a header row with the following columns, from left to right:&#10;&#10;Software Item&#10;Purpose&#10;Media&#10;Period of Usage&#10;Number Needed&#10;Issues"/>
      </w:tblPr>
      <w:tblGrid>
        <w:gridCol w:w="1673"/>
        <w:gridCol w:w="1195"/>
        <w:gridCol w:w="995"/>
        <w:gridCol w:w="1851"/>
        <w:gridCol w:w="1884"/>
        <w:gridCol w:w="1028"/>
      </w:tblGrid>
      <w:tr w:rsidR="002951F7" w:rsidRPr="00C97472" w14:paraId="054BD5BC" w14:textId="77777777" w:rsidTr="00AD50DE">
        <w:trPr>
          <w:cantSplit/>
          <w:tblHeader/>
        </w:trPr>
        <w:tc>
          <w:tcPr>
            <w:tcW w:w="0" w:type="auto"/>
            <w:shd w:val="clear" w:color="auto" w:fill="1F497D"/>
            <w:vAlign w:val="center"/>
          </w:tcPr>
          <w:p w14:paraId="054BD5B6" w14:textId="77777777" w:rsidR="002951F7" w:rsidRPr="00C97472" w:rsidRDefault="002951F7" w:rsidP="00AD50DE">
            <w:pPr>
              <w:pStyle w:val="TableText10HeaderCenter"/>
            </w:pPr>
            <w:r>
              <w:t>Software Item</w:t>
            </w:r>
          </w:p>
        </w:tc>
        <w:tc>
          <w:tcPr>
            <w:tcW w:w="0" w:type="auto"/>
            <w:shd w:val="clear" w:color="auto" w:fill="1F497D"/>
            <w:vAlign w:val="center"/>
          </w:tcPr>
          <w:p w14:paraId="054BD5B7" w14:textId="77777777" w:rsidR="002951F7" w:rsidRPr="00C97472" w:rsidRDefault="002951F7" w:rsidP="00AD50DE">
            <w:pPr>
              <w:pStyle w:val="TableText10HeaderCenter"/>
            </w:pPr>
            <w:r>
              <w:t>Purpose</w:t>
            </w:r>
          </w:p>
        </w:tc>
        <w:tc>
          <w:tcPr>
            <w:tcW w:w="0" w:type="auto"/>
            <w:shd w:val="clear" w:color="auto" w:fill="1F497D"/>
            <w:vAlign w:val="center"/>
          </w:tcPr>
          <w:p w14:paraId="054BD5B8" w14:textId="77777777" w:rsidR="002951F7" w:rsidRPr="00C97472" w:rsidRDefault="002951F7" w:rsidP="00AD50DE">
            <w:pPr>
              <w:pStyle w:val="TableText10HeaderCenter"/>
            </w:pPr>
            <w:r>
              <w:t>Media</w:t>
            </w:r>
          </w:p>
        </w:tc>
        <w:tc>
          <w:tcPr>
            <w:tcW w:w="0" w:type="auto"/>
            <w:shd w:val="clear" w:color="auto" w:fill="1F497D"/>
            <w:vAlign w:val="center"/>
          </w:tcPr>
          <w:p w14:paraId="054BD5B9" w14:textId="77777777" w:rsidR="002951F7" w:rsidRPr="00C97472" w:rsidRDefault="002951F7" w:rsidP="00AD50DE">
            <w:pPr>
              <w:pStyle w:val="TableText10HeaderCenter"/>
            </w:pPr>
            <w:r>
              <w:t>Period of Usage</w:t>
            </w:r>
          </w:p>
        </w:tc>
        <w:tc>
          <w:tcPr>
            <w:tcW w:w="0" w:type="auto"/>
            <w:shd w:val="clear" w:color="auto" w:fill="1F497D"/>
            <w:vAlign w:val="center"/>
          </w:tcPr>
          <w:p w14:paraId="054BD5BA" w14:textId="77777777" w:rsidR="002951F7" w:rsidRDefault="002951F7" w:rsidP="00AD50DE">
            <w:pPr>
              <w:pStyle w:val="TableText10HeaderCenter"/>
            </w:pPr>
            <w:r>
              <w:t>Number Needed</w:t>
            </w:r>
          </w:p>
        </w:tc>
        <w:tc>
          <w:tcPr>
            <w:tcW w:w="0" w:type="auto"/>
            <w:shd w:val="clear" w:color="auto" w:fill="1F497D"/>
            <w:vAlign w:val="center"/>
          </w:tcPr>
          <w:p w14:paraId="054BD5BB" w14:textId="77777777" w:rsidR="002951F7" w:rsidRDefault="002951F7" w:rsidP="00AD50DE">
            <w:pPr>
              <w:pStyle w:val="TableText10HeaderCenter"/>
            </w:pPr>
            <w:r>
              <w:t>Issues</w:t>
            </w:r>
          </w:p>
        </w:tc>
      </w:tr>
      <w:tr w:rsidR="002951F7" w:rsidRPr="00C97472" w14:paraId="054BD5C3" w14:textId="77777777" w:rsidTr="00AD50DE">
        <w:trPr>
          <w:cantSplit/>
        </w:trPr>
        <w:tc>
          <w:tcPr>
            <w:tcW w:w="0" w:type="auto"/>
          </w:tcPr>
          <w:p w14:paraId="054BD5BD" w14:textId="1932E359" w:rsidR="002951F7" w:rsidRPr="002C764F" w:rsidRDefault="007C5F6D" w:rsidP="007C5F6D">
            <w:pPr>
              <w:pStyle w:val="InstructionalTextTableText10"/>
            </w:pPr>
            <w:r>
              <w:t>&lt;Software item&gt;</w:t>
            </w:r>
          </w:p>
        </w:tc>
        <w:tc>
          <w:tcPr>
            <w:tcW w:w="0" w:type="auto"/>
          </w:tcPr>
          <w:p w14:paraId="054BD5BE" w14:textId="5048902B" w:rsidR="002951F7" w:rsidRPr="002C764F" w:rsidRDefault="007C5F6D" w:rsidP="007C5F6D">
            <w:pPr>
              <w:pStyle w:val="InstructionalTextTableText10"/>
            </w:pPr>
            <w:r>
              <w:t>&lt;Purpose&gt;</w:t>
            </w:r>
          </w:p>
        </w:tc>
        <w:tc>
          <w:tcPr>
            <w:tcW w:w="0" w:type="auto"/>
          </w:tcPr>
          <w:p w14:paraId="054BD5BF" w14:textId="0ACF9C5D" w:rsidR="002951F7" w:rsidRPr="002C764F" w:rsidRDefault="007C5F6D" w:rsidP="007C5F6D">
            <w:pPr>
              <w:pStyle w:val="InstructionalTextTableText10"/>
            </w:pPr>
            <w:r>
              <w:t>&lt;Media&gt;</w:t>
            </w:r>
          </w:p>
        </w:tc>
        <w:tc>
          <w:tcPr>
            <w:tcW w:w="0" w:type="auto"/>
          </w:tcPr>
          <w:p w14:paraId="054BD5C0" w14:textId="59AE4DFC" w:rsidR="002951F7" w:rsidRPr="002C764F" w:rsidRDefault="007C5F6D" w:rsidP="007C5F6D">
            <w:pPr>
              <w:pStyle w:val="InstructionalTextTableText10"/>
            </w:pPr>
            <w:r>
              <w:t>&lt;Period of usage&gt;</w:t>
            </w:r>
          </w:p>
        </w:tc>
        <w:tc>
          <w:tcPr>
            <w:tcW w:w="0" w:type="auto"/>
          </w:tcPr>
          <w:p w14:paraId="054BD5C1" w14:textId="0EF2B137" w:rsidR="002951F7" w:rsidRPr="002C764F" w:rsidRDefault="007C5F6D" w:rsidP="007C5F6D">
            <w:pPr>
              <w:pStyle w:val="InstructionalTextTableText10"/>
            </w:pPr>
            <w:r>
              <w:t>&lt;Number needed&gt;</w:t>
            </w:r>
          </w:p>
        </w:tc>
        <w:tc>
          <w:tcPr>
            <w:tcW w:w="0" w:type="auto"/>
          </w:tcPr>
          <w:p w14:paraId="054BD5C2" w14:textId="0F853757" w:rsidR="002951F7" w:rsidRPr="002C764F" w:rsidRDefault="007C5F6D" w:rsidP="007C5F6D">
            <w:pPr>
              <w:pStyle w:val="InstructionalTextTableText10"/>
            </w:pPr>
            <w:r>
              <w:t>&lt;Issues&gt;</w:t>
            </w:r>
          </w:p>
        </w:tc>
      </w:tr>
    </w:tbl>
    <w:p w14:paraId="054BD5D3" w14:textId="77777777" w:rsidR="00922D27" w:rsidRPr="007B2755" w:rsidRDefault="00880EB6" w:rsidP="00AD50DE">
      <w:pPr>
        <w:pStyle w:val="Heading3"/>
      </w:pPr>
      <w:bookmarkStart w:id="131" w:name="_Toc396107937"/>
      <w:bookmarkStart w:id="132" w:name="_Toc485208163"/>
      <w:r>
        <w:t>Test Data</w:t>
      </w:r>
      <w:bookmarkEnd w:id="131"/>
      <w:bookmarkEnd w:id="132"/>
    </w:p>
    <w:p w14:paraId="054BD5D4" w14:textId="56E817E3" w:rsidR="00922D27" w:rsidRDefault="00922D27" w:rsidP="00AD50DE">
      <w:pPr>
        <w:pStyle w:val="InstructionalText"/>
      </w:pPr>
      <w:r>
        <w:t xml:space="preserve">Instructions: </w:t>
      </w:r>
      <w:r w:rsidR="00880EB6" w:rsidRPr="00880EB6">
        <w:t>Provide a detailed description of the test data to be used for the various testing activities.</w:t>
      </w:r>
      <w:r w:rsidR="00681727">
        <w:t xml:space="preserve"> </w:t>
      </w:r>
      <w:r w:rsidR="00880EB6" w:rsidRPr="00880EB6">
        <w:t>If real, personally identifiable data will be needed, a separate Data Use Agreement (DUA) must also be completed.</w:t>
      </w:r>
      <w:r w:rsidR="00681727">
        <w:t xml:space="preserve"> </w:t>
      </w:r>
      <w:r w:rsidR="00880EB6" w:rsidRPr="00880EB6">
        <w:t>If personally identifiable information (PII) will be used, identify how this test data will be protected and controlled</w:t>
      </w:r>
      <w:r>
        <w:t>.</w:t>
      </w:r>
    </w:p>
    <w:p w14:paraId="054BD5D5" w14:textId="77777777" w:rsidR="00880EB6" w:rsidRDefault="00880EB6" w:rsidP="00AD50DE">
      <w:pPr>
        <w:pStyle w:val="Heading3"/>
      </w:pPr>
      <w:bookmarkStart w:id="133" w:name="_Toc396107938"/>
      <w:bookmarkStart w:id="134" w:name="_Toc485208164"/>
      <w:r>
        <w:lastRenderedPageBreak/>
        <w:t>Other Materials</w:t>
      </w:r>
      <w:bookmarkEnd w:id="133"/>
      <w:bookmarkEnd w:id="134"/>
    </w:p>
    <w:p w14:paraId="054BD5D6" w14:textId="4F685D97" w:rsidR="00880EB6" w:rsidRDefault="00880EB6" w:rsidP="00076608">
      <w:pPr>
        <w:pStyle w:val="InstructionalText"/>
      </w:pPr>
      <w:bookmarkStart w:id="135" w:name="FEAReferenceModel"/>
      <w:r>
        <w:t xml:space="preserve">Instructions: </w:t>
      </w:r>
      <w:r w:rsidRPr="00880EB6">
        <w:t>Identify and describe any other materials needed for the testing at the test site(s).</w:t>
      </w:r>
      <w:r w:rsidR="00681727">
        <w:t xml:space="preserve"> </w:t>
      </w:r>
      <w:r w:rsidRPr="00880EB6">
        <w:t>These materials may include manuals or other forms of instruction.</w:t>
      </w:r>
      <w:r w:rsidR="00681727">
        <w:t xml:space="preserve"> </w:t>
      </w:r>
      <w:r w:rsidRPr="00880EB6">
        <w:t>Identify the type and quantity of the materials, as applicable</w:t>
      </w:r>
      <w:r>
        <w:t>.</w:t>
      </w:r>
    </w:p>
    <w:p w14:paraId="054BD5D7" w14:textId="77777777" w:rsidR="00880EB6" w:rsidRDefault="00880EB6" w:rsidP="00AD50DE">
      <w:pPr>
        <w:pStyle w:val="Heading3"/>
      </w:pPr>
      <w:bookmarkStart w:id="136" w:name="_Toc396107939"/>
      <w:bookmarkStart w:id="137" w:name="_Toc485208165"/>
      <w:r>
        <w:t>Installation, Testing &amp; Control</w:t>
      </w:r>
      <w:bookmarkEnd w:id="136"/>
      <w:bookmarkEnd w:id="137"/>
    </w:p>
    <w:p w14:paraId="054BD5D8" w14:textId="50A1CB6D" w:rsidR="00880EB6" w:rsidRDefault="00880EB6" w:rsidP="00076608">
      <w:pPr>
        <w:pStyle w:val="InstructionalText"/>
      </w:pPr>
      <w:r>
        <w:t xml:space="preserve">Instructions: </w:t>
      </w:r>
      <w:r w:rsidRPr="00880EB6">
        <w:t>Identify plans for establishing the test environment at each test site and testing each element prior to its use.</w:t>
      </w:r>
      <w:r w:rsidR="00681727">
        <w:t xml:space="preserve"> </w:t>
      </w:r>
      <w:r w:rsidRPr="00880EB6">
        <w:t>Also describe how the test environment will be controlled and maintained.</w:t>
      </w:r>
      <w:r w:rsidR="00681727">
        <w:t xml:space="preserve"> </w:t>
      </w:r>
      <w:r w:rsidRPr="00880EB6">
        <w:t>The schedule for establishing the test environment should be documented in the Project Schedule and referenced here as appropriate</w:t>
      </w:r>
      <w:r>
        <w:t>.</w:t>
      </w:r>
    </w:p>
    <w:p w14:paraId="054BD5D9" w14:textId="77777777" w:rsidR="00880EB6" w:rsidRDefault="00880EB6" w:rsidP="00AD50DE">
      <w:pPr>
        <w:pStyle w:val="Heading3"/>
      </w:pPr>
      <w:bookmarkStart w:id="138" w:name="_Toc396107940"/>
      <w:bookmarkStart w:id="139" w:name="_Toc485208166"/>
      <w:r>
        <w:t>Security</w:t>
      </w:r>
      <w:bookmarkEnd w:id="138"/>
      <w:bookmarkEnd w:id="139"/>
    </w:p>
    <w:p w14:paraId="054BD5DA" w14:textId="77777777" w:rsidR="00880EB6" w:rsidRDefault="00880EB6" w:rsidP="00076608">
      <w:pPr>
        <w:pStyle w:val="InstructionalText"/>
      </w:pPr>
      <w:r>
        <w:t xml:space="preserve">Instructions: </w:t>
      </w:r>
      <w:r w:rsidRPr="00880EB6">
        <w:t>Identify any security or privacy issues associated with the test environment, including any issues regarding PII not previ</w:t>
      </w:r>
      <w:r>
        <w:t>ously addressed in the section named</w:t>
      </w:r>
      <w:r w:rsidRPr="00880EB6">
        <w:t xml:space="preserve"> Test Data</w:t>
      </w:r>
      <w:r>
        <w:t>.</w:t>
      </w:r>
    </w:p>
    <w:p w14:paraId="054BD5DB" w14:textId="77777777" w:rsidR="00880EB6" w:rsidRDefault="00880EB6" w:rsidP="00AD50DE">
      <w:pPr>
        <w:pStyle w:val="Heading2"/>
      </w:pPr>
      <w:bookmarkStart w:id="140" w:name="_Toc396107941"/>
      <w:bookmarkStart w:id="141" w:name="_Toc485208167"/>
      <w:r>
        <w:lastRenderedPageBreak/>
        <w:t>Test Deliverables</w:t>
      </w:r>
      <w:bookmarkEnd w:id="140"/>
      <w:bookmarkEnd w:id="141"/>
    </w:p>
    <w:p w14:paraId="054BD5DC" w14:textId="747C6DD6" w:rsidR="00880EB6" w:rsidRDefault="00880EB6" w:rsidP="00076608">
      <w:pPr>
        <w:pStyle w:val="InstructionalText"/>
      </w:pPr>
      <w:r>
        <w:t xml:space="preserve">Instructions: </w:t>
      </w:r>
      <w:r w:rsidR="00104314">
        <w:t>Briefly describe</w:t>
      </w:r>
      <w:r w:rsidRPr="00880EB6">
        <w:t xml:space="preserve"> the documents that are to be produced in support of and/or as output of the testing effort. For example, </w:t>
      </w:r>
      <w:r w:rsidR="00104314">
        <w:t>a</w:t>
      </w:r>
      <w:r w:rsidRPr="00880EB6">
        <w:t xml:space="preserve"> Test-Case-to-Requirements Traceability Matrix should be included as part of a separate Test Case Specification document and referenced here.</w:t>
      </w:r>
      <w:r w:rsidR="00681727">
        <w:t xml:space="preserve"> </w:t>
      </w:r>
      <w:r w:rsidRPr="00880EB6">
        <w:t xml:space="preserve">Other documents may include, but are not limited to, </w:t>
      </w:r>
      <w:r w:rsidR="00104314">
        <w:t>TIR</w:t>
      </w:r>
      <w:r w:rsidRPr="00880EB6">
        <w:t xml:space="preserve">s and </w:t>
      </w:r>
      <w:r w:rsidR="00104314">
        <w:t>TSR</w:t>
      </w:r>
      <w:r w:rsidRPr="00880EB6">
        <w:t>(s).</w:t>
      </w:r>
      <w:r w:rsidR="00681727">
        <w:t xml:space="preserve"> </w:t>
      </w:r>
      <w:r w:rsidRPr="00880EB6">
        <w:t xml:space="preserve">Templates for a </w:t>
      </w:r>
      <w:r w:rsidR="00104314">
        <w:t>TIR</w:t>
      </w:r>
      <w:r w:rsidRPr="00880EB6">
        <w:t xml:space="preserve"> and a </w:t>
      </w:r>
      <w:r w:rsidR="00104314">
        <w:t>TSR</w:t>
      </w:r>
      <w:r w:rsidRPr="00880EB6">
        <w:t xml:space="preserve"> are available from the CMS Integrated IT Investment &amp; System Life Cycle Framework website located at </w:t>
      </w:r>
      <w:hyperlink r:id="rId22" w:tooltip="Link to the CMS XLC Artifacts &amp; Templates Web page" w:history="1">
        <w:r w:rsidR="00593FD6" w:rsidRPr="00076882">
          <w:rPr>
            <w:rStyle w:val="Hyperlink"/>
            <w:sz w:val="24"/>
          </w:rPr>
          <w:t>https://www.cms.gov/Research-Statistics-Data-and-Systems/CMS-Information-Technology/XLC/Artifacts.html</w:t>
        </w:r>
      </w:hyperlink>
      <w:r>
        <w:t>.</w:t>
      </w:r>
    </w:p>
    <w:p w14:paraId="054BD5DD" w14:textId="77777777" w:rsidR="00880EB6" w:rsidRDefault="00880EB6" w:rsidP="00AD50DE">
      <w:pPr>
        <w:pStyle w:val="Heading3"/>
      </w:pPr>
      <w:bookmarkStart w:id="142" w:name="_Toc396107942"/>
      <w:bookmarkStart w:id="143" w:name="_Toc485208168"/>
      <w:r w:rsidRPr="00880EB6">
        <w:t>Test Case-to-Requirements Traceability Matrix</w:t>
      </w:r>
      <w:bookmarkEnd w:id="142"/>
      <w:bookmarkEnd w:id="143"/>
    </w:p>
    <w:p w14:paraId="4E3E09AF" w14:textId="77777777" w:rsidR="00104314" w:rsidRDefault="00880EB6" w:rsidP="00593FD6">
      <w:pPr>
        <w:pStyle w:val="BodyText"/>
      </w:pPr>
      <w:r>
        <w:t>A Test Case-to-Requirements Traceability Matrix that maps all of the requirements contained within the Requirements Document to their corresponding test cases w</w:t>
      </w:r>
      <w:r w:rsidRPr="00DB5221">
        <w:t xml:space="preserve">ill be </w:t>
      </w:r>
      <w:r>
        <w:t>prepared and included in a separate Test Case Specification document.</w:t>
      </w:r>
      <w:bookmarkStart w:id="144" w:name="_Toc396107943"/>
    </w:p>
    <w:p w14:paraId="054BD5DF" w14:textId="3D0652B8" w:rsidR="00880EB6" w:rsidRDefault="00880EB6" w:rsidP="00104314">
      <w:pPr>
        <w:pStyle w:val="Heading3"/>
      </w:pPr>
      <w:r w:rsidRPr="00880EB6">
        <w:t>Test Incident Reports</w:t>
      </w:r>
      <w:bookmarkEnd w:id="144"/>
    </w:p>
    <w:p w14:paraId="054BD5E0" w14:textId="3B44CA69" w:rsidR="00880EB6" w:rsidRDefault="00880EB6" w:rsidP="00076608">
      <w:pPr>
        <w:pStyle w:val="BodyText"/>
      </w:pPr>
      <w:r w:rsidRPr="00880EB6">
        <w:t>Test Incident Reports will be u</w:t>
      </w:r>
      <w:r w:rsidR="00104314">
        <w:t>s</w:t>
      </w:r>
      <w:r w:rsidRPr="00880EB6">
        <w:t>ed during the test process to identify, capture, track, and resolve unexpected results, problems, or defects identified during testing.</w:t>
      </w:r>
    </w:p>
    <w:p w14:paraId="054BD5E1" w14:textId="77777777" w:rsidR="00880EB6" w:rsidRDefault="00880EB6" w:rsidP="00AD50DE">
      <w:pPr>
        <w:pStyle w:val="Heading3"/>
      </w:pPr>
      <w:bookmarkStart w:id="145" w:name="_Toc396107944"/>
      <w:bookmarkStart w:id="146" w:name="_Toc485208169"/>
      <w:r>
        <w:t>Test Summary Report</w:t>
      </w:r>
      <w:bookmarkEnd w:id="145"/>
      <w:bookmarkEnd w:id="146"/>
    </w:p>
    <w:p w14:paraId="054BD5E2" w14:textId="57557E14" w:rsidR="00880EB6" w:rsidRDefault="00880EB6" w:rsidP="00076608">
      <w:pPr>
        <w:pStyle w:val="BodyText"/>
      </w:pPr>
      <w:r w:rsidRPr="00D81605">
        <w:t xml:space="preserve">A </w:t>
      </w:r>
      <w:r w:rsidR="00076608">
        <w:t>TSR</w:t>
      </w:r>
      <w:r w:rsidRPr="00D81605">
        <w:t xml:space="preserve"> will be prepared at the end of all testing to document the results</w:t>
      </w:r>
      <w:r>
        <w:t xml:space="preserve"> of all tests</w:t>
      </w:r>
      <w:r w:rsidR="00B9621C">
        <w:t xml:space="preserve"> this </w:t>
      </w:r>
      <w:r w:rsidR="00B9621C" w:rsidRPr="00B9621C">
        <w:rPr>
          <w:rStyle w:val="BodyTextGlossaryChar"/>
        </w:rPr>
        <w:t>Test Plan</w:t>
      </w:r>
      <w:r w:rsidR="00B9621C">
        <w:t xml:space="preserve"> (TP)</w:t>
      </w:r>
      <w:r>
        <w:t xml:space="preserve"> prescribe</w:t>
      </w:r>
      <w:r w:rsidR="00B9621C">
        <w:t>s</w:t>
      </w:r>
      <w:r w:rsidRPr="00D81605">
        <w:t>.</w:t>
      </w:r>
    </w:p>
    <w:p w14:paraId="054BD5E3" w14:textId="77777777" w:rsidR="00880EB6" w:rsidRDefault="00880EB6" w:rsidP="00AD50DE">
      <w:pPr>
        <w:pStyle w:val="Heading2"/>
      </w:pPr>
      <w:bookmarkStart w:id="147" w:name="_Toc396107945"/>
      <w:bookmarkStart w:id="148" w:name="_Toc485208170"/>
      <w:r>
        <w:lastRenderedPageBreak/>
        <w:t>Test Schedule &amp; Milestones</w:t>
      </w:r>
      <w:bookmarkEnd w:id="147"/>
      <w:bookmarkEnd w:id="148"/>
    </w:p>
    <w:p w14:paraId="054BD5E4" w14:textId="45CAE9E7" w:rsidR="00880EB6" w:rsidRDefault="00880EB6" w:rsidP="00076608">
      <w:pPr>
        <w:pStyle w:val="InstructionalText"/>
      </w:pPr>
      <w:r w:rsidRPr="00880EB6">
        <w:t>Instructions: List the milestone events and dates for the all testing activities, including</w:t>
      </w:r>
      <w:r w:rsidR="0038368B">
        <w:t xml:space="preserve"> each test site as appropriate.</w:t>
      </w:r>
    </w:p>
    <w:p w14:paraId="591E17C6" w14:textId="5353145A" w:rsidR="00AA2112" w:rsidRDefault="00AA2112" w:rsidP="00AA2112">
      <w:pPr>
        <w:pStyle w:val="Caption"/>
      </w:pPr>
      <w:bookmarkStart w:id="149" w:name="_Toc485033586"/>
      <w:r>
        <w:t xml:space="preserve">Table </w:t>
      </w:r>
      <w:r w:rsidR="003E3B2A">
        <w:fldChar w:fldCharType="begin"/>
      </w:r>
      <w:r w:rsidR="003E3B2A">
        <w:instrText xml:space="preserve"> SEQ Table \* ARABIC </w:instrText>
      </w:r>
      <w:r w:rsidR="003E3B2A">
        <w:fldChar w:fldCharType="separate"/>
      </w:r>
      <w:r w:rsidR="00E35DBC">
        <w:rPr>
          <w:noProof/>
        </w:rPr>
        <w:t>5</w:t>
      </w:r>
      <w:r w:rsidR="003E3B2A">
        <w:rPr>
          <w:noProof/>
        </w:rPr>
        <w:fldChar w:fldCharType="end"/>
      </w:r>
      <w:r w:rsidR="00076608">
        <w:t xml:space="preserve"> -</w:t>
      </w:r>
      <w:r>
        <w:t xml:space="preserve"> Testing Milestones</w:t>
      </w:r>
      <w:bookmarkEnd w:id="149"/>
    </w:p>
    <w:tbl>
      <w:tblPr>
        <w:tblStyle w:val="TableGrid"/>
        <w:tblW w:w="0" w:type="auto"/>
        <w:tblLook w:val="04A0" w:firstRow="1" w:lastRow="0" w:firstColumn="1" w:lastColumn="0" w:noHBand="0" w:noVBand="1"/>
        <w:tblCaption w:val="Testing Milestones"/>
        <w:tblDescription w:val="This table includes a header row with the following columns, from left to right:&#10;&#10;Date&#10;Milestone"/>
      </w:tblPr>
      <w:tblGrid>
        <w:gridCol w:w="1717"/>
        <w:gridCol w:w="1306"/>
      </w:tblGrid>
      <w:tr w:rsidR="00CC0A44" w:rsidRPr="00C97472" w14:paraId="054BD5E7" w14:textId="77777777" w:rsidTr="001B77E0">
        <w:trPr>
          <w:cantSplit/>
          <w:tblHeader/>
        </w:trPr>
        <w:tc>
          <w:tcPr>
            <w:tcW w:w="0" w:type="auto"/>
            <w:shd w:val="clear" w:color="auto" w:fill="1F497D"/>
            <w:vAlign w:val="center"/>
          </w:tcPr>
          <w:p w14:paraId="054BD5E5" w14:textId="77777777" w:rsidR="00CC0A44" w:rsidRPr="00C97472" w:rsidRDefault="00CC0A44" w:rsidP="00076608">
            <w:pPr>
              <w:pStyle w:val="TableText10HeaderCenter"/>
            </w:pPr>
            <w:r>
              <w:t>Date</w:t>
            </w:r>
          </w:p>
        </w:tc>
        <w:tc>
          <w:tcPr>
            <w:tcW w:w="0" w:type="auto"/>
            <w:shd w:val="clear" w:color="auto" w:fill="1F497D"/>
            <w:vAlign w:val="center"/>
          </w:tcPr>
          <w:p w14:paraId="054BD5E6" w14:textId="77777777" w:rsidR="00CC0A44" w:rsidRPr="00C97472" w:rsidRDefault="00CC0A44" w:rsidP="00076608">
            <w:pPr>
              <w:pStyle w:val="TableText10HeaderCenter"/>
            </w:pPr>
            <w:r>
              <w:t>Milestone</w:t>
            </w:r>
          </w:p>
        </w:tc>
      </w:tr>
      <w:tr w:rsidR="00CC0A44" w:rsidRPr="00C97472" w14:paraId="054BD5EA" w14:textId="77777777" w:rsidTr="00076608">
        <w:trPr>
          <w:cantSplit/>
        </w:trPr>
        <w:tc>
          <w:tcPr>
            <w:tcW w:w="0" w:type="auto"/>
          </w:tcPr>
          <w:p w14:paraId="054BD5E8" w14:textId="2C68070E" w:rsidR="00CC0A44" w:rsidRPr="002C764F" w:rsidRDefault="00F4118E" w:rsidP="00F4118E">
            <w:pPr>
              <w:pStyle w:val="InstructionalTextTableText10"/>
            </w:pPr>
            <w:r>
              <w:t>&lt;MM/DD/YYYY&gt;</w:t>
            </w:r>
          </w:p>
        </w:tc>
        <w:tc>
          <w:tcPr>
            <w:tcW w:w="0" w:type="auto"/>
          </w:tcPr>
          <w:p w14:paraId="054BD5E9" w14:textId="2DE37C21" w:rsidR="00CC0A44" w:rsidRPr="002C764F" w:rsidRDefault="00F4118E" w:rsidP="00F4118E">
            <w:pPr>
              <w:pStyle w:val="InstructionalTextTableText10"/>
            </w:pPr>
            <w:r>
              <w:t>&lt;Milestone&gt;</w:t>
            </w:r>
          </w:p>
        </w:tc>
      </w:tr>
    </w:tbl>
    <w:p w14:paraId="054BD5FB" w14:textId="77777777" w:rsidR="00CC0A44" w:rsidRDefault="00CC0A44" w:rsidP="00AD50DE">
      <w:pPr>
        <w:pStyle w:val="Heading2"/>
      </w:pPr>
      <w:bookmarkStart w:id="150" w:name="_Toc396107946"/>
      <w:bookmarkStart w:id="151" w:name="_Toc485208171"/>
      <w:r>
        <w:lastRenderedPageBreak/>
        <w:t>Test Roles &amp; Responsibilities</w:t>
      </w:r>
      <w:bookmarkEnd w:id="150"/>
      <w:bookmarkEnd w:id="151"/>
    </w:p>
    <w:p w14:paraId="054BD5FC" w14:textId="5C0AFA1D" w:rsidR="00CC0A44" w:rsidRDefault="00CC0A44" w:rsidP="00171ACA">
      <w:pPr>
        <w:pStyle w:val="InstructionalText"/>
      </w:pPr>
      <w:r w:rsidRPr="00880EB6">
        <w:t xml:space="preserve">Instructions: </w:t>
      </w:r>
      <w:r w:rsidRPr="00CC0A44">
        <w:t>Identify the number, type, and skill level of the personnel that will be needed from each organization to participate in the testing activities during each of the prescribed tests at the designated test site(s), and describe the roles and responsibilities of each.</w:t>
      </w:r>
      <w:r w:rsidR="00681727">
        <w:t xml:space="preserve"> </w:t>
      </w:r>
      <w:r w:rsidRPr="00CC0A44">
        <w:t>Include the names of the individuals, if known</w:t>
      </w:r>
      <w:r>
        <w:t>.</w:t>
      </w:r>
    </w:p>
    <w:p w14:paraId="407D2312" w14:textId="43335975" w:rsidR="00AA2112" w:rsidRDefault="00AA2112" w:rsidP="00AA2112">
      <w:pPr>
        <w:pStyle w:val="Caption"/>
      </w:pPr>
      <w:bookmarkStart w:id="152" w:name="_Toc485033587"/>
      <w:r>
        <w:t xml:space="preserve">Table </w:t>
      </w:r>
      <w:r w:rsidR="003E3B2A">
        <w:fldChar w:fldCharType="begin"/>
      </w:r>
      <w:r w:rsidR="003E3B2A">
        <w:instrText xml:space="preserve"> SEQ Table \* ARABIC </w:instrText>
      </w:r>
      <w:r w:rsidR="003E3B2A">
        <w:fldChar w:fldCharType="separate"/>
      </w:r>
      <w:r w:rsidR="00E35DBC">
        <w:rPr>
          <w:noProof/>
        </w:rPr>
        <w:t>6</w:t>
      </w:r>
      <w:r w:rsidR="003E3B2A">
        <w:rPr>
          <w:noProof/>
        </w:rPr>
        <w:fldChar w:fldCharType="end"/>
      </w:r>
      <w:r w:rsidR="00171ACA">
        <w:rPr>
          <w:noProof/>
        </w:rPr>
        <w:t xml:space="preserve"> -</w:t>
      </w:r>
      <w:r>
        <w:t xml:space="preserve"> </w:t>
      </w:r>
      <w:r w:rsidRPr="00D22704">
        <w:t>Testing Personnel Requirements</w:t>
      </w:r>
      <w:bookmarkEnd w:id="152"/>
    </w:p>
    <w:tbl>
      <w:tblPr>
        <w:tblStyle w:val="TableGrid"/>
        <w:tblW w:w="0" w:type="auto"/>
        <w:tblLook w:val="04A0" w:firstRow="1" w:lastRow="0" w:firstColumn="1" w:lastColumn="0" w:noHBand="0" w:noVBand="1"/>
        <w:tblCaption w:val="Testing Personnel Requirements"/>
        <w:tblDescription w:val="This table includes a header row with the following columns, from left to right:&#10;&#10;Skill Type&#10;Skill Level&#10;# Personnel&#10;Assigned Staff&#10;Length of Time Needed&#10;Role"/>
      </w:tblPr>
      <w:tblGrid>
        <w:gridCol w:w="1250"/>
        <w:gridCol w:w="1284"/>
        <w:gridCol w:w="1350"/>
        <w:gridCol w:w="2317"/>
        <w:gridCol w:w="2441"/>
        <w:gridCol w:w="861"/>
      </w:tblGrid>
      <w:tr w:rsidR="00CC0A44" w:rsidRPr="00171ACA" w14:paraId="054BD603" w14:textId="77777777" w:rsidTr="00171ACA">
        <w:trPr>
          <w:cantSplit/>
          <w:tblHeader/>
        </w:trPr>
        <w:tc>
          <w:tcPr>
            <w:tcW w:w="0" w:type="auto"/>
            <w:shd w:val="clear" w:color="auto" w:fill="1F497D"/>
            <w:vAlign w:val="center"/>
          </w:tcPr>
          <w:p w14:paraId="054BD5FD" w14:textId="77777777" w:rsidR="00CC0A44" w:rsidRPr="00171ACA" w:rsidRDefault="00CC0A44" w:rsidP="00171ACA">
            <w:pPr>
              <w:pStyle w:val="TableText10HeaderCenter"/>
            </w:pPr>
            <w:r w:rsidRPr="00171ACA">
              <w:t>Skill Type</w:t>
            </w:r>
          </w:p>
        </w:tc>
        <w:tc>
          <w:tcPr>
            <w:tcW w:w="0" w:type="auto"/>
            <w:shd w:val="clear" w:color="auto" w:fill="1F497D"/>
            <w:vAlign w:val="center"/>
          </w:tcPr>
          <w:p w14:paraId="054BD5FE" w14:textId="77777777" w:rsidR="00CC0A44" w:rsidRPr="00171ACA" w:rsidRDefault="00CC0A44" w:rsidP="00171ACA">
            <w:pPr>
              <w:pStyle w:val="TableText10HeaderCenter"/>
            </w:pPr>
            <w:r w:rsidRPr="00171ACA">
              <w:t>Skill Level</w:t>
            </w:r>
          </w:p>
        </w:tc>
        <w:tc>
          <w:tcPr>
            <w:tcW w:w="0" w:type="auto"/>
            <w:shd w:val="clear" w:color="auto" w:fill="1F497D"/>
            <w:vAlign w:val="center"/>
          </w:tcPr>
          <w:p w14:paraId="054BD5FF" w14:textId="77777777" w:rsidR="00CC0A44" w:rsidRPr="00171ACA" w:rsidRDefault="00CC0A44" w:rsidP="00171ACA">
            <w:pPr>
              <w:pStyle w:val="TableText10HeaderCenter"/>
            </w:pPr>
            <w:r w:rsidRPr="00171ACA">
              <w:t># Personnel</w:t>
            </w:r>
          </w:p>
        </w:tc>
        <w:tc>
          <w:tcPr>
            <w:tcW w:w="0" w:type="auto"/>
            <w:shd w:val="clear" w:color="auto" w:fill="1F497D"/>
            <w:vAlign w:val="center"/>
          </w:tcPr>
          <w:p w14:paraId="054BD600" w14:textId="77777777" w:rsidR="00CC0A44" w:rsidRPr="00171ACA" w:rsidRDefault="00CC0A44" w:rsidP="00171ACA">
            <w:pPr>
              <w:pStyle w:val="TableText10HeaderCenter"/>
            </w:pPr>
            <w:r w:rsidRPr="00171ACA">
              <w:t>Assigned Staff</w:t>
            </w:r>
          </w:p>
        </w:tc>
        <w:tc>
          <w:tcPr>
            <w:tcW w:w="0" w:type="auto"/>
            <w:shd w:val="clear" w:color="auto" w:fill="1F497D"/>
            <w:vAlign w:val="center"/>
          </w:tcPr>
          <w:p w14:paraId="054BD601" w14:textId="77777777" w:rsidR="00CC0A44" w:rsidRPr="00171ACA" w:rsidRDefault="00CC0A44" w:rsidP="00171ACA">
            <w:pPr>
              <w:pStyle w:val="TableText10HeaderCenter"/>
            </w:pPr>
            <w:r w:rsidRPr="00171ACA">
              <w:t>Length of Time Needed</w:t>
            </w:r>
          </w:p>
        </w:tc>
        <w:tc>
          <w:tcPr>
            <w:tcW w:w="0" w:type="auto"/>
            <w:shd w:val="clear" w:color="auto" w:fill="1F497D"/>
            <w:vAlign w:val="center"/>
          </w:tcPr>
          <w:p w14:paraId="054BD602" w14:textId="77777777" w:rsidR="00CC0A44" w:rsidRPr="00171ACA" w:rsidRDefault="00CC0A44" w:rsidP="00171ACA">
            <w:pPr>
              <w:pStyle w:val="TableText10HeaderCenter"/>
            </w:pPr>
            <w:r w:rsidRPr="00171ACA">
              <w:t>Role</w:t>
            </w:r>
          </w:p>
        </w:tc>
      </w:tr>
      <w:tr w:rsidR="00CC0A44" w:rsidRPr="00171ACA" w14:paraId="054BD60A" w14:textId="77777777" w:rsidTr="00171ACA">
        <w:trPr>
          <w:cantSplit/>
        </w:trPr>
        <w:tc>
          <w:tcPr>
            <w:tcW w:w="0" w:type="auto"/>
          </w:tcPr>
          <w:p w14:paraId="054BD604" w14:textId="0B1DC1E0" w:rsidR="00CC0A44" w:rsidRPr="00171ACA" w:rsidRDefault="00F4118E" w:rsidP="00F4118E">
            <w:pPr>
              <w:pStyle w:val="InstructionalTextTableText10"/>
            </w:pPr>
            <w:r>
              <w:t>&lt;Skill type&gt;</w:t>
            </w:r>
          </w:p>
        </w:tc>
        <w:tc>
          <w:tcPr>
            <w:tcW w:w="0" w:type="auto"/>
          </w:tcPr>
          <w:p w14:paraId="054BD605" w14:textId="0FA37795" w:rsidR="00CC0A44" w:rsidRPr="00171ACA" w:rsidRDefault="00F4118E" w:rsidP="00F4118E">
            <w:pPr>
              <w:pStyle w:val="InstructionalTextTableText10"/>
            </w:pPr>
            <w:r>
              <w:t>&lt;Skill level&gt;</w:t>
            </w:r>
          </w:p>
        </w:tc>
        <w:tc>
          <w:tcPr>
            <w:tcW w:w="0" w:type="auto"/>
          </w:tcPr>
          <w:p w14:paraId="054BD606" w14:textId="786F7C9F" w:rsidR="00CC0A44" w:rsidRPr="00171ACA" w:rsidRDefault="00F4118E" w:rsidP="00F4118E">
            <w:pPr>
              <w:pStyle w:val="InstructionalTextTableText10"/>
            </w:pPr>
            <w:r>
              <w:t>&lt;#&gt;</w:t>
            </w:r>
          </w:p>
        </w:tc>
        <w:tc>
          <w:tcPr>
            <w:tcW w:w="0" w:type="auto"/>
          </w:tcPr>
          <w:p w14:paraId="054BD607" w14:textId="6BC44754" w:rsidR="00CC0A44" w:rsidRPr="00171ACA" w:rsidRDefault="00F4118E" w:rsidP="00F4118E">
            <w:pPr>
              <w:pStyle w:val="InstructionalTextTableText10"/>
            </w:pPr>
            <w:r>
              <w:t>&lt;First name last name&gt;</w:t>
            </w:r>
          </w:p>
        </w:tc>
        <w:tc>
          <w:tcPr>
            <w:tcW w:w="0" w:type="auto"/>
          </w:tcPr>
          <w:p w14:paraId="054BD608" w14:textId="22618FE6" w:rsidR="00CC0A44" w:rsidRPr="00171ACA" w:rsidRDefault="00F4118E" w:rsidP="00F4118E">
            <w:pPr>
              <w:pStyle w:val="InstructionalTextTableText10"/>
            </w:pPr>
            <w:r>
              <w:t>&lt;Length of time needed&gt;</w:t>
            </w:r>
          </w:p>
        </w:tc>
        <w:tc>
          <w:tcPr>
            <w:tcW w:w="0" w:type="auto"/>
          </w:tcPr>
          <w:p w14:paraId="054BD609" w14:textId="13DA2E11" w:rsidR="00CC0A44" w:rsidRPr="00171ACA" w:rsidRDefault="00F4118E" w:rsidP="00F4118E">
            <w:pPr>
              <w:pStyle w:val="InstructionalTextTableText10"/>
            </w:pPr>
            <w:r>
              <w:t>&lt;Role&gt;</w:t>
            </w:r>
          </w:p>
        </w:tc>
      </w:tr>
    </w:tbl>
    <w:p w14:paraId="054BD62F" w14:textId="77777777" w:rsidR="00CC0A44" w:rsidRDefault="00CC0A44" w:rsidP="00AD50DE">
      <w:pPr>
        <w:pStyle w:val="Heading3"/>
      </w:pPr>
      <w:bookmarkStart w:id="153" w:name="_Toc396107947"/>
      <w:bookmarkStart w:id="154" w:name="_Toc485208172"/>
      <w:r>
        <w:t>Orientation Plan</w:t>
      </w:r>
      <w:bookmarkEnd w:id="153"/>
      <w:bookmarkEnd w:id="154"/>
    </w:p>
    <w:p w14:paraId="054BD630" w14:textId="2A7002C7" w:rsidR="00FE3E34" w:rsidRDefault="00CC0A44" w:rsidP="00171ACA">
      <w:pPr>
        <w:pStyle w:val="InstructionalText"/>
      </w:pPr>
      <w:r>
        <w:t xml:space="preserve">Instructions: </w:t>
      </w:r>
      <w:r w:rsidRPr="00CC0A44">
        <w:t xml:space="preserve">Describe any orientation and training to be given before and/or </w:t>
      </w:r>
      <w:r w:rsidR="006733EC">
        <w:t xml:space="preserve">during the testing. </w:t>
      </w:r>
      <w:r w:rsidRPr="00CC0A44">
        <w:t>This training may include user instruction, operator instruction, maintenance and control group instruction, and orientation bri</w:t>
      </w:r>
      <w:r w:rsidR="009020D3">
        <w:t xml:space="preserve">efings to test team personnel. </w:t>
      </w:r>
      <w:r w:rsidRPr="00CC0A44">
        <w:t>If extensive training is anticipated, a separate Training Plan and Training Artifacts may be developed and referenced here.</w:t>
      </w:r>
    </w:p>
    <w:p w14:paraId="6F877755" w14:textId="77777777" w:rsidR="00171ACA" w:rsidRDefault="00171ACA" w:rsidP="00880EB6"/>
    <w:p w14:paraId="3AF9FBC1" w14:textId="77777777" w:rsidR="00171ACA" w:rsidRDefault="00171ACA" w:rsidP="00880EB6">
      <w:pPr>
        <w:sectPr w:rsidR="00171ACA" w:rsidSect="001B4AFB">
          <w:headerReference w:type="default" r:id="rId23"/>
          <w:footerReference w:type="default" r:id="rId24"/>
          <w:pgSz w:w="12240" w:h="15840" w:code="1"/>
          <w:pgMar w:top="1440" w:right="1440" w:bottom="1440" w:left="1440" w:header="504" w:footer="504" w:gutter="0"/>
          <w:pgNumType w:start="1"/>
          <w:cols w:space="720"/>
          <w:docGrid w:linePitch="360"/>
        </w:sectPr>
      </w:pPr>
    </w:p>
    <w:p w14:paraId="06154BB5" w14:textId="77777777" w:rsidR="00171ACA" w:rsidRPr="00C6485E" w:rsidRDefault="00171ACA" w:rsidP="00171ACA">
      <w:pPr>
        <w:pStyle w:val="BackMatterHeading"/>
      </w:pPr>
      <w:bookmarkStart w:id="155" w:name="_Toc396111627"/>
      <w:bookmarkStart w:id="156" w:name="_Toc443996751"/>
      <w:bookmarkStart w:id="157" w:name="_Toc444160454"/>
      <w:bookmarkStart w:id="158" w:name="AppA"/>
      <w:bookmarkStart w:id="159" w:name="_Toc452625190"/>
      <w:bookmarkStart w:id="160" w:name="_Toc452632328"/>
      <w:bookmarkStart w:id="161" w:name="_Toc485208173"/>
      <w:bookmarkStart w:id="162" w:name="_Toc391640586"/>
      <w:bookmarkStart w:id="163" w:name="_Toc395092489"/>
      <w:bookmarkStart w:id="164" w:name="_Toc395104120"/>
      <w:bookmarkStart w:id="165" w:name="_Toc395104376"/>
      <w:bookmarkStart w:id="166" w:name="_Toc395107357"/>
      <w:bookmarkStart w:id="167" w:name="_Toc395163199"/>
      <w:bookmarkStart w:id="168" w:name="_Toc395165917"/>
      <w:bookmarkStart w:id="169" w:name="_Toc395166956"/>
      <w:bookmarkStart w:id="170" w:name="_Toc395168758"/>
      <w:bookmarkStart w:id="171" w:name="_Toc395170195"/>
      <w:bookmarkStart w:id="172" w:name="_Toc395769980"/>
      <w:bookmarkStart w:id="173" w:name="_Toc395773334"/>
      <w:bookmarkStart w:id="174" w:name="_Toc395775541"/>
      <w:bookmarkStart w:id="175" w:name="_Toc395779316"/>
      <w:bookmarkStart w:id="176" w:name="_Toc395780420"/>
      <w:bookmarkStart w:id="177" w:name="_Toc395792911"/>
      <w:bookmarkStart w:id="178" w:name="_Toc395853474"/>
      <w:bookmarkStart w:id="179" w:name="_Toc395853977"/>
      <w:bookmarkStart w:id="180" w:name="_Toc363205563"/>
      <w:r w:rsidRPr="00C6485E">
        <w:lastRenderedPageBreak/>
        <w:t>Appendix A: Record of Changes</w:t>
      </w:r>
      <w:bookmarkEnd w:id="155"/>
      <w:bookmarkEnd w:id="156"/>
      <w:bookmarkEnd w:id="157"/>
      <w:bookmarkEnd w:id="158"/>
      <w:bookmarkEnd w:id="159"/>
      <w:bookmarkEnd w:id="160"/>
      <w:bookmarkEnd w:id="161"/>
    </w:p>
    <w:p w14:paraId="7A061167" w14:textId="67951429" w:rsidR="00171ACA" w:rsidRPr="004E4404" w:rsidRDefault="00171ACA" w:rsidP="00171ACA">
      <w:pPr>
        <w:pStyle w:val="InstructionalText"/>
      </w:pPr>
      <w:r w:rsidRPr="004E4404">
        <w:t xml:space="preserve">Instructions: Provide information on how the development and distribution of the </w:t>
      </w:r>
      <w:r>
        <w:t>Test Plan</w:t>
      </w:r>
      <w:r w:rsidRPr="004E4404">
        <w:t xml:space="preserve"> will be controlled and tracked. Use the table below to provide the version number, the date of the version, the author/owner of the version, and a brief description of the reason for creating the revised version.</w:t>
      </w:r>
    </w:p>
    <w:p w14:paraId="55D69487" w14:textId="77777777" w:rsidR="00171ACA" w:rsidRDefault="00171ACA" w:rsidP="00171ACA">
      <w:pPr>
        <w:pStyle w:val="Caption"/>
      </w:pPr>
      <w:bookmarkStart w:id="181" w:name="_Toc444160465"/>
      <w:bookmarkStart w:id="182" w:name="_Toc452632336"/>
      <w:bookmarkStart w:id="183" w:name="_Toc485033588"/>
      <w:r>
        <w:t xml:space="preserve">Table </w:t>
      </w:r>
      <w:r w:rsidR="003E3B2A">
        <w:fldChar w:fldCharType="begin"/>
      </w:r>
      <w:r w:rsidR="003E3B2A">
        <w:instrText xml:space="preserve"> SEQ Table \* ARABIC </w:instrText>
      </w:r>
      <w:r w:rsidR="003E3B2A">
        <w:fldChar w:fldCharType="separate"/>
      </w:r>
      <w:r w:rsidR="00E35DBC">
        <w:rPr>
          <w:noProof/>
        </w:rPr>
        <w:t>7</w:t>
      </w:r>
      <w:r w:rsidR="003E3B2A">
        <w:rPr>
          <w:noProof/>
        </w:rPr>
        <w:fldChar w:fldCharType="end"/>
      </w:r>
      <w:r>
        <w:t xml:space="preserve"> - Record of Changes</w:t>
      </w:r>
      <w:bookmarkEnd w:id="181"/>
      <w:bookmarkEnd w:id="182"/>
      <w:bookmarkEnd w:id="183"/>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761"/>
        <w:gridCol w:w="1717"/>
        <w:gridCol w:w="1550"/>
        <w:gridCol w:w="2429"/>
      </w:tblGrid>
      <w:tr w:rsidR="00171ACA" w:rsidRPr="000E5004" w14:paraId="3E9E55AD" w14:textId="77777777" w:rsidTr="00171ACA">
        <w:trPr>
          <w:cantSplit/>
          <w:tblHeader/>
        </w:trPr>
        <w:tc>
          <w:tcPr>
            <w:tcW w:w="0" w:type="auto"/>
            <w:shd w:val="clear" w:color="auto" w:fill="1F497D"/>
            <w:vAlign w:val="center"/>
          </w:tcPr>
          <w:p w14:paraId="240CDF7A" w14:textId="77777777" w:rsidR="00171ACA" w:rsidRPr="00956C5C" w:rsidRDefault="00171ACA" w:rsidP="00171ACA">
            <w:pPr>
              <w:pStyle w:val="TableText10HeaderCenter"/>
            </w:pPr>
            <w:r w:rsidRPr="00956C5C">
              <w:t>Version</w:t>
            </w:r>
            <w:r>
              <w:t xml:space="preserve"> </w:t>
            </w:r>
            <w:r w:rsidRPr="00956C5C">
              <w:t>Number</w:t>
            </w:r>
          </w:p>
        </w:tc>
        <w:tc>
          <w:tcPr>
            <w:tcW w:w="0" w:type="auto"/>
            <w:shd w:val="clear" w:color="auto" w:fill="1F497D"/>
            <w:vAlign w:val="center"/>
          </w:tcPr>
          <w:p w14:paraId="1CE61C65" w14:textId="77777777" w:rsidR="00171ACA" w:rsidRPr="00956C5C" w:rsidRDefault="00171ACA" w:rsidP="00171ACA">
            <w:pPr>
              <w:pStyle w:val="TableText10HeaderCenter"/>
            </w:pPr>
            <w:r w:rsidRPr="00956C5C">
              <w:t>Date</w:t>
            </w:r>
          </w:p>
        </w:tc>
        <w:tc>
          <w:tcPr>
            <w:tcW w:w="0" w:type="auto"/>
            <w:shd w:val="clear" w:color="auto" w:fill="1F497D"/>
            <w:vAlign w:val="center"/>
          </w:tcPr>
          <w:p w14:paraId="42DC16B3" w14:textId="77777777" w:rsidR="00171ACA" w:rsidRPr="00A3688F" w:rsidRDefault="00171ACA" w:rsidP="00171ACA">
            <w:pPr>
              <w:pStyle w:val="TableText10HeaderCenter"/>
            </w:pPr>
            <w:r>
              <w:t>Author</w:t>
            </w:r>
            <w:r w:rsidRPr="00956C5C">
              <w:t>/</w:t>
            </w:r>
            <w:r w:rsidRPr="00A3688F">
              <w:t>Owner</w:t>
            </w:r>
          </w:p>
        </w:tc>
        <w:tc>
          <w:tcPr>
            <w:tcW w:w="0" w:type="auto"/>
            <w:shd w:val="clear" w:color="auto" w:fill="1F497D"/>
            <w:vAlign w:val="center"/>
          </w:tcPr>
          <w:p w14:paraId="105F99DC" w14:textId="77777777" w:rsidR="00171ACA" w:rsidRPr="00956C5C" w:rsidRDefault="00171ACA" w:rsidP="00171ACA">
            <w:pPr>
              <w:pStyle w:val="TableText10HeaderCenter"/>
            </w:pPr>
            <w:r w:rsidRPr="00956C5C">
              <w:t>Description of Change</w:t>
            </w:r>
          </w:p>
        </w:tc>
      </w:tr>
      <w:tr w:rsidR="00171ACA" w14:paraId="09EEB4DE" w14:textId="77777777" w:rsidTr="00171ACA">
        <w:trPr>
          <w:cantSplit/>
        </w:trPr>
        <w:tc>
          <w:tcPr>
            <w:tcW w:w="0" w:type="auto"/>
          </w:tcPr>
          <w:p w14:paraId="5B49B5FF" w14:textId="77777777" w:rsidR="00171ACA" w:rsidRPr="00C6485E" w:rsidRDefault="00171ACA" w:rsidP="00171ACA">
            <w:pPr>
              <w:pStyle w:val="InstructionalTextTableText10"/>
            </w:pPr>
            <w:r w:rsidRPr="00C6485E">
              <w:t>&lt;X.X&gt;</w:t>
            </w:r>
          </w:p>
        </w:tc>
        <w:tc>
          <w:tcPr>
            <w:tcW w:w="0" w:type="auto"/>
          </w:tcPr>
          <w:p w14:paraId="35D7E3E9" w14:textId="77777777" w:rsidR="00171ACA" w:rsidRPr="00C6485E" w:rsidRDefault="00171ACA" w:rsidP="00171ACA">
            <w:pPr>
              <w:pStyle w:val="InstructionalTextTableText10"/>
            </w:pPr>
            <w:r w:rsidRPr="00C6485E">
              <w:t>&lt;MM/DD/YYYY&gt;</w:t>
            </w:r>
          </w:p>
        </w:tc>
        <w:tc>
          <w:tcPr>
            <w:tcW w:w="0" w:type="auto"/>
          </w:tcPr>
          <w:p w14:paraId="364F272E" w14:textId="77777777" w:rsidR="00171ACA" w:rsidRPr="00C6485E" w:rsidRDefault="00171ACA" w:rsidP="00171ACA">
            <w:pPr>
              <w:pStyle w:val="InstructionalTextTableText10"/>
            </w:pPr>
            <w:r w:rsidRPr="00C6485E">
              <w:t>CMS</w:t>
            </w:r>
          </w:p>
        </w:tc>
        <w:tc>
          <w:tcPr>
            <w:tcW w:w="0" w:type="auto"/>
          </w:tcPr>
          <w:p w14:paraId="159ED8C5" w14:textId="77777777" w:rsidR="00171ACA" w:rsidRPr="00C6485E" w:rsidRDefault="00171ACA" w:rsidP="00171ACA">
            <w:pPr>
              <w:pStyle w:val="InstructionalTextTableText10"/>
            </w:pPr>
            <w:r w:rsidRPr="00C6485E">
              <w:t>&lt;Description of Change&gt;</w:t>
            </w:r>
          </w:p>
        </w:tc>
      </w:tr>
      <w:tr w:rsidR="00171ACA" w14:paraId="6633446A" w14:textId="77777777" w:rsidTr="00171ACA">
        <w:trPr>
          <w:cantSplit/>
        </w:trPr>
        <w:tc>
          <w:tcPr>
            <w:tcW w:w="0" w:type="auto"/>
          </w:tcPr>
          <w:p w14:paraId="259D5E13" w14:textId="77777777" w:rsidR="00171ACA" w:rsidRPr="00C6485E" w:rsidRDefault="00171ACA" w:rsidP="00171ACA">
            <w:pPr>
              <w:pStyle w:val="InstructionalTextTableText10"/>
            </w:pPr>
            <w:r w:rsidRPr="00C6485E">
              <w:t>&lt;X.X&gt;</w:t>
            </w:r>
          </w:p>
        </w:tc>
        <w:tc>
          <w:tcPr>
            <w:tcW w:w="0" w:type="auto"/>
          </w:tcPr>
          <w:p w14:paraId="212EC5F0" w14:textId="77777777" w:rsidR="00171ACA" w:rsidRPr="00C6485E" w:rsidRDefault="00171ACA" w:rsidP="00171ACA">
            <w:pPr>
              <w:pStyle w:val="InstructionalTextTableText10"/>
            </w:pPr>
            <w:r w:rsidRPr="00C6485E">
              <w:t>&lt;MM/DD/YYYY&gt;</w:t>
            </w:r>
          </w:p>
        </w:tc>
        <w:tc>
          <w:tcPr>
            <w:tcW w:w="0" w:type="auto"/>
          </w:tcPr>
          <w:p w14:paraId="1A6C4329" w14:textId="77777777" w:rsidR="00171ACA" w:rsidRPr="00C6485E" w:rsidRDefault="00171ACA" w:rsidP="00171ACA">
            <w:pPr>
              <w:pStyle w:val="InstructionalTextTableText10"/>
            </w:pPr>
            <w:r w:rsidRPr="00C6485E">
              <w:t>CMS</w:t>
            </w:r>
          </w:p>
        </w:tc>
        <w:tc>
          <w:tcPr>
            <w:tcW w:w="0" w:type="auto"/>
          </w:tcPr>
          <w:p w14:paraId="46592D7F" w14:textId="77777777" w:rsidR="00171ACA" w:rsidRPr="00C6485E" w:rsidRDefault="00171ACA" w:rsidP="00171ACA">
            <w:pPr>
              <w:pStyle w:val="InstructionalTextTableText10"/>
            </w:pPr>
            <w:r w:rsidRPr="00C6485E">
              <w:t>&lt;Description of Change&gt;</w:t>
            </w:r>
          </w:p>
        </w:tc>
      </w:tr>
      <w:tr w:rsidR="00171ACA" w14:paraId="4C5A14A9" w14:textId="77777777" w:rsidTr="00171ACA">
        <w:trPr>
          <w:cantSplit/>
        </w:trPr>
        <w:tc>
          <w:tcPr>
            <w:tcW w:w="0" w:type="auto"/>
          </w:tcPr>
          <w:p w14:paraId="57D48A32" w14:textId="77777777" w:rsidR="00171ACA" w:rsidRPr="00C6485E" w:rsidRDefault="00171ACA" w:rsidP="00171ACA">
            <w:pPr>
              <w:pStyle w:val="InstructionalTextTableText10"/>
            </w:pPr>
            <w:r w:rsidRPr="00C6485E">
              <w:t>&lt;X.X&gt;</w:t>
            </w:r>
          </w:p>
        </w:tc>
        <w:tc>
          <w:tcPr>
            <w:tcW w:w="0" w:type="auto"/>
          </w:tcPr>
          <w:p w14:paraId="0FC68B64" w14:textId="77777777" w:rsidR="00171ACA" w:rsidRPr="00C6485E" w:rsidRDefault="00171ACA" w:rsidP="00171ACA">
            <w:pPr>
              <w:pStyle w:val="InstructionalTextTableText10"/>
            </w:pPr>
            <w:r w:rsidRPr="00C6485E">
              <w:t>&lt;MM/DD/YYYY&gt;</w:t>
            </w:r>
          </w:p>
        </w:tc>
        <w:tc>
          <w:tcPr>
            <w:tcW w:w="0" w:type="auto"/>
          </w:tcPr>
          <w:p w14:paraId="4EDE2C08" w14:textId="77777777" w:rsidR="00171ACA" w:rsidRPr="00C6485E" w:rsidRDefault="00171ACA" w:rsidP="00171ACA">
            <w:pPr>
              <w:pStyle w:val="InstructionalTextTableText10"/>
            </w:pPr>
            <w:r w:rsidRPr="00C6485E">
              <w:t>CMS</w:t>
            </w:r>
          </w:p>
        </w:tc>
        <w:tc>
          <w:tcPr>
            <w:tcW w:w="0" w:type="auto"/>
          </w:tcPr>
          <w:p w14:paraId="3C4C0B4B" w14:textId="77777777" w:rsidR="00171ACA" w:rsidRPr="00C6485E" w:rsidRDefault="00171ACA" w:rsidP="00171ACA">
            <w:pPr>
              <w:pStyle w:val="InstructionalTextTableText10"/>
            </w:pPr>
            <w:r w:rsidRPr="00C6485E">
              <w:t>&lt;Description of Change&gt;</w:t>
            </w:r>
          </w:p>
        </w:tc>
      </w:tr>
    </w:tbl>
    <w:p w14:paraId="36D77E1F" w14:textId="77777777" w:rsidR="00171ACA" w:rsidRDefault="00171ACA" w:rsidP="00171ACA">
      <w:pPr>
        <w:pStyle w:val="BodyText"/>
      </w:pPr>
    </w:p>
    <w:p w14:paraId="040E463B" w14:textId="77777777" w:rsidR="00171ACA" w:rsidRPr="00BF5F65" w:rsidRDefault="00171ACA" w:rsidP="00171ACA">
      <w:pPr>
        <w:pStyle w:val="BackMatterHeading"/>
      </w:pPr>
      <w:bookmarkStart w:id="184" w:name="_Toc396111628"/>
      <w:bookmarkStart w:id="185" w:name="_Toc443996752"/>
      <w:bookmarkStart w:id="186" w:name="_Toc444160455"/>
      <w:bookmarkStart w:id="187" w:name="AppB"/>
      <w:bookmarkStart w:id="188" w:name="_Toc452625191"/>
      <w:bookmarkStart w:id="189" w:name="_Toc452632329"/>
      <w:bookmarkStart w:id="190" w:name="_Toc485208174"/>
      <w:r>
        <w:lastRenderedPageBreak/>
        <w:t xml:space="preserve">Appendix B: </w:t>
      </w:r>
      <w:r w:rsidRPr="00BF5F65">
        <w:t>Acronyms</w:t>
      </w:r>
      <w:bookmarkEnd w:id="184"/>
      <w:bookmarkEnd w:id="185"/>
      <w:bookmarkEnd w:id="186"/>
      <w:bookmarkEnd w:id="187"/>
      <w:bookmarkEnd w:id="188"/>
      <w:bookmarkEnd w:id="189"/>
      <w:bookmarkEnd w:id="190"/>
    </w:p>
    <w:p w14:paraId="32A8E62E" w14:textId="77777777" w:rsidR="00171ACA" w:rsidRDefault="00171ACA" w:rsidP="00171ACA">
      <w:pPr>
        <w:pStyle w:val="InstructionalText"/>
      </w:pPr>
      <w:r w:rsidRPr="009357E1">
        <w:t>Instructions: Provide a list of acronyms and associated literal translations used within the document. List the acronyms in alphabetical order using a tabular format as depicted below.</w:t>
      </w:r>
    </w:p>
    <w:p w14:paraId="149334A7" w14:textId="77777777" w:rsidR="00171ACA" w:rsidRDefault="00171ACA" w:rsidP="00171ACA">
      <w:pPr>
        <w:pStyle w:val="Caption"/>
      </w:pPr>
      <w:bookmarkStart w:id="191" w:name="_Toc444160466"/>
      <w:bookmarkStart w:id="192" w:name="_Toc452632337"/>
      <w:bookmarkStart w:id="193" w:name="_Toc485033589"/>
      <w:r>
        <w:t xml:space="preserve">Table </w:t>
      </w:r>
      <w:r w:rsidR="003E3B2A">
        <w:fldChar w:fldCharType="begin"/>
      </w:r>
      <w:r w:rsidR="003E3B2A">
        <w:instrText xml:space="preserve"> SEQ Table \* ARABIC </w:instrText>
      </w:r>
      <w:r w:rsidR="003E3B2A">
        <w:fldChar w:fldCharType="separate"/>
      </w:r>
      <w:r w:rsidR="00E35DBC">
        <w:rPr>
          <w:noProof/>
        </w:rPr>
        <w:t>8</w:t>
      </w:r>
      <w:r w:rsidR="003E3B2A">
        <w:rPr>
          <w:noProof/>
        </w:rPr>
        <w:fldChar w:fldCharType="end"/>
      </w:r>
      <w:r>
        <w:t xml:space="preserve"> - Acronyms</w:t>
      </w:r>
      <w:bookmarkEnd w:id="191"/>
      <w:bookmarkEnd w:id="192"/>
      <w:bookmarkEnd w:id="193"/>
    </w:p>
    <w:tbl>
      <w:tblPr>
        <w:tblStyle w:val="TableGrid"/>
        <w:tblW w:w="0" w:type="auto"/>
        <w:tblLook w:val="0000" w:firstRow="0" w:lastRow="0" w:firstColumn="0" w:lastColumn="0" w:noHBand="0" w:noVBand="0"/>
        <w:tblCaption w:val="Acronyms"/>
        <w:tblDescription w:val="This table presents acronyms and literal translations in two columns."/>
      </w:tblPr>
      <w:tblGrid>
        <w:gridCol w:w="1239"/>
        <w:gridCol w:w="2040"/>
      </w:tblGrid>
      <w:tr w:rsidR="00171ACA" w:rsidRPr="00FC1443" w14:paraId="68FAF1AB" w14:textId="77777777" w:rsidTr="00171ACA">
        <w:trPr>
          <w:cantSplit/>
          <w:tblHeader/>
        </w:trPr>
        <w:tc>
          <w:tcPr>
            <w:tcW w:w="0" w:type="auto"/>
            <w:shd w:val="clear" w:color="auto" w:fill="1F497D"/>
            <w:vAlign w:val="center"/>
          </w:tcPr>
          <w:p w14:paraId="6E579826" w14:textId="77777777" w:rsidR="00171ACA" w:rsidRPr="00FC1443" w:rsidRDefault="00171ACA" w:rsidP="00171ACA">
            <w:pPr>
              <w:pStyle w:val="TableText10HeaderCenter"/>
            </w:pPr>
            <w:r w:rsidRPr="00FC1443">
              <w:t>Acronym</w:t>
            </w:r>
          </w:p>
        </w:tc>
        <w:tc>
          <w:tcPr>
            <w:tcW w:w="0" w:type="auto"/>
            <w:shd w:val="clear" w:color="auto" w:fill="1F497D"/>
            <w:vAlign w:val="center"/>
          </w:tcPr>
          <w:p w14:paraId="3174CD76" w14:textId="77777777" w:rsidR="00171ACA" w:rsidRPr="00FC1443" w:rsidRDefault="00171ACA" w:rsidP="00171ACA">
            <w:pPr>
              <w:pStyle w:val="TableText10HeaderCenter"/>
            </w:pPr>
            <w:r w:rsidRPr="00FC1443">
              <w:t>Literal Translation</w:t>
            </w:r>
          </w:p>
        </w:tc>
      </w:tr>
      <w:tr w:rsidR="00171ACA" w:rsidRPr="00FC1443" w14:paraId="1ECDA0D2" w14:textId="77777777" w:rsidTr="00171ACA">
        <w:trPr>
          <w:cantSplit/>
        </w:trPr>
        <w:tc>
          <w:tcPr>
            <w:tcW w:w="0" w:type="auto"/>
          </w:tcPr>
          <w:p w14:paraId="7E162A19" w14:textId="77777777" w:rsidR="00171ACA" w:rsidRPr="00FC1443" w:rsidRDefault="00171ACA" w:rsidP="00171ACA">
            <w:pPr>
              <w:pStyle w:val="InstructionalTextTableText10"/>
            </w:pPr>
            <w:r>
              <w:t>&lt;Acronym&gt;</w:t>
            </w:r>
          </w:p>
        </w:tc>
        <w:tc>
          <w:tcPr>
            <w:tcW w:w="0" w:type="auto"/>
          </w:tcPr>
          <w:p w14:paraId="335A0063" w14:textId="77777777" w:rsidR="00171ACA" w:rsidRPr="00FC1443" w:rsidRDefault="00171ACA" w:rsidP="00171ACA">
            <w:pPr>
              <w:pStyle w:val="InstructionalTextTableText10"/>
            </w:pPr>
            <w:r>
              <w:t>&lt;Literal Translation&gt;</w:t>
            </w:r>
          </w:p>
        </w:tc>
      </w:tr>
      <w:tr w:rsidR="00171ACA" w:rsidRPr="00FC1443" w14:paraId="1CB5F213" w14:textId="77777777" w:rsidTr="00171ACA">
        <w:trPr>
          <w:cantSplit/>
        </w:trPr>
        <w:tc>
          <w:tcPr>
            <w:tcW w:w="0" w:type="auto"/>
          </w:tcPr>
          <w:p w14:paraId="519F5D5F" w14:textId="77777777" w:rsidR="00171ACA" w:rsidRPr="00FC1443" w:rsidRDefault="00171ACA" w:rsidP="00171ACA">
            <w:pPr>
              <w:pStyle w:val="InstructionalTextTableText10"/>
            </w:pPr>
            <w:r>
              <w:t>&lt;Acronym&gt;</w:t>
            </w:r>
          </w:p>
        </w:tc>
        <w:tc>
          <w:tcPr>
            <w:tcW w:w="0" w:type="auto"/>
          </w:tcPr>
          <w:p w14:paraId="69CDF17B" w14:textId="77777777" w:rsidR="00171ACA" w:rsidRPr="00FC1443" w:rsidRDefault="00171ACA" w:rsidP="00171ACA">
            <w:pPr>
              <w:pStyle w:val="InstructionalTextTableText10"/>
            </w:pPr>
            <w:r>
              <w:t>&lt;Literal Translation&gt;</w:t>
            </w:r>
          </w:p>
        </w:tc>
      </w:tr>
      <w:tr w:rsidR="00171ACA" w:rsidRPr="00FC1443" w14:paraId="22907479" w14:textId="77777777" w:rsidTr="00171ACA">
        <w:trPr>
          <w:cantSplit/>
        </w:trPr>
        <w:tc>
          <w:tcPr>
            <w:tcW w:w="0" w:type="auto"/>
          </w:tcPr>
          <w:p w14:paraId="0B147615" w14:textId="77777777" w:rsidR="00171ACA" w:rsidRPr="00FC1443" w:rsidRDefault="00171ACA" w:rsidP="00171ACA">
            <w:pPr>
              <w:pStyle w:val="InstructionalTextTableText10"/>
            </w:pPr>
            <w:r>
              <w:t>&lt;Acronym&gt;</w:t>
            </w:r>
          </w:p>
        </w:tc>
        <w:tc>
          <w:tcPr>
            <w:tcW w:w="0" w:type="auto"/>
          </w:tcPr>
          <w:p w14:paraId="2B02B96E" w14:textId="77777777" w:rsidR="00171ACA" w:rsidRPr="00FC1443" w:rsidRDefault="00171ACA" w:rsidP="00171ACA">
            <w:pPr>
              <w:pStyle w:val="InstructionalTextTableText10"/>
            </w:pPr>
            <w:r>
              <w:t>&lt;Literal Translation&gt;</w:t>
            </w:r>
          </w:p>
        </w:tc>
      </w:tr>
    </w:tbl>
    <w:p w14:paraId="1AD112B0" w14:textId="77777777" w:rsidR="00171ACA" w:rsidRDefault="00171ACA" w:rsidP="00171ACA">
      <w:pPr>
        <w:pStyle w:val="BodyText"/>
      </w:pPr>
    </w:p>
    <w:p w14:paraId="61C69D69" w14:textId="77777777" w:rsidR="00171ACA" w:rsidRPr="00BF5F65" w:rsidRDefault="00171ACA" w:rsidP="00171ACA">
      <w:pPr>
        <w:pStyle w:val="BackMatterHeading"/>
      </w:pPr>
      <w:bookmarkStart w:id="194" w:name="_Toc396111629"/>
      <w:bookmarkStart w:id="195" w:name="_Toc443996753"/>
      <w:bookmarkStart w:id="196" w:name="_Toc444160456"/>
      <w:bookmarkStart w:id="197" w:name="AppC"/>
      <w:bookmarkStart w:id="198" w:name="_Toc452625192"/>
      <w:bookmarkStart w:id="199" w:name="_Toc452632330"/>
      <w:bookmarkStart w:id="200" w:name="_Toc485208175"/>
      <w:r>
        <w:lastRenderedPageBreak/>
        <w:t xml:space="preserve">Appendix C: </w:t>
      </w:r>
      <w:r w:rsidRPr="00BF5F65">
        <w:t>Glossary</w:t>
      </w:r>
      <w:bookmarkEnd w:id="194"/>
      <w:bookmarkEnd w:id="195"/>
      <w:bookmarkEnd w:id="196"/>
      <w:bookmarkEnd w:id="197"/>
      <w:bookmarkEnd w:id="198"/>
      <w:bookmarkEnd w:id="199"/>
      <w:bookmarkEnd w:id="200"/>
    </w:p>
    <w:p w14:paraId="1B91BD2F" w14:textId="77777777" w:rsidR="00171ACA" w:rsidRDefault="00171ACA" w:rsidP="00171ACA">
      <w:pPr>
        <w:pStyle w:val="InstructionalText"/>
      </w:pPr>
      <w:r w:rsidRPr="009357E1">
        <w:t>Instructions: Provide clear and concise definitions for terms used in this document that may be unfamiliar to readers of the document. Terms are to be listed in alphabetical order.</w:t>
      </w:r>
    </w:p>
    <w:p w14:paraId="4113671A" w14:textId="77777777" w:rsidR="00171ACA" w:rsidRDefault="00171ACA" w:rsidP="00171ACA">
      <w:pPr>
        <w:pStyle w:val="Caption"/>
      </w:pPr>
      <w:bookmarkStart w:id="201" w:name="_Ref441754492"/>
      <w:bookmarkStart w:id="202" w:name="_Toc444160467"/>
      <w:bookmarkStart w:id="203" w:name="_Toc452632338"/>
      <w:bookmarkStart w:id="204" w:name="_Toc485033590"/>
      <w:r>
        <w:t xml:space="preserve">Table </w:t>
      </w:r>
      <w:r w:rsidR="003E3B2A">
        <w:fldChar w:fldCharType="begin"/>
      </w:r>
      <w:r w:rsidR="003E3B2A">
        <w:instrText xml:space="preserve"> SEQ Table \* ARABIC </w:instrText>
      </w:r>
      <w:r w:rsidR="003E3B2A">
        <w:fldChar w:fldCharType="separate"/>
      </w:r>
      <w:r w:rsidR="00E35DBC">
        <w:rPr>
          <w:noProof/>
        </w:rPr>
        <w:t>9</w:t>
      </w:r>
      <w:r w:rsidR="003E3B2A">
        <w:rPr>
          <w:noProof/>
        </w:rPr>
        <w:fldChar w:fldCharType="end"/>
      </w:r>
      <w:r>
        <w:t xml:space="preserve"> - Glossary</w:t>
      </w:r>
      <w:bookmarkEnd w:id="201"/>
      <w:bookmarkEnd w:id="202"/>
      <w:bookmarkEnd w:id="203"/>
      <w:bookmarkEnd w:id="204"/>
    </w:p>
    <w:tbl>
      <w:tblPr>
        <w:tblStyle w:val="TableGrid"/>
        <w:tblW w:w="0" w:type="auto"/>
        <w:tblLook w:val="0000" w:firstRow="0" w:lastRow="0" w:firstColumn="0" w:lastColumn="0" w:noHBand="0" w:noVBand="0"/>
        <w:tblCaption w:val="Glossary"/>
        <w:tblDescription w:val="This table presents terms, acronyms, and definitions in three columns."/>
      </w:tblPr>
      <w:tblGrid>
        <w:gridCol w:w="917"/>
        <w:gridCol w:w="1239"/>
        <w:gridCol w:w="1284"/>
      </w:tblGrid>
      <w:tr w:rsidR="00171ACA" w14:paraId="58308799" w14:textId="77777777" w:rsidTr="00171ACA">
        <w:trPr>
          <w:cantSplit/>
          <w:tblHeader/>
        </w:trPr>
        <w:tc>
          <w:tcPr>
            <w:tcW w:w="0" w:type="auto"/>
            <w:shd w:val="clear" w:color="auto" w:fill="1F497D"/>
            <w:vAlign w:val="center"/>
          </w:tcPr>
          <w:p w14:paraId="20671EAC" w14:textId="77777777" w:rsidR="00171ACA" w:rsidRDefault="00171ACA" w:rsidP="00171ACA">
            <w:pPr>
              <w:pStyle w:val="TableText10HeaderCenter"/>
            </w:pPr>
            <w:r>
              <w:t>Term</w:t>
            </w:r>
          </w:p>
        </w:tc>
        <w:tc>
          <w:tcPr>
            <w:tcW w:w="0" w:type="auto"/>
            <w:shd w:val="clear" w:color="auto" w:fill="1F497D"/>
            <w:vAlign w:val="center"/>
          </w:tcPr>
          <w:p w14:paraId="2F10783D" w14:textId="77777777" w:rsidR="00171ACA" w:rsidRDefault="00171ACA" w:rsidP="00171ACA">
            <w:pPr>
              <w:pStyle w:val="TableText10HeaderCenter"/>
            </w:pPr>
            <w:r>
              <w:t>Acronym</w:t>
            </w:r>
          </w:p>
        </w:tc>
        <w:tc>
          <w:tcPr>
            <w:tcW w:w="0" w:type="auto"/>
            <w:shd w:val="clear" w:color="auto" w:fill="1F497D"/>
            <w:vAlign w:val="center"/>
          </w:tcPr>
          <w:p w14:paraId="25E18824" w14:textId="77777777" w:rsidR="00171ACA" w:rsidRDefault="00171ACA" w:rsidP="00171ACA">
            <w:pPr>
              <w:pStyle w:val="TableText10HeaderCenter"/>
            </w:pPr>
            <w:r>
              <w:t>Definition</w:t>
            </w:r>
          </w:p>
        </w:tc>
      </w:tr>
      <w:tr w:rsidR="00171ACA" w14:paraId="3B757950" w14:textId="77777777" w:rsidTr="00171ACA">
        <w:trPr>
          <w:cantSplit/>
        </w:trPr>
        <w:tc>
          <w:tcPr>
            <w:tcW w:w="0" w:type="auto"/>
          </w:tcPr>
          <w:p w14:paraId="58CECD1A" w14:textId="77777777" w:rsidR="00171ACA" w:rsidRPr="00EC4387" w:rsidRDefault="00171ACA" w:rsidP="00171ACA">
            <w:pPr>
              <w:pStyle w:val="InstructionalTextTableText10"/>
            </w:pPr>
            <w:r>
              <w:t>&lt;Term&gt;</w:t>
            </w:r>
          </w:p>
        </w:tc>
        <w:tc>
          <w:tcPr>
            <w:tcW w:w="0" w:type="auto"/>
          </w:tcPr>
          <w:p w14:paraId="109F3417" w14:textId="77777777" w:rsidR="00171ACA" w:rsidRPr="00EC4387" w:rsidRDefault="00171ACA" w:rsidP="00171ACA">
            <w:pPr>
              <w:pStyle w:val="InstructionalTextTableText10"/>
            </w:pPr>
            <w:r>
              <w:t>&lt;Acronym&gt;</w:t>
            </w:r>
          </w:p>
        </w:tc>
        <w:tc>
          <w:tcPr>
            <w:tcW w:w="0" w:type="auto"/>
          </w:tcPr>
          <w:p w14:paraId="469E216F" w14:textId="77777777" w:rsidR="00171ACA" w:rsidRPr="00EC4387" w:rsidRDefault="00171ACA" w:rsidP="00171ACA">
            <w:pPr>
              <w:pStyle w:val="InstructionalTextTableText10"/>
            </w:pPr>
            <w:r>
              <w:t>&lt;Definition&gt;</w:t>
            </w:r>
          </w:p>
        </w:tc>
      </w:tr>
      <w:tr w:rsidR="00171ACA" w14:paraId="267DCEBA" w14:textId="77777777" w:rsidTr="00171ACA">
        <w:trPr>
          <w:cantSplit/>
        </w:trPr>
        <w:tc>
          <w:tcPr>
            <w:tcW w:w="0" w:type="auto"/>
          </w:tcPr>
          <w:p w14:paraId="24BBD1AC" w14:textId="77777777" w:rsidR="00171ACA" w:rsidRPr="00EC4387" w:rsidRDefault="00171ACA" w:rsidP="00171ACA">
            <w:pPr>
              <w:pStyle w:val="InstructionalTextTableText10"/>
            </w:pPr>
            <w:r>
              <w:t>&lt;Term&gt;</w:t>
            </w:r>
          </w:p>
        </w:tc>
        <w:tc>
          <w:tcPr>
            <w:tcW w:w="0" w:type="auto"/>
          </w:tcPr>
          <w:p w14:paraId="546784A1" w14:textId="77777777" w:rsidR="00171ACA" w:rsidRPr="00EC0B41" w:rsidRDefault="00171ACA" w:rsidP="00171ACA">
            <w:pPr>
              <w:pStyle w:val="InstructionalTextTableText10"/>
            </w:pPr>
            <w:r>
              <w:t>&lt;Acronym&gt;</w:t>
            </w:r>
          </w:p>
        </w:tc>
        <w:tc>
          <w:tcPr>
            <w:tcW w:w="0" w:type="auto"/>
          </w:tcPr>
          <w:p w14:paraId="225809D4" w14:textId="77777777" w:rsidR="00171ACA" w:rsidRPr="00EC0B41" w:rsidRDefault="00171ACA" w:rsidP="00171ACA">
            <w:pPr>
              <w:pStyle w:val="InstructionalTextTableText10"/>
            </w:pPr>
            <w:r>
              <w:t>&lt;Definition&gt;</w:t>
            </w:r>
          </w:p>
        </w:tc>
      </w:tr>
      <w:tr w:rsidR="00171ACA" w14:paraId="577B336F" w14:textId="77777777" w:rsidTr="00171ACA">
        <w:trPr>
          <w:cantSplit/>
        </w:trPr>
        <w:tc>
          <w:tcPr>
            <w:tcW w:w="0" w:type="auto"/>
          </w:tcPr>
          <w:p w14:paraId="43707EB3" w14:textId="77777777" w:rsidR="00171ACA" w:rsidRPr="00EC4387" w:rsidRDefault="00171ACA" w:rsidP="00171ACA">
            <w:pPr>
              <w:pStyle w:val="InstructionalTextTableText10"/>
            </w:pPr>
            <w:r>
              <w:t>&lt;Term&gt;</w:t>
            </w:r>
          </w:p>
        </w:tc>
        <w:tc>
          <w:tcPr>
            <w:tcW w:w="0" w:type="auto"/>
          </w:tcPr>
          <w:p w14:paraId="4DB97DA8" w14:textId="77777777" w:rsidR="00171ACA" w:rsidRPr="00EC4387" w:rsidRDefault="00171ACA" w:rsidP="00171ACA">
            <w:pPr>
              <w:pStyle w:val="InstructionalTextTableText10"/>
            </w:pPr>
            <w:r>
              <w:t>&lt;Acronym&gt;</w:t>
            </w:r>
          </w:p>
        </w:tc>
        <w:tc>
          <w:tcPr>
            <w:tcW w:w="0" w:type="auto"/>
          </w:tcPr>
          <w:p w14:paraId="60166DB2" w14:textId="77777777" w:rsidR="00171ACA" w:rsidRPr="00EC4387" w:rsidRDefault="00171ACA" w:rsidP="00171ACA">
            <w:pPr>
              <w:pStyle w:val="InstructionalTextTableText10"/>
            </w:pPr>
            <w:r>
              <w:t>&lt;Definition&gt;</w:t>
            </w:r>
          </w:p>
        </w:tc>
      </w:tr>
    </w:tbl>
    <w:p w14:paraId="2C710723" w14:textId="77777777" w:rsidR="00171ACA" w:rsidRPr="00652A85" w:rsidRDefault="00171ACA" w:rsidP="00171ACA">
      <w:pPr>
        <w:pStyle w:val="BodyText"/>
      </w:pPr>
    </w:p>
    <w:p w14:paraId="072B8D14" w14:textId="77777777" w:rsidR="00171ACA" w:rsidRPr="00BF5F65" w:rsidRDefault="00171ACA" w:rsidP="00171ACA">
      <w:pPr>
        <w:pStyle w:val="BackMatterHeading"/>
      </w:pPr>
      <w:bookmarkStart w:id="205" w:name="_Toc396111630"/>
      <w:bookmarkStart w:id="206" w:name="_Toc443996754"/>
      <w:bookmarkStart w:id="207" w:name="_Toc444160457"/>
      <w:bookmarkStart w:id="208" w:name="AppD"/>
      <w:bookmarkStart w:id="209" w:name="_Toc452625193"/>
      <w:bookmarkStart w:id="210" w:name="_Toc452632331"/>
      <w:bookmarkStart w:id="211" w:name="_Toc485208176"/>
      <w:r>
        <w:lastRenderedPageBreak/>
        <w:t xml:space="preserve">Appendix D: </w:t>
      </w:r>
      <w:r w:rsidRPr="00BF5F65">
        <w:t>Referenced Documents</w:t>
      </w:r>
      <w:bookmarkEnd w:id="205"/>
      <w:bookmarkEnd w:id="206"/>
      <w:bookmarkEnd w:id="207"/>
      <w:bookmarkEnd w:id="208"/>
      <w:bookmarkEnd w:id="209"/>
      <w:bookmarkEnd w:id="210"/>
      <w:bookmarkEnd w:id="211"/>
    </w:p>
    <w:p w14:paraId="2CCFF70F" w14:textId="77777777" w:rsidR="00171ACA" w:rsidRDefault="00171ACA" w:rsidP="00171ACA">
      <w:pPr>
        <w:pStyle w:val="InstructionalText"/>
      </w:pPr>
      <w:r w:rsidRPr="009357E1">
        <w:t>Instructions: Summarize the relationship of this document to other relevant documents. Provide identifying information for all documents used to arrive at and/or referenced within this document (e.g., related and/or companion documents, prerequisite documents, relevant technical documentation, etc.).</w:t>
      </w:r>
    </w:p>
    <w:p w14:paraId="4145B62B" w14:textId="77777777" w:rsidR="00171ACA" w:rsidRDefault="00171ACA" w:rsidP="00171ACA">
      <w:pPr>
        <w:pStyle w:val="Caption"/>
      </w:pPr>
      <w:bookmarkStart w:id="212" w:name="_Toc444160468"/>
      <w:bookmarkStart w:id="213" w:name="_Toc452632339"/>
      <w:bookmarkStart w:id="214" w:name="_Toc485033591"/>
      <w:r>
        <w:t xml:space="preserve">Table </w:t>
      </w:r>
      <w:r w:rsidR="003E3B2A">
        <w:fldChar w:fldCharType="begin"/>
      </w:r>
      <w:r w:rsidR="003E3B2A">
        <w:instrText xml:space="preserve"> SEQ Table \* ARABIC </w:instrText>
      </w:r>
      <w:r w:rsidR="003E3B2A">
        <w:fldChar w:fldCharType="separate"/>
      </w:r>
      <w:r w:rsidR="00E35DBC">
        <w:rPr>
          <w:noProof/>
        </w:rPr>
        <w:t>10</w:t>
      </w:r>
      <w:r w:rsidR="003E3B2A">
        <w:rPr>
          <w:noProof/>
        </w:rPr>
        <w:fldChar w:fldCharType="end"/>
      </w:r>
      <w:r>
        <w:t xml:space="preserve"> - Referenced Documents</w:t>
      </w:r>
      <w:bookmarkEnd w:id="212"/>
      <w:bookmarkEnd w:id="213"/>
      <w:bookmarkEnd w:id="214"/>
    </w:p>
    <w:tbl>
      <w:tblPr>
        <w:tblStyle w:val="TableGrid"/>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1951"/>
        <w:gridCol w:w="3252"/>
        <w:gridCol w:w="1717"/>
      </w:tblGrid>
      <w:tr w:rsidR="00171ACA" w:rsidRPr="00B76035" w14:paraId="386E32C7" w14:textId="77777777" w:rsidTr="00171ACA">
        <w:trPr>
          <w:cantSplit/>
          <w:tblHeader/>
        </w:trPr>
        <w:tc>
          <w:tcPr>
            <w:tcW w:w="0" w:type="auto"/>
            <w:shd w:val="clear" w:color="auto" w:fill="1F497D"/>
            <w:vAlign w:val="center"/>
          </w:tcPr>
          <w:p w14:paraId="2A6A608C" w14:textId="77777777" w:rsidR="00171ACA" w:rsidRPr="00EC0B41" w:rsidRDefault="00171ACA" w:rsidP="00171ACA">
            <w:pPr>
              <w:pStyle w:val="TableText10HeaderCenter"/>
            </w:pPr>
            <w:r w:rsidRPr="00EC0B41">
              <w:t>Document Name</w:t>
            </w:r>
          </w:p>
        </w:tc>
        <w:tc>
          <w:tcPr>
            <w:tcW w:w="0" w:type="auto"/>
            <w:shd w:val="clear" w:color="auto" w:fill="1F497D"/>
            <w:vAlign w:val="center"/>
          </w:tcPr>
          <w:p w14:paraId="4E0694EE" w14:textId="77777777" w:rsidR="00171ACA" w:rsidRPr="00EC0B41" w:rsidRDefault="00171ACA" w:rsidP="00171ACA">
            <w:pPr>
              <w:pStyle w:val="TableText10HeaderCenter"/>
            </w:pPr>
            <w:r w:rsidRPr="00EC0B41">
              <w:t xml:space="preserve">Document </w:t>
            </w:r>
            <w:r>
              <w:t>Location</w:t>
            </w:r>
            <w:r w:rsidRPr="00EC0B41">
              <w:t xml:space="preserve"> and/or URL</w:t>
            </w:r>
          </w:p>
        </w:tc>
        <w:tc>
          <w:tcPr>
            <w:tcW w:w="0" w:type="auto"/>
            <w:shd w:val="clear" w:color="auto" w:fill="1F497D"/>
            <w:vAlign w:val="center"/>
          </w:tcPr>
          <w:p w14:paraId="6D8C3F88" w14:textId="77777777" w:rsidR="00171ACA" w:rsidRPr="00EC0B41" w:rsidRDefault="00171ACA" w:rsidP="00171ACA">
            <w:pPr>
              <w:pStyle w:val="TableText10HeaderCenter"/>
            </w:pPr>
            <w:r w:rsidRPr="00EC0B41">
              <w:t>Issuance Date</w:t>
            </w:r>
          </w:p>
        </w:tc>
      </w:tr>
      <w:tr w:rsidR="00171ACA" w:rsidRPr="00B76035" w14:paraId="6B392C70" w14:textId="77777777" w:rsidTr="00171ACA">
        <w:trPr>
          <w:cantSplit/>
        </w:trPr>
        <w:tc>
          <w:tcPr>
            <w:tcW w:w="0" w:type="auto"/>
          </w:tcPr>
          <w:p w14:paraId="769EC532" w14:textId="77777777" w:rsidR="00171ACA" w:rsidRPr="00EC0B41" w:rsidRDefault="00171ACA" w:rsidP="00171ACA">
            <w:pPr>
              <w:pStyle w:val="InstructionalTextTableText10"/>
            </w:pPr>
            <w:r>
              <w:t>&lt;Document Name&gt;</w:t>
            </w:r>
          </w:p>
        </w:tc>
        <w:tc>
          <w:tcPr>
            <w:tcW w:w="0" w:type="auto"/>
          </w:tcPr>
          <w:p w14:paraId="44000540" w14:textId="77777777" w:rsidR="00171ACA" w:rsidRPr="00EC0B41" w:rsidRDefault="00171ACA" w:rsidP="00171ACA">
            <w:pPr>
              <w:pStyle w:val="InstructionalTextTableText10"/>
            </w:pPr>
            <w:r>
              <w:t>&lt;Document Location and/or URL&gt;</w:t>
            </w:r>
          </w:p>
        </w:tc>
        <w:tc>
          <w:tcPr>
            <w:tcW w:w="0" w:type="auto"/>
          </w:tcPr>
          <w:p w14:paraId="4FD64C47" w14:textId="77777777" w:rsidR="00171ACA" w:rsidRPr="00EC0B41" w:rsidRDefault="00171ACA" w:rsidP="00171ACA">
            <w:pPr>
              <w:pStyle w:val="InstructionalTextTableText10"/>
            </w:pPr>
            <w:r>
              <w:t>&lt;MM/DD/YYYY&gt;</w:t>
            </w:r>
          </w:p>
        </w:tc>
      </w:tr>
      <w:tr w:rsidR="00171ACA" w:rsidRPr="00B76035" w14:paraId="467BFD77" w14:textId="77777777" w:rsidTr="00171ACA">
        <w:trPr>
          <w:cantSplit/>
        </w:trPr>
        <w:tc>
          <w:tcPr>
            <w:tcW w:w="0" w:type="auto"/>
          </w:tcPr>
          <w:p w14:paraId="0B6AAD11" w14:textId="77777777" w:rsidR="00171ACA" w:rsidRPr="00EC0B41" w:rsidRDefault="00171ACA" w:rsidP="00171ACA">
            <w:pPr>
              <w:pStyle w:val="InstructionalTextTableText10"/>
            </w:pPr>
            <w:r>
              <w:t>&lt;Document Name&gt;</w:t>
            </w:r>
          </w:p>
        </w:tc>
        <w:tc>
          <w:tcPr>
            <w:tcW w:w="0" w:type="auto"/>
          </w:tcPr>
          <w:p w14:paraId="167E19B4" w14:textId="77777777" w:rsidR="00171ACA" w:rsidRDefault="00171ACA" w:rsidP="00171ACA">
            <w:pPr>
              <w:pStyle w:val="InstructionalTextTableText10"/>
            </w:pPr>
            <w:r>
              <w:t>&lt;Document Location and/or URL&gt;</w:t>
            </w:r>
          </w:p>
        </w:tc>
        <w:tc>
          <w:tcPr>
            <w:tcW w:w="0" w:type="auto"/>
          </w:tcPr>
          <w:p w14:paraId="7EACCE87" w14:textId="77777777" w:rsidR="00171ACA" w:rsidRPr="00EC0B41" w:rsidRDefault="00171ACA" w:rsidP="00171ACA">
            <w:pPr>
              <w:pStyle w:val="InstructionalTextTableText10"/>
            </w:pPr>
            <w:r>
              <w:t>&lt;MM/DD/YYYY&gt;</w:t>
            </w:r>
          </w:p>
        </w:tc>
      </w:tr>
      <w:tr w:rsidR="00171ACA" w:rsidRPr="00B76035" w14:paraId="735CF2EB" w14:textId="77777777" w:rsidTr="00171ACA">
        <w:trPr>
          <w:cantSplit/>
        </w:trPr>
        <w:tc>
          <w:tcPr>
            <w:tcW w:w="0" w:type="auto"/>
          </w:tcPr>
          <w:p w14:paraId="1DB791C7" w14:textId="77777777" w:rsidR="00171ACA" w:rsidRPr="00EC0B41" w:rsidRDefault="00171ACA" w:rsidP="00171ACA">
            <w:pPr>
              <w:pStyle w:val="InstructionalTextTableText10"/>
            </w:pPr>
            <w:r>
              <w:t>&lt;Document Name&gt;</w:t>
            </w:r>
          </w:p>
        </w:tc>
        <w:tc>
          <w:tcPr>
            <w:tcW w:w="0" w:type="auto"/>
          </w:tcPr>
          <w:p w14:paraId="26604713" w14:textId="77777777" w:rsidR="00171ACA" w:rsidRDefault="00171ACA" w:rsidP="00171ACA">
            <w:pPr>
              <w:pStyle w:val="InstructionalTextTableText10"/>
            </w:pPr>
            <w:r>
              <w:t>&lt;Document Location and/or URL&gt;</w:t>
            </w:r>
          </w:p>
        </w:tc>
        <w:tc>
          <w:tcPr>
            <w:tcW w:w="0" w:type="auto"/>
          </w:tcPr>
          <w:p w14:paraId="56937E31" w14:textId="77777777" w:rsidR="00171ACA" w:rsidRPr="00B76035" w:rsidRDefault="00171ACA" w:rsidP="00171ACA">
            <w:pPr>
              <w:pStyle w:val="InstructionalTextTableText10"/>
            </w:pPr>
            <w:r>
              <w:t>&lt;MM/DD/YYYY&gt;</w:t>
            </w:r>
          </w:p>
        </w:tc>
      </w:tr>
    </w:tbl>
    <w:p w14:paraId="4FE00866" w14:textId="77777777" w:rsidR="00171ACA" w:rsidRPr="00FF6734" w:rsidRDefault="00171ACA" w:rsidP="00171ACA">
      <w:pPr>
        <w:pStyle w:val="BodyText"/>
      </w:pPr>
    </w:p>
    <w:p w14:paraId="60AF019A" w14:textId="77777777" w:rsidR="00171ACA" w:rsidRPr="00BF5F65" w:rsidRDefault="00171ACA" w:rsidP="00171ACA">
      <w:pPr>
        <w:pStyle w:val="BackMatterHeading"/>
      </w:pPr>
      <w:bookmarkStart w:id="215" w:name="_Toc396111631"/>
      <w:bookmarkStart w:id="216" w:name="_Ref441825902"/>
      <w:bookmarkStart w:id="217" w:name="_Ref441827502"/>
      <w:bookmarkStart w:id="218" w:name="_Toc443996755"/>
      <w:bookmarkStart w:id="219" w:name="_Toc444160458"/>
      <w:bookmarkStart w:id="220" w:name="AppE"/>
      <w:bookmarkStart w:id="221" w:name="_Toc452625194"/>
      <w:bookmarkStart w:id="222" w:name="_Toc452632332"/>
      <w:bookmarkStart w:id="223" w:name="_Toc485208177"/>
      <w:r>
        <w:lastRenderedPageBreak/>
        <w:t xml:space="preserve">Appendix E: </w:t>
      </w:r>
      <w:r w:rsidRPr="00BF5F65">
        <w:t>Approvals</w:t>
      </w:r>
      <w:bookmarkEnd w:id="215"/>
      <w:bookmarkEnd w:id="216"/>
      <w:bookmarkEnd w:id="217"/>
      <w:bookmarkEnd w:id="218"/>
      <w:bookmarkEnd w:id="219"/>
      <w:bookmarkEnd w:id="220"/>
      <w:bookmarkEnd w:id="221"/>
      <w:bookmarkEnd w:id="222"/>
      <w:bookmarkEnd w:id="223"/>
    </w:p>
    <w:p w14:paraId="34DD54E7" w14:textId="1D9834C1" w:rsidR="00171ACA" w:rsidRPr="006B68A0" w:rsidRDefault="00171ACA" w:rsidP="00171ACA">
      <w:pPr>
        <w:pStyle w:val="BodyText"/>
      </w:pPr>
      <w:r w:rsidRPr="006B68A0">
        <w:t xml:space="preserve">The undersigned acknowledge that they have reviewed the </w:t>
      </w:r>
      <w:r>
        <w:t>Test Plan</w:t>
      </w:r>
      <w:r w:rsidRPr="006B68A0">
        <w:t xml:space="preserve"> and agree with the information presented within this document. Changes to this </w:t>
      </w:r>
      <w:r>
        <w:t>Test Plan</w:t>
      </w:r>
      <w:r w:rsidRPr="006B68A0">
        <w:t xml:space="preserve"> will be coordinated with, and approved by, the undersigned, or their designated representatives.</w:t>
      </w:r>
    </w:p>
    <w:p w14:paraId="2A0EE13C" w14:textId="77777777" w:rsidR="00171ACA" w:rsidRPr="00AF22E7" w:rsidRDefault="00171ACA" w:rsidP="00171ACA">
      <w:pPr>
        <w:pStyle w:val="InstructionalText"/>
      </w:pPr>
      <w:r w:rsidRPr="00AF22E7">
        <w:t>Instructions: List the individuals</w:t>
      </w:r>
      <w:r>
        <w:t xml:space="preserve"> whose signatures are desired. </w:t>
      </w:r>
      <w:r w:rsidRPr="00AF22E7">
        <w:t>Examples of such individuals are Business Owner, Project Manager (if identified), and any appropriate stakeholders</w:t>
      </w:r>
      <w:r>
        <w:t xml:space="preserve">. </w:t>
      </w:r>
      <w:r w:rsidRPr="00AF22E7">
        <w:t>Add additional lines for signature as necessary.</w:t>
      </w:r>
    </w:p>
    <w:p w14:paraId="17E380EF" w14:textId="77777777" w:rsidR="00171ACA" w:rsidRPr="006113B1" w:rsidRDefault="00171ACA" w:rsidP="00171ACA">
      <w:pPr>
        <w:pStyle w:val="Caption"/>
      </w:pPr>
      <w:bookmarkStart w:id="224" w:name="_Toc398804287"/>
      <w:bookmarkStart w:id="225" w:name="_Ref430942566"/>
      <w:bookmarkStart w:id="226" w:name="_Toc434300526"/>
      <w:bookmarkStart w:id="227" w:name="_Toc441656843"/>
      <w:bookmarkStart w:id="228" w:name="_Ref441754500"/>
      <w:bookmarkStart w:id="229" w:name="_Toc444160469"/>
      <w:bookmarkStart w:id="230" w:name="_Toc452632340"/>
      <w:bookmarkStart w:id="231" w:name="_Toc485033592"/>
      <w:r>
        <w:t xml:space="preserve">Table </w:t>
      </w:r>
      <w:r w:rsidR="003E3B2A">
        <w:fldChar w:fldCharType="begin"/>
      </w:r>
      <w:r w:rsidR="003E3B2A">
        <w:instrText xml:space="preserve"> SEQ Table \* ARABIC </w:instrText>
      </w:r>
      <w:r w:rsidR="003E3B2A">
        <w:fldChar w:fldCharType="separate"/>
      </w:r>
      <w:r w:rsidR="00E35DBC">
        <w:rPr>
          <w:noProof/>
        </w:rPr>
        <w:t>11</w:t>
      </w:r>
      <w:r w:rsidR="003E3B2A">
        <w:rPr>
          <w:noProof/>
        </w:rPr>
        <w:fldChar w:fldCharType="end"/>
      </w:r>
      <w:r>
        <w:t xml:space="preserve"> - Approvals</w:t>
      </w:r>
      <w:bookmarkEnd w:id="224"/>
      <w:bookmarkEnd w:id="225"/>
      <w:bookmarkEnd w:id="226"/>
      <w:bookmarkEnd w:id="227"/>
      <w:bookmarkEnd w:id="228"/>
      <w:bookmarkEnd w:id="229"/>
      <w:bookmarkEnd w:id="230"/>
      <w:bookmarkEnd w:id="231"/>
    </w:p>
    <w:tbl>
      <w:tblPr>
        <w:tblStyle w:val="TableGrid"/>
        <w:tblW w:w="5000" w:type="pct"/>
        <w:tblLook w:val="04A0" w:firstRow="1" w:lastRow="0" w:firstColumn="1" w:lastColumn="0" w:noHBand="0" w:noVBand="1"/>
        <w:tblCaption w:val="Approvals"/>
        <w:tblDescription w:val="This table presents document approval information, including the name, job title, and company of each approver, and the date of approval."/>
      </w:tblPr>
      <w:tblGrid>
        <w:gridCol w:w="7848"/>
        <w:gridCol w:w="1728"/>
      </w:tblGrid>
      <w:tr w:rsidR="00171ACA" w:rsidRPr="00AC4B75" w14:paraId="5CB11574" w14:textId="77777777" w:rsidTr="00171ACA">
        <w:trPr>
          <w:cantSplit/>
          <w:tblHeader/>
        </w:trPr>
        <w:tc>
          <w:tcPr>
            <w:tcW w:w="4098" w:type="pct"/>
            <w:shd w:val="clear" w:color="auto" w:fill="1F497D"/>
            <w:vAlign w:val="center"/>
          </w:tcPr>
          <w:p w14:paraId="0DD604E7" w14:textId="77777777" w:rsidR="00171ACA" w:rsidRPr="00AC4B75" w:rsidRDefault="00171ACA" w:rsidP="00171ACA">
            <w:pPr>
              <w:pStyle w:val="TableText10HeaderCenter"/>
            </w:pPr>
            <w:r w:rsidRPr="00AC4B75">
              <w:t>Document Approved By</w:t>
            </w:r>
          </w:p>
        </w:tc>
        <w:tc>
          <w:tcPr>
            <w:tcW w:w="902" w:type="pct"/>
            <w:shd w:val="clear" w:color="auto" w:fill="1F497D"/>
            <w:vAlign w:val="center"/>
          </w:tcPr>
          <w:p w14:paraId="6686CE9C" w14:textId="77777777" w:rsidR="00171ACA" w:rsidRPr="00AC4B75" w:rsidRDefault="00171ACA" w:rsidP="00171ACA">
            <w:pPr>
              <w:pStyle w:val="TableText10HeaderCenter"/>
            </w:pPr>
            <w:r w:rsidRPr="00AC4B75">
              <w:t>Date Approved</w:t>
            </w:r>
          </w:p>
        </w:tc>
      </w:tr>
      <w:tr w:rsidR="00171ACA" w:rsidRPr="006823C2" w14:paraId="142E938B" w14:textId="77777777" w:rsidTr="00171ACA">
        <w:trPr>
          <w:cantSplit/>
        </w:trPr>
        <w:tc>
          <w:tcPr>
            <w:tcW w:w="4098" w:type="pct"/>
          </w:tcPr>
          <w:p w14:paraId="1090FABB" w14:textId="77777777" w:rsidR="00171ACA" w:rsidRPr="006823C2" w:rsidRDefault="00171ACA" w:rsidP="00171ACA">
            <w:pPr>
              <w:pStyle w:val="SignatureText"/>
            </w:pPr>
            <w:r w:rsidRPr="006823C2">
              <w:t>Name: &lt;Name&gt;, &lt;Job Title&gt; - &lt;Company&gt;</w:t>
            </w:r>
          </w:p>
        </w:tc>
        <w:tc>
          <w:tcPr>
            <w:tcW w:w="902" w:type="pct"/>
          </w:tcPr>
          <w:p w14:paraId="24EF8784" w14:textId="77777777" w:rsidR="00171ACA" w:rsidRPr="006823C2" w:rsidRDefault="00171ACA" w:rsidP="00171ACA">
            <w:pPr>
              <w:pStyle w:val="SignatureText"/>
            </w:pPr>
            <w:r w:rsidRPr="006823C2">
              <w:t>Date</w:t>
            </w:r>
          </w:p>
        </w:tc>
      </w:tr>
      <w:tr w:rsidR="00171ACA" w:rsidRPr="006823C2" w14:paraId="49F09F3B" w14:textId="77777777" w:rsidTr="00171ACA">
        <w:trPr>
          <w:cantSplit/>
        </w:trPr>
        <w:tc>
          <w:tcPr>
            <w:tcW w:w="4098" w:type="pct"/>
          </w:tcPr>
          <w:p w14:paraId="59DF0500" w14:textId="77777777" w:rsidR="00171ACA" w:rsidRPr="006823C2" w:rsidRDefault="00171ACA" w:rsidP="00171ACA">
            <w:pPr>
              <w:pStyle w:val="SignatureText"/>
            </w:pPr>
            <w:r w:rsidRPr="006823C2">
              <w:t>Name: &lt;Name&gt;, &lt;Job Title&gt; - &lt;Company&gt;</w:t>
            </w:r>
          </w:p>
        </w:tc>
        <w:tc>
          <w:tcPr>
            <w:tcW w:w="902" w:type="pct"/>
          </w:tcPr>
          <w:p w14:paraId="5BCFB21B" w14:textId="77777777" w:rsidR="00171ACA" w:rsidRPr="006823C2" w:rsidRDefault="00171ACA" w:rsidP="00171ACA">
            <w:pPr>
              <w:pStyle w:val="SignatureText"/>
            </w:pPr>
            <w:r w:rsidRPr="006823C2">
              <w:t>Date</w:t>
            </w:r>
          </w:p>
        </w:tc>
      </w:tr>
      <w:tr w:rsidR="00171ACA" w:rsidRPr="006823C2" w14:paraId="13ECE405" w14:textId="77777777" w:rsidTr="00171ACA">
        <w:trPr>
          <w:cantSplit/>
        </w:trPr>
        <w:tc>
          <w:tcPr>
            <w:tcW w:w="4098" w:type="pct"/>
          </w:tcPr>
          <w:p w14:paraId="2F198A14" w14:textId="77777777" w:rsidR="00171ACA" w:rsidRPr="006823C2" w:rsidRDefault="00171ACA" w:rsidP="00171ACA">
            <w:pPr>
              <w:pStyle w:val="SignatureText"/>
            </w:pPr>
            <w:r w:rsidRPr="006823C2">
              <w:t>Name: &lt;Name&gt;, &lt;Job Title&gt; - &lt;Company&gt;</w:t>
            </w:r>
          </w:p>
        </w:tc>
        <w:tc>
          <w:tcPr>
            <w:tcW w:w="902" w:type="pct"/>
          </w:tcPr>
          <w:p w14:paraId="01D2ED79" w14:textId="77777777" w:rsidR="00171ACA" w:rsidRPr="006823C2" w:rsidRDefault="00171ACA" w:rsidP="00171ACA">
            <w:pPr>
              <w:pStyle w:val="SignatureText"/>
            </w:pPr>
            <w:r w:rsidRPr="006823C2">
              <w:t>Date</w:t>
            </w:r>
          </w:p>
        </w:tc>
      </w:tr>
      <w:tr w:rsidR="00171ACA" w:rsidRPr="006823C2" w14:paraId="469487E2" w14:textId="77777777" w:rsidTr="00171ACA">
        <w:trPr>
          <w:cantSplit/>
        </w:trPr>
        <w:tc>
          <w:tcPr>
            <w:tcW w:w="4098" w:type="pct"/>
          </w:tcPr>
          <w:p w14:paraId="01F45BFB" w14:textId="77777777" w:rsidR="00171ACA" w:rsidRPr="006823C2" w:rsidRDefault="00171ACA" w:rsidP="00171ACA">
            <w:pPr>
              <w:pStyle w:val="SignatureText"/>
            </w:pPr>
            <w:r w:rsidRPr="006823C2">
              <w:t>Name: &lt;Name&gt;, &lt;Job Title&gt; - &lt;Company&gt;</w:t>
            </w:r>
          </w:p>
        </w:tc>
        <w:tc>
          <w:tcPr>
            <w:tcW w:w="902" w:type="pct"/>
          </w:tcPr>
          <w:p w14:paraId="16794D3B" w14:textId="77777777" w:rsidR="00171ACA" w:rsidRPr="006823C2" w:rsidRDefault="00171ACA" w:rsidP="00171ACA">
            <w:pPr>
              <w:pStyle w:val="SignatureText"/>
            </w:pPr>
            <w:r w:rsidRPr="006823C2">
              <w:t>Date</w:t>
            </w:r>
          </w:p>
        </w:tc>
      </w:tr>
    </w:tbl>
    <w:p w14:paraId="4B2DC377" w14:textId="77777777" w:rsidR="00171ACA" w:rsidRDefault="00171ACA" w:rsidP="00171ACA">
      <w:pPr>
        <w:pStyle w:val="BodyText"/>
      </w:pPr>
    </w:p>
    <w:p w14:paraId="35B08851" w14:textId="77777777" w:rsidR="00171ACA" w:rsidRDefault="00171ACA" w:rsidP="00171ACA">
      <w:pPr>
        <w:pStyle w:val="BackMatterHeading"/>
      </w:pPr>
      <w:bookmarkStart w:id="232" w:name="AppF"/>
      <w:bookmarkStart w:id="233" w:name="_Toc444160459"/>
      <w:bookmarkStart w:id="234" w:name="_Toc452625195"/>
      <w:bookmarkStart w:id="235" w:name="_Toc452632333"/>
      <w:bookmarkStart w:id="236" w:name="_Toc485208178"/>
      <w:r>
        <w:lastRenderedPageBreak/>
        <w:t>Appendix F: Additional Appendices</w:t>
      </w:r>
      <w:bookmarkEnd w:id="232"/>
      <w:bookmarkEnd w:id="233"/>
      <w:bookmarkEnd w:id="234"/>
      <w:bookmarkEnd w:id="235"/>
      <w:bookmarkEnd w:id="236"/>
    </w:p>
    <w:p w14:paraId="506A6E55" w14:textId="77777777" w:rsidR="00171ACA" w:rsidRPr="009C20DD" w:rsidRDefault="00171ACA" w:rsidP="00171ACA">
      <w:pPr>
        <w:pStyle w:val="InstructionalText"/>
      </w:pPr>
      <w:r w:rsidRPr="00D45B6D">
        <w:t xml:space="preserve">Instructions: </w:t>
      </w:r>
      <w:r w:rsidRPr="00EC4387">
        <w:t xml:space="preserve">Utilize </w:t>
      </w:r>
      <w:r>
        <w:t xml:space="preserve">additional </w:t>
      </w:r>
      <w:r w:rsidRPr="00EC4387">
        <w:t xml:space="preserve">appendices to facilitate ease of use and maintenance of the </w:t>
      </w:r>
      <w:r>
        <w:t>d</w:t>
      </w:r>
      <w:r w:rsidRPr="00EC4387">
        <w:t>ocument.</w:t>
      </w:r>
    </w:p>
    <w:p w14:paraId="1E1783BB" w14:textId="77777777" w:rsidR="00171ACA" w:rsidRPr="005A056A" w:rsidRDefault="00171ACA" w:rsidP="00171ACA">
      <w:pPr>
        <w:pStyle w:val="BodyText"/>
      </w:pPr>
    </w:p>
    <w:p w14:paraId="0725500A" w14:textId="77777777" w:rsidR="00171ACA" w:rsidRPr="00C33198" w:rsidRDefault="00171ACA" w:rsidP="00171ACA">
      <w:pPr>
        <w:pStyle w:val="BackMatterHeading"/>
      </w:pPr>
      <w:bookmarkStart w:id="237" w:name="_Toc396111632"/>
      <w:bookmarkStart w:id="238" w:name="_Toc443996756"/>
      <w:bookmarkStart w:id="239" w:name="_Toc444160460"/>
      <w:bookmarkStart w:id="240" w:name="AppG"/>
      <w:bookmarkStart w:id="241" w:name="_Toc452625196"/>
      <w:bookmarkStart w:id="242" w:name="_Toc452632334"/>
      <w:bookmarkStart w:id="243" w:name="_Toc485208179"/>
      <w:r>
        <w:lastRenderedPageBreak/>
        <w:t>Appendix G: Notes to the Author/</w:t>
      </w:r>
      <w:r w:rsidRPr="00C33198">
        <w:t>Template Instructions</w:t>
      </w:r>
      <w:bookmarkEnd w:id="237"/>
      <w:bookmarkEnd w:id="238"/>
      <w:bookmarkEnd w:id="239"/>
      <w:bookmarkEnd w:id="240"/>
      <w:bookmarkEnd w:id="241"/>
      <w:bookmarkEnd w:id="242"/>
      <w:bookmarkEnd w:id="243"/>
    </w:p>
    <w:p w14:paraId="3D7C3E77" w14:textId="2033EBA0" w:rsidR="00171ACA" w:rsidRPr="002B2FF0" w:rsidRDefault="00171ACA" w:rsidP="00171ACA">
      <w:pPr>
        <w:pStyle w:val="InstructionalText"/>
      </w:pPr>
      <w:r w:rsidRPr="002B2FF0">
        <w:t>This document is a templa</w:t>
      </w:r>
      <w:r>
        <w:t>te for creating a</w:t>
      </w:r>
      <w:r w:rsidRPr="002B2FF0">
        <w:t xml:space="preserve"> </w:t>
      </w:r>
      <w:r>
        <w:t xml:space="preserve">Test Plan </w:t>
      </w:r>
      <w:r w:rsidRPr="002B2FF0">
        <w:t>for a given investment</w:t>
      </w:r>
      <w:r>
        <w:t xml:space="preserve"> or project</w:t>
      </w:r>
      <w:r w:rsidRPr="002B2FF0">
        <w:t>. The final document should be delivered in an el</w:t>
      </w:r>
      <w:r>
        <w:t>ectronically searchable format.</w:t>
      </w:r>
      <w:r w:rsidRPr="002B2FF0">
        <w:t xml:space="preserve"> The </w:t>
      </w:r>
      <w:r>
        <w:t>Test Plan</w:t>
      </w:r>
      <w:r w:rsidRPr="002B2FF0">
        <w:t xml:space="preserve"> should stand on its own with all elements explained and acronyms spelled out for reader/reviewers, including reviewers outside CMS </w:t>
      </w:r>
      <w:r>
        <w:t>who may not be familiar with CMS projects and</w:t>
      </w:r>
      <w:r w:rsidRPr="002B2FF0">
        <w:t xml:space="preserve"> investments.</w:t>
      </w:r>
    </w:p>
    <w:p w14:paraId="627522DC" w14:textId="77777777" w:rsidR="00171ACA" w:rsidRPr="002B2FF0" w:rsidRDefault="00171ACA" w:rsidP="00171ACA">
      <w:pPr>
        <w:pStyle w:val="InstructionalText"/>
      </w:pPr>
      <w:r w:rsidRPr="002B2FF0">
        <w:t>This template includes instructions, boilerplate text, and fields. The developer should note that:</w:t>
      </w:r>
    </w:p>
    <w:p w14:paraId="42C744A3" w14:textId="77777777" w:rsidR="00171ACA" w:rsidRPr="002B2FF0" w:rsidRDefault="00171ACA" w:rsidP="00171ACA">
      <w:pPr>
        <w:pStyle w:val="InstructionalTextBullet"/>
      </w:pPr>
      <w:r w:rsidRPr="002B2FF0">
        <w:t>Each section provides instructions or describes the intent, assumptions, and context for content included in that section. Instructional text appears in blue italicized font throughout this template.</w:t>
      </w:r>
    </w:p>
    <w:p w14:paraId="71A0FE93" w14:textId="77777777" w:rsidR="00171ACA" w:rsidRPr="002B2FF0" w:rsidRDefault="00171ACA" w:rsidP="00171ACA">
      <w:pPr>
        <w:pStyle w:val="InstructionalTextBullet"/>
      </w:pPr>
      <w:r w:rsidRPr="002B2FF0">
        <w:t>Instructional text in each section should be replaced with information specific to the particular investment.</w:t>
      </w:r>
    </w:p>
    <w:p w14:paraId="485333AE" w14:textId="77777777" w:rsidR="00171ACA" w:rsidRPr="002B2FF0" w:rsidRDefault="00171ACA" w:rsidP="00171ACA">
      <w:pPr>
        <w:pStyle w:val="InstructionalTextBullet"/>
      </w:pPr>
      <w:r w:rsidRPr="002B2FF0">
        <w:t>Some text and tables are provided as boilerplate examples of wording and formats that may be used or modified as appropriate.</w:t>
      </w:r>
    </w:p>
    <w:p w14:paraId="3AF271CE" w14:textId="77777777" w:rsidR="00171ACA" w:rsidRPr="002B2FF0" w:rsidRDefault="00171ACA" w:rsidP="00171ACA">
      <w:pPr>
        <w:pStyle w:val="InstructionalText"/>
      </w:pPr>
      <w:r w:rsidRPr="002B2FF0">
        <w:t>When using this template, follow these steps:</w:t>
      </w:r>
    </w:p>
    <w:p w14:paraId="0204AC47" w14:textId="77777777" w:rsidR="00171ACA" w:rsidRPr="002B2FF0" w:rsidRDefault="00171ACA" w:rsidP="00171ACA">
      <w:pPr>
        <w:pStyle w:val="InstructionalTextNumber"/>
        <w:numPr>
          <w:ilvl w:val="0"/>
          <w:numId w:val="19"/>
        </w:numPr>
      </w:pPr>
      <w:r w:rsidRPr="002B2FF0">
        <w:t xml:space="preserve">Table captions and descriptions are to be placed </w:t>
      </w:r>
      <w:r>
        <w:t>left-aligned</w:t>
      </w:r>
      <w:r w:rsidRPr="002B2FF0">
        <w:t>, above the table.</w:t>
      </w:r>
    </w:p>
    <w:p w14:paraId="0851DB5D" w14:textId="77777777" w:rsidR="00171ACA" w:rsidRPr="002B2FF0" w:rsidRDefault="00171ACA" w:rsidP="00171ACA">
      <w:pPr>
        <w:pStyle w:val="InstructionalTextNumber"/>
        <w:numPr>
          <w:ilvl w:val="0"/>
          <w:numId w:val="19"/>
        </w:numPr>
      </w:pPr>
      <w:r w:rsidRPr="002B2FF0">
        <w:t>Modify any boilerplate text, as appropriate, to your specific investment.</w:t>
      </w:r>
    </w:p>
    <w:p w14:paraId="475941C6" w14:textId="77777777" w:rsidR="00171ACA" w:rsidRPr="002B2FF0" w:rsidRDefault="00171ACA" w:rsidP="00171ACA">
      <w:pPr>
        <w:pStyle w:val="InstructionalTextNumber"/>
        <w:numPr>
          <w:ilvl w:val="0"/>
          <w:numId w:val="19"/>
        </w:numPr>
      </w:pPr>
      <w:r w:rsidRPr="002B2FF0">
        <w:t>Do not delete any headings. If the heading is not applicable to the investment, enter “Not Applicable” under the heading.</w:t>
      </w:r>
    </w:p>
    <w:p w14:paraId="463D223C" w14:textId="77777777" w:rsidR="00171ACA" w:rsidRPr="002B2FF0" w:rsidRDefault="00171ACA" w:rsidP="00171ACA">
      <w:pPr>
        <w:pStyle w:val="InstructionalTextNumber"/>
        <w:numPr>
          <w:ilvl w:val="0"/>
          <w:numId w:val="19"/>
        </w:numPr>
      </w:pPr>
      <w:r w:rsidRPr="002B2FF0">
        <w:t>All documents must be compliant with Section 508 requirements.</w:t>
      </w:r>
    </w:p>
    <w:p w14:paraId="32573622" w14:textId="77777777" w:rsidR="00171ACA" w:rsidRPr="002B2FF0" w:rsidRDefault="00171ACA" w:rsidP="00171ACA">
      <w:pPr>
        <w:pStyle w:val="InstructionalTextNumber"/>
        <w:numPr>
          <w:ilvl w:val="0"/>
          <w:numId w:val="19"/>
        </w:numPr>
      </w:pPr>
      <w:r w:rsidRPr="002B2FF0">
        <w:t xml:space="preserve">Figure captions and descriptions are to be placed </w:t>
      </w:r>
      <w:r>
        <w:t>left-aligned</w:t>
      </w:r>
      <w:r w:rsidRPr="002B2FF0">
        <w:t xml:space="preserve">, </w:t>
      </w:r>
      <w:r>
        <w:t>below</w:t>
      </w:r>
      <w:r w:rsidRPr="002B2FF0">
        <w:t xml:space="preserve"> the figure. All figures must have an associated tag providing appropriate alternative text for Section 508 compliance.</w:t>
      </w:r>
    </w:p>
    <w:p w14:paraId="56C48420" w14:textId="77777777" w:rsidR="00171ACA" w:rsidRPr="00BF5F65" w:rsidRDefault="00171ACA" w:rsidP="00171ACA">
      <w:pPr>
        <w:pStyle w:val="InstructionalTextNumber"/>
        <w:numPr>
          <w:ilvl w:val="0"/>
          <w:numId w:val="19"/>
        </w:numPr>
      </w:pPr>
      <w:r w:rsidRPr="002B2FF0">
        <w:t>Del</w:t>
      </w:r>
      <w:r>
        <w:t>ete this “Notes to the Author/</w:t>
      </w:r>
      <w:r w:rsidRPr="002B2FF0">
        <w:t>Template Instructions” page and all instructions to the author before finalizing the initial draft of the document.</w:t>
      </w:r>
    </w:p>
    <w:p w14:paraId="4C0DAE4B" w14:textId="77777777" w:rsidR="00171ACA" w:rsidRDefault="00171ACA" w:rsidP="00171ACA">
      <w:pPr>
        <w:pStyle w:val="BackMatterHeading"/>
      </w:pPr>
      <w:bookmarkStart w:id="244" w:name="_Toc396111633"/>
      <w:bookmarkStart w:id="245" w:name="_Toc443996757"/>
      <w:bookmarkStart w:id="246" w:name="_Toc444160461"/>
      <w:bookmarkStart w:id="247" w:name="AppH"/>
      <w:bookmarkStart w:id="248" w:name="_Toc452625197"/>
      <w:bookmarkStart w:id="249" w:name="_Toc452632335"/>
      <w:bookmarkStart w:id="250" w:name="_Toc485208180"/>
      <w:r>
        <w:lastRenderedPageBreak/>
        <w:t>Appendix H: XLC Template Revision History</w:t>
      </w:r>
      <w:bookmarkEnd w:id="244"/>
      <w:bookmarkEnd w:id="245"/>
      <w:bookmarkEnd w:id="246"/>
      <w:bookmarkEnd w:id="247"/>
      <w:bookmarkEnd w:id="248"/>
      <w:bookmarkEnd w:id="249"/>
      <w:bookmarkEnd w:id="250"/>
    </w:p>
    <w:p w14:paraId="43E457F3" w14:textId="77777777" w:rsidR="00171ACA" w:rsidRDefault="00171ACA" w:rsidP="00171ACA">
      <w:pPr>
        <w:pStyle w:val="InstructionalText"/>
      </w:pPr>
      <w:r w:rsidRPr="00DA67D7">
        <w:t>The following table records information regarding changes made to the XLC template over time. This table is for use by the XLC Steering Committee only. To provide information about the controlling and tracking of this artifact, please refer to the Record of Ch</w:t>
      </w:r>
      <w:r>
        <w:t>anges section of this document.</w:t>
      </w:r>
    </w:p>
    <w:p w14:paraId="2A0EE3EA" w14:textId="77777777" w:rsidR="00171ACA" w:rsidRPr="00234D72" w:rsidRDefault="00171ACA" w:rsidP="00171ACA">
      <w:pPr>
        <w:pStyle w:val="InstructionalText"/>
      </w:pPr>
      <w:r>
        <w:t>This XLC Template Revision History pertains only to this template. Delete this XLC Template Revision History heading and table when creating a new document based on this template.</w:t>
      </w:r>
    </w:p>
    <w:p w14:paraId="7453F2E7" w14:textId="77777777" w:rsidR="00E35DBC" w:rsidRDefault="00E35DBC" w:rsidP="00E35DBC">
      <w:pPr>
        <w:pStyle w:val="Caption"/>
      </w:pPr>
      <w:bookmarkStart w:id="251" w:name="_Toc444160470"/>
      <w:bookmarkStart w:id="252" w:name="_Toc452632341"/>
      <w:bookmarkStart w:id="253" w:name="_Toc485033593"/>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r>
        <w:t xml:space="preserve">Table </w:t>
      </w:r>
      <w:r w:rsidR="003E3B2A">
        <w:fldChar w:fldCharType="begin"/>
      </w:r>
      <w:r w:rsidR="003E3B2A">
        <w:instrText xml:space="preserve"> SEQ Table \* ARABIC </w:instrText>
      </w:r>
      <w:r w:rsidR="003E3B2A">
        <w:fldChar w:fldCharType="separate"/>
      </w:r>
      <w:r>
        <w:rPr>
          <w:noProof/>
        </w:rPr>
        <w:t>12</w:t>
      </w:r>
      <w:r w:rsidR="003E3B2A">
        <w:rPr>
          <w:noProof/>
        </w:rPr>
        <w:fldChar w:fldCharType="end"/>
      </w:r>
      <w:r>
        <w:t xml:space="preserve"> - XLC Template Revision History</w:t>
      </w:r>
      <w:bookmarkEnd w:id="251"/>
      <w:bookmarkEnd w:id="252"/>
      <w:bookmarkEnd w:id="253"/>
    </w:p>
    <w:tbl>
      <w:tblPr>
        <w:tblStyle w:val="TableGrid"/>
        <w:tblW w:w="4927" w:type="pct"/>
        <w:tblLayout w:type="fixed"/>
        <w:tblLook w:val="0000" w:firstRow="0" w:lastRow="0" w:firstColumn="0" w:lastColumn="0" w:noHBand="0" w:noVBand="0"/>
        <w:tblCaption w:val="XLC Template Revision History"/>
        <w:tblDescription w:val="This table presents the following revision history information for this template:&#10;&#10;* Version Number&#10;* Date&#10;* Author/Owner&#10;* Description of Change"/>
      </w:tblPr>
      <w:tblGrid>
        <w:gridCol w:w="1075"/>
        <w:gridCol w:w="1255"/>
        <w:gridCol w:w="2882"/>
        <w:gridCol w:w="4224"/>
      </w:tblGrid>
      <w:tr w:rsidR="00E35DBC" w:rsidRPr="005A61A4" w14:paraId="30933D72" w14:textId="77777777" w:rsidTr="00682EF0">
        <w:trPr>
          <w:cantSplit/>
          <w:tblHeader/>
        </w:trPr>
        <w:tc>
          <w:tcPr>
            <w:tcW w:w="1075" w:type="dxa"/>
            <w:shd w:val="clear" w:color="auto" w:fill="1F497D"/>
            <w:vAlign w:val="center"/>
          </w:tcPr>
          <w:p w14:paraId="539A8B6B" w14:textId="77777777" w:rsidR="00E35DBC" w:rsidRPr="005A61A4" w:rsidRDefault="00E35DBC" w:rsidP="00682EF0">
            <w:pPr>
              <w:pStyle w:val="TableText10HeaderCenter"/>
            </w:pPr>
            <w:r w:rsidRPr="005A61A4">
              <w:t>Version Number</w:t>
            </w:r>
          </w:p>
        </w:tc>
        <w:tc>
          <w:tcPr>
            <w:tcW w:w="1255" w:type="dxa"/>
            <w:shd w:val="clear" w:color="auto" w:fill="1F497D"/>
            <w:vAlign w:val="center"/>
          </w:tcPr>
          <w:p w14:paraId="6AE35951" w14:textId="77777777" w:rsidR="00E35DBC" w:rsidRPr="005A61A4" w:rsidRDefault="00E35DBC" w:rsidP="00682EF0">
            <w:pPr>
              <w:pStyle w:val="TableText10HeaderCenter"/>
            </w:pPr>
            <w:r w:rsidRPr="005A61A4">
              <w:t>Date</w:t>
            </w:r>
          </w:p>
        </w:tc>
        <w:tc>
          <w:tcPr>
            <w:tcW w:w="2882" w:type="dxa"/>
            <w:shd w:val="clear" w:color="auto" w:fill="1F497D"/>
            <w:vAlign w:val="center"/>
          </w:tcPr>
          <w:p w14:paraId="2EE66346" w14:textId="77777777" w:rsidR="00E35DBC" w:rsidRPr="005A61A4" w:rsidRDefault="00E35DBC" w:rsidP="00682EF0">
            <w:pPr>
              <w:pStyle w:val="TableText10HeaderCenter"/>
            </w:pPr>
            <w:r w:rsidRPr="005A61A4">
              <w:t>Author/Owner</w:t>
            </w:r>
          </w:p>
        </w:tc>
        <w:tc>
          <w:tcPr>
            <w:tcW w:w="4224" w:type="dxa"/>
            <w:shd w:val="clear" w:color="auto" w:fill="1F497D"/>
            <w:vAlign w:val="center"/>
          </w:tcPr>
          <w:p w14:paraId="577B4F04" w14:textId="77777777" w:rsidR="00E35DBC" w:rsidRPr="005A61A4" w:rsidRDefault="00E35DBC" w:rsidP="00682EF0">
            <w:pPr>
              <w:pStyle w:val="TableText10HeaderCenter"/>
            </w:pPr>
            <w:r w:rsidRPr="005A61A4">
              <w:t>Description of Change</w:t>
            </w:r>
          </w:p>
        </w:tc>
      </w:tr>
      <w:tr w:rsidR="00E35DBC" w:rsidRPr="00874BBA" w14:paraId="5B1E3E87" w14:textId="77777777" w:rsidTr="00682EF0">
        <w:trPr>
          <w:cantSplit/>
        </w:trPr>
        <w:tc>
          <w:tcPr>
            <w:tcW w:w="1075" w:type="dxa"/>
          </w:tcPr>
          <w:p w14:paraId="1BA914F5" w14:textId="77777777" w:rsidR="00E35DBC" w:rsidRPr="00874BBA" w:rsidRDefault="00E35DBC" w:rsidP="00682EF0">
            <w:pPr>
              <w:pStyle w:val="TableText10"/>
            </w:pPr>
            <w:r>
              <w:t>1.0</w:t>
            </w:r>
          </w:p>
        </w:tc>
        <w:tc>
          <w:tcPr>
            <w:tcW w:w="1255" w:type="dxa"/>
          </w:tcPr>
          <w:p w14:paraId="4095CCFA" w14:textId="5F4F7FF4" w:rsidR="00E35DBC" w:rsidRPr="00682EF0" w:rsidRDefault="00E35DBC" w:rsidP="00682EF0">
            <w:pPr>
              <w:pStyle w:val="TableText10"/>
            </w:pPr>
            <w:r w:rsidRPr="00682EF0">
              <w:t>08/25/2008</w:t>
            </w:r>
          </w:p>
        </w:tc>
        <w:tc>
          <w:tcPr>
            <w:tcW w:w="2882" w:type="dxa"/>
          </w:tcPr>
          <w:p w14:paraId="4DE561B8" w14:textId="77777777" w:rsidR="00E35DBC" w:rsidRPr="00874BBA" w:rsidRDefault="00E35DBC" w:rsidP="00682EF0">
            <w:pPr>
              <w:pStyle w:val="TableText10"/>
            </w:pPr>
            <w:r>
              <w:t>ESD Deliverables Workgroup</w:t>
            </w:r>
          </w:p>
        </w:tc>
        <w:tc>
          <w:tcPr>
            <w:tcW w:w="4224" w:type="dxa"/>
          </w:tcPr>
          <w:p w14:paraId="73E2B3F2" w14:textId="77777777" w:rsidR="00E35DBC" w:rsidRPr="00874BBA" w:rsidRDefault="00E35DBC" w:rsidP="00682EF0">
            <w:pPr>
              <w:pStyle w:val="TableText10"/>
            </w:pPr>
            <w:r>
              <w:t>Baseline version</w:t>
            </w:r>
          </w:p>
        </w:tc>
      </w:tr>
      <w:tr w:rsidR="00E35DBC" w:rsidRPr="00874BBA" w14:paraId="277A8255" w14:textId="77777777" w:rsidTr="00682EF0">
        <w:trPr>
          <w:cantSplit/>
        </w:trPr>
        <w:tc>
          <w:tcPr>
            <w:tcW w:w="1075" w:type="dxa"/>
          </w:tcPr>
          <w:p w14:paraId="3251A560" w14:textId="77777777" w:rsidR="00E35DBC" w:rsidRPr="00874BBA" w:rsidRDefault="00E35DBC" w:rsidP="00682EF0">
            <w:pPr>
              <w:pStyle w:val="TableText10"/>
            </w:pPr>
            <w:r>
              <w:t>2.0</w:t>
            </w:r>
          </w:p>
        </w:tc>
        <w:tc>
          <w:tcPr>
            <w:tcW w:w="1255" w:type="dxa"/>
          </w:tcPr>
          <w:p w14:paraId="01420FAC" w14:textId="5E2DCA0B" w:rsidR="00E35DBC" w:rsidRPr="00874BBA" w:rsidRDefault="00E35DBC" w:rsidP="00682EF0">
            <w:pPr>
              <w:pStyle w:val="TableText10"/>
            </w:pPr>
            <w:r>
              <w:t>08/18/2014</w:t>
            </w:r>
          </w:p>
        </w:tc>
        <w:tc>
          <w:tcPr>
            <w:tcW w:w="2882" w:type="dxa"/>
          </w:tcPr>
          <w:p w14:paraId="5E5FEB03" w14:textId="77777777" w:rsidR="00E35DBC" w:rsidRPr="00874BBA" w:rsidRDefault="00E35DBC" w:rsidP="00682EF0">
            <w:pPr>
              <w:pStyle w:val="TableText10"/>
            </w:pPr>
            <w:r>
              <w:t>Celia Shaunessy, XLC Steering Committee</w:t>
            </w:r>
          </w:p>
        </w:tc>
        <w:tc>
          <w:tcPr>
            <w:tcW w:w="4224" w:type="dxa"/>
          </w:tcPr>
          <w:p w14:paraId="20C7AE68" w14:textId="77777777" w:rsidR="00E35DBC" w:rsidRPr="00874BBA" w:rsidRDefault="00E35DBC" w:rsidP="00682EF0">
            <w:pPr>
              <w:pStyle w:val="TableText10"/>
            </w:pPr>
            <w:r w:rsidRPr="00874BBA">
              <w:t>Changes made per CR 14-012</w:t>
            </w:r>
          </w:p>
        </w:tc>
      </w:tr>
      <w:tr w:rsidR="00E35DBC" w:rsidRPr="00874BBA" w14:paraId="3874F445" w14:textId="77777777" w:rsidTr="00682EF0">
        <w:trPr>
          <w:cantSplit/>
        </w:trPr>
        <w:tc>
          <w:tcPr>
            <w:tcW w:w="1075" w:type="dxa"/>
          </w:tcPr>
          <w:p w14:paraId="21E6B359" w14:textId="77777777" w:rsidR="00E35DBC" w:rsidRPr="00874BBA" w:rsidRDefault="00E35DBC" w:rsidP="00682EF0">
            <w:pPr>
              <w:pStyle w:val="TableText10"/>
            </w:pPr>
            <w:r w:rsidRPr="00874BBA">
              <w:t>2.1</w:t>
            </w:r>
          </w:p>
        </w:tc>
        <w:tc>
          <w:tcPr>
            <w:tcW w:w="1255" w:type="dxa"/>
          </w:tcPr>
          <w:p w14:paraId="2A7B2737" w14:textId="77777777" w:rsidR="00E35DBC" w:rsidRPr="00874BBA" w:rsidRDefault="00E35DBC" w:rsidP="00682EF0">
            <w:pPr>
              <w:pStyle w:val="TableText10"/>
            </w:pPr>
            <w:r w:rsidRPr="00874BBA">
              <w:t>02/02/2015</w:t>
            </w:r>
          </w:p>
        </w:tc>
        <w:tc>
          <w:tcPr>
            <w:tcW w:w="2882" w:type="dxa"/>
          </w:tcPr>
          <w:p w14:paraId="519C2034" w14:textId="77777777" w:rsidR="00E35DBC" w:rsidRPr="00874BBA" w:rsidRDefault="00E35DBC" w:rsidP="00682EF0">
            <w:pPr>
              <w:pStyle w:val="TableText10"/>
            </w:pPr>
            <w:r w:rsidRPr="00874BBA">
              <w:t>Surya Potu, CMS/OEI/DPPIG</w:t>
            </w:r>
          </w:p>
        </w:tc>
        <w:tc>
          <w:tcPr>
            <w:tcW w:w="4224" w:type="dxa"/>
          </w:tcPr>
          <w:p w14:paraId="6D8C3FB5" w14:textId="77777777" w:rsidR="00E35DBC" w:rsidRPr="00874BBA" w:rsidRDefault="00E35DBC" w:rsidP="00682EF0">
            <w:pPr>
              <w:pStyle w:val="TableText10"/>
            </w:pPr>
            <w:r w:rsidRPr="00874BBA">
              <w:t>Updated CMS logo</w:t>
            </w:r>
          </w:p>
        </w:tc>
      </w:tr>
      <w:tr w:rsidR="00E35DBC" w:rsidRPr="00874BBA" w14:paraId="1B73B79A" w14:textId="77777777" w:rsidTr="00682EF0">
        <w:trPr>
          <w:cantSplit/>
        </w:trPr>
        <w:tc>
          <w:tcPr>
            <w:tcW w:w="1075" w:type="dxa"/>
          </w:tcPr>
          <w:p w14:paraId="79CBDC18" w14:textId="77777777" w:rsidR="00E35DBC" w:rsidRPr="00874BBA" w:rsidRDefault="00E35DBC" w:rsidP="00682EF0">
            <w:pPr>
              <w:pStyle w:val="TableText10"/>
            </w:pPr>
            <w:r>
              <w:t>3.0</w:t>
            </w:r>
          </w:p>
        </w:tc>
        <w:tc>
          <w:tcPr>
            <w:tcW w:w="1255" w:type="dxa"/>
          </w:tcPr>
          <w:p w14:paraId="1CC78D8A" w14:textId="27113984" w:rsidR="00E35DBC" w:rsidRPr="00874BBA" w:rsidRDefault="00E35DBC" w:rsidP="00CA2F91">
            <w:pPr>
              <w:pStyle w:val="TableText10"/>
            </w:pPr>
            <w:r>
              <w:t>06/</w:t>
            </w:r>
            <w:r w:rsidR="00CA2F91">
              <w:t>15</w:t>
            </w:r>
            <w:r>
              <w:t>/2016</w:t>
            </w:r>
          </w:p>
        </w:tc>
        <w:tc>
          <w:tcPr>
            <w:tcW w:w="2882" w:type="dxa"/>
          </w:tcPr>
          <w:p w14:paraId="2E8DB489" w14:textId="77777777" w:rsidR="00E35DBC" w:rsidRPr="00874BBA" w:rsidRDefault="00E35DBC" w:rsidP="00682EF0">
            <w:pPr>
              <w:pStyle w:val="TableText10"/>
            </w:pPr>
            <w:r>
              <w:t>CMS</w:t>
            </w:r>
          </w:p>
        </w:tc>
        <w:tc>
          <w:tcPr>
            <w:tcW w:w="4224" w:type="dxa"/>
          </w:tcPr>
          <w:p w14:paraId="0D53B79A" w14:textId="77777777" w:rsidR="00E35DBC" w:rsidRDefault="00E35DBC" w:rsidP="00682EF0">
            <w:pPr>
              <w:pStyle w:val="TableText10Bullet"/>
            </w:pPr>
            <w:r>
              <w:t>Updated template style sheet for Section 508 compliance</w:t>
            </w:r>
          </w:p>
          <w:p w14:paraId="5FB73B87" w14:textId="77777777" w:rsidR="00E35DBC" w:rsidRDefault="00E35DBC" w:rsidP="00682EF0">
            <w:pPr>
              <w:pStyle w:val="TableText10Bullet"/>
            </w:pPr>
            <w:r>
              <w:t>Added instructional text to all blank cells in tables</w:t>
            </w:r>
          </w:p>
          <w:p w14:paraId="1FE9F1F1" w14:textId="4DAE4757" w:rsidR="0028083C" w:rsidRDefault="0028083C" w:rsidP="00682EF0">
            <w:pPr>
              <w:pStyle w:val="TableText10Bullet"/>
            </w:pPr>
            <w:r>
              <w:t>Removed double spaces from text</w:t>
            </w:r>
          </w:p>
          <w:p w14:paraId="5AD8476E" w14:textId="4DF260C9" w:rsidR="00CA2F91" w:rsidRDefault="00CA2F91" w:rsidP="00682EF0">
            <w:pPr>
              <w:pStyle w:val="TableText10Bullet"/>
            </w:pPr>
            <w:r>
              <w:t>Fixed broken hyperlinks in instructional text</w:t>
            </w:r>
            <w:bookmarkStart w:id="254" w:name="_GoBack"/>
            <w:bookmarkEnd w:id="254"/>
          </w:p>
          <w:p w14:paraId="137386CF" w14:textId="77777777" w:rsidR="00E35DBC" w:rsidRDefault="00E35DBC" w:rsidP="00682EF0">
            <w:pPr>
              <w:pStyle w:val="TableText10Bullet"/>
            </w:pPr>
            <w:r>
              <w:t xml:space="preserve">Added Acronym column to </w:t>
            </w:r>
            <w:r w:rsidRPr="00874BBA">
              <w:rPr>
                <w:rStyle w:val="TableText10ItalicChar"/>
              </w:rPr>
              <w:fldChar w:fldCharType="begin"/>
            </w:r>
            <w:r w:rsidRPr="00874BBA">
              <w:rPr>
                <w:rStyle w:val="TableText10ItalicChar"/>
              </w:rPr>
              <w:instrText xml:space="preserve"> REF _Ref441754492 \h </w:instrText>
            </w:r>
            <w:r>
              <w:rPr>
                <w:rStyle w:val="TableText10ItalicChar"/>
              </w:rPr>
              <w:instrText xml:space="preserve"> \* MERGEFORMAT </w:instrText>
            </w:r>
            <w:r w:rsidRPr="00874BBA">
              <w:rPr>
                <w:rStyle w:val="TableText10ItalicChar"/>
              </w:rPr>
            </w:r>
            <w:r w:rsidRPr="00874BBA">
              <w:rPr>
                <w:rStyle w:val="TableText10ItalicChar"/>
              </w:rPr>
              <w:fldChar w:fldCharType="separate"/>
            </w:r>
            <w:r w:rsidRPr="00E35DBC">
              <w:rPr>
                <w:rStyle w:val="TableText10ItalicChar"/>
              </w:rPr>
              <w:t>Table 9 - Glossary</w:t>
            </w:r>
            <w:r w:rsidRPr="00874BBA">
              <w:rPr>
                <w:rStyle w:val="TableText10ItalicChar"/>
              </w:rPr>
              <w:fldChar w:fldCharType="end"/>
            </w:r>
          </w:p>
          <w:p w14:paraId="520761BB" w14:textId="77777777" w:rsidR="00E35DBC" w:rsidRDefault="00E35DBC" w:rsidP="00682EF0">
            <w:pPr>
              <w:pStyle w:val="TableText10Bullet"/>
            </w:pPr>
            <w:r>
              <w:t xml:space="preserve">Reformatted </w:t>
            </w:r>
            <w:r w:rsidRPr="00874BBA">
              <w:rPr>
                <w:rStyle w:val="TableText10ItalicChar"/>
              </w:rPr>
              <w:fldChar w:fldCharType="begin"/>
            </w:r>
            <w:r w:rsidRPr="00874BBA">
              <w:rPr>
                <w:rStyle w:val="TableText10ItalicChar"/>
              </w:rPr>
              <w:instrText xml:space="preserve"> REF _Ref441754500 \h </w:instrText>
            </w:r>
            <w:r>
              <w:rPr>
                <w:rStyle w:val="TableText10ItalicChar"/>
              </w:rPr>
              <w:instrText xml:space="preserve"> \* MERGEFORMAT </w:instrText>
            </w:r>
            <w:r w:rsidRPr="00874BBA">
              <w:rPr>
                <w:rStyle w:val="TableText10ItalicChar"/>
              </w:rPr>
            </w:r>
            <w:r w:rsidRPr="00874BBA">
              <w:rPr>
                <w:rStyle w:val="TableText10ItalicChar"/>
              </w:rPr>
              <w:fldChar w:fldCharType="separate"/>
            </w:r>
            <w:r w:rsidRPr="00E35DBC">
              <w:rPr>
                <w:rStyle w:val="TableText10ItalicChar"/>
              </w:rPr>
              <w:t>Table 11 - Approvals</w:t>
            </w:r>
            <w:r w:rsidRPr="00874BBA">
              <w:rPr>
                <w:rStyle w:val="TableText10ItalicChar"/>
              </w:rPr>
              <w:fldChar w:fldCharType="end"/>
            </w:r>
            <w:r>
              <w:t xml:space="preserve"> in </w:t>
            </w:r>
            <w:r w:rsidRPr="00FB30B9">
              <w:rPr>
                <w:rStyle w:val="TableText10ItalicChar"/>
              </w:rPr>
              <w:fldChar w:fldCharType="begin"/>
            </w:r>
            <w:r w:rsidRPr="00FB30B9">
              <w:rPr>
                <w:rStyle w:val="TableText10ItalicChar"/>
              </w:rPr>
              <w:instrText xml:space="preserve"> REF _Ref441827502 \h  \* MERGEFORMAT </w:instrText>
            </w:r>
            <w:r w:rsidRPr="00FB30B9">
              <w:rPr>
                <w:rStyle w:val="TableText10ItalicChar"/>
              </w:rPr>
            </w:r>
            <w:r w:rsidRPr="00FB30B9">
              <w:rPr>
                <w:rStyle w:val="TableText10ItalicChar"/>
              </w:rPr>
              <w:fldChar w:fldCharType="separate"/>
            </w:r>
            <w:r w:rsidRPr="00E35DBC">
              <w:rPr>
                <w:rStyle w:val="TableText10ItalicChar"/>
              </w:rPr>
              <w:t>Appendix E: Approvals</w:t>
            </w:r>
            <w:r w:rsidRPr="00FB30B9">
              <w:rPr>
                <w:rStyle w:val="TableText10ItalicChar"/>
              </w:rPr>
              <w:fldChar w:fldCharType="end"/>
            </w:r>
            <w:r>
              <w:t xml:space="preserve"> for Section 508 compliance</w:t>
            </w:r>
          </w:p>
          <w:p w14:paraId="003D150F" w14:textId="77777777" w:rsidR="00E35DBC" w:rsidRDefault="00E35DBC" w:rsidP="00682EF0">
            <w:pPr>
              <w:pStyle w:val="TableText10Bullet"/>
            </w:pPr>
            <w:r>
              <w:t xml:space="preserve">Changed location of </w:t>
            </w:r>
            <w:r w:rsidRPr="002C12E8">
              <w:rPr>
                <w:rStyle w:val="TableText10ItalicChar"/>
              </w:rPr>
              <w:fldChar w:fldCharType="begin"/>
            </w:r>
            <w:r w:rsidRPr="002C12E8">
              <w:rPr>
                <w:rStyle w:val="TableText10ItalicChar"/>
              </w:rPr>
              <w:instrText xml:space="preserve"> REF AppF \h </w:instrText>
            </w:r>
            <w:r>
              <w:rPr>
                <w:rStyle w:val="TableText10ItalicChar"/>
              </w:rPr>
              <w:instrText xml:space="preserve"> \* MERGEFORMAT </w:instrText>
            </w:r>
            <w:r w:rsidRPr="002C12E8">
              <w:rPr>
                <w:rStyle w:val="TableText10ItalicChar"/>
              </w:rPr>
            </w:r>
            <w:r w:rsidRPr="002C12E8">
              <w:rPr>
                <w:rStyle w:val="TableText10ItalicChar"/>
              </w:rPr>
              <w:fldChar w:fldCharType="separate"/>
            </w:r>
            <w:r w:rsidRPr="00E35DBC">
              <w:rPr>
                <w:rStyle w:val="TableText10ItalicChar"/>
              </w:rPr>
              <w:t>Appendix F: Additional Appendices</w:t>
            </w:r>
            <w:r w:rsidRPr="002C12E8">
              <w:rPr>
                <w:rStyle w:val="TableText10ItalicChar"/>
              </w:rPr>
              <w:fldChar w:fldCharType="end"/>
            </w:r>
            <w:r>
              <w:t xml:space="preserve"> so that it resides below </w:t>
            </w:r>
            <w:r w:rsidRPr="002C12E8">
              <w:rPr>
                <w:rStyle w:val="TableText10ItalicChar"/>
              </w:rPr>
              <w:fldChar w:fldCharType="begin"/>
            </w:r>
            <w:r w:rsidRPr="002C12E8">
              <w:rPr>
                <w:rStyle w:val="TableText10ItalicChar"/>
              </w:rPr>
              <w:instrText xml:space="preserve"> REF AppE \h </w:instrText>
            </w:r>
            <w:r>
              <w:rPr>
                <w:rStyle w:val="TableText10ItalicChar"/>
              </w:rPr>
              <w:instrText xml:space="preserve"> \* MERGEFORMAT </w:instrText>
            </w:r>
            <w:r w:rsidRPr="002C12E8">
              <w:rPr>
                <w:rStyle w:val="TableText10ItalicChar"/>
              </w:rPr>
            </w:r>
            <w:r w:rsidRPr="002C12E8">
              <w:rPr>
                <w:rStyle w:val="TableText10ItalicChar"/>
              </w:rPr>
              <w:fldChar w:fldCharType="separate"/>
            </w:r>
            <w:r w:rsidRPr="00E35DBC">
              <w:rPr>
                <w:rStyle w:val="TableText10ItalicChar"/>
              </w:rPr>
              <w:t>Appendix E: Approvals</w:t>
            </w:r>
            <w:r w:rsidRPr="002C12E8">
              <w:rPr>
                <w:rStyle w:val="TableText10ItalicChar"/>
              </w:rPr>
              <w:fldChar w:fldCharType="end"/>
            </w:r>
            <w:r>
              <w:t xml:space="preserve"> and is no longer the last appendix in the template</w:t>
            </w:r>
          </w:p>
          <w:p w14:paraId="425D96EC" w14:textId="77777777" w:rsidR="00E35DBC" w:rsidRPr="00874BBA" w:rsidRDefault="00E35DBC" w:rsidP="00682EF0">
            <w:pPr>
              <w:pStyle w:val="TableText10Bullet"/>
            </w:pPr>
            <w:r>
              <w:t xml:space="preserve">Added instructional text to </w:t>
            </w:r>
            <w:r w:rsidRPr="002C12E8">
              <w:rPr>
                <w:rStyle w:val="TableText10ItalicChar"/>
              </w:rPr>
              <w:fldChar w:fldCharType="begin"/>
            </w:r>
            <w:r w:rsidRPr="002C12E8">
              <w:rPr>
                <w:rStyle w:val="TableText10ItalicChar"/>
              </w:rPr>
              <w:instrText xml:space="preserve"> REF AppH \h </w:instrText>
            </w:r>
            <w:r>
              <w:rPr>
                <w:rStyle w:val="TableText10ItalicChar"/>
              </w:rPr>
              <w:instrText xml:space="preserve"> \* MERGEFORMAT </w:instrText>
            </w:r>
            <w:r w:rsidRPr="002C12E8">
              <w:rPr>
                <w:rStyle w:val="TableText10ItalicChar"/>
              </w:rPr>
            </w:r>
            <w:r w:rsidRPr="002C12E8">
              <w:rPr>
                <w:rStyle w:val="TableText10ItalicChar"/>
              </w:rPr>
              <w:fldChar w:fldCharType="separate"/>
            </w:r>
            <w:r w:rsidRPr="00E35DBC">
              <w:rPr>
                <w:rStyle w:val="TableText10ItalicChar"/>
              </w:rPr>
              <w:t>Appendix H: XLC Template Revision History</w:t>
            </w:r>
            <w:r w:rsidRPr="002C12E8">
              <w:rPr>
                <w:rStyle w:val="TableText10ItalicChar"/>
              </w:rPr>
              <w:fldChar w:fldCharType="end"/>
            </w:r>
            <w:r>
              <w:t xml:space="preserve"> instructing authors to delete this appendix when creating a new document based on this template</w:t>
            </w:r>
          </w:p>
        </w:tc>
      </w:tr>
      <w:bookmarkEnd w:id="26"/>
      <w:bookmarkEnd w:id="135"/>
      <w:bookmarkEnd w:id="180"/>
    </w:tbl>
    <w:p w14:paraId="7BF44EA2" w14:textId="77777777" w:rsidR="00E35DBC" w:rsidRDefault="00E35DBC" w:rsidP="00E35DBC"/>
    <w:sectPr w:rsidR="00E35DBC" w:rsidSect="00171ACA">
      <w:headerReference w:type="default" r:id="rId25"/>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A5CC8D" w14:textId="77777777" w:rsidR="003E3B2A" w:rsidRDefault="003E3B2A">
      <w:r>
        <w:separator/>
      </w:r>
    </w:p>
    <w:p w14:paraId="2CA4F7BE" w14:textId="77777777" w:rsidR="003E3B2A" w:rsidRDefault="003E3B2A"/>
    <w:p w14:paraId="4FC1088B" w14:textId="77777777" w:rsidR="003E3B2A" w:rsidRDefault="003E3B2A"/>
  </w:endnote>
  <w:endnote w:type="continuationSeparator" w:id="0">
    <w:p w14:paraId="0F003A29" w14:textId="77777777" w:rsidR="003E3B2A" w:rsidRDefault="003E3B2A">
      <w:r>
        <w:continuationSeparator/>
      </w:r>
    </w:p>
    <w:p w14:paraId="16C3EA86" w14:textId="77777777" w:rsidR="003E3B2A" w:rsidRDefault="003E3B2A"/>
    <w:p w14:paraId="7508CFEC" w14:textId="77777777" w:rsidR="003E3B2A" w:rsidRDefault="003E3B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45302A" w14:textId="02978A6D" w:rsidR="001B4AFB" w:rsidRDefault="001B4AFB" w:rsidP="001B4AFB">
    <w:pPr>
      <w:pStyle w:val="Footer"/>
      <w:spacing w:before="120"/>
    </w:pPr>
    <w:r>
      <w:t>TP Version X.X</w:t>
    </w:r>
    <w:r>
      <w:tab/>
    </w:r>
    <w:r>
      <w:fldChar w:fldCharType="begin"/>
    </w:r>
    <w:r>
      <w:instrText xml:space="preserve"> PAGE   \* MERGEFORMAT </w:instrText>
    </w:r>
    <w:r>
      <w:fldChar w:fldCharType="separate"/>
    </w:r>
    <w:r w:rsidR="00CA2F91">
      <w:rPr>
        <w:noProof/>
      </w:rPr>
      <w:t>iii</w:t>
    </w:r>
    <w:r>
      <w:rPr>
        <w:noProof/>
      </w:rPr>
      <w:fldChar w:fldCharType="end"/>
    </w:r>
    <w:r>
      <w:tab/>
      <w:t>&lt;Project and release name&gt;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C2AAC3" w14:textId="77777777" w:rsidR="001B4AFB" w:rsidRDefault="001B4AFB" w:rsidP="001B4AFB">
    <w:pPr>
      <w:pStyle w:val="Footer"/>
      <w:spacing w:before="120"/>
    </w:pPr>
    <w:r>
      <w:t>TP Version X.X</w:t>
    </w:r>
    <w:r>
      <w:tab/>
    </w:r>
    <w:r>
      <w:fldChar w:fldCharType="begin"/>
    </w:r>
    <w:r>
      <w:instrText xml:space="preserve"> PAGE   \* MERGEFORMAT </w:instrText>
    </w:r>
    <w:r>
      <w:fldChar w:fldCharType="separate"/>
    </w:r>
    <w:r w:rsidR="00CA2F91">
      <w:rPr>
        <w:noProof/>
      </w:rPr>
      <w:t>23</w:t>
    </w:r>
    <w:r>
      <w:rPr>
        <w:noProof/>
      </w:rPr>
      <w:fldChar w:fldCharType="end"/>
    </w:r>
    <w:r>
      <w:tab/>
      <w:t>&lt;Project and release name&gt;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7C61A7" w14:textId="77777777" w:rsidR="003E3B2A" w:rsidRDefault="003E3B2A">
      <w:r>
        <w:separator/>
      </w:r>
    </w:p>
    <w:p w14:paraId="49BB0B73" w14:textId="77777777" w:rsidR="003E3B2A" w:rsidRDefault="003E3B2A"/>
    <w:p w14:paraId="27B31511" w14:textId="77777777" w:rsidR="003E3B2A" w:rsidRDefault="003E3B2A"/>
  </w:footnote>
  <w:footnote w:type="continuationSeparator" w:id="0">
    <w:p w14:paraId="4530DE46" w14:textId="77777777" w:rsidR="003E3B2A" w:rsidRDefault="003E3B2A">
      <w:r>
        <w:continuationSeparator/>
      </w:r>
    </w:p>
    <w:p w14:paraId="7ECBF3E6" w14:textId="77777777" w:rsidR="003E3B2A" w:rsidRDefault="003E3B2A"/>
    <w:p w14:paraId="7158C1E7" w14:textId="77777777" w:rsidR="003E3B2A" w:rsidRDefault="003E3B2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4BD769" w14:textId="5EB78882" w:rsidR="00682EF0" w:rsidRDefault="00682EF0" w:rsidP="00682EF0">
    <w:pPr>
      <w:pStyle w:val="Header"/>
    </w:pPr>
    <w:r>
      <w:t>CMS XLC</w:t>
    </w:r>
    <w:r>
      <w:tab/>
    </w:r>
    <w:r w:rsidR="003E3B2A">
      <w:fldChar w:fldCharType="begin"/>
    </w:r>
    <w:r w:rsidR="003E3B2A">
      <w:instrText xml:space="preserve"> STYLEREF  "Front Matter Header"  \* MERGEFORMAT </w:instrText>
    </w:r>
    <w:r w:rsidR="003E3B2A">
      <w:fldChar w:fldCharType="separate"/>
    </w:r>
    <w:r w:rsidR="00CA2F91">
      <w:rPr>
        <w:noProof/>
      </w:rPr>
      <w:t>List of Figures</w:t>
    </w:r>
    <w:r w:rsidR="003E3B2A">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40C7F7" w14:textId="77777777" w:rsidR="001B4AFB" w:rsidRDefault="001B4AFB" w:rsidP="00682EF0">
    <w:pPr>
      <w:pStyle w:val="Header"/>
    </w:pPr>
    <w:r>
      <w:t>CMS XLC</w:t>
    </w:r>
    <w:r>
      <w:tab/>
    </w:r>
    <w:fldSimple w:instr=" STYLEREF  &quot;Heading 2&quot;  \* MERGEFORMAT ">
      <w:r w:rsidR="00CA2F91">
        <w:rPr>
          <w:noProof/>
        </w:rPr>
        <w:t>Test Roles &amp; Responsibilities</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F3EB8" w14:textId="22223DBF" w:rsidR="00682EF0" w:rsidRDefault="00682EF0" w:rsidP="00682EF0">
    <w:pPr>
      <w:pStyle w:val="Header"/>
    </w:pPr>
    <w:r>
      <w:t>CMS XLC</w:t>
    </w:r>
    <w:r>
      <w:tab/>
    </w:r>
    <w:fldSimple w:instr=" STYLEREF  &quot;Back Matter Heading&quot;  \* MERGEFORMAT ">
      <w:r w:rsidR="00CA2F91">
        <w:rPr>
          <w:noProof/>
        </w:rPr>
        <w:t>Appendix H: XLC Template Revision History</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43E85"/>
    <w:multiLevelType w:val="hybridMultilevel"/>
    <w:tmpl w:val="62F6096C"/>
    <w:lvl w:ilvl="0" w:tplc="2EFE2F18">
      <w:start w:val="1"/>
      <w:numFmt w:val="decimal"/>
      <w:lvlText w:val="%1."/>
      <w:lvlJc w:val="left"/>
      <w:pPr>
        <w:ind w:left="720" w:hanging="360"/>
      </w:pPr>
      <w:rPr>
        <w:rFonts w:ascii="Times New Roman" w:hAnsi="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AC0A92"/>
    <w:multiLevelType w:val="hybridMultilevel"/>
    <w:tmpl w:val="84AAF986"/>
    <w:lvl w:ilvl="0" w:tplc="33D83192">
      <w:start w:val="1"/>
      <w:numFmt w:val="bullet"/>
      <w:lvlText w:val=""/>
      <w:lvlJc w:val="left"/>
      <w:pPr>
        <w:ind w:left="720" w:hanging="360"/>
      </w:pPr>
      <w:rPr>
        <w:rFonts w:ascii="Symbol" w:hAnsi="Symbol"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6">
    <w:nsid w:val="0A5163F3"/>
    <w:multiLevelType w:val="hybridMultilevel"/>
    <w:tmpl w:val="50C60C8E"/>
    <w:lvl w:ilvl="0" w:tplc="D3D04930">
      <w:start w:val="1"/>
      <w:numFmt w:val="bullet"/>
      <w:lvlText w:val="–"/>
      <w:lvlJc w:val="left"/>
      <w:pPr>
        <w:tabs>
          <w:tab w:val="num" w:pos="504"/>
        </w:tabs>
        <w:ind w:left="504" w:hanging="216"/>
      </w:pPr>
      <w:rPr>
        <w:rFonts w:ascii="Times New Roman" w:hAnsi="Times New Roman" w:cs="Times New Roman"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A6F0733"/>
    <w:multiLevelType w:val="multilevel"/>
    <w:tmpl w:val="E006C0FE"/>
    <w:lvl w:ilvl="0">
      <w:start w:val="1"/>
      <w:numFmt w:val="bulle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8">
    <w:nsid w:val="0D9E06E1"/>
    <w:multiLevelType w:val="multilevel"/>
    <w:tmpl w:val="3D289A2C"/>
    <w:lvl w:ilvl="0">
      <w:start w:val="1"/>
      <w:numFmt w:val="bulle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9">
    <w:nsid w:val="0E2561F5"/>
    <w:multiLevelType w:val="hybridMultilevel"/>
    <w:tmpl w:val="D262A524"/>
    <w:lvl w:ilvl="0" w:tplc="B71AFA2A">
      <w:start w:val="1"/>
      <w:numFmt w:val="decimal"/>
      <w:lvlText w:val="%1."/>
      <w:lvlJc w:val="left"/>
      <w:pPr>
        <w:ind w:left="720" w:hanging="360"/>
      </w:pPr>
      <w:rPr>
        <w:rFonts w:ascii="Arial" w:eastAsia="Times New Roman" w:hAnsi="Arial" w:cs="Times New Roman"/>
      </w:rPr>
    </w:lvl>
    <w:lvl w:ilvl="1" w:tplc="EDC67C52">
      <w:start w:val="1"/>
      <w:numFmt w:val="lowerLetter"/>
      <w:pStyle w:val="InstructionalTextNumberLetterLevel2"/>
      <w:lvlText w:val="%2."/>
      <w:lvlJc w:val="left"/>
      <w:pPr>
        <w:ind w:left="153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EF63353"/>
    <w:multiLevelType w:val="hybridMultilevel"/>
    <w:tmpl w:val="959CF92E"/>
    <w:lvl w:ilvl="0" w:tplc="094AC966">
      <w:start w:val="1"/>
      <w:numFmt w:val="bullet"/>
      <w:lvlText w:val=""/>
      <w:lvlJc w:val="left"/>
      <w:pPr>
        <w:tabs>
          <w:tab w:val="num" w:pos="900"/>
        </w:tabs>
        <w:ind w:left="900" w:hanging="360"/>
      </w:pPr>
      <w:rPr>
        <w:rFonts w:ascii="Symbol" w:hAnsi="Symbol" w:hint="default"/>
      </w:rPr>
    </w:lvl>
    <w:lvl w:ilvl="1" w:tplc="FFFFFFFF">
      <w:start w:val="1"/>
      <w:numFmt w:val="bullet"/>
      <w:lvlText w:val=""/>
      <w:lvlJc w:val="left"/>
      <w:pPr>
        <w:tabs>
          <w:tab w:val="num" w:pos="1980"/>
        </w:tabs>
        <w:ind w:left="1980" w:hanging="360"/>
      </w:pPr>
      <w:rPr>
        <w:rFonts w:ascii="Wingdings 2" w:hAnsi="Wingdings 2" w:hint="default"/>
        <w:color w:val="4D4D4D"/>
        <w:sz w:val="24"/>
      </w:rPr>
    </w:lvl>
    <w:lvl w:ilvl="2" w:tplc="FFFFFFFF">
      <w:start w:val="1"/>
      <w:numFmt w:val="bullet"/>
      <w:lvlText w:val=""/>
      <w:lvlJc w:val="left"/>
      <w:pPr>
        <w:tabs>
          <w:tab w:val="num" w:pos="2700"/>
        </w:tabs>
        <w:ind w:left="2700" w:hanging="360"/>
      </w:pPr>
      <w:rPr>
        <w:rFonts w:ascii="Wingdings" w:hAnsi="Wingdings" w:hint="default"/>
      </w:rPr>
    </w:lvl>
    <w:lvl w:ilvl="3" w:tplc="FFFFFFFF">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11">
    <w:nsid w:val="10402997"/>
    <w:multiLevelType w:val="hybridMultilevel"/>
    <w:tmpl w:val="654C8486"/>
    <w:lvl w:ilvl="0" w:tplc="979CCA08">
      <w:start w:val="1"/>
      <w:numFmt w:val="bullet"/>
      <w:lvlText w:val=""/>
      <w:lvlJc w:val="left"/>
      <w:pPr>
        <w:tabs>
          <w:tab w:val="num" w:pos="0"/>
        </w:tabs>
        <w:ind w:left="720" w:hanging="720"/>
      </w:pPr>
      <w:rPr>
        <w:rFonts w:ascii="Symbol" w:hAnsi="Symbol" w:hint="default"/>
        <w:color w:val="0000FF"/>
        <w:sz w:val="24"/>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13">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5">
    <w:nsid w:val="27E11575"/>
    <w:multiLevelType w:val="hybridMultilevel"/>
    <w:tmpl w:val="664E5EC2"/>
    <w:lvl w:ilvl="0" w:tplc="7638BE9C">
      <w:start w:val="1"/>
      <w:numFmt w:val="decimal"/>
      <w:lvlText w:val="%1."/>
      <w:lvlJc w:val="left"/>
      <w:pPr>
        <w:ind w:left="810" w:hanging="360"/>
      </w:pPr>
    </w:lvl>
    <w:lvl w:ilvl="1" w:tplc="04090003">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6">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17">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8">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1">
    <w:nsid w:val="35F83C9F"/>
    <w:multiLevelType w:val="multilevel"/>
    <w:tmpl w:val="F7D6776C"/>
    <w:styleLink w:val="BackMatter"/>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3">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24">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B0C6E63"/>
    <w:multiLevelType w:val="multilevel"/>
    <w:tmpl w:val="9EACB916"/>
    <w:lvl w:ilvl="0">
      <w:start w:val="1"/>
      <w:numFmt w:val="bulle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6">
    <w:nsid w:val="3B8510DC"/>
    <w:multiLevelType w:val="multilevel"/>
    <w:tmpl w:val="B2DAF252"/>
    <w:lvl w:ilvl="0">
      <w:start w:val="1"/>
      <w:numFmt w:val="bullet"/>
      <w:lvlText w:val=""/>
      <w:lvlJc w:val="left"/>
      <w:pPr>
        <w:tabs>
          <w:tab w:val="num" w:pos="216"/>
        </w:tabs>
        <w:ind w:left="216" w:hanging="216"/>
      </w:pPr>
      <w:rPr>
        <w:rFonts w:ascii="Symbol" w:hAnsi="Symbol" w:hint="default"/>
        <w:b/>
        <w:i w:val="0"/>
        <w:sz w:val="20"/>
      </w:rPr>
    </w:lvl>
    <w:lvl w:ilvl="1">
      <w:start w:val="1"/>
      <w:numFmt w:val="bullet"/>
      <w:lvlText w:val="–"/>
      <w:lvlJc w:val="left"/>
      <w:pPr>
        <w:tabs>
          <w:tab w:val="num" w:pos="720"/>
        </w:tabs>
        <w:ind w:left="720" w:hanging="360"/>
      </w:pPr>
      <w:rPr>
        <w:rFonts w:ascii="Times New Roman" w:hAnsi="Times New Roman" w:hint="default"/>
        <w:b/>
        <w:i w:val="0"/>
        <w:sz w:val="22"/>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27">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46C110A6"/>
    <w:multiLevelType w:val="singleLevel"/>
    <w:tmpl w:val="CE44AF44"/>
    <w:lvl w:ilvl="0">
      <w:start w:val="1"/>
      <w:numFmt w:val="decimal"/>
      <w:lvlText w:val="%1."/>
      <w:lvlJc w:val="left"/>
      <w:pPr>
        <w:tabs>
          <w:tab w:val="num" w:pos="504"/>
        </w:tabs>
        <w:ind w:left="504" w:hanging="504"/>
      </w:pPr>
      <w:rPr>
        <w:i w:val="0"/>
      </w:rPr>
    </w:lvl>
  </w:abstractNum>
  <w:abstractNum w:abstractNumId="29">
    <w:nsid w:val="47CD41DD"/>
    <w:multiLevelType w:val="multilevel"/>
    <w:tmpl w:val="C60428D6"/>
    <w:lvl w:ilvl="0">
      <w:start w:val="1"/>
      <w:numFmt w:val="bullet"/>
      <w:lvlText w:val=""/>
      <w:lvlJc w:val="left"/>
      <w:pPr>
        <w:tabs>
          <w:tab w:val="num" w:pos="216"/>
        </w:tabs>
        <w:ind w:left="216" w:hanging="216"/>
      </w:pPr>
      <w:rPr>
        <w:rFonts w:ascii="Symbol" w:hAnsi="Symbol" w:hint="default"/>
        <w:b/>
        <w:i w:val="0"/>
        <w:sz w:val="16"/>
      </w:rPr>
    </w:lvl>
    <w:lvl w:ilvl="1">
      <w:start w:val="1"/>
      <w:numFmt w:val="bullet"/>
      <w:lvlText w:val="–"/>
      <w:lvlJc w:val="left"/>
      <w:pPr>
        <w:tabs>
          <w:tab w:val="num" w:pos="720"/>
        </w:tabs>
        <w:ind w:left="720" w:hanging="360"/>
      </w:pPr>
      <w:rPr>
        <w:rFonts w:ascii="Times New Roman" w:hAnsi="Times New Roman" w:hint="default"/>
        <w:b/>
        <w:i w:val="0"/>
        <w:sz w:val="16"/>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3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32">
    <w:nsid w:val="49742506"/>
    <w:multiLevelType w:val="hybridMultilevel"/>
    <w:tmpl w:val="0EDE972A"/>
    <w:lvl w:ilvl="0" w:tplc="449A3ED0">
      <w:start w:val="1"/>
      <w:numFmt w:val="bullet"/>
      <w:lvlText w:val=""/>
      <w:lvlJc w:val="left"/>
      <w:pPr>
        <w:tabs>
          <w:tab w:val="num" w:pos="720"/>
        </w:tabs>
        <w:ind w:left="720" w:hanging="360"/>
      </w:pPr>
      <w:rPr>
        <w:rFonts w:ascii="Symbol" w:hAnsi="Symbol" w:hint="default"/>
        <w:b w:val="0"/>
        <w:i w:val="0"/>
        <w:color w:val="auto"/>
        <w:sz w:val="19"/>
      </w:rPr>
    </w:lvl>
    <w:lvl w:ilvl="1" w:tplc="41FA766A" w:tentative="1">
      <w:start w:val="1"/>
      <w:numFmt w:val="bullet"/>
      <w:lvlText w:val="o"/>
      <w:lvlJc w:val="left"/>
      <w:pPr>
        <w:tabs>
          <w:tab w:val="num" w:pos="1440"/>
        </w:tabs>
        <w:ind w:left="1440" w:hanging="360"/>
      </w:pPr>
      <w:rPr>
        <w:rFonts w:ascii="Courier New" w:hAnsi="Courier New" w:cs="Courier New" w:hint="default"/>
      </w:rPr>
    </w:lvl>
    <w:lvl w:ilvl="2" w:tplc="550C3F24" w:tentative="1">
      <w:start w:val="1"/>
      <w:numFmt w:val="bullet"/>
      <w:lvlText w:val=""/>
      <w:lvlJc w:val="left"/>
      <w:pPr>
        <w:tabs>
          <w:tab w:val="num" w:pos="2160"/>
        </w:tabs>
        <w:ind w:left="2160" w:hanging="360"/>
      </w:pPr>
      <w:rPr>
        <w:rFonts w:ascii="Wingdings" w:hAnsi="Wingdings" w:hint="default"/>
      </w:rPr>
    </w:lvl>
    <w:lvl w:ilvl="3" w:tplc="ABC06A12" w:tentative="1">
      <w:start w:val="1"/>
      <w:numFmt w:val="bullet"/>
      <w:lvlText w:val=""/>
      <w:lvlJc w:val="left"/>
      <w:pPr>
        <w:tabs>
          <w:tab w:val="num" w:pos="2880"/>
        </w:tabs>
        <w:ind w:left="2880" w:hanging="360"/>
      </w:pPr>
      <w:rPr>
        <w:rFonts w:ascii="Symbol" w:hAnsi="Symbol" w:hint="default"/>
      </w:rPr>
    </w:lvl>
    <w:lvl w:ilvl="4" w:tplc="A242689E" w:tentative="1">
      <w:start w:val="1"/>
      <w:numFmt w:val="bullet"/>
      <w:lvlText w:val="o"/>
      <w:lvlJc w:val="left"/>
      <w:pPr>
        <w:tabs>
          <w:tab w:val="num" w:pos="3600"/>
        </w:tabs>
        <w:ind w:left="3600" w:hanging="360"/>
      </w:pPr>
      <w:rPr>
        <w:rFonts w:ascii="Courier New" w:hAnsi="Courier New" w:cs="Courier New" w:hint="default"/>
      </w:rPr>
    </w:lvl>
    <w:lvl w:ilvl="5" w:tplc="F8A217CA" w:tentative="1">
      <w:start w:val="1"/>
      <w:numFmt w:val="bullet"/>
      <w:lvlText w:val=""/>
      <w:lvlJc w:val="left"/>
      <w:pPr>
        <w:tabs>
          <w:tab w:val="num" w:pos="4320"/>
        </w:tabs>
        <w:ind w:left="4320" w:hanging="360"/>
      </w:pPr>
      <w:rPr>
        <w:rFonts w:ascii="Wingdings" w:hAnsi="Wingdings" w:hint="default"/>
      </w:rPr>
    </w:lvl>
    <w:lvl w:ilvl="6" w:tplc="267CD80A" w:tentative="1">
      <w:start w:val="1"/>
      <w:numFmt w:val="bullet"/>
      <w:lvlText w:val=""/>
      <w:lvlJc w:val="left"/>
      <w:pPr>
        <w:tabs>
          <w:tab w:val="num" w:pos="5040"/>
        </w:tabs>
        <w:ind w:left="5040" w:hanging="360"/>
      </w:pPr>
      <w:rPr>
        <w:rFonts w:ascii="Symbol" w:hAnsi="Symbol" w:hint="default"/>
      </w:rPr>
    </w:lvl>
    <w:lvl w:ilvl="7" w:tplc="B470E4D6" w:tentative="1">
      <w:start w:val="1"/>
      <w:numFmt w:val="bullet"/>
      <w:lvlText w:val="o"/>
      <w:lvlJc w:val="left"/>
      <w:pPr>
        <w:tabs>
          <w:tab w:val="num" w:pos="5760"/>
        </w:tabs>
        <w:ind w:left="5760" w:hanging="360"/>
      </w:pPr>
      <w:rPr>
        <w:rFonts w:ascii="Courier New" w:hAnsi="Courier New" w:cs="Courier New" w:hint="default"/>
      </w:rPr>
    </w:lvl>
    <w:lvl w:ilvl="8" w:tplc="94C6F0C6" w:tentative="1">
      <w:start w:val="1"/>
      <w:numFmt w:val="bullet"/>
      <w:lvlText w:val=""/>
      <w:lvlJc w:val="left"/>
      <w:pPr>
        <w:tabs>
          <w:tab w:val="num" w:pos="6480"/>
        </w:tabs>
        <w:ind w:left="6480" w:hanging="360"/>
      </w:pPr>
      <w:rPr>
        <w:rFonts w:ascii="Wingdings" w:hAnsi="Wingdings" w:hint="default"/>
      </w:rPr>
    </w:lvl>
  </w:abstractNum>
  <w:abstractNum w:abstractNumId="33">
    <w:nsid w:val="5AC15CD3"/>
    <w:multiLevelType w:val="multilevel"/>
    <w:tmpl w:val="7D349992"/>
    <w:styleLink w:val="BMH"/>
    <w:lvl w:ilvl="0">
      <w:start w:val="1"/>
      <w:numFmt w:val="upperLetter"/>
      <w:suff w:val="nothing"/>
      <w:lvlText w:val="Appendix  %1:"/>
      <w:lvlJc w:val="center"/>
      <w:pPr>
        <w:ind w:left="2448" w:firstLine="72"/>
      </w:pPr>
      <w:rPr>
        <w:rFonts w:ascii="Arial Narrow" w:hAnsi="Arial Narrow" w:hint="default"/>
        <w:b/>
        <w:i w:val="0"/>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5C1E306D"/>
    <w:multiLevelType w:val="multilevel"/>
    <w:tmpl w:val="1FC0884C"/>
    <w:lvl w:ilvl="0">
      <w:start w:val="1"/>
      <w:numFmt w:val="upperLetter"/>
      <w:suff w:val="nothing"/>
      <w:lvlText w:val="Appendix %1.  "/>
      <w:lvlJc w:val="left"/>
      <w:pPr>
        <w:ind w:left="1872" w:hanging="1872"/>
      </w:pPr>
      <w:rPr>
        <w:rFonts w:ascii="Arial Narrow" w:hAnsi="Arial Narrow" w:cs="Times New Roman" w:hint="default"/>
        <w:b/>
        <w:i w:val="0"/>
        <w:sz w:val="36"/>
      </w:rPr>
    </w:lvl>
    <w:lvl w:ilvl="1">
      <w:start w:val="1"/>
      <w:numFmt w:val="decimal"/>
      <w:lvlText w:val="%1.%2"/>
      <w:lvlJc w:val="left"/>
      <w:pPr>
        <w:tabs>
          <w:tab w:val="num" w:pos="720"/>
        </w:tabs>
        <w:ind w:left="720" w:hanging="720"/>
      </w:pPr>
      <w:rPr>
        <w:rFonts w:ascii="Arial Narrow" w:hAnsi="Arial Narrow" w:cs="Times New Roman" w:hint="default"/>
        <w:b/>
        <w:i w:val="0"/>
        <w:sz w:val="32"/>
      </w:rPr>
    </w:lvl>
    <w:lvl w:ilvl="2">
      <w:start w:val="1"/>
      <w:numFmt w:val="decimal"/>
      <w:lvlText w:val="%1.%2.%3"/>
      <w:lvlJc w:val="left"/>
      <w:pPr>
        <w:tabs>
          <w:tab w:val="num" w:pos="1008"/>
        </w:tabs>
        <w:ind w:left="1008" w:hanging="1008"/>
      </w:pPr>
      <w:rPr>
        <w:rFonts w:ascii="Arial Narrow" w:hAnsi="Arial Narrow" w:cs="Times New Roman" w:hint="default"/>
        <w:b/>
        <w:i w:val="0"/>
        <w:sz w:val="28"/>
      </w:rPr>
    </w:lvl>
    <w:lvl w:ilvl="3">
      <w:start w:val="1"/>
      <w:numFmt w:val="decimal"/>
      <w:lvlText w:val="%1.%2.%3.%4"/>
      <w:lvlJc w:val="left"/>
      <w:pPr>
        <w:tabs>
          <w:tab w:val="num" w:pos="1008"/>
        </w:tabs>
        <w:ind w:left="1008" w:hanging="1008"/>
      </w:pPr>
      <w:rPr>
        <w:rFonts w:ascii="Arial Narrow" w:hAnsi="Arial Narrow" w:cs="Times New Roman"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5">
    <w:nsid w:val="5D991233"/>
    <w:multiLevelType w:val="multilevel"/>
    <w:tmpl w:val="7D48CFE2"/>
    <w:lvl w:ilvl="0">
      <w:start w:val="1"/>
      <w:numFmt w:val="none"/>
      <w:suff w:val="nothing"/>
      <w:lvlText w:val=""/>
      <w:lvlJc w:val="left"/>
      <w:pPr>
        <w:ind w:left="0" w:firstLine="0"/>
      </w:pPr>
      <w:rPr>
        <w:rFonts w:ascii="Arial" w:hAnsi="Arial" w:hint="default"/>
        <w:b w:val="0"/>
        <w:i w:val="0"/>
        <w:sz w:val="24"/>
      </w:rPr>
    </w:lvl>
    <w:lvl w:ilvl="1">
      <w:start w:val="1"/>
      <w:numFmt w:val="none"/>
      <w:suff w:val="nothing"/>
      <w:lvlText w:val=""/>
      <w:lvlJc w:val="left"/>
      <w:pPr>
        <w:ind w:left="0" w:firstLine="0"/>
      </w:pPr>
      <w:rPr>
        <w:rFonts w:ascii="Arial" w:hAnsi="Arial" w:hint="default"/>
        <w:b w:val="0"/>
        <w:i w:val="0"/>
        <w:sz w:val="24"/>
      </w:rPr>
    </w:lvl>
    <w:lvl w:ilvl="2">
      <w:start w:val="1"/>
      <w:numFmt w:val="none"/>
      <w:suff w:val="nothing"/>
      <w:lvlText w:val=""/>
      <w:lvlJc w:val="left"/>
      <w:pPr>
        <w:ind w:left="0" w:firstLine="0"/>
      </w:pPr>
      <w:rPr>
        <w:rFonts w:ascii="Arial" w:hAnsi="Arial" w:hint="default"/>
        <w:b w:val="0"/>
        <w:i w:val="0"/>
        <w:sz w:val="24"/>
      </w:rPr>
    </w:lvl>
    <w:lvl w:ilvl="3">
      <w:start w:val="1"/>
      <w:numFmt w:val="none"/>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suff w:val="nothing"/>
      <w:lvlText w:val=""/>
      <w:lvlJc w:val="left"/>
      <w:pPr>
        <w:ind w:left="0" w:firstLine="0"/>
      </w:pPr>
      <w:rPr>
        <w:rFonts w:ascii="Arial" w:hAnsi="Arial" w:hint="default"/>
        <w:b/>
        <w:i w:val="0"/>
        <w:sz w:val="24"/>
      </w:rPr>
    </w:lvl>
    <w:lvl w:ilvl="5">
      <w:start w:val="1"/>
      <w:numFmt w:val="none"/>
      <w:suff w:val="nothing"/>
      <w:lvlText w:val=""/>
      <w:lvlJc w:val="left"/>
      <w:pPr>
        <w:ind w:left="0" w:firstLine="0"/>
      </w:pPr>
      <w:rPr>
        <w:rFonts w:ascii="Arial" w:hAnsi="Arial" w:hint="default"/>
        <w:b/>
        <w:i w:val="0"/>
        <w:sz w:val="24"/>
      </w:rPr>
    </w:lvl>
    <w:lvl w:ilvl="6">
      <w:start w:val="1"/>
      <w:numFmt w:val="none"/>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6">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37">
    <w:nsid w:val="628F5423"/>
    <w:multiLevelType w:val="multilevel"/>
    <w:tmpl w:val="732CE696"/>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6"/>
        <w:szCs w:val="26"/>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38">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nsid w:val="6B8B6EE2"/>
    <w:multiLevelType w:val="multilevel"/>
    <w:tmpl w:val="6C94CB3A"/>
    <w:styleLink w:val="Appendices"/>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70AF473C"/>
    <w:multiLevelType w:val="multilevel"/>
    <w:tmpl w:val="CA582CA2"/>
    <w:lvl w:ilvl="0">
      <w:start w:val="1"/>
      <w:numFmt w:val="bulle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3">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nsid w:val="77FD6C30"/>
    <w:multiLevelType w:val="singleLevel"/>
    <w:tmpl w:val="BD4E06C0"/>
    <w:lvl w:ilvl="0">
      <w:start w:val="1"/>
      <w:numFmt w:val="bullet"/>
      <w:lvlText w:val="–"/>
      <w:lvlJc w:val="left"/>
      <w:pPr>
        <w:tabs>
          <w:tab w:val="num" w:pos="1008"/>
        </w:tabs>
        <w:ind w:left="1008" w:hanging="288"/>
      </w:pPr>
      <w:rPr>
        <w:rFonts w:ascii="Times New Roman" w:hAnsi="Times New Roman" w:cs="Times New Roman" w:hint="default"/>
      </w:rPr>
    </w:lvl>
  </w:abstractNum>
  <w:abstractNum w:abstractNumId="46">
    <w:nsid w:val="7B95662F"/>
    <w:multiLevelType w:val="hybridMultilevel"/>
    <w:tmpl w:val="639CEB5E"/>
    <w:lvl w:ilvl="0" w:tplc="042A209C">
      <w:start w:val="1"/>
      <w:numFmt w:val="upperLetter"/>
      <w:lvlText w:val="Appendix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35"/>
  </w:num>
  <w:num w:numId="3">
    <w:abstractNumId w:val="45"/>
  </w:num>
  <w:num w:numId="4">
    <w:abstractNumId w:val="26"/>
  </w:num>
  <w:num w:numId="5">
    <w:abstractNumId w:val="29"/>
  </w:num>
  <w:num w:numId="6">
    <w:abstractNumId w:val="6"/>
  </w:num>
  <w:num w:numId="7">
    <w:abstractNumId w:val="3"/>
  </w:num>
  <w:num w:numId="8">
    <w:abstractNumId w:val="42"/>
  </w:num>
  <w:num w:numId="9">
    <w:abstractNumId w:val="25"/>
  </w:num>
  <w:num w:numId="10">
    <w:abstractNumId w:val="7"/>
  </w:num>
  <w:num w:numId="11">
    <w:abstractNumId w:val="8"/>
  </w:num>
  <w:num w:numId="12">
    <w:abstractNumId w:val="28"/>
  </w:num>
  <w:num w:numId="13">
    <w:abstractNumId w:val="2"/>
  </w:num>
  <w:num w:numId="14">
    <w:abstractNumId w:val="15"/>
  </w:num>
  <w:num w:numId="15">
    <w:abstractNumId w:val="10"/>
  </w:num>
  <w:num w:numId="16">
    <w:abstractNumId w:val="32"/>
  </w:num>
  <w:num w:numId="17">
    <w:abstractNumId w:val="11"/>
  </w:num>
  <w:num w:numId="18">
    <w:abstractNumId w:val="46"/>
  </w:num>
  <w:num w:numId="19">
    <w:abstractNumId w:val="4"/>
  </w:num>
  <w:num w:numId="20">
    <w:abstractNumId w:val="39"/>
  </w:num>
  <w:num w:numId="21">
    <w:abstractNumId w:val="14"/>
  </w:num>
  <w:num w:numId="22">
    <w:abstractNumId w:val="20"/>
  </w:num>
  <w:num w:numId="23">
    <w:abstractNumId w:val="22"/>
  </w:num>
  <w:num w:numId="24">
    <w:abstractNumId w:val="23"/>
  </w:num>
  <w:num w:numId="25">
    <w:abstractNumId w:val="30"/>
  </w:num>
  <w:num w:numId="26">
    <w:abstractNumId w:val="27"/>
  </w:num>
  <w:num w:numId="27">
    <w:abstractNumId w:val="38"/>
  </w:num>
  <w:num w:numId="28">
    <w:abstractNumId w:val="13"/>
  </w:num>
  <w:num w:numId="29">
    <w:abstractNumId w:val="44"/>
  </w:num>
  <w:num w:numId="30">
    <w:abstractNumId w:val="21"/>
  </w:num>
  <w:num w:numId="31">
    <w:abstractNumId w:val="33"/>
  </w:num>
  <w:num w:numId="32">
    <w:abstractNumId w:val="40"/>
  </w:num>
  <w:num w:numId="33">
    <w:abstractNumId w:val="16"/>
  </w:num>
  <w:num w:numId="34">
    <w:abstractNumId w:val="18"/>
  </w:num>
  <w:num w:numId="35">
    <w:abstractNumId w:val="41"/>
  </w:num>
  <w:num w:numId="36">
    <w:abstractNumId w:val="36"/>
  </w:num>
  <w:num w:numId="37">
    <w:abstractNumId w:val="31"/>
  </w:num>
  <w:num w:numId="38">
    <w:abstractNumId w:val="17"/>
  </w:num>
  <w:num w:numId="39">
    <w:abstractNumId w:val="37"/>
  </w:num>
  <w:num w:numId="40">
    <w:abstractNumId w:val="19"/>
  </w:num>
  <w:num w:numId="41">
    <w:abstractNumId w:val="1"/>
  </w:num>
  <w:num w:numId="42">
    <w:abstractNumId w:val="4"/>
  </w:num>
  <w:num w:numId="43">
    <w:abstractNumId w:val="9"/>
  </w:num>
  <w:num w:numId="44">
    <w:abstractNumId w:val="24"/>
  </w:num>
  <w:num w:numId="45">
    <w:abstractNumId w:val="5"/>
  </w:num>
  <w:num w:numId="46">
    <w:abstractNumId w:val="0"/>
  </w:num>
  <w:num w:numId="47">
    <w:abstractNumId w:val="43"/>
  </w:num>
  <w:num w:numId="48">
    <w:abstractNumId w:val="1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D38"/>
    <w:rsid w:val="000052F4"/>
    <w:rsid w:val="0000738C"/>
    <w:rsid w:val="00011460"/>
    <w:rsid w:val="00015544"/>
    <w:rsid w:val="00017B91"/>
    <w:rsid w:val="00020CC0"/>
    <w:rsid w:val="00022192"/>
    <w:rsid w:val="00032768"/>
    <w:rsid w:val="000357E5"/>
    <w:rsid w:val="00037ACC"/>
    <w:rsid w:val="00037BB3"/>
    <w:rsid w:val="00040ADE"/>
    <w:rsid w:val="00040B6F"/>
    <w:rsid w:val="00041C72"/>
    <w:rsid w:val="00041F9E"/>
    <w:rsid w:val="00050650"/>
    <w:rsid w:val="00051049"/>
    <w:rsid w:val="000529B6"/>
    <w:rsid w:val="0005398D"/>
    <w:rsid w:val="0005468E"/>
    <w:rsid w:val="00061FA4"/>
    <w:rsid w:val="0006542B"/>
    <w:rsid w:val="00070408"/>
    <w:rsid w:val="00072294"/>
    <w:rsid w:val="00073268"/>
    <w:rsid w:val="00073E5A"/>
    <w:rsid w:val="000742F5"/>
    <w:rsid w:val="00074B6C"/>
    <w:rsid w:val="00076522"/>
    <w:rsid w:val="00076608"/>
    <w:rsid w:val="00076882"/>
    <w:rsid w:val="00076D92"/>
    <w:rsid w:val="0008037C"/>
    <w:rsid w:val="00081804"/>
    <w:rsid w:val="000821E4"/>
    <w:rsid w:val="00085C00"/>
    <w:rsid w:val="00090004"/>
    <w:rsid w:val="00090535"/>
    <w:rsid w:val="0009752D"/>
    <w:rsid w:val="000B3960"/>
    <w:rsid w:val="000B53AF"/>
    <w:rsid w:val="000C2623"/>
    <w:rsid w:val="000C2654"/>
    <w:rsid w:val="000C54E9"/>
    <w:rsid w:val="000C6A4A"/>
    <w:rsid w:val="000D0C0A"/>
    <w:rsid w:val="000D0CE5"/>
    <w:rsid w:val="000D64CC"/>
    <w:rsid w:val="000E277F"/>
    <w:rsid w:val="000E5004"/>
    <w:rsid w:val="000E6681"/>
    <w:rsid w:val="000F4DF8"/>
    <w:rsid w:val="000F5182"/>
    <w:rsid w:val="000F5CE7"/>
    <w:rsid w:val="00104314"/>
    <w:rsid w:val="00105A38"/>
    <w:rsid w:val="00107492"/>
    <w:rsid w:val="001111D3"/>
    <w:rsid w:val="001141FB"/>
    <w:rsid w:val="001158A6"/>
    <w:rsid w:val="0011783C"/>
    <w:rsid w:val="001261C6"/>
    <w:rsid w:val="00126232"/>
    <w:rsid w:val="00131144"/>
    <w:rsid w:val="00131D24"/>
    <w:rsid w:val="00133A5D"/>
    <w:rsid w:val="00133B55"/>
    <w:rsid w:val="00134A9E"/>
    <w:rsid w:val="00141018"/>
    <w:rsid w:val="00150991"/>
    <w:rsid w:val="001545F2"/>
    <w:rsid w:val="001548E2"/>
    <w:rsid w:val="00156E94"/>
    <w:rsid w:val="00160768"/>
    <w:rsid w:val="00160AAD"/>
    <w:rsid w:val="00161DD5"/>
    <w:rsid w:val="00162FD5"/>
    <w:rsid w:val="00163A98"/>
    <w:rsid w:val="00170BB2"/>
    <w:rsid w:val="001714ED"/>
    <w:rsid w:val="00171ACA"/>
    <w:rsid w:val="001737AC"/>
    <w:rsid w:val="001844E8"/>
    <w:rsid w:val="001855E7"/>
    <w:rsid w:val="00185BBB"/>
    <w:rsid w:val="00194501"/>
    <w:rsid w:val="00195516"/>
    <w:rsid w:val="001A0009"/>
    <w:rsid w:val="001A16D5"/>
    <w:rsid w:val="001A1995"/>
    <w:rsid w:val="001A1C60"/>
    <w:rsid w:val="001A3538"/>
    <w:rsid w:val="001A431B"/>
    <w:rsid w:val="001A65AF"/>
    <w:rsid w:val="001A75C5"/>
    <w:rsid w:val="001B31D9"/>
    <w:rsid w:val="001B3EDA"/>
    <w:rsid w:val="001B4AFB"/>
    <w:rsid w:val="001B5413"/>
    <w:rsid w:val="001B77E0"/>
    <w:rsid w:val="001B7F6D"/>
    <w:rsid w:val="001C1769"/>
    <w:rsid w:val="001D14EF"/>
    <w:rsid w:val="001D5C02"/>
    <w:rsid w:val="001E010B"/>
    <w:rsid w:val="001E7FA2"/>
    <w:rsid w:val="001F16EA"/>
    <w:rsid w:val="001F2560"/>
    <w:rsid w:val="001F607A"/>
    <w:rsid w:val="00205F68"/>
    <w:rsid w:val="00207F0A"/>
    <w:rsid w:val="00210F13"/>
    <w:rsid w:val="002119F9"/>
    <w:rsid w:val="00211ABA"/>
    <w:rsid w:val="00217B67"/>
    <w:rsid w:val="00217EA9"/>
    <w:rsid w:val="00220648"/>
    <w:rsid w:val="00221025"/>
    <w:rsid w:val="00221E7F"/>
    <w:rsid w:val="00224E54"/>
    <w:rsid w:val="00230EC0"/>
    <w:rsid w:val="00235CCE"/>
    <w:rsid w:val="00236B60"/>
    <w:rsid w:val="0024056C"/>
    <w:rsid w:val="00241AD3"/>
    <w:rsid w:val="00251689"/>
    <w:rsid w:val="00251CD2"/>
    <w:rsid w:val="002536B4"/>
    <w:rsid w:val="00261E42"/>
    <w:rsid w:val="002627BD"/>
    <w:rsid w:val="0026491F"/>
    <w:rsid w:val="00274462"/>
    <w:rsid w:val="0027662F"/>
    <w:rsid w:val="00277CB1"/>
    <w:rsid w:val="0028083C"/>
    <w:rsid w:val="002924B1"/>
    <w:rsid w:val="002951F7"/>
    <w:rsid w:val="00296C37"/>
    <w:rsid w:val="002A37A8"/>
    <w:rsid w:val="002A544D"/>
    <w:rsid w:val="002B03F4"/>
    <w:rsid w:val="002B08F3"/>
    <w:rsid w:val="002C0458"/>
    <w:rsid w:val="002C764F"/>
    <w:rsid w:val="002D4437"/>
    <w:rsid w:val="002D5F48"/>
    <w:rsid w:val="002D76F4"/>
    <w:rsid w:val="002E1622"/>
    <w:rsid w:val="002E19C7"/>
    <w:rsid w:val="002E53F1"/>
    <w:rsid w:val="002E7A83"/>
    <w:rsid w:val="002F625C"/>
    <w:rsid w:val="003017A4"/>
    <w:rsid w:val="00306DA6"/>
    <w:rsid w:val="00312BED"/>
    <w:rsid w:val="00314C8A"/>
    <w:rsid w:val="003216CF"/>
    <w:rsid w:val="00321956"/>
    <w:rsid w:val="0033064E"/>
    <w:rsid w:val="00340043"/>
    <w:rsid w:val="0034262A"/>
    <w:rsid w:val="00346153"/>
    <w:rsid w:val="00346C92"/>
    <w:rsid w:val="0035103D"/>
    <w:rsid w:val="00352BB7"/>
    <w:rsid w:val="00353486"/>
    <w:rsid w:val="0035358E"/>
    <w:rsid w:val="00353E11"/>
    <w:rsid w:val="0036005E"/>
    <w:rsid w:val="00360E95"/>
    <w:rsid w:val="00366678"/>
    <w:rsid w:val="00366DB0"/>
    <w:rsid w:val="00371428"/>
    <w:rsid w:val="00374C1A"/>
    <w:rsid w:val="00377035"/>
    <w:rsid w:val="00380620"/>
    <w:rsid w:val="0038151A"/>
    <w:rsid w:val="0038368B"/>
    <w:rsid w:val="003836DB"/>
    <w:rsid w:val="00383DED"/>
    <w:rsid w:val="00383ED7"/>
    <w:rsid w:val="00385A1E"/>
    <w:rsid w:val="00390167"/>
    <w:rsid w:val="00393957"/>
    <w:rsid w:val="00396E10"/>
    <w:rsid w:val="00397E9F"/>
    <w:rsid w:val="003A0AE9"/>
    <w:rsid w:val="003B0143"/>
    <w:rsid w:val="003B0A55"/>
    <w:rsid w:val="003B1269"/>
    <w:rsid w:val="003B3D6A"/>
    <w:rsid w:val="003B49BA"/>
    <w:rsid w:val="003B4A0E"/>
    <w:rsid w:val="003B53AF"/>
    <w:rsid w:val="003B7ADD"/>
    <w:rsid w:val="003C40A4"/>
    <w:rsid w:val="003C5AAB"/>
    <w:rsid w:val="003C72BE"/>
    <w:rsid w:val="003C778F"/>
    <w:rsid w:val="003C78FE"/>
    <w:rsid w:val="003D58EF"/>
    <w:rsid w:val="003D593F"/>
    <w:rsid w:val="003E3B2A"/>
    <w:rsid w:val="003E44C5"/>
    <w:rsid w:val="003E4887"/>
    <w:rsid w:val="003F46A0"/>
    <w:rsid w:val="0040685F"/>
    <w:rsid w:val="00407D00"/>
    <w:rsid w:val="004112FD"/>
    <w:rsid w:val="00414717"/>
    <w:rsid w:val="00421882"/>
    <w:rsid w:val="0042708B"/>
    <w:rsid w:val="004344A8"/>
    <w:rsid w:val="00436FD2"/>
    <w:rsid w:val="00437841"/>
    <w:rsid w:val="004407EB"/>
    <w:rsid w:val="00443DBB"/>
    <w:rsid w:val="00454272"/>
    <w:rsid w:val="00455D22"/>
    <w:rsid w:val="00457D55"/>
    <w:rsid w:val="0046392F"/>
    <w:rsid w:val="004641E6"/>
    <w:rsid w:val="00466EF2"/>
    <w:rsid w:val="00475D38"/>
    <w:rsid w:val="00484094"/>
    <w:rsid w:val="0049141A"/>
    <w:rsid w:val="0049440D"/>
    <w:rsid w:val="004A62A9"/>
    <w:rsid w:val="004A79BD"/>
    <w:rsid w:val="004B058A"/>
    <w:rsid w:val="004B0EDA"/>
    <w:rsid w:val="004B3FEB"/>
    <w:rsid w:val="004B5BBD"/>
    <w:rsid w:val="004B616D"/>
    <w:rsid w:val="004B68E6"/>
    <w:rsid w:val="004C73A6"/>
    <w:rsid w:val="004D385E"/>
    <w:rsid w:val="004D49F2"/>
    <w:rsid w:val="004D590B"/>
    <w:rsid w:val="004D5D3D"/>
    <w:rsid w:val="004D788C"/>
    <w:rsid w:val="004E0D82"/>
    <w:rsid w:val="004E223B"/>
    <w:rsid w:val="004E2858"/>
    <w:rsid w:val="004E7003"/>
    <w:rsid w:val="004E7398"/>
    <w:rsid w:val="004F2529"/>
    <w:rsid w:val="004F47E3"/>
    <w:rsid w:val="004F5769"/>
    <w:rsid w:val="004F7A12"/>
    <w:rsid w:val="005063D3"/>
    <w:rsid w:val="005065F0"/>
    <w:rsid w:val="005112C8"/>
    <w:rsid w:val="00512249"/>
    <w:rsid w:val="00517F71"/>
    <w:rsid w:val="00521D99"/>
    <w:rsid w:val="00521F5A"/>
    <w:rsid w:val="00522F61"/>
    <w:rsid w:val="00524A39"/>
    <w:rsid w:val="00527FFB"/>
    <w:rsid w:val="00530A15"/>
    <w:rsid w:val="00531C36"/>
    <w:rsid w:val="00531DA5"/>
    <w:rsid w:val="00533050"/>
    <w:rsid w:val="00533DA6"/>
    <w:rsid w:val="0054513A"/>
    <w:rsid w:val="0054589E"/>
    <w:rsid w:val="005466AC"/>
    <w:rsid w:val="00547FDD"/>
    <w:rsid w:val="00551FDE"/>
    <w:rsid w:val="00553617"/>
    <w:rsid w:val="00556A47"/>
    <w:rsid w:val="00564AF5"/>
    <w:rsid w:val="00573A6B"/>
    <w:rsid w:val="005754A2"/>
    <w:rsid w:val="005761B0"/>
    <w:rsid w:val="00576A03"/>
    <w:rsid w:val="00577ABD"/>
    <w:rsid w:val="005833D2"/>
    <w:rsid w:val="00590BED"/>
    <w:rsid w:val="00593FD6"/>
    <w:rsid w:val="00597029"/>
    <w:rsid w:val="005A29CA"/>
    <w:rsid w:val="005B1E8C"/>
    <w:rsid w:val="005B22CD"/>
    <w:rsid w:val="005B263C"/>
    <w:rsid w:val="005B3AF8"/>
    <w:rsid w:val="005B41BA"/>
    <w:rsid w:val="005B77B7"/>
    <w:rsid w:val="005C3A9B"/>
    <w:rsid w:val="005C56C1"/>
    <w:rsid w:val="005C6A8B"/>
    <w:rsid w:val="005C7032"/>
    <w:rsid w:val="005C7C33"/>
    <w:rsid w:val="005D3941"/>
    <w:rsid w:val="005E0CD6"/>
    <w:rsid w:val="005E1CA5"/>
    <w:rsid w:val="005E3898"/>
    <w:rsid w:val="005F3815"/>
    <w:rsid w:val="00604B32"/>
    <w:rsid w:val="006059EA"/>
    <w:rsid w:val="00607C81"/>
    <w:rsid w:val="00615621"/>
    <w:rsid w:val="006169EE"/>
    <w:rsid w:val="00616BAB"/>
    <w:rsid w:val="0062213F"/>
    <w:rsid w:val="0062230F"/>
    <w:rsid w:val="006249E2"/>
    <w:rsid w:val="006270F2"/>
    <w:rsid w:val="0063105D"/>
    <w:rsid w:val="00634725"/>
    <w:rsid w:val="00637590"/>
    <w:rsid w:val="00637AAA"/>
    <w:rsid w:val="00644481"/>
    <w:rsid w:val="00652F25"/>
    <w:rsid w:val="00654041"/>
    <w:rsid w:val="00671005"/>
    <w:rsid w:val="0067236C"/>
    <w:rsid w:val="006733EC"/>
    <w:rsid w:val="006761D2"/>
    <w:rsid w:val="006810C8"/>
    <w:rsid w:val="006813DF"/>
    <w:rsid w:val="00681727"/>
    <w:rsid w:val="00681B33"/>
    <w:rsid w:val="00682582"/>
    <w:rsid w:val="00682EF0"/>
    <w:rsid w:val="0068525E"/>
    <w:rsid w:val="006869E0"/>
    <w:rsid w:val="0069608A"/>
    <w:rsid w:val="006A62B5"/>
    <w:rsid w:val="006B0423"/>
    <w:rsid w:val="006B1938"/>
    <w:rsid w:val="006B34D0"/>
    <w:rsid w:val="006B7767"/>
    <w:rsid w:val="006B7DFB"/>
    <w:rsid w:val="006C1870"/>
    <w:rsid w:val="006D0271"/>
    <w:rsid w:val="006D3B35"/>
    <w:rsid w:val="006D4BEB"/>
    <w:rsid w:val="006D66FB"/>
    <w:rsid w:val="006D7743"/>
    <w:rsid w:val="006E0074"/>
    <w:rsid w:val="006E10D1"/>
    <w:rsid w:val="006E162D"/>
    <w:rsid w:val="006E351B"/>
    <w:rsid w:val="006E4919"/>
    <w:rsid w:val="006E6273"/>
    <w:rsid w:val="006F1044"/>
    <w:rsid w:val="006F3AF3"/>
    <w:rsid w:val="0070055E"/>
    <w:rsid w:val="00700FB5"/>
    <w:rsid w:val="00702F62"/>
    <w:rsid w:val="007039B5"/>
    <w:rsid w:val="0070509C"/>
    <w:rsid w:val="00706B3B"/>
    <w:rsid w:val="00711610"/>
    <w:rsid w:val="00711EBF"/>
    <w:rsid w:val="0071591E"/>
    <w:rsid w:val="00721854"/>
    <w:rsid w:val="007220B6"/>
    <w:rsid w:val="0072320F"/>
    <w:rsid w:val="00731440"/>
    <w:rsid w:val="00733351"/>
    <w:rsid w:val="00733BEA"/>
    <w:rsid w:val="00736D57"/>
    <w:rsid w:val="00741589"/>
    <w:rsid w:val="00741948"/>
    <w:rsid w:val="0074349B"/>
    <w:rsid w:val="00746B96"/>
    <w:rsid w:val="00752BAE"/>
    <w:rsid w:val="00753563"/>
    <w:rsid w:val="00760870"/>
    <w:rsid w:val="00767650"/>
    <w:rsid w:val="00774737"/>
    <w:rsid w:val="00774FC2"/>
    <w:rsid w:val="00777240"/>
    <w:rsid w:val="0079777C"/>
    <w:rsid w:val="007A034F"/>
    <w:rsid w:val="007A2F4C"/>
    <w:rsid w:val="007B5DAF"/>
    <w:rsid w:val="007C54DE"/>
    <w:rsid w:val="007C5F6D"/>
    <w:rsid w:val="007D0122"/>
    <w:rsid w:val="007D2ACE"/>
    <w:rsid w:val="007D3B75"/>
    <w:rsid w:val="007D5C01"/>
    <w:rsid w:val="007E00E0"/>
    <w:rsid w:val="007E1BF7"/>
    <w:rsid w:val="007E2BC6"/>
    <w:rsid w:val="007E314A"/>
    <w:rsid w:val="007E3F57"/>
    <w:rsid w:val="007E4D55"/>
    <w:rsid w:val="007F11B4"/>
    <w:rsid w:val="007F1EE4"/>
    <w:rsid w:val="007F6966"/>
    <w:rsid w:val="008007F4"/>
    <w:rsid w:val="00803E76"/>
    <w:rsid w:val="00810BCF"/>
    <w:rsid w:val="00811F51"/>
    <w:rsid w:val="00812512"/>
    <w:rsid w:val="00812ADD"/>
    <w:rsid w:val="0082049C"/>
    <w:rsid w:val="008223AD"/>
    <w:rsid w:val="00823076"/>
    <w:rsid w:val="00824415"/>
    <w:rsid w:val="00825AC1"/>
    <w:rsid w:val="00830EE3"/>
    <w:rsid w:val="0083156C"/>
    <w:rsid w:val="008323F5"/>
    <w:rsid w:val="0084294B"/>
    <w:rsid w:val="0084453E"/>
    <w:rsid w:val="00846BEB"/>
    <w:rsid w:val="00856F77"/>
    <w:rsid w:val="00860412"/>
    <w:rsid w:val="00866F1C"/>
    <w:rsid w:val="00870699"/>
    <w:rsid w:val="00880EB6"/>
    <w:rsid w:val="00887983"/>
    <w:rsid w:val="00890211"/>
    <w:rsid w:val="00893F91"/>
    <w:rsid w:val="008A1BEF"/>
    <w:rsid w:val="008A2D14"/>
    <w:rsid w:val="008A6323"/>
    <w:rsid w:val="008B0355"/>
    <w:rsid w:val="008C788D"/>
    <w:rsid w:val="008D3417"/>
    <w:rsid w:val="008D5FA1"/>
    <w:rsid w:val="008E2582"/>
    <w:rsid w:val="008E5F11"/>
    <w:rsid w:val="008E64DE"/>
    <w:rsid w:val="008F03D1"/>
    <w:rsid w:val="008F1C07"/>
    <w:rsid w:val="008F237E"/>
    <w:rsid w:val="008F3440"/>
    <w:rsid w:val="008F3B63"/>
    <w:rsid w:val="009020D3"/>
    <w:rsid w:val="009058D1"/>
    <w:rsid w:val="00907566"/>
    <w:rsid w:val="009079FC"/>
    <w:rsid w:val="00911216"/>
    <w:rsid w:val="00913E1E"/>
    <w:rsid w:val="00915EF3"/>
    <w:rsid w:val="00915F75"/>
    <w:rsid w:val="009166DF"/>
    <w:rsid w:val="00922D27"/>
    <w:rsid w:val="00930613"/>
    <w:rsid w:val="009357E1"/>
    <w:rsid w:val="009374AE"/>
    <w:rsid w:val="00940D78"/>
    <w:rsid w:val="00942049"/>
    <w:rsid w:val="009453B5"/>
    <w:rsid w:val="0094790D"/>
    <w:rsid w:val="009565EC"/>
    <w:rsid w:val="00956C5C"/>
    <w:rsid w:val="009604EC"/>
    <w:rsid w:val="009628A3"/>
    <w:rsid w:val="0096310E"/>
    <w:rsid w:val="009643AD"/>
    <w:rsid w:val="009656EC"/>
    <w:rsid w:val="009677E4"/>
    <w:rsid w:val="009710A6"/>
    <w:rsid w:val="00971EE7"/>
    <w:rsid w:val="00973F6D"/>
    <w:rsid w:val="009742B0"/>
    <w:rsid w:val="009830AF"/>
    <w:rsid w:val="009918B2"/>
    <w:rsid w:val="0099191C"/>
    <w:rsid w:val="00992FFF"/>
    <w:rsid w:val="00995968"/>
    <w:rsid w:val="00995CBB"/>
    <w:rsid w:val="009A4113"/>
    <w:rsid w:val="009A4A8E"/>
    <w:rsid w:val="009B2FEF"/>
    <w:rsid w:val="009B4A45"/>
    <w:rsid w:val="009B5C33"/>
    <w:rsid w:val="009B641E"/>
    <w:rsid w:val="009C128C"/>
    <w:rsid w:val="009C1BA8"/>
    <w:rsid w:val="009C1FEA"/>
    <w:rsid w:val="009C43F1"/>
    <w:rsid w:val="009C5F03"/>
    <w:rsid w:val="009C707C"/>
    <w:rsid w:val="009D23D7"/>
    <w:rsid w:val="009D3E0F"/>
    <w:rsid w:val="009D46A4"/>
    <w:rsid w:val="009D4DB4"/>
    <w:rsid w:val="009D51C5"/>
    <w:rsid w:val="009D55D6"/>
    <w:rsid w:val="009D7683"/>
    <w:rsid w:val="009E323C"/>
    <w:rsid w:val="009E4A9D"/>
    <w:rsid w:val="009E4E20"/>
    <w:rsid w:val="009E5699"/>
    <w:rsid w:val="009E6BDD"/>
    <w:rsid w:val="009E79D1"/>
    <w:rsid w:val="009F43CD"/>
    <w:rsid w:val="009F5C9F"/>
    <w:rsid w:val="009F6EF6"/>
    <w:rsid w:val="009F7502"/>
    <w:rsid w:val="009F7ED5"/>
    <w:rsid w:val="00A0024D"/>
    <w:rsid w:val="00A031C0"/>
    <w:rsid w:val="00A040D1"/>
    <w:rsid w:val="00A1019A"/>
    <w:rsid w:val="00A16D2F"/>
    <w:rsid w:val="00A1764F"/>
    <w:rsid w:val="00A20DCB"/>
    <w:rsid w:val="00A21CFE"/>
    <w:rsid w:val="00A26B9B"/>
    <w:rsid w:val="00A27BAF"/>
    <w:rsid w:val="00A345F4"/>
    <w:rsid w:val="00A34C16"/>
    <w:rsid w:val="00A3529B"/>
    <w:rsid w:val="00A3688F"/>
    <w:rsid w:val="00A37E3C"/>
    <w:rsid w:val="00A47CD7"/>
    <w:rsid w:val="00A51BF1"/>
    <w:rsid w:val="00A5486C"/>
    <w:rsid w:val="00A54A73"/>
    <w:rsid w:val="00A57FDC"/>
    <w:rsid w:val="00A601D1"/>
    <w:rsid w:val="00A60798"/>
    <w:rsid w:val="00A60936"/>
    <w:rsid w:val="00A702E8"/>
    <w:rsid w:val="00A73C8B"/>
    <w:rsid w:val="00A9289C"/>
    <w:rsid w:val="00AA04C3"/>
    <w:rsid w:val="00AA0A2B"/>
    <w:rsid w:val="00AA1BD7"/>
    <w:rsid w:val="00AA2112"/>
    <w:rsid w:val="00AB22D9"/>
    <w:rsid w:val="00AB3CE2"/>
    <w:rsid w:val="00AC4534"/>
    <w:rsid w:val="00AC68F7"/>
    <w:rsid w:val="00AC6BBB"/>
    <w:rsid w:val="00AD03CB"/>
    <w:rsid w:val="00AD50DE"/>
    <w:rsid w:val="00AD6A5F"/>
    <w:rsid w:val="00AE45C0"/>
    <w:rsid w:val="00AE78D5"/>
    <w:rsid w:val="00AF4C84"/>
    <w:rsid w:val="00AF6382"/>
    <w:rsid w:val="00AF66D0"/>
    <w:rsid w:val="00B03EB1"/>
    <w:rsid w:val="00B04270"/>
    <w:rsid w:val="00B05A90"/>
    <w:rsid w:val="00B05CB0"/>
    <w:rsid w:val="00B11952"/>
    <w:rsid w:val="00B13446"/>
    <w:rsid w:val="00B22E57"/>
    <w:rsid w:val="00B26ED8"/>
    <w:rsid w:val="00B27DDA"/>
    <w:rsid w:val="00B3056D"/>
    <w:rsid w:val="00B32756"/>
    <w:rsid w:val="00B33743"/>
    <w:rsid w:val="00B34A41"/>
    <w:rsid w:val="00B34CFE"/>
    <w:rsid w:val="00B378E1"/>
    <w:rsid w:val="00B41BF7"/>
    <w:rsid w:val="00B52272"/>
    <w:rsid w:val="00B53BDF"/>
    <w:rsid w:val="00B54AE7"/>
    <w:rsid w:val="00B641E4"/>
    <w:rsid w:val="00B6468C"/>
    <w:rsid w:val="00B65CCD"/>
    <w:rsid w:val="00B66033"/>
    <w:rsid w:val="00B67E27"/>
    <w:rsid w:val="00B73626"/>
    <w:rsid w:val="00B7419D"/>
    <w:rsid w:val="00B744E8"/>
    <w:rsid w:val="00B755A9"/>
    <w:rsid w:val="00B82831"/>
    <w:rsid w:val="00B83E56"/>
    <w:rsid w:val="00B94101"/>
    <w:rsid w:val="00B9621C"/>
    <w:rsid w:val="00BA1118"/>
    <w:rsid w:val="00BA28BF"/>
    <w:rsid w:val="00BA56C4"/>
    <w:rsid w:val="00BA6A2C"/>
    <w:rsid w:val="00BB0E4C"/>
    <w:rsid w:val="00BB6432"/>
    <w:rsid w:val="00BC25A6"/>
    <w:rsid w:val="00BC2759"/>
    <w:rsid w:val="00BC4AC9"/>
    <w:rsid w:val="00BC6F4A"/>
    <w:rsid w:val="00BD1868"/>
    <w:rsid w:val="00BE04A6"/>
    <w:rsid w:val="00BE05FD"/>
    <w:rsid w:val="00BE3184"/>
    <w:rsid w:val="00BE4068"/>
    <w:rsid w:val="00BE7521"/>
    <w:rsid w:val="00BF26F4"/>
    <w:rsid w:val="00BF3A68"/>
    <w:rsid w:val="00BF40E2"/>
    <w:rsid w:val="00BF65F6"/>
    <w:rsid w:val="00BF6D53"/>
    <w:rsid w:val="00BF7CF3"/>
    <w:rsid w:val="00C105F0"/>
    <w:rsid w:val="00C13C0F"/>
    <w:rsid w:val="00C1413A"/>
    <w:rsid w:val="00C22852"/>
    <w:rsid w:val="00C33198"/>
    <w:rsid w:val="00C35BC1"/>
    <w:rsid w:val="00C40050"/>
    <w:rsid w:val="00C5508F"/>
    <w:rsid w:val="00C567A9"/>
    <w:rsid w:val="00C56EAA"/>
    <w:rsid w:val="00C60DC2"/>
    <w:rsid w:val="00C6668F"/>
    <w:rsid w:val="00C730B2"/>
    <w:rsid w:val="00C74192"/>
    <w:rsid w:val="00C75298"/>
    <w:rsid w:val="00C76CC1"/>
    <w:rsid w:val="00C801A5"/>
    <w:rsid w:val="00C80B97"/>
    <w:rsid w:val="00C81273"/>
    <w:rsid w:val="00C84F8F"/>
    <w:rsid w:val="00C91509"/>
    <w:rsid w:val="00C91DA3"/>
    <w:rsid w:val="00C97472"/>
    <w:rsid w:val="00CA2A13"/>
    <w:rsid w:val="00CA2F91"/>
    <w:rsid w:val="00CB1E6B"/>
    <w:rsid w:val="00CB2952"/>
    <w:rsid w:val="00CB348F"/>
    <w:rsid w:val="00CB5808"/>
    <w:rsid w:val="00CC0A44"/>
    <w:rsid w:val="00CC0D0E"/>
    <w:rsid w:val="00CC1BE9"/>
    <w:rsid w:val="00CC20B4"/>
    <w:rsid w:val="00CD3740"/>
    <w:rsid w:val="00CD44DF"/>
    <w:rsid w:val="00CD5AED"/>
    <w:rsid w:val="00CD60C5"/>
    <w:rsid w:val="00CD760D"/>
    <w:rsid w:val="00CE304B"/>
    <w:rsid w:val="00CE53CA"/>
    <w:rsid w:val="00CE576F"/>
    <w:rsid w:val="00CE73D0"/>
    <w:rsid w:val="00CF4D8B"/>
    <w:rsid w:val="00CF5372"/>
    <w:rsid w:val="00CF5CFF"/>
    <w:rsid w:val="00D050E7"/>
    <w:rsid w:val="00D05D26"/>
    <w:rsid w:val="00D1126D"/>
    <w:rsid w:val="00D1240A"/>
    <w:rsid w:val="00D14917"/>
    <w:rsid w:val="00D15381"/>
    <w:rsid w:val="00D241F1"/>
    <w:rsid w:val="00D25CA2"/>
    <w:rsid w:val="00D26216"/>
    <w:rsid w:val="00D31744"/>
    <w:rsid w:val="00D34122"/>
    <w:rsid w:val="00D3694E"/>
    <w:rsid w:val="00D36A50"/>
    <w:rsid w:val="00D42D96"/>
    <w:rsid w:val="00D45B6D"/>
    <w:rsid w:val="00D46892"/>
    <w:rsid w:val="00D51B8E"/>
    <w:rsid w:val="00D51F99"/>
    <w:rsid w:val="00D551B0"/>
    <w:rsid w:val="00D561AD"/>
    <w:rsid w:val="00D57AC5"/>
    <w:rsid w:val="00D616F2"/>
    <w:rsid w:val="00D74CB8"/>
    <w:rsid w:val="00D76779"/>
    <w:rsid w:val="00D76E3C"/>
    <w:rsid w:val="00D7789C"/>
    <w:rsid w:val="00D77FAE"/>
    <w:rsid w:val="00D85072"/>
    <w:rsid w:val="00D94BEC"/>
    <w:rsid w:val="00D975FB"/>
    <w:rsid w:val="00DA14C4"/>
    <w:rsid w:val="00DA74B1"/>
    <w:rsid w:val="00DA76AB"/>
    <w:rsid w:val="00DB5743"/>
    <w:rsid w:val="00DC0109"/>
    <w:rsid w:val="00DC1162"/>
    <w:rsid w:val="00DC28F1"/>
    <w:rsid w:val="00DC3864"/>
    <w:rsid w:val="00DC3B8A"/>
    <w:rsid w:val="00DC774A"/>
    <w:rsid w:val="00DD1DEE"/>
    <w:rsid w:val="00DD228B"/>
    <w:rsid w:val="00DD27A6"/>
    <w:rsid w:val="00DD4061"/>
    <w:rsid w:val="00DD6C09"/>
    <w:rsid w:val="00DD7D00"/>
    <w:rsid w:val="00DF03A6"/>
    <w:rsid w:val="00DF7472"/>
    <w:rsid w:val="00DF7730"/>
    <w:rsid w:val="00E00073"/>
    <w:rsid w:val="00E0197E"/>
    <w:rsid w:val="00E104E7"/>
    <w:rsid w:val="00E118A3"/>
    <w:rsid w:val="00E13A0D"/>
    <w:rsid w:val="00E16386"/>
    <w:rsid w:val="00E17E5B"/>
    <w:rsid w:val="00E20CB6"/>
    <w:rsid w:val="00E2118A"/>
    <w:rsid w:val="00E2479F"/>
    <w:rsid w:val="00E25A8D"/>
    <w:rsid w:val="00E26837"/>
    <w:rsid w:val="00E27BA8"/>
    <w:rsid w:val="00E35DBC"/>
    <w:rsid w:val="00E36EF0"/>
    <w:rsid w:val="00E374B3"/>
    <w:rsid w:val="00E40E27"/>
    <w:rsid w:val="00E450B8"/>
    <w:rsid w:val="00E45114"/>
    <w:rsid w:val="00E47CBA"/>
    <w:rsid w:val="00E5142A"/>
    <w:rsid w:val="00E54DB7"/>
    <w:rsid w:val="00E57F87"/>
    <w:rsid w:val="00E67F90"/>
    <w:rsid w:val="00E67FB3"/>
    <w:rsid w:val="00E736A5"/>
    <w:rsid w:val="00E7401E"/>
    <w:rsid w:val="00E80237"/>
    <w:rsid w:val="00E8565C"/>
    <w:rsid w:val="00E906C6"/>
    <w:rsid w:val="00E934C6"/>
    <w:rsid w:val="00E95C80"/>
    <w:rsid w:val="00E960B7"/>
    <w:rsid w:val="00E97781"/>
    <w:rsid w:val="00EA2B20"/>
    <w:rsid w:val="00EA3AC6"/>
    <w:rsid w:val="00EA4756"/>
    <w:rsid w:val="00EB31C8"/>
    <w:rsid w:val="00EB596B"/>
    <w:rsid w:val="00EB5A4B"/>
    <w:rsid w:val="00EC0B41"/>
    <w:rsid w:val="00EC1046"/>
    <w:rsid w:val="00EC16BD"/>
    <w:rsid w:val="00EC3354"/>
    <w:rsid w:val="00EC47FC"/>
    <w:rsid w:val="00ED14D0"/>
    <w:rsid w:val="00ED4BF1"/>
    <w:rsid w:val="00EE3177"/>
    <w:rsid w:val="00EE4865"/>
    <w:rsid w:val="00EF1A33"/>
    <w:rsid w:val="00EF4BE4"/>
    <w:rsid w:val="00F04EA6"/>
    <w:rsid w:val="00F058C6"/>
    <w:rsid w:val="00F06AE2"/>
    <w:rsid w:val="00F11895"/>
    <w:rsid w:val="00F13A12"/>
    <w:rsid w:val="00F149A2"/>
    <w:rsid w:val="00F15407"/>
    <w:rsid w:val="00F15871"/>
    <w:rsid w:val="00F160D8"/>
    <w:rsid w:val="00F16308"/>
    <w:rsid w:val="00F17153"/>
    <w:rsid w:val="00F201D1"/>
    <w:rsid w:val="00F2760F"/>
    <w:rsid w:val="00F33423"/>
    <w:rsid w:val="00F3403B"/>
    <w:rsid w:val="00F4118E"/>
    <w:rsid w:val="00F423AF"/>
    <w:rsid w:val="00F426E3"/>
    <w:rsid w:val="00F427E1"/>
    <w:rsid w:val="00F434A3"/>
    <w:rsid w:val="00F45051"/>
    <w:rsid w:val="00F52D6A"/>
    <w:rsid w:val="00F543EA"/>
    <w:rsid w:val="00F548A5"/>
    <w:rsid w:val="00F61F37"/>
    <w:rsid w:val="00F7650E"/>
    <w:rsid w:val="00F80EBF"/>
    <w:rsid w:val="00F81404"/>
    <w:rsid w:val="00F855E9"/>
    <w:rsid w:val="00F867F1"/>
    <w:rsid w:val="00F96891"/>
    <w:rsid w:val="00F96C74"/>
    <w:rsid w:val="00FA2ED2"/>
    <w:rsid w:val="00FC0544"/>
    <w:rsid w:val="00FC0F3C"/>
    <w:rsid w:val="00FC11FA"/>
    <w:rsid w:val="00FC1843"/>
    <w:rsid w:val="00FC7399"/>
    <w:rsid w:val="00FC7F62"/>
    <w:rsid w:val="00FD047A"/>
    <w:rsid w:val="00FD1EB9"/>
    <w:rsid w:val="00FD7515"/>
    <w:rsid w:val="00FE3E34"/>
    <w:rsid w:val="00FE40DF"/>
    <w:rsid w:val="00FE489A"/>
    <w:rsid w:val="00FE5DA8"/>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4BD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uiPriority="35" w:qFormat="1"/>
    <w:lsdException w:name="table of figures" w:uiPriority="99"/>
    <w:lsdException w:name="List Bullet 2" w:uiPriority="99"/>
    <w:lsdException w:name="Title" w:qFormat="1"/>
    <w:lsdException w:name="Default Paragraph Font" w:uiPriority="1"/>
    <w:lsdException w:name="Body Text" w:uiPriority="99"/>
    <w:lsdException w:name="Subtitle" w:qFormat="1"/>
    <w:lsdException w:name="Hyperlink" w:uiPriority="99"/>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50DE"/>
    <w:pPr>
      <w:spacing w:before="120" w:after="120"/>
    </w:pPr>
    <w:rPr>
      <w:rFonts w:ascii="Arial" w:hAnsi="Arial"/>
      <w:sz w:val="22"/>
    </w:rPr>
  </w:style>
  <w:style w:type="paragraph" w:styleId="Heading1">
    <w:name w:val="heading 1"/>
    <w:next w:val="Normal"/>
    <w:link w:val="Heading1Char"/>
    <w:autoRedefine/>
    <w:qFormat/>
    <w:rsid w:val="00AD50DE"/>
    <w:pPr>
      <w:keepNext/>
      <w:numPr>
        <w:numId w:val="39"/>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AD50DE"/>
    <w:pPr>
      <w:keepNext/>
      <w:keepLines/>
      <w:pageBreakBefore/>
      <w:numPr>
        <w:ilvl w:val="1"/>
        <w:numId w:val="39"/>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AD50DE"/>
    <w:pPr>
      <w:keepNext/>
      <w:widowControl w:val="0"/>
      <w:numPr>
        <w:ilvl w:val="2"/>
        <w:numId w:val="39"/>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AD50DE"/>
    <w:pPr>
      <w:keepNext/>
      <w:numPr>
        <w:ilvl w:val="3"/>
        <w:numId w:val="39"/>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AD50DE"/>
    <w:pPr>
      <w:keepNext/>
      <w:numPr>
        <w:ilvl w:val="4"/>
        <w:numId w:val="39"/>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AD50DE"/>
    <w:pPr>
      <w:keepNext/>
      <w:numPr>
        <w:ilvl w:val="5"/>
        <w:numId w:val="39"/>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AD50DE"/>
    <w:pPr>
      <w:numPr>
        <w:ilvl w:val="6"/>
        <w:numId w:val="39"/>
      </w:numPr>
      <w:spacing w:before="240" w:after="60"/>
      <w:outlineLvl w:val="6"/>
    </w:pPr>
    <w:rPr>
      <w:rFonts w:ascii="Arial Narrow" w:eastAsiaTheme="majorEastAsia" w:hAnsi="Arial Narrow" w:cstheme="majorBidi"/>
      <w:b/>
      <w:i/>
      <w:sz w:val="24"/>
    </w:rPr>
  </w:style>
  <w:style w:type="paragraph" w:styleId="Heading8">
    <w:name w:val="heading 8"/>
    <w:basedOn w:val="Normal"/>
    <w:next w:val="Normal"/>
    <w:link w:val="Heading8Char"/>
    <w:qFormat/>
    <w:rsid w:val="00AD50DE"/>
    <w:pPr>
      <w:keepNext/>
      <w:numPr>
        <w:ilvl w:val="7"/>
        <w:numId w:val="39"/>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AD50DE"/>
    <w:pPr>
      <w:keepNext/>
      <w:numPr>
        <w:ilvl w:val="8"/>
        <w:numId w:val="39"/>
      </w:numPr>
      <w:outlineLvl w:val="8"/>
    </w:pPr>
    <w:rPr>
      <w:rFonts w:ascii="Arial Narrow" w:eastAsiaTheme="majorEastAsia" w:hAnsi="Arial Narrow"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kMatterHeading">
    <w:name w:val="Back Matter Heading"/>
    <w:next w:val="Normal"/>
    <w:autoRedefine/>
    <w:rsid w:val="00AD50DE"/>
    <w:pPr>
      <w:keepNext/>
      <w:pageBreakBefore/>
      <w:spacing w:after="360"/>
      <w:ind w:left="360"/>
      <w:jc w:val="center"/>
    </w:pPr>
    <w:rPr>
      <w:rFonts w:ascii="Arial Narrow" w:hAnsi="Arial Narrow"/>
      <w:b/>
      <w:color w:val="000000" w:themeColor="text1"/>
      <w:sz w:val="36"/>
    </w:rPr>
  </w:style>
  <w:style w:type="paragraph" w:customStyle="1" w:styleId="Figure">
    <w:name w:val="Figure"/>
    <w:next w:val="Normal"/>
    <w:rsid w:val="00AD50DE"/>
    <w:pPr>
      <w:keepNext/>
      <w:keepLines/>
      <w:spacing w:before="120"/>
    </w:pPr>
    <w:rPr>
      <w:rFonts w:ascii="Arial" w:hAnsi="Arial"/>
      <w:sz w:val="24"/>
    </w:rPr>
  </w:style>
  <w:style w:type="paragraph" w:styleId="Footer">
    <w:name w:val="footer"/>
    <w:link w:val="FooterChar"/>
    <w:rsid w:val="00AD50DE"/>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AD50DE"/>
    <w:rPr>
      <w:vertAlign w:val="superscript"/>
    </w:rPr>
  </w:style>
  <w:style w:type="paragraph" w:styleId="FootnoteText">
    <w:name w:val="footnote text"/>
    <w:link w:val="FootnoteTextChar"/>
    <w:rsid w:val="00AD50DE"/>
    <w:pPr>
      <w:spacing w:before="40" w:after="40"/>
      <w:ind w:left="360" w:hanging="360"/>
    </w:pPr>
    <w:rPr>
      <w:rFonts w:ascii="Arial" w:hAnsi="Arial"/>
      <w:sz w:val="18"/>
    </w:rPr>
  </w:style>
  <w:style w:type="paragraph" w:customStyle="1" w:styleId="FrontMatterHeader">
    <w:name w:val="Front Matter Header"/>
    <w:next w:val="Normal"/>
    <w:autoRedefine/>
    <w:rsid w:val="00AD50DE"/>
    <w:pPr>
      <w:keepNext/>
      <w:spacing w:after="360"/>
      <w:jc w:val="center"/>
      <w:outlineLvl w:val="0"/>
    </w:pPr>
    <w:rPr>
      <w:rFonts w:ascii="Arial Narrow" w:hAnsi="Arial Narrow"/>
      <w:b/>
      <w:sz w:val="36"/>
    </w:rPr>
  </w:style>
  <w:style w:type="paragraph" w:styleId="Header">
    <w:name w:val="header"/>
    <w:basedOn w:val="Normal"/>
    <w:link w:val="HeaderChar"/>
    <w:unhideWhenUsed/>
    <w:rsid w:val="00AD50DE"/>
    <w:pPr>
      <w:pBdr>
        <w:bottom w:val="single" w:sz="4" w:space="1" w:color="000000"/>
      </w:pBdr>
      <w:tabs>
        <w:tab w:val="right" w:pos="9360"/>
      </w:tabs>
      <w:spacing w:after="0"/>
    </w:pPr>
    <w:rPr>
      <w:rFonts w:ascii="Arial Narrow" w:hAnsi="Arial Narrow"/>
      <w:sz w:val="18"/>
    </w:rPr>
  </w:style>
  <w:style w:type="character" w:styleId="PageNumber">
    <w:name w:val="page number"/>
    <w:basedOn w:val="DefaultParagraphFont"/>
    <w:rsid w:val="00131144"/>
  </w:style>
  <w:style w:type="paragraph" w:styleId="TOC1">
    <w:name w:val="toc 1"/>
    <w:next w:val="Normal"/>
    <w:autoRedefine/>
    <w:uiPriority w:val="39"/>
    <w:rsid w:val="00AD50DE"/>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AD50DE"/>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AD50DE"/>
    <w:pPr>
      <w:tabs>
        <w:tab w:val="left" w:pos="1440"/>
        <w:tab w:val="right" w:leader="dot" w:pos="9360"/>
      </w:tabs>
      <w:ind w:left="1382" w:hanging="907"/>
    </w:pPr>
    <w:rPr>
      <w:rFonts w:ascii="Arial" w:hAnsi="Arial"/>
      <w:sz w:val="24"/>
    </w:rPr>
  </w:style>
  <w:style w:type="paragraph" w:styleId="TOC4">
    <w:name w:val="toc 4"/>
    <w:next w:val="Normal"/>
    <w:uiPriority w:val="39"/>
    <w:rsid w:val="00AD50DE"/>
    <w:pPr>
      <w:ind w:left="778"/>
    </w:pPr>
    <w:rPr>
      <w:rFonts w:ascii="Arial" w:hAnsi="Arial"/>
      <w:sz w:val="24"/>
    </w:rPr>
  </w:style>
  <w:style w:type="paragraph" w:styleId="TOC5">
    <w:name w:val="toc 5"/>
    <w:next w:val="Normal"/>
    <w:uiPriority w:val="39"/>
    <w:rsid w:val="00AD50DE"/>
    <w:pPr>
      <w:ind w:left="1080"/>
    </w:pPr>
    <w:rPr>
      <w:rFonts w:ascii="Arial" w:hAnsi="Arial"/>
      <w:sz w:val="24"/>
    </w:rPr>
  </w:style>
  <w:style w:type="paragraph" w:styleId="TOC6">
    <w:name w:val="toc 6"/>
    <w:next w:val="Normal"/>
    <w:rsid w:val="00AD50DE"/>
    <w:pPr>
      <w:ind w:left="1200"/>
    </w:pPr>
    <w:rPr>
      <w:rFonts w:ascii="Arial" w:hAnsi="Arial"/>
      <w:sz w:val="24"/>
    </w:rPr>
  </w:style>
  <w:style w:type="paragraph" w:styleId="TOC7">
    <w:name w:val="toc 7"/>
    <w:next w:val="Normal"/>
    <w:rsid w:val="00AD50DE"/>
    <w:pPr>
      <w:ind w:left="1440"/>
    </w:pPr>
    <w:rPr>
      <w:rFonts w:ascii="Arial" w:hAnsi="Arial"/>
      <w:sz w:val="24"/>
    </w:rPr>
  </w:style>
  <w:style w:type="paragraph" w:styleId="TOC8">
    <w:name w:val="toc 8"/>
    <w:next w:val="Normal"/>
    <w:rsid w:val="00AD50DE"/>
    <w:pPr>
      <w:ind w:left="1680"/>
    </w:pPr>
    <w:rPr>
      <w:rFonts w:ascii="Arial" w:hAnsi="Arial"/>
      <w:sz w:val="24"/>
    </w:rPr>
  </w:style>
  <w:style w:type="paragraph" w:styleId="TOC9">
    <w:name w:val="toc 9"/>
    <w:next w:val="Normal"/>
    <w:rsid w:val="00AD50DE"/>
    <w:pPr>
      <w:ind w:left="1920"/>
    </w:pPr>
    <w:rPr>
      <w:rFonts w:ascii="Arial" w:hAnsi="Arial"/>
      <w:sz w:val="24"/>
    </w:rPr>
  </w:style>
  <w:style w:type="paragraph" w:styleId="BalloonText">
    <w:name w:val="Balloon Text"/>
    <w:basedOn w:val="Normal"/>
    <w:link w:val="BalloonTextChar"/>
    <w:uiPriority w:val="99"/>
    <w:semiHidden/>
    <w:unhideWhenUsed/>
    <w:rsid w:val="00AD50DE"/>
    <w:pPr>
      <w:spacing w:before="0" w:after="0"/>
    </w:pPr>
    <w:rPr>
      <w:rFonts w:ascii="Tahoma" w:hAnsi="Tahoma" w:cs="Tahoma"/>
      <w:sz w:val="16"/>
      <w:szCs w:val="16"/>
    </w:rPr>
  </w:style>
  <w:style w:type="paragraph" w:styleId="Caption">
    <w:name w:val="caption"/>
    <w:basedOn w:val="Normal"/>
    <w:next w:val="Normal"/>
    <w:link w:val="CaptionChar"/>
    <w:uiPriority w:val="35"/>
    <w:qFormat/>
    <w:rsid w:val="00AD50DE"/>
    <w:pPr>
      <w:keepNext/>
      <w:spacing w:after="60"/>
    </w:pPr>
    <w:rPr>
      <w:rFonts w:ascii="Arial Narrow" w:hAnsi="Arial Narrow"/>
      <w:b/>
      <w:bCs/>
      <w:sz w:val="20"/>
    </w:rPr>
  </w:style>
  <w:style w:type="character" w:styleId="CommentReference">
    <w:name w:val="annotation reference"/>
    <w:basedOn w:val="DefaultParagraphFont"/>
    <w:rsid w:val="00AD50DE"/>
    <w:rPr>
      <w:sz w:val="16"/>
      <w:szCs w:val="16"/>
    </w:rPr>
  </w:style>
  <w:style w:type="paragraph" w:styleId="CommentText">
    <w:name w:val="annotation text"/>
    <w:basedOn w:val="Normal"/>
    <w:rsid w:val="00AD50DE"/>
    <w:rPr>
      <w:sz w:val="20"/>
    </w:rPr>
  </w:style>
  <w:style w:type="paragraph" w:styleId="CommentSubject">
    <w:name w:val="annotation subject"/>
    <w:basedOn w:val="CommentText"/>
    <w:next w:val="CommentText"/>
    <w:rsid w:val="00AD50DE"/>
    <w:rPr>
      <w:b/>
      <w:bCs/>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TableofFigures">
    <w:name w:val="table of figures"/>
    <w:basedOn w:val="TOC1"/>
    <w:next w:val="Normal"/>
    <w:autoRedefine/>
    <w:uiPriority w:val="99"/>
    <w:rsid w:val="00AD50DE"/>
    <w:rPr>
      <w:b w:val="0"/>
    </w:rPr>
  </w:style>
  <w:style w:type="character" w:customStyle="1" w:styleId="Heading2Char">
    <w:name w:val="Heading 2 Char"/>
    <w:basedOn w:val="DefaultParagraphFont"/>
    <w:link w:val="Heading2"/>
    <w:rsid w:val="00AD50DE"/>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AD50DE"/>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AD50DE"/>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AD50DE"/>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AD50DE"/>
    <w:rPr>
      <w:rFonts w:ascii="Arial Narrow" w:eastAsiaTheme="majorEastAsia" w:hAnsi="Arial Narrow" w:cstheme="majorBidi"/>
      <w:b/>
      <w:sz w:val="26"/>
    </w:rPr>
  </w:style>
  <w:style w:type="character" w:customStyle="1" w:styleId="Heading6Char">
    <w:name w:val="Heading 6 Char"/>
    <w:basedOn w:val="DefaultParagraphFont"/>
    <w:link w:val="Heading6"/>
    <w:rsid w:val="00AD50DE"/>
    <w:rPr>
      <w:rFonts w:ascii="Arial Narrow" w:eastAsiaTheme="majorEastAsia" w:hAnsi="Arial Narrow" w:cstheme="majorBidi"/>
      <w:b/>
      <w:i/>
      <w:sz w:val="26"/>
    </w:rPr>
  </w:style>
  <w:style w:type="character" w:customStyle="1" w:styleId="Heading7Char">
    <w:name w:val="Heading 7 Char"/>
    <w:basedOn w:val="DefaultParagraphFont"/>
    <w:link w:val="Heading7"/>
    <w:rsid w:val="00AD50DE"/>
    <w:rPr>
      <w:rFonts w:ascii="Arial Narrow" w:eastAsiaTheme="majorEastAsia" w:hAnsi="Arial Narrow" w:cstheme="majorBidi"/>
      <w:b/>
      <w:i/>
      <w:sz w:val="24"/>
    </w:rPr>
  </w:style>
  <w:style w:type="character" w:customStyle="1" w:styleId="Heading8Char">
    <w:name w:val="Heading 8 Char"/>
    <w:basedOn w:val="DefaultParagraphFont"/>
    <w:link w:val="Heading8"/>
    <w:rsid w:val="00AD50DE"/>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AD50DE"/>
    <w:rPr>
      <w:rFonts w:ascii="Arial Narrow" w:eastAsiaTheme="majorEastAsia" w:hAnsi="Arial Narrow" w:cstheme="majorBidi"/>
      <w:i/>
      <w:sz w:val="22"/>
    </w:rPr>
  </w:style>
  <w:style w:type="paragraph" w:styleId="TOCHeading">
    <w:name w:val="TOC Heading"/>
    <w:basedOn w:val="Heading1"/>
    <w:next w:val="Normal"/>
    <w:uiPriority w:val="39"/>
    <w:unhideWhenUsed/>
    <w:qFormat/>
    <w:rsid w:val="00AD50DE"/>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AD50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D50DE"/>
    <w:rPr>
      <w:rFonts w:ascii="Arial" w:hAnsi="Arial"/>
      <w:color w:val="0000FF" w:themeColor="hyperlink"/>
      <w:sz w:val="22"/>
      <w:u w:val="single"/>
    </w:rPr>
  </w:style>
  <w:style w:type="paragraph" w:styleId="Revision">
    <w:name w:val="Revision"/>
    <w:hidden/>
    <w:uiPriority w:val="99"/>
    <w:semiHidden/>
    <w:rsid w:val="00995CBB"/>
    <w:rPr>
      <w:rFonts w:ascii="Arial" w:hAnsi="Arial"/>
      <w:sz w:val="22"/>
    </w:rPr>
  </w:style>
  <w:style w:type="character" w:styleId="FollowedHyperlink">
    <w:name w:val="FollowedHyperlink"/>
    <w:basedOn w:val="DefaultParagraphFont"/>
    <w:rsid w:val="000052F4"/>
    <w:rPr>
      <w:color w:val="800080" w:themeColor="followedHyperlink"/>
      <w:u w:val="single"/>
    </w:rPr>
  </w:style>
  <w:style w:type="paragraph" w:styleId="BodyText">
    <w:name w:val="Body Text"/>
    <w:basedOn w:val="Normal"/>
    <w:link w:val="BodyTextChar"/>
    <w:uiPriority w:val="99"/>
    <w:rsid w:val="00AD50DE"/>
  </w:style>
  <w:style w:type="character" w:customStyle="1" w:styleId="BodyTextChar">
    <w:name w:val="Body Text Char"/>
    <w:basedOn w:val="DefaultParagraphFont"/>
    <w:link w:val="BodyText"/>
    <w:uiPriority w:val="99"/>
    <w:rsid w:val="00AD50DE"/>
    <w:rPr>
      <w:rFonts w:ascii="Arial" w:hAnsi="Arial"/>
      <w:sz w:val="22"/>
    </w:rPr>
  </w:style>
  <w:style w:type="paragraph" w:customStyle="1" w:styleId="BodyText10ItalicBorders">
    <w:name w:val="Body Text 10 Italic Borders"/>
    <w:basedOn w:val="Footer"/>
    <w:qFormat/>
    <w:rsid w:val="00AD50DE"/>
    <w:pPr>
      <w:pBdr>
        <w:bottom w:val="single" w:sz="4" w:space="4" w:color="auto"/>
      </w:pBdr>
      <w:spacing w:after="120"/>
    </w:pPr>
    <w:rPr>
      <w:rFonts w:ascii="Arial" w:hAnsi="Arial" w:cs="Arial"/>
      <w:i/>
      <w:sz w:val="20"/>
    </w:rPr>
  </w:style>
  <w:style w:type="paragraph" w:customStyle="1" w:styleId="BodyTextBold">
    <w:name w:val="Body Text Bold"/>
    <w:basedOn w:val="BodyText"/>
    <w:next w:val="BodyText"/>
    <w:link w:val="BodyTextBoldChar"/>
    <w:uiPriority w:val="99"/>
    <w:rsid w:val="00AD50DE"/>
    <w:rPr>
      <w:b/>
      <w:bCs/>
    </w:rPr>
  </w:style>
  <w:style w:type="character" w:customStyle="1" w:styleId="BodyTextBoldChar">
    <w:name w:val="Body Text Bold Char"/>
    <w:basedOn w:val="BodyTextChar"/>
    <w:link w:val="BodyTextBold"/>
    <w:uiPriority w:val="99"/>
    <w:locked/>
    <w:rsid w:val="00AD50DE"/>
    <w:rPr>
      <w:rFonts w:ascii="Arial" w:hAnsi="Arial"/>
      <w:b/>
      <w:bCs/>
      <w:sz w:val="22"/>
    </w:rPr>
  </w:style>
  <w:style w:type="paragraph" w:customStyle="1" w:styleId="CoverProjectName">
    <w:name w:val="Cover Project Name"/>
    <w:basedOn w:val="Normal"/>
    <w:rsid w:val="00AD50DE"/>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AD50DE"/>
    <w:pPr>
      <w:jc w:val="right"/>
    </w:pPr>
    <w:rPr>
      <w:rFonts w:ascii="Arial Narrow" w:hAnsi="Arial Narrow"/>
      <w:b/>
      <w:bCs/>
      <w:sz w:val="32"/>
    </w:rPr>
  </w:style>
  <w:style w:type="character" w:customStyle="1" w:styleId="CoverTextChar">
    <w:name w:val="Cover Text Char"/>
    <w:basedOn w:val="DefaultParagraphFont"/>
    <w:link w:val="CoverText"/>
    <w:rsid w:val="00AD50DE"/>
    <w:rPr>
      <w:rFonts w:ascii="Arial Narrow" w:hAnsi="Arial Narrow"/>
      <w:b/>
      <w:bCs/>
      <w:sz w:val="32"/>
    </w:rPr>
  </w:style>
  <w:style w:type="paragraph" w:customStyle="1" w:styleId="CoverTextDate">
    <w:name w:val="Cover Text Date"/>
    <w:basedOn w:val="CoverText"/>
    <w:link w:val="CoverTextDateChar"/>
    <w:qFormat/>
    <w:rsid w:val="00AD50DE"/>
    <w:pPr>
      <w:spacing w:after="4100"/>
    </w:pPr>
  </w:style>
  <w:style w:type="character" w:customStyle="1" w:styleId="CoverTextDateChar">
    <w:name w:val="Cover Text Date Char"/>
    <w:basedOn w:val="CoverTextChar"/>
    <w:link w:val="CoverTextDate"/>
    <w:rsid w:val="00AD50DE"/>
    <w:rPr>
      <w:rFonts w:ascii="Arial Narrow" w:hAnsi="Arial Narrow"/>
      <w:b/>
      <w:bCs/>
      <w:sz w:val="32"/>
    </w:rPr>
  </w:style>
  <w:style w:type="character" w:customStyle="1" w:styleId="Hyperlink10">
    <w:name w:val="Hyperlink 10"/>
    <w:basedOn w:val="Hyperlink"/>
    <w:uiPriority w:val="99"/>
    <w:rsid w:val="00AD50DE"/>
    <w:rPr>
      <w:rFonts w:ascii="Arial" w:hAnsi="Arial" w:cs="Arial"/>
      <w:color w:val="0000FF"/>
      <w:sz w:val="20"/>
      <w:szCs w:val="22"/>
      <w:u w:val="single"/>
    </w:rPr>
  </w:style>
  <w:style w:type="paragraph" w:customStyle="1" w:styleId="ParagraphSpacer10">
    <w:name w:val="Paragraph Spacer 10"/>
    <w:next w:val="BodyText"/>
    <w:uiPriority w:val="99"/>
    <w:rsid w:val="00AD50DE"/>
    <w:rPr>
      <w:rFonts w:ascii="Arial" w:hAnsi="Arial"/>
      <w:szCs w:val="24"/>
    </w:rPr>
  </w:style>
  <w:style w:type="numbering" w:customStyle="1" w:styleId="Appendices">
    <w:name w:val="Appendices"/>
    <w:uiPriority w:val="99"/>
    <w:rsid w:val="00AD50DE"/>
    <w:pPr>
      <w:numPr>
        <w:numId w:val="20"/>
      </w:numPr>
    </w:pPr>
  </w:style>
  <w:style w:type="paragraph" w:customStyle="1" w:styleId="Appendix">
    <w:name w:val="Appendix"/>
    <w:next w:val="BodyText"/>
    <w:uiPriority w:val="99"/>
    <w:rsid w:val="00AD50DE"/>
    <w:pPr>
      <w:keepNext/>
      <w:pageBreakBefore/>
      <w:tabs>
        <w:tab w:val="num" w:pos="1800"/>
      </w:tabs>
      <w:spacing w:before="120" w:after="240"/>
      <w:jc w:val="center"/>
      <w:outlineLvl w:val="0"/>
    </w:pPr>
    <w:rPr>
      <w:rFonts w:ascii="Arial Narrow" w:hAnsi="Arial Narrow"/>
      <w:b/>
      <w:kern w:val="28"/>
      <w:sz w:val="36"/>
      <w:szCs w:val="24"/>
    </w:rPr>
  </w:style>
  <w:style w:type="paragraph" w:customStyle="1" w:styleId="AppendixA">
    <w:name w:val="Appendix A"/>
    <w:next w:val="BodyText"/>
    <w:uiPriority w:val="99"/>
    <w:rsid w:val="00AD50DE"/>
    <w:pPr>
      <w:keepNext/>
      <w:numPr>
        <w:numId w:val="21"/>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AD50DE"/>
    <w:pPr>
      <w:keepNext/>
      <w:numPr>
        <w:numId w:val="22"/>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AD50DE"/>
    <w:pPr>
      <w:keepNext/>
      <w:numPr>
        <w:numId w:val="23"/>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AD50DE"/>
    <w:pPr>
      <w:keepNext/>
      <w:numPr>
        <w:numId w:val="24"/>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AD50DE"/>
    <w:pPr>
      <w:keepNext/>
      <w:numPr>
        <w:numId w:val="25"/>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AD50DE"/>
    <w:pPr>
      <w:keepNext/>
      <w:numPr>
        <w:numId w:val="26"/>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AD50DE"/>
    <w:pPr>
      <w:keepNext/>
      <w:numPr>
        <w:numId w:val="27"/>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AD50DE"/>
    <w:pPr>
      <w:keepNext/>
      <w:numPr>
        <w:numId w:val="28"/>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AD50DE"/>
    <w:pPr>
      <w:keepNext/>
      <w:numPr>
        <w:numId w:val="29"/>
      </w:numPr>
      <w:tabs>
        <w:tab w:val="left" w:pos="864"/>
      </w:tabs>
      <w:spacing w:before="240" w:after="120"/>
    </w:pPr>
    <w:rPr>
      <w:rFonts w:ascii="Arial Narrow" w:hAnsi="Arial Narrow"/>
      <w:b/>
      <w:bCs/>
      <w:iCs/>
      <w:color w:val="003366"/>
      <w:sz w:val="28"/>
      <w:szCs w:val="28"/>
      <w:lang w:eastAsia="ar-SA"/>
    </w:rPr>
  </w:style>
  <w:style w:type="numbering" w:customStyle="1" w:styleId="BackMatter">
    <w:name w:val="Back Matter"/>
    <w:uiPriority w:val="99"/>
    <w:rsid w:val="00AD50DE"/>
    <w:pPr>
      <w:numPr>
        <w:numId w:val="30"/>
      </w:numPr>
    </w:pPr>
  </w:style>
  <w:style w:type="character" w:customStyle="1" w:styleId="BalloonTextChar">
    <w:name w:val="Balloon Text Char"/>
    <w:basedOn w:val="DefaultParagraphFont"/>
    <w:link w:val="BalloonText"/>
    <w:uiPriority w:val="99"/>
    <w:semiHidden/>
    <w:rsid w:val="00AD50DE"/>
    <w:rPr>
      <w:rFonts w:ascii="Tahoma" w:hAnsi="Tahoma" w:cs="Tahoma"/>
      <w:sz w:val="16"/>
      <w:szCs w:val="16"/>
    </w:rPr>
  </w:style>
  <w:style w:type="numbering" w:customStyle="1" w:styleId="BMH">
    <w:name w:val="BMH"/>
    <w:uiPriority w:val="99"/>
    <w:rsid w:val="00AD50DE"/>
    <w:pPr>
      <w:numPr>
        <w:numId w:val="31"/>
      </w:numPr>
    </w:pPr>
  </w:style>
  <w:style w:type="paragraph" w:customStyle="1" w:styleId="BodyText10">
    <w:name w:val="Body Text 10"/>
    <w:link w:val="BodyText10Char"/>
    <w:uiPriority w:val="99"/>
    <w:rsid w:val="00AD50DE"/>
    <w:pPr>
      <w:spacing w:after="120"/>
    </w:pPr>
    <w:rPr>
      <w:rFonts w:ascii="Arial" w:hAnsi="Arial"/>
      <w:szCs w:val="24"/>
    </w:rPr>
  </w:style>
  <w:style w:type="character" w:customStyle="1" w:styleId="BodyText10Char">
    <w:name w:val="Body Text 10 Char"/>
    <w:basedOn w:val="DefaultParagraphFont"/>
    <w:link w:val="BodyText10"/>
    <w:uiPriority w:val="99"/>
    <w:locked/>
    <w:rsid w:val="00AD50DE"/>
    <w:rPr>
      <w:rFonts w:ascii="Arial" w:hAnsi="Arial"/>
      <w:szCs w:val="24"/>
    </w:rPr>
  </w:style>
  <w:style w:type="paragraph" w:customStyle="1" w:styleId="BodyText10Bold">
    <w:name w:val="Body Text 10 Bold"/>
    <w:basedOn w:val="BodyText10"/>
    <w:next w:val="BodyText10"/>
    <w:link w:val="BodyText10BoldCharChar"/>
    <w:uiPriority w:val="99"/>
    <w:rsid w:val="00AD50DE"/>
    <w:rPr>
      <w:b/>
      <w:bCs/>
    </w:rPr>
  </w:style>
  <w:style w:type="character" w:customStyle="1" w:styleId="BodyText10BoldCharChar">
    <w:name w:val="Body Text 10 Bold Char Char"/>
    <w:basedOn w:val="DefaultParagraphFont"/>
    <w:link w:val="BodyText10Bold"/>
    <w:uiPriority w:val="99"/>
    <w:locked/>
    <w:rsid w:val="00AD50DE"/>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AD50DE"/>
    <w:pPr>
      <w:jc w:val="center"/>
    </w:pPr>
    <w:rPr>
      <w:b/>
      <w:bCs/>
      <w:sz w:val="22"/>
    </w:rPr>
  </w:style>
  <w:style w:type="character" w:customStyle="1" w:styleId="BodyText10BoldCenterChar">
    <w:name w:val="Body Text 10 Bold Center Char"/>
    <w:basedOn w:val="BodyTextChar"/>
    <w:link w:val="BodyText10BoldCenter"/>
    <w:uiPriority w:val="99"/>
    <w:rsid w:val="00AD50DE"/>
    <w:rPr>
      <w:rFonts w:ascii="Arial" w:hAnsi="Arial"/>
      <w:b/>
      <w:bCs/>
      <w:sz w:val="22"/>
      <w:szCs w:val="24"/>
    </w:rPr>
  </w:style>
  <w:style w:type="paragraph" w:customStyle="1" w:styleId="BodyText10Bullet">
    <w:name w:val="Body Text 10 Bullet"/>
    <w:basedOn w:val="BodyText10"/>
    <w:link w:val="BodyText10BulletChar"/>
    <w:uiPriority w:val="99"/>
    <w:rsid w:val="00AD50DE"/>
    <w:pPr>
      <w:numPr>
        <w:numId w:val="32"/>
      </w:numPr>
    </w:pPr>
  </w:style>
  <w:style w:type="character" w:customStyle="1" w:styleId="BodyText10BulletChar">
    <w:name w:val="Body Text 10 Bullet Char"/>
    <w:basedOn w:val="DefaultParagraphFont"/>
    <w:link w:val="BodyText10Bullet"/>
    <w:uiPriority w:val="99"/>
    <w:locked/>
    <w:rsid w:val="00AD50DE"/>
    <w:rPr>
      <w:rFonts w:ascii="Arial" w:hAnsi="Arial"/>
      <w:szCs w:val="24"/>
    </w:rPr>
  </w:style>
  <w:style w:type="paragraph" w:customStyle="1" w:styleId="BodyText10Caps">
    <w:name w:val="Body Text 10 Caps"/>
    <w:basedOn w:val="BodyText10"/>
    <w:link w:val="BodyText10CapsChar"/>
    <w:qFormat/>
    <w:rsid w:val="00AD50DE"/>
    <w:rPr>
      <w:caps/>
    </w:rPr>
  </w:style>
  <w:style w:type="character" w:customStyle="1" w:styleId="BodyText10CapsChar">
    <w:name w:val="Body Text 10 Caps Char"/>
    <w:basedOn w:val="BodyText10Char"/>
    <w:link w:val="BodyText10Caps"/>
    <w:rsid w:val="00AD50DE"/>
    <w:rPr>
      <w:rFonts w:ascii="Arial" w:hAnsi="Arial"/>
      <w:caps/>
      <w:szCs w:val="24"/>
    </w:rPr>
  </w:style>
  <w:style w:type="paragraph" w:customStyle="1" w:styleId="BodyText10Center">
    <w:name w:val="Body Text 10 Center"/>
    <w:basedOn w:val="BodyText10"/>
    <w:next w:val="BodyText10"/>
    <w:link w:val="BodyText10CenterChar"/>
    <w:uiPriority w:val="99"/>
    <w:rsid w:val="00AD50DE"/>
    <w:pPr>
      <w:jc w:val="center"/>
    </w:pPr>
  </w:style>
  <w:style w:type="character" w:customStyle="1" w:styleId="BodyText10CenterChar">
    <w:name w:val="Body Text 10 Center Char"/>
    <w:basedOn w:val="DefaultParagraphFont"/>
    <w:link w:val="BodyText10Center"/>
    <w:uiPriority w:val="99"/>
    <w:locked/>
    <w:rsid w:val="00AD50DE"/>
    <w:rPr>
      <w:rFonts w:ascii="Arial" w:hAnsi="Arial"/>
      <w:szCs w:val="24"/>
    </w:rPr>
  </w:style>
  <w:style w:type="paragraph" w:customStyle="1" w:styleId="BodyText10Glossary">
    <w:name w:val="Body Text 10 Glossary"/>
    <w:basedOn w:val="BodyText10"/>
    <w:next w:val="BodyText10"/>
    <w:link w:val="BodyText10GlossaryChar"/>
    <w:qFormat/>
    <w:rsid w:val="00AD50DE"/>
  </w:style>
  <w:style w:type="character" w:customStyle="1" w:styleId="BodyText10GlossaryChar">
    <w:name w:val="Body Text 10 Glossary Char"/>
    <w:basedOn w:val="BodyText10Char"/>
    <w:link w:val="BodyText10Glossary"/>
    <w:rsid w:val="00AD50DE"/>
    <w:rPr>
      <w:rFonts w:ascii="Arial" w:hAnsi="Arial"/>
      <w:szCs w:val="24"/>
    </w:rPr>
  </w:style>
  <w:style w:type="paragraph" w:customStyle="1" w:styleId="BodyText10Italic">
    <w:name w:val="Body Text 10 Italic"/>
    <w:basedOn w:val="BodyText10"/>
    <w:next w:val="BodyText10"/>
    <w:link w:val="BodyText10ItalicChar"/>
    <w:qFormat/>
    <w:rsid w:val="00AD50DE"/>
    <w:rPr>
      <w:i/>
    </w:rPr>
  </w:style>
  <w:style w:type="character" w:customStyle="1" w:styleId="BodyText10ItalicChar">
    <w:name w:val="Body Text 10 Italic Char"/>
    <w:basedOn w:val="BodyText10Char"/>
    <w:link w:val="BodyText10Italic"/>
    <w:rsid w:val="00AD50DE"/>
    <w:rPr>
      <w:rFonts w:ascii="Arial" w:hAnsi="Arial"/>
      <w:i/>
      <w:szCs w:val="24"/>
    </w:rPr>
  </w:style>
  <w:style w:type="character" w:customStyle="1" w:styleId="FooterChar">
    <w:name w:val="Footer Char"/>
    <w:basedOn w:val="DefaultParagraphFont"/>
    <w:link w:val="Footer"/>
    <w:rsid w:val="00AD50DE"/>
    <w:rPr>
      <w:rFonts w:ascii="Arial Narrow" w:hAnsi="Arial Narrow"/>
      <w:sz w:val="18"/>
    </w:rPr>
  </w:style>
  <w:style w:type="paragraph" w:customStyle="1" w:styleId="BodyText10Number">
    <w:name w:val="Body Text 10 Number"/>
    <w:basedOn w:val="BodyText10"/>
    <w:link w:val="BodyText10NumberCharChar"/>
    <w:uiPriority w:val="99"/>
    <w:rsid w:val="00AD50DE"/>
    <w:pPr>
      <w:numPr>
        <w:numId w:val="33"/>
      </w:numPr>
    </w:pPr>
    <w:rPr>
      <w:sz w:val="22"/>
    </w:rPr>
  </w:style>
  <w:style w:type="character" w:customStyle="1" w:styleId="BodyText10NumberCharChar">
    <w:name w:val="Body Text 10 Number Char Char"/>
    <w:basedOn w:val="BodyTextChar"/>
    <w:link w:val="BodyText10Number"/>
    <w:uiPriority w:val="99"/>
    <w:locked/>
    <w:rsid w:val="00AD50DE"/>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AD50DE"/>
    <w:rPr>
      <w:u w:val="single"/>
    </w:rPr>
  </w:style>
  <w:style w:type="character" w:customStyle="1" w:styleId="BodyText10UnderlineChar">
    <w:name w:val="Body Text 10 Underline Char"/>
    <w:basedOn w:val="DefaultParagraphFont"/>
    <w:link w:val="BodyText10Underline"/>
    <w:uiPriority w:val="99"/>
    <w:locked/>
    <w:rsid w:val="00AD50DE"/>
    <w:rPr>
      <w:rFonts w:ascii="Arial" w:hAnsi="Arial"/>
      <w:szCs w:val="24"/>
      <w:u w:val="single"/>
    </w:rPr>
  </w:style>
  <w:style w:type="paragraph" w:customStyle="1" w:styleId="BodyTextBoldUnderline">
    <w:name w:val="Body Text Bold Underline"/>
    <w:basedOn w:val="BodyTextBold"/>
    <w:link w:val="BodyTextBoldUnderlineChar"/>
    <w:rsid w:val="00AD50DE"/>
    <w:rPr>
      <w:u w:val="single"/>
    </w:rPr>
  </w:style>
  <w:style w:type="character" w:customStyle="1" w:styleId="BodyTextBoldUnderlineChar">
    <w:name w:val="Body Text Bold Underline Char"/>
    <w:basedOn w:val="BodyTextBoldChar"/>
    <w:link w:val="BodyTextBoldUnderline"/>
    <w:rsid w:val="00AD50DE"/>
    <w:rPr>
      <w:rFonts w:ascii="Arial" w:hAnsi="Arial"/>
      <w:b/>
      <w:bCs/>
      <w:sz w:val="22"/>
      <w:u w:val="single"/>
    </w:rPr>
  </w:style>
  <w:style w:type="paragraph" w:customStyle="1" w:styleId="BodyTextBullet">
    <w:name w:val="Body Text Bullet"/>
    <w:basedOn w:val="BodyText"/>
    <w:link w:val="BodyTextBulletChar"/>
    <w:uiPriority w:val="99"/>
    <w:rsid w:val="006810C8"/>
    <w:pPr>
      <w:numPr>
        <w:numId w:val="34"/>
      </w:numPr>
      <w:spacing w:before="0" w:after="0"/>
      <w:ind w:left="648"/>
    </w:pPr>
  </w:style>
  <w:style w:type="character" w:customStyle="1" w:styleId="BodyTextBulletChar">
    <w:name w:val="Body Text Bullet Char"/>
    <w:basedOn w:val="DefaultParagraphFont"/>
    <w:link w:val="BodyTextBullet"/>
    <w:uiPriority w:val="99"/>
    <w:locked/>
    <w:rsid w:val="006810C8"/>
    <w:rPr>
      <w:rFonts w:ascii="Arial" w:hAnsi="Arial"/>
      <w:sz w:val="22"/>
    </w:rPr>
  </w:style>
  <w:style w:type="paragraph" w:customStyle="1" w:styleId="BodyTextBulletLevel2">
    <w:name w:val="Body Text Bullet Level 2"/>
    <w:basedOn w:val="BodyTextBullet"/>
    <w:link w:val="BodyTextBulletLevel2Char"/>
    <w:uiPriority w:val="99"/>
    <w:rsid w:val="006810C8"/>
    <w:pPr>
      <w:numPr>
        <w:numId w:val="35"/>
      </w:numPr>
      <w:ind w:left="936"/>
    </w:pPr>
    <w:rPr>
      <w:lang w:eastAsia="ar-SA"/>
    </w:rPr>
  </w:style>
  <w:style w:type="character" w:customStyle="1" w:styleId="BodyTextBulletLevel2Char">
    <w:name w:val="Body Text Bullet Level 2 Char"/>
    <w:basedOn w:val="BodyTextBulletChar"/>
    <w:link w:val="BodyTextBulletLevel2"/>
    <w:uiPriority w:val="99"/>
    <w:locked/>
    <w:rsid w:val="006810C8"/>
    <w:rPr>
      <w:rFonts w:ascii="Arial" w:hAnsi="Arial"/>
      <w:sz w:val="22"/>
      <w:lang w:eastAsia="ar-SA"/>
    </w:rPr>
  </w:style>
  <w:style w:type="paragraph" w:customStyle="1" w:styleId="BODYTEXTCAPS">
    <w:name w:val="BODY TEXT CAPS"/>
    <w:basedOn w:val="BodyText"/>
    <w:link w:val="BODYTEXTCAPSChar"/>
    <w:uiPriority w:val="99"/>
    <w:rsid w:val="00AD50DE"/>
    <w:rPr>
      <w:caps/>
    </w:rPr>
  </w:style>
  <w:style w:type="character" w:customStyle="1" w:styleId="BODYTEXTCAPSChar">
    <w:name w:val="BODY TEXT CAPS Char"/>
    <w:basedOn w:val="BodyTextChar"/>
    <w:link w:val="BODYTEXTCAPS"/>
    <w:uiPriority w:val="99"/>
    <w:locked/>
    <w:rsid w:val="00AD50DE"/>
    <w:rPr>
      <w:rFonts w:ascii="Arial" w:hAnsi="Arial"/>
      <w:caps/>
      <w:sz w:val="22"/>
    </w:rPr>
  </w:style>
  <w:style w:type="paragraph" w:customStyle="1" w:styleId="BodyTextCenter">
    <w:name w:val="Body Text Center"/>
    <w:basedOn w:val="BodyText"/>
    <w:link w:val="BodyTextCenterChar"/>
    <w:uiPriority w:val="99"/>
    <w:rsid w:val="00AD50DE"/>
    <w:pPr>
      <w:jc w:val="center"/>
    </w:pPr>
  </w:style>
  <w:style w:type="character" w:customStyle="1" w:styleId="BodyTextCenterChar">
    <w:name w:val="Body Text Center Char"/>
    <w:basedOn w:val="DefaultParagraphFont"/>
    <w:link w:val="BodyTextCenter"/>
    <w:uiPriority w:val="99"/>
    <w:locked/>
    <w:rsid w:val="00AD50DE"/>
    <w:rPr>
      <w:rFonts w:ascii="Arial" w:hAnsi="Arial"/>
      <w:sz w:val="22"/>
    </w:rPr>
  </w:style>
  <w:style w:type="paragraph" w:customStyle="1" w:styleId="BodyTextCenterNoSpace">
    <w:name w:val="Body Text Center No Space"/>
    <w:basedOn w:val="BodyText"/>
    <w:link w:val="BodyTextCenterNoSpaceChar"/>
    <w:uiPriority w:val="99"/>
    <w:rsid w:val="00AD50DE"/>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AD50DE"/>
    <w:rPr>
      <w:rFonts w:ascii="Arial" w:hAnsi="Arial"/>
      <w:bCs/>
      <w:sz w:val="22"/>
    </w:rPr>
  </w:style>
  <w:style w:type="paragraph" w:customStyle="1" w:styleId="BodyTextGlossary">
    <w:name w:val="Body Text Glossary"/>
    <w:basedOn w:val="BodyText"/>
    <w:next w:val="BodyText"/>
    <w:link w:val="BodyTextGlossaryChar"/>
    <w:qFormat/>
    <w:rsid w:val="00AD50DE"/>
  </w:style>
  <w:style w:type="character" w:customStyle="1" w:styleId="BodyTextGlossaryChar">
    <w:name w:val="Body Text Glossary Char"/>
    <w:basedOn w:val="BodyTextChar"/>
    <w:link w:val="BodyTextGlossary"/>
    <w:rsid w:val="00AD50DE"/>
    <w:rPr>
      <w:rFonts w:ascii="Arial" w:hAnsi="Arial"/>
      <w:sz w:val="22"/>
    </w:rPr>
  </w:style>
  <w:style w:type="paragraph" w:styleId="BodyTextIndent">
    <w:name w:val="Body Text Indent"/>
    <w:basedOn w:val="Normal"/>
    <w:link w:val="BodyTextIndentChar"/>
    <w:unhideWhenUsed/>
    <w:rsid w:val="00AD50DE"/>
    <w:pPr>
      <w:ind w:left="360"/>
    </w:pPr>
  </w:style>
  <w:style w:type="character" w:customStyle="1" w:styleId="BodyTextIndentChar">
    <w:name w:val="Body Text Indent Char"/>
    <w:basedOn w:val="DefaultParagraphFont"/>
    <w:link w:val="BodyTextIndent"/>
    <w:rsid w:val="00AD50DE"/>
    <w:rPr>
      <w:rFonts w:ascii="Arial" w:hAnsi="Arial"/>
      <w:sz w:val="22"/>
    </w:rPr>
  </w:style>
  <w:style w:type="paragraph" w:customStyle="1" w:styleId="BodyTextItalic">
    <w:name w:val="Body Text Italic"/>
    <w:basedOn w:val="BodyText"/>
    <w:next w:val="BodyText"/>
    <w:link w:val="BodyTextItalicChar"/>
    <w:uiPriority w:val="99"/>
    <w:rsid w:val="00AD50DE"/>
    <w:rPr>
      <w:i/>
    </w:rPr>
  </w:style>
  <w:style w:type="character" w:customStyle="1" w:styleId="BodyTextItalicChar">
    <w:name w:val="Body Text Italic Char"/>
    <w:basedOn w:val="DefaultParagraphFont"/>
    <w:link w:val="BodyTextItalic"/>
    <w:uiPriority w:val="99"/>
    <w:locked/>
    <w:rsid w:val="00AD50DE"/>
    <w:rPr>
      <w:rFonts w:ascii="Arial" w:hAnsi="Arial"/>
      <w:i/>
      <w:sz w:val="22"/>
    </w:rPr>
  </w:style>
  <w:style w:type="paragraph" w:customStyle="1" w:styleId="BodyTextNoSpace">
    <w:name w:val="Body Text No Space"/>
    <w:basedOn w:val="BodyTextCenterNoSpace"/>
    <w:link w:val="BodyTextNoSpaceChar"/>
    <w:qFormat/>
    <w:rsid w:val="00AD50DE"/>
    <w:pPr>
      <w:jc w:val="left"/>
    </w:pPr>
  </w:style>
  <w:style w:type="character" w:customStyle="1" w:styleId="BodyTextNoSpaceChar">
    <w:name w:val="Body Text No Space Char"/>
    <w:basedOn w:val="BodyTextCenterNoSpaceChar"/>
    <w:link w:val="BodyTextNoSpace"/>
    <w:rsid w:val="00AD50DE"/>
    <w:rPr>
      <w:rFonts w:ascii="Arial" w:hAnsi="Arial"/>
      <w:bCs/>
      <w:sz w:val="22"/>
    </w:rPr>
  </w:style>
  <w:style w:type="paragraph" w:customStyle="1" w:styleId="BodyTextNumber">
    <w:name w:val="Body Text Number"/>
    <w:link w:val="BodyTextNumberChar"/>
    <w:uiPriority w:val="99"/>
    <w:rsid w:val="00AD50DE"/>
    <w:pPr>
      <w:numPr>
        <w:numId w:val="36"/>
      </w:numPr>
    </w:pPr>
    <w:rPr>
      <w:rFonts w:ascii="Arial" w:hAnsi="Arial"/>
      <w:sz w:val="22"/>
      <w:szCs w:val="24"/>
    </w:rPr>
  </w:style>
  <w:style w:type="character" w:customStyle="1" w:styleId="BodyTextNumberChar">
    <w:name w:val="Body Text Number Char"/>
    <w:basedOn w:val="DefaultParagraphFont"/>
    <w:link w:val="BodyTextNumber"/>
    <w:uiPriority w:val="99"/>
    <w:locked/>
    <w:rsid w:val="00AD50DE"/>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AD50DE"/>
    <w:pPr>
      <w:numPr>
        <w:numId w:val="37"/>
      </w:numPr>
    </w:pPr>
  </w:style>
  <w:style w:type="character" w:customStyle="1" w:styleId="BodyTextNumberLetterLevel2Char">
    <w:name w:val="Body Text Number Letter Level 2 Char"/>
    <w:basedOn w:val="BodyTextNumberChar"/>
    <w:link w:val="BodyTextNumberLetterLevel2"/>
    <w:uiPriority w:val="99"/>
    <w:locked/>
    <w:rsid w:val="00AD50DE"/>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AD50DE"/>
    <w:pPr>
      <w:ind w:left="720"/>
    </w:pPr>
  </w:style>
  <w:style w:type="character" w:customStyle="1" w:styleId="BodyTextNumberStepResultsNotesChar">
    <w:name w:val="Body Text Number Step Results/Notes Char"/>
    <w:basedOn w:val="DefaultParagraphFont"/>
    <w:link w:val="BodyTextNumberStepResultsNotes"/>
    <w:uiPriority w:val="99"/>
    <w:locked/>
    <w:rsid w:val="00AD50DE"/>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AD50DE"/>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AD50DE"/>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AD50DE"/>
    <w:pPr>
      <w:numPr>
        <w:numId w:val="38"/>
      </w:numPr>
    </w:pPr>
  </w:style>
  <w:style w:type="character" w:customStyle="1" w:styleId="BodyTextNumberStepResultsNotesBulletChar">
    <w:name w:val="Body Text Number Step Results/Notes Bullet Char"/>
    <w:basedOn w:val="BodyTextNumberStepResultsNotesChar"/>
    <w:link w:val="BodyTextNumberStepResultsNotesBullet"/>
    <w:rsid w:val="00AD50DE"/>
    <w:rPr>
      <w:rFonts w:ascii="Arial" w:hAnsi="Arial"/>
      <w:sz w:val="22"/>
    </w:rPr>
  </w:style>
  <w:style w:type="paragraph" w:customStyle="1" w:styleId="BodyTextRight">
    <w:name w:val="Body Text Right"/>
    <w:basedOn w:val="BodyText"/>
    <w:link w:val="BodyTextRightChar"/>
    <w:qFormat/>
    <w:rsid w:val="00AD50DE"/>
    <w:pPr>
      <w:jc w:val="right"/>
    </w:pPr>
    <w:rPr>
      <w:szCs w:val="24"/>
    </w:rPr>
  </w:style>
  <w:style w:type="character" w:customStyle="1" w:styleId="BodyTextRightChar">
    <w:name w:val="Body Text Right Char"/>
    <w:basedOn w:val="BodyTextChar"/>
    <w:link w:val="BodyTextRight"/>
    <w:rsid w:val="00AD50DE"/>
    <w:rPr>
      <w:rFonts w:ascii="Arial" w:hAnsi="Arial"/>
      <w:sz w:val="22"/>
      <w:szCs w:val="24"/>
    </w:rPr>
  </w:style>
  <w:style w:type="paragraph" w:customStyle="1" w:styleId="BodyTextUnderline">
    <w:name w:val="Body Text Underline"/>
    <w:basedOn w:val="BodyText"/>
    <w:next w:val="BodyText"/>
    <w:link w:val="BodyTextUnderlineChar"/>
    <w:uiPriority w:val="99"/>
    <w:rsid w:val="00AD50DE"/>
    <w:rPr>
      <w:u w:val="single"/>
    </w:rPr>
  </w:style>
  <w:style w:type="character" w:customStyle="1" w:styleId="BodyTextUnderlineChar">
    <w:name w:val="Body Text Underline Char"/>
    <w:basedOn w:val="BodyTextChar"/>
    <w:link w:val="BodyTextUnderline"/>
    <w:uiPriority w:val="99"/>
    <w:locked/>
    <w:rsid w:val="00AD50DE"/>
    <w:rPr>
      <w:rFonts w:ascii="Arial" w:hAnsi="Arial"/>
      <w:sz w:val="22"/>
      <w:u w:val="single"/>
    </w:rPr>
  </w:style>
  <w:style w:type="character" w:customStyle="1" w:styleId="CaptionChar">
    <w:name w:val="Caption Char"/>
    <w:link w:val="Caption"/>
    <w:uiPriority w:val="35"/>
    <w:locked/>
    <w:rsid w:val="00AD50DE"/>
    <w:rPr>
      <w:rFonts w:ascii="Arial Narrow" w:hAnsi="Arial Narrow"/>
      <w:b/>
      <w:bCs/>
    </w:rPr>
  </w:style>
  <w:style w:type="paragraph" w:customStyle="1" w:styleId="CoverDocumentName">
    <w:name w:val="Cover Document Name"/>
    <w:basedOn w:val="Normal"/>
    <w:rsid w:val="00AD50DE"/>
    <w:pPr>
      <w:pBdr>
        <w:bottom w:val="single" w:sz="4" w:space="1" w:color="auto"/>
      </w:pBdr>
      <w:spacing w:before="100" w:after="0"/>
      <w:jc w:val="right"/>
    </w:pPr>
    <w:rPr>
      <w:rFonts w:ascii="Arial Narrow" w:hAnsi="Arial Narrow"/>
      <w:b/>
      <w:bCs/>
      <w:sz w:val="48"/>
    </w:rPr>
  </w:style>
  <w:style w:type="paragraph" w:customStyle="1" w:styleId="CoverProgramName">
    <w:name w:val="Cover Program Name"/>
    <w:link w:val="CoverProgramNameChar"/>
    <w:rsid w:val="00AD50DE"/>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AD50DE"/>
    <w:rPr>
      <w:rFonts w:ascii="Arial Narrow" w:hAnsi="Arial Narrow"/>
      <w:b/>
      <w:color w:val="000000" w:themeColor="text1"/>
      <w:sz w:val="40"/>
    </w:rPr>
  </w:style>
  <w:style w:type="paragraph" w:customStyle="1" w:styleId="FigureCaption">
    <w:name w:val="Figure Caption"/>
    <w:basedOn w:val="Caption"/>
    <w:next w:val="BodyText"/>
    <w:uiPriority w:val="99"/>
    <w:rsid w:val="00AD50DE"/>
    <w:pPr>
      <w:keepNext w:val="0"/>
      <w:spacing w:before="0" w:after="300"/>
    </w:pPr>
    <w:rPr>
      <w:rFonts w:eastAsia="Batang"/>
      <w:szCs w:val="24"/>
    </w:rPr>
  </w:style>
  <w:style w:type="character" w:customStyle="1" w:styleId="FootnoteTextChar">
    <w:name w:val="Footnote Text Char"/>
    <w:basedOn w:val="DefaultParagraphFont"/>
    <w:link w:val="FootnoteText"/>
    <w:rsid w:val="00AD50DE"/>
    <w:rPr>
      <w:rFonts w:ascii="Arial" w:hAnsi="Arial"/>
      <w:sz w:val="18"/>
    </w:rPr>
  </w:style>
  <w:style w:type="character" w:customStyle="1" w:styleId="HeaderChar">
    <w:name w:val="Header Char"/>
    <w:basedOn w:val="DefaultParagraphFont"/>
    <w:link w:val="Header"/>
    <w:rsid w:val="00AD50DE"/>
    <w:rPr>
      <w:rFonts w:ascii="Arial Narrow" w:hAnsi="Arial Narrow"/>
      <w:sz w:val="18"/>
    </w:rPr>
  </w:style>
  <w:style w:type="paragraph" w:customStyle="1" w:styleId="InstructionalText">
    <w:name w:val="Instructional Text"/>
    <w:basedOn w:val="BodyText"/>
    <w:next w:val="BodyText"/>
    <w:link w:val="InstructionalTextChar"/>
    <w:qFormat/>
    <w:rsid w:val="00AD50DE"/>
    <w:rPr>
      <w:i/>
      <w:color w:val="0000FF"/>
      <w:sz w:val="24"/>
      <w:lang w:eastAsia="ar-SA"/>
    </w:rPr>
  </w:style>
  <w:style w:type="character" w:customStyle="1" w:styleId="InstructionalTextChar">
    <w:name w:val="Instructional Text Char"/>
    <w:basedOn w:val="BodyTextChar"/>
    <w:link w:val="InstructionalText"/>
    <w:rsid w:val="00AD50DE"/>
    <w:rPr>
      <w:rFonts w:ascii="Arial" w:hAnsi="Arial"/>
      <w:i/>
      <w:color w:val="0000FF"/>
      <w:sz w:val="24"/>
      <w:lang w:eastAsia="ar-SA"/>
    </w:rPr>
  </w:style>
  <w:style w:type="paragraph" w:customStyle="1" w:styleId="InstructionalTextUnderline">
    <w:name w:val="Instructional Text  Underline"/>
    <w:link w:val="InstructionalTextUnderlineChar"/>
    <w:rsid w:val="00AD50DE"/>
    <w:pPr>
      <w:spacing w:after="200" w:line="276" w:lineRule="auto"/>
    </w:pPr>
    <w:rPr>
      <w:rFonts w:ascii="Arial" w:hAnsi="Arial"/>
      <w:i/>
      <w:iCs/>
      <w:color w:val="0000FF"/>
      <w:sz w:val="24"/>
      <w:szCs w:val="24"/>
      <w:u w:val="single"/>
    </w:rPr>
  </w:style>
  <w:style w:type="character" w:customStyle="1" w:styleId="InstructionalTextUnderlineChar">
    <w:name w:val="Instructional Text  Underline Char"/>
    <w:basedOn w:val="DefaultParagraphFont"/>
    <w:link w:val="InstructionalTextUnderline"/>
    <w:rsid w:val="00AD50DE"/>
    <w:rPr>
      <w:rFonts w:ascii="Arial" w:hAnsi="Arial"/>
      <w:i/>
      <w:iCs/>
      <w:color w:val="0000FF"/>
      <w:sz w:val="24"/>
      <w:szCs w:val="24"/>
      <w:u w:val="single"/>
    </w:rPr>
  </w:style>
  <w:style w:type="paragraph" w:customStyle="1" w:styleId="InstructionalTextBullet">
    <w:name w:val="Instructional Text Bullet"/>
    <w:basedOn w:val="BodyTextBullet"/>
    <w:qFormat/>
    <w:rsid w:val="00AD50DE"/>
    <w:pPr>
      <w:numPr>
        <w:numId w:val="40"/>
      </w:numPr>
      <w:spacing w:after="60"/>
    </w:pPr>
    <w:rPr>
      <w:i/>
      <w:color w:val="0000FF"/>
      <w:sz w:val="24"/>
      <w:szCs w:val="24"/>
    </w:rPr>
  </w:style>
  <w:style w:type="paragraph" w:customStyle="1" w:styleId="InstructionalTextBulletLevel2">
    <w:name w:val="Instructional Text Bullet Level 2"/>
    <w:basedOn w:val="InstructionalTextBullet"/>
    <w:qFormat/>
    <w:rsid w:val="00AD50DE"/>
    <w:pPr>
      <w:numPr>
        <w:numId w:val="41"/>
      </w:numPr>
    </w:pPr>
  </w:style>
  <w:style w:type="paragraph" w:customStyle="1" w:styleId="InstructionalTextNumber">
    <w:name w:val="Instructional Text Number"/>
    <w:basedOn w:val="Normal"/>
    <w:qFormat/>
    <w:rsid w:val="00AD50DE"/>
    <w:pPr>
      <w:numPr>
        <w:numId w:val="42"/>
      </w:numPr>
      <w:spacing w:before="80" w:after="240"/>
    </w:pPr>
    <w:rPr>
      <w:rFonts w:cs="Arial"/>
      <w:i/>
      <w:color w:val="0000FF"/>
      <w:sz w:val="24"/>
      <w:szCs w:val="24"/>
    </w:rPr>
  </w:style>
  <w:style w:type="paragraph" w:customStyle="1" w:styleId="InstructionalTextNumberLetterLevel2">
    <w:name w:val="Instructional Text Number Letter Level 2"/>
    <w:basedOn w:val="Normal"/>
    <w:qFormat/>
    <w:rsid w:val="00AD50DE"/>
    <w:pPr>
      <w:numPr>
        <w:ilvl w:val="1"/>
        <w:numId w:val="43"/>
      </w:numPr>
      <w:spacing w:before="0" w:after="0"/>
      <w:contextualSpacing/>
    </w:pPr>
    <w:rPr>
      <w:i/>
      <w:iCs/>
      <w:color w:val="0000FF"/>
      <w:sz w:val="24"/>
    </w:rPr>
  </w:style>
  <w:style w:type="paragraph" w:customStyle="1" w:styleId="InstructionalTextTableText10">
    <w:name w:val="Instructional Text Table Text 10"/>
    <w:basedOn w:val="InstructionalText"/>
    <w:link w:val="InstructionalTextTableText10Char"/>
    <w:qFormat/>
    <w:rsid w:val="0024056C"/>
    <w:pPr>
      <w:spacing w:before="20"/>
    </w:pPr>
    <w:rPr>
      <w:sz w:val="20"/>
    </w:rPr>
  </w:style>
  <w:style w:type="character" w:customStyle="1" w:styleId="InstructionalTextTableText10Char">
    <w:name w:val="Instructional Text Table Text 10 Char"/>
    <w:basedOn w:val="InstructionalTextChar"/>
    <w:link w:val="InstructionalTextTableText10"/>
    <w:rsid w:val="0024056C"/>
    <w:rPr>
      <w:rFonts w:ascii="Arial" w:hAnsi="Arial"/>
      <w:i/>
      <w:color w:val="0000FF"/>
      <w:sz w:val="24"/>
      <w:lang w:eastAsia="ar-SA"/>
    </w:rPr>
  </w:style>
  <w:style w:type="paragraph" w:customStyle="1" w:styleId="InstructionalTextUnderline0">
    <w:name w:val="Instructional Text Underline"/>
    <w:link w:val="InstructionalTextUnderlineChar0"/>
    <w:rsid w:val="00AD50DE"/>
    <w:rPr>
      <w:rFonts w:ascii="Arial" w:hAnsi="Arial"/>
      <w:i/>
      <w:iCs/>
      <w:color w:val="0000FF"/>
      <w:sz w:val="24"/>
      <w:u w:val="single"/>
      <w:lang w:eastAsia="ar-SA"/>
    </w:rPr>
  </w:style>
  <w:style w:type="character" w:customStyle="1" w:styleId="InstructionalTextUnderlineChar0">
    <w:name w:val="Instructional Text Underline Char"/>
    <w:basedOn w:val="InstructionalTextChar"/>
    <w:link w:val="InstructionalTextUnderline0"/>
    <w:rsid w:val="00AD50DE"/>
    <w:rPr>
      <w:rFonts w:ascii="Arial" w:hAnsi="Arial"/>
      <w:i/>
      <w:iCs/>
      <w:color w:val="0000FF"/>
      <w:sz w:val="24"/>
      <w:u w:val="single"/>
      <w:lang w:eastAsia="ar-SA"/>
    </w:rPr>
  </w:style>
  <w:style w:type="paragraph" w:customStyle="1" w:styleId="ParagraphSpacer6">
    <w:name w:val="Paragraph Spacer 6"/>
    <w:uiPriority w:val="99"/>
    <w:rsid w:val="00AD50DE"/>
    <w:rPr>
      <w:rFonts w:ascii="Arial" w:hAnsi="Arial"/>
      <w:sz w:val="12"/>
      <w:szCs w:val="24"/>
    </w:rPr>
  </w:style>
  <w:style w:type="paragraph" w:customStyle="1" w:styleId="SignatureText">
    <w:name w:val="Signature Text"/>
    <w:basedOn w:val="Normal"/>
    <w:link w:val="SignatureTextChar"/>
    <w:qFormat/>
    <w:rsid w:val="00AD50DE"/>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AD50DE"/>
    <w:rPr>
      <w:rFonts w:ascii="Arial" w:hAnsi="Arial"/>
    </w:rPr>
  </w:style>
  <w:style w:type="paragraph" w:customStyle="1" w:styleId="TableText10">
    <w:name w:val="Table Text 10"/>
    <w:basedOn w:val="Normal"/>
    <w:link w:val="TableText10Char"/>
    <w:rsid w:val="00AD50DE"/>
    <w:pPr>
      <w:spacing w:before="20"/>
    </w:pPr>
    <w:rPr>
      <w:sz w:val="20"/>
    </w:rPr>
  </w:style>
  <w:style w:type="character" w:customStyle="1" w:styleId="TableText10Char">
    <w:name w:val="Table Text 10 Char"/>
    <w:basedOn w:val="DefaultParagraphFont"/>
    <w:link w:val="TableText10"/>
    <w:locked/>
    <w:rsid w:val="00AD50DE"/>
    <w:rPr>
      <w:rFonts w:ascii="Arial" w:hAnsi="Arial"/>
    </w:rPr>
  </w:style>
  <w:style w:type="paragraph" w:customStyle="1" w:styleId="TableText10Bold">
    <w:name w:val="Table Text 10 Bold"/>
    <w:basedOn w:val="TableText10"/>
    <w:next w:val="TableText10"/>
    <w:link w:val="TableText10BoldChar"/>
    <w:uiPriority w:val="99"/>
    <w:rsid w:val="00AD50DE"/>
    <w:rPr>
      <w:b/>
    </w:rPr>
  </w:style>
  <w:style w:type="character" w:customStyle="1" w:styleId="TableText10BoldChar">
    <w:name w:val="Table Text 10 Bold Char"/>
    <w:basedOn w:val="TableText10Char"/>
    <w:link w:val="TableText10Bold"/>
    <w:uiPriority w:val="99"/>
    <w:locked/>
    <w:rsid w:val="00AD50DE"/>
    <w:rPr>
      <w:rFonts w:ascii="Arial" w:hAnsi="Arial"/>
      <w:b/>
    </w:rPr>
  </w:style>
  <w:style w:type="paragraph" w:customStyle="1" w:styleId="TableText10Bullet">
    <w:name w:val="Table Text 10 Bullet"/>
    <w:basedOn w:val="TableText10"/>
    <w:link w:val="TableText10BulletChar"/>
    <w:uiPriority w:val="99"/>
    <w:rsid w:val="00AD50DE"/>
    <w:pPr>
      <w:numPr>
        <w:numId w:val="44"/>
      </w:numPr>
    </w:pPr>
  </w:style>
  <w:style w:type="character" w:customStyle="1" w:styleId="TableText10BulletChar">
    <w:name w:val="Table Text 10 Bullet Char"/>
    <w:basedOn w:val="DefaultParagraphFont"/>
    <w:link w:val="TableText10Bullet"/>
    <w:uiPriority w:val="99"/>
    <w:locked/>
    <w:rsid w:val="00AD50DE"/>
    <w:rPr>
      <w:rFonts w:ascii="Arial" w:hAnsi="Arial"/>
    </w:rPr>
  </w:style>
  <w:style w:type="paragraph" w:customStyle="1" w:styleId="TableText10Center">
    <w:name w:val="Table Text 10 Center"/>
    <w:basedOn w:val="TableText10"/>
    <w:link w:val="TableText10CenterChar"/>
    <w:uiPriority w:val="99"/>
    <w:rsid w:val="00AD50DE"/>
    <w:pPr>
      <w:jc w:val="center"/>
    </w:pPr>
  </w:style>
  <w:style w:type="character" w:customStyle="1" w:styleId="TableText10CenterChar">
    <w:name w:val="Table Text 10 Center Char"/>
    <w:basedOn w:val="TableText10Char"/>
    <w:link w:val="TableText10Center"/>
    <w:uiPriority w:val="99"/>
    <w:locked/>
    <w:rsid w:val="00AD50DE"/>
    <w:rPr>
      <w:rFonts w:ascii="Arial" w:hAnsi="Arial"/>
    </w:rPr>
  </w:style>
  <w:style w:type="paragraph" w:customStyle="1" w:styleId="TableText10Glossary">
    <w:name w:val="Table Text 10 Glossary"/>
    <w:basedOn w:val="TableText10"/>
    <w:next w:val="TableText10"/>
    <w:link w:val="TableText10GlossaryChar"/>
    <w:qFormat/>
    <w:rsid w:val="00AD50DE"/>
  </w:style>
  <w:style w:type="character" w:customStyle="1" w:styleId="TableText10GlossaryChar">
    <w:name w:val="Table Text 10 Glossary Char"/>
    <w:basedOn w:val="TableText10Char"/>
    <w:link w:val="TableText10Glossary"/>
    <w:rsid w:val="00AD50DE"/>
    <w:rPr>
      <w:rFonts w:ascii="Arial" w:hAnsi="Arial"/>
    </w:rPr>
  </w:style>
  <w:style w:type="paragraph" w:customStyle="1" w:styleId="TableText10HeaderCenter">
    <w:name w:val="Table Text 10 Header Center"/>
    <w:basedOn w:val="Normal"/>
    <w:link w:val="TableText10HeaderCenterChar"/>
    <w:uiPriority w:val="99"/>
    <w:rsid w:val="00AD50DE"/>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AD50DE"/>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AD50DE"/>
    <w:pPr>
      <w:keepNext/>
    </w:pPr>
    <w:rPr>
      <w:b/>
      <w:sz w:val="20"/>
    </w:rPr>
  </w:style>
  <w:style w:type="character" w:customStyle="1" w:styleId="TableText10HeaderLeftChar">
    <w:name w:val="Table Text 10 Header Left Char"/>
    <w:basedOn w:val="DefaultParagraphFont"/>
    <w:link w:val="TableText10HeaderLeft"/>
    <w:uiPriority w:val="99"/>
    <w:rsid w:val="00AD50DE"/>
    <w:rPr>
      <w:rFonts w:ascii="Arial" w:hAnsi="Arial"/>
      <w:b/>
    </w:rPr>
  </w:style>
  <w:style w:type="paragraph" w:customStyle="1" w:styleId="TableText10Indent">
    <w:name w:val="Table Text 10 Indent"/>
    <w:basedOn w:val="TableText10"/>
    <w:link w:val="TableText10IndentChar"/>
    <w:uiPriority w:val="99"/>
    <w:rsid w:val="00AD50DE"/>
    <w:pPr>
      <w:ind w:left="144"/>
    </w:pPr>
  </w:style>
  <w:style w:type="character" w:customStyle="1" w:styleId="TableText10IndentChar">
    <w:name w:val="Table Text 10 Indent Char"/>
    <w:basedOn w:val="TableText10Char"/>
    <w:link w:val="TableText10Indent"/>
    <w:uiPriority w:val="99"/>
    <w:locked/>
    <w:rsid w:val="00AD50DE"/>
    <w:rPr>
      <w:rFonts w:ascii="Arial" w:hAnsi="Arial"/>
    </w:rPr>
  </w:style>
  <w:style w:type="paragraph" w:customStyle="1" w:styleId="TableText10Italic">
    <w:name w:val="Table Text 10 Italic"/>
    <w:basedOn w:val="TableText10"/>
    <w:link w:val="TableText10ItalicChar"/>
    <w:uiPriority w:val="99"/>
    <w:rsid w:val="00AD50DE"/>
    <w:rPr>
      <w:i/>
      <w:iCs/>
    </w:rPr>
  </w:style>
  <w:style w:type="character" w:customStyle="1" w:styleId="TableText10ItalicChar">
    <w:name w:val="Table Text 10 Italic Char"/>
    <w:basedOn w:val="TableText10Char"/>
    <w:link w:val="TableText10Italic"/>
    <w:uiPriority w:val="99"/>
    <w:locked/>
    <w:rsid w:val="00AD50DE"/>
    <w:rPr>
      <w:rFonts w:ascii="Arial" w:hAnsi="Arial"/>
      <w:i/>
      <w:iCs/>
    </w:rPr>
  </w:style>
  <w:style w:type="paragraph" w:customStyle="1" w:styleId="TableText10NoSpace">
    <w:name w:val="Table Text 10 No Space"/>
    <w:link w:val="TableText10NoSpaceChar"/>
    <w:uiPriority w:val="99"/>
    <w:rsid w:val="00AD50DE"/>
    <w:rPr>
      <w:rFonts w:ascii="Arial" w:hAnsi="Arial"/>
      <w:szCs w:val="24"/>
    </w:rPr>
  </w:style>
  <w:style w:type="character" w:customStyle="1" w:styleId="TableText10NoSpaceChar">
    <w:name w:val="Table Text 10 No Space Char"/>
    <w:basedOn w:val="DefaultParagraphFont"/>
    <w:link w:val="TableText10NoSpace"/>
    <w:uiPriority w:val="99"/>
    <w:locked/>
    <w:rsid w:val="00AD50DE"/>
    <w:rPr>
      <w:rFonts w:ascii="Arial" w:hAnsi="Arial"/>
      <w:szCs w:val="24"/>
    </w:rPr>
  </w:style>
  <w:style w:type="paragraph" w:customStyle="1" w:styleId="TableText10Number">
    <w:name w:val="Table Text 10 Number"/>
    <w:basedOn w:val="TableText10"/>
    <w:link w:val="TableText10NumberChar"/>
    <w:uiPriority w:val="99"/>
    <w:rsid w:val="00AD50DE"/>
    <w:pPr>
      <w:numPr>
        <w:numId w:val="45"/>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AD50DE"/>
    <w:rPr>
      <w:rFonts w:ascii="Arial" w:hAnsi="Arial"/>
      <w:szCs w:val="24"/>
    </w:rPr>
  </w:style>
  <w:style w:type="paragraph" w:customStyle="1" w:styleId="TableText10NumberLetter">
    <w:name w:val="Table Text 10 Number Letter"/>
    <w:basedOn w:val="TableText10Number"/>
    <w:qFormat/>
    <w:rsid w:val="00AD50DE"/>
    <w:pPr>
      <w:keepNext/>
      <w:numPr>
        <w:numId w:val="46"/>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AD50DE"/>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AD50DE"/>
    <w:rPr>
      <w:rFonts w:ascii="Arial" w:hAnsi="Arial"/>
    </w:rPr>
  </w:style>
  <w:style w:type="paragraph" w:customStyle="1" w:styleId="TableText10Right">
    <w:name w:val="Table Text 10 Right"/>
    <w:basedOn w:val="TableText10"/>
    <w:link w:val="TableText10RightChar"/>
    <w:uiPriority w:val="99"/>
    <w:rsid w:val="00AD50DE"/>
    <w:pPr>
      <w:jc w:val="right"/>
    </w:pPr>
  </w:style>
  <w:style w:type="character" w:customStyle="1" w:styleId="TableText10RightChar">
    <w:name w:val="Table Text 10 Right Char"/>
    <w:basedOn w:val="TableText10Char"/>
    <w:link w:val="TableText10Right"/>
    <w:uiPriority w:val="99"/>
    <w:locked/>
    <w:rsid w:val="00AD50DE"/>
    <w:rPr>
      <w:rFonts w:ascii="Arial" w:hAnsi="Arial"/>
    </w:rPr>
  </w:style>
  <w:style w:type="paragraph" w:customStyle="1" w:styleId="TableText8">
    <w:name w:val="Table Text 8"/>
    <w:link w:val="TableText8Char"/>
    <w:uiPriority w:val="99"/>
    <w:rsid w:val="00AD50DE"/>
    <w:rPr>
      <w:rFonts w:ascii="Arial" w:hAnsi="Arial"/>
      <w:sz w:val="16"/>
      <w:szCs w:val="24"/>
    </w:rPr>
  </w:style>
  <w:style w:type="character" w:customStyle="1" w:styleId="TableText8Char">
    <w:name w:val="Table Text 8 Char"/>
    <w:basedOn w:val="DefaultParagraphFont"/>
    <w:link w:val="TableText8"/>
    <w:uiPriority w:val="99"/>
    <w:locked/>
    <w:rsid w:val="00AD50DE"/>
    <w:rPr>
      <w:rFonts w:ascii="Arial" w:hAnsi="Arial"/>
      <w:sz w:val="16"/>
      <w:szCs w:val="24"/>
    </w:rPr>
  </w:style>
  <w:style w:type="paragraph" w:customStyle="1" w:styleId="TableText8Bold">
    <w:name w:val="Table Text 8 Bold"/>
    <w:basedOn w:val="TableText8"/>
    <w:next w:val="TableText8"/>
    <w:link w:val="TableText8BoldChar"/>
    <w:uiPriority w:val="99"/>
    <w:rsid w:val="00AD50DE"/>
    <w:rPr>
      <w:b/>
    </w:rPr>
  </w:style>
  <w:style w:type="character" w:customStyle="1" w:styleId="TableText8BoldChar">
    <w:name w:val="Table Text 8 Bold Char"/>
    <w:basedOn w:val="DefaultParagraphFont"/>
    <w:link w:val="TableText8Bold"/>
    <w:uiPriority w:val="99"/>
    <w:locked/>
    <w:rsid w:val="00AD50DE"/>
    <w:rPr>
      <w:rFonts w:ascii="Arial" w:hAnsi="Arial"/>
      <w:b/>
      <w:sz w:val="16"/>
      <w:szCs w:val="24"/>
    </w:rPr>
  </w:style>
  <w:style w:type="paragraph" w:customStyle="1" w:styleId="TableText8Bullet">
    <w:name w:val="Table Text 8 Bullet"/>
    <w:basedOn w:val="TableText8"/>
    <w:link w:val="TableText8BulletChar"/>
    <w:uiPriority w:val="99"/>
    <w:rsid w:val="00AD50DE"/>
    <w:pPr>
      <w:numPr>
        <w:numId w:val="47"/>
      </w:numPr>
    </w:pPr>
  </w:style>
  <w:style w:type="character" w:customStyle="1" w:styleId="TableText8BulletChar">
    <w:name w:val="Table Text 8 Bullet Char"/>
    <w:basedOn w:val="DefaultParagraphFont"/>
    <w:link w:val="TableText8Bullet"/>
    <w:uiPriority w:val="99"/>
    <w:locked/>
    <w:rsid w:val="00AD50DE"/>
    <w:rPr>
      <w:rFonts w:ascii="Arial" w:hAnsi="Arial"/>
      <w:sz w:val="16"/>
      <w:szCs w:val="24"/>
    </w:rPr>
  </w:style>
  <w:style w:type="paragraph" w:customStyle="1" w:styleId="TableText8Glossary">
    <w:name w:val="Table Text 8 Glossary"/>
    <w:basedOn w:val="TableText8"/>
    <w:next w:val="TableText8"/>
    <w:link w:val="TableText8GlossaryChar"/>
    <w:qFormat/>
    <w:rsid w:val="00AD50DE"/>
  </w:style>
  <w:style w:type="character" w:customStyle="1" w:styleId="TableText8GlossaryChar">
    <w:name w:val="Table Text 8 Glossary Char"/>
    <w:basedOn w:val="TableText10Char"/>
    <w:link w:val="TableText8Glossary"/>
    <w:rsid w:val="00AD50DE"/>
    <w:rPr>
      <w:rFonts w:ascii="Arial" w:hAnsi="Arial"/>
      <w:sz w:val="16"/>
      <w:szCs w:val="24"/>
    </w:rPr>
  </w:style>
  <w:style w:type="paragraph" w:customStyle="1" w:styleId="TableText8Italic">
    <w:name w:val="Table Text 8 Italic"/>
    <w:basedOn w:val="TableText8"/>
    <w:next w:val="TableText8"/>
    <w:link w:val="TableText8ItalicChar"/>
    <w:uiPriority w:val="99"/>
    <w:rsid w:val="00AD50DE"/>
    <w:rPr>
      <w:i/>
    </w:rPr>
  </w:style>
  <w:style w:type="character" w:customStyle="1" w:styleId="TableText8ItalicChar">
    <w:name w:val="Table Text 8 Italic Char"/>
    <w:basedOn w:val="TableText8Char"/>
    <w:link w:val="TableText8Italic"/>
    <w:uiPriority w:val="99"/>
    <w:locked/>
    <w:rsid w:val="00AD50DE"/>
    <w:rPr>
      <w:rFonts w:ascii="Arial" w:hAnsi="Arial"/>
      <w:i/>
      <w:sz w:val="16"/>
      <w:szCs w:val="24"/>
    </w:rPr>
  </w:style>
  <w:style w:type="paragraph" w:customStyle="1" w:styleId="TableText8Number">
    <w:name w:val="Table Text 8 Number"/>
    <w:basedOn w:val="TableText8"/>
    <w:link w:val="TableText8NumberChar"/>
    <w:uiPriority w:val="99"/>
    <w:rsid w:val="00AD50DE"/>
    <w:pPr>
      <w:numPr>
        <w:numId w:val="48"/>
      </w:numPr>
    </w:pPr>
  </w:style>
  <w:style w:type="character" w:customStyle="1" w:styleId="TableText8NumberChar">
    <w:name w:val="Table Text 8 Number Char"/>
    <w:basedOn w:val="DefaultParagraphFont"/>
    <w:link w:val="TableText8Number"/>
    <w:uiPriority w:val="99"/>
    <w:locked/>
    <w:rsid w:val="00AD50DE"/>
    <w:rPr>
      <w:rFonts w:ascii="Arial" w:hAnsi="Arial"/>
      <w:sz w:val="16"/>
      <w:szCs w:val="24"/>
    </w:rPr>
  </w:style>
  <w:style w:type="paragraph" w:customStyle="1" w:styleId="TitleMedium">
    <w:name w:val="Title Medium"/>
    <w:next w:val="BodyText"/>
    <w:uiPriority w:val="99"/>
    <w:rsid w:val="00AD50DE"/>
    <w:pPr>
      <w:keepNext/>
      <w:spacing w:before="240" w:after="120"/>
      <w:jc w:val="center"/>
    </w:pPr>
    <w:rPr>
      <w:rFonts w:ascii="Arial Narrow" w:hAnsi="Arial Narrow" w:cs="Arial"/>
      <w:b/>
      <w:bCs/>
      <w:sz w:val="40"/>
      <w:szCs w:val="24"/>
    </w:rPr>
  </w:style>
  <w:style w:type="paragraph" w:customStyle="1" w:styleId="TitleSmall">
    <w:name w:val="Title Small"/>
    <w:basedOn w:val="FrontMatterHeader"/>
    <w:next w:val="BodyText"/>
    <w:uiPriority w:val="99"/>
    <w:rsid w:val="00AD50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uiPriority="35" w:qFormat="1"/>
    <w:lsdException w:name="table of figures" w:uiPriority="99"/>
    <w:lsdException w:name="List Bullet 2" w:uiPriority="99"/>
    <w:lsdException w:name="Title" w:qFormat="1"/>
    <w:lsdException w:name="Default Paragraph Font" w:uiPriority="1"/>
    <w:lsdException w:name="Body Text" w:uiPriority="99"/>
    <w:lsdException w:name="Subtitle" w:qFormat="1"/>
    <w:lsdException w:name="Hyperlink" w:uiPriority="99"/>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50DE"/>
    <w:pPr>
      <w:spacing w:before="120" w:after="120"/>
    </w:pPr>
    <w:rPr>
      <w:rFonts w:ascii="Arial" w:hAnsi="Arial"/>
      <w:sz w:val="22"/>
    </w:rPr>
  </w:style>
  <w:style w:type="paragraph" w:styleId="Heading1">
    <w:name w:val="heading 1"/>
    <w:next w:val="Normal"/>
    <w:link w:val="Heading1Char"/>
    <w:autoRedefine/>
    <w:qFormat/>
    <w:rsid w:val="00AD50DE"/>
    <w:pPr>
      <w:keepNext/>
      <w:numPr>
        <w:numId w:val="39"/>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AD50DE"/>
    <w:pPr>
      <w:keepNext/>
      <w:keepLines/>
      <w:pageBreakBefore/>
      <w:numPr>
        <w:ilvl w:val="1"/>
        <w:numId w:val="39"/>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AD50DE"/>
    <w:pPr>
      <w:keepNext/>
      <w:widowControl w:val="0"/>
      <w:numPr>
        <w:ilvl w:val="2"/>
        <w:numId w:val="39"/>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AD50DE"/>
    <w:pPr>
      <w:keepNext/>
      <w:numPr>
        <w:ilvl w:val="3"/>
        <w:numId w:val="39"/>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AD50DE"/>
    <w:pPr>
      <w:keepNext/>
      <w:numPr>
        <w:ilvl w:val="4"/>
        <w:numId w:val="39"/>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AD50DE"/>
    <w:pPr>
      <w:keepNext/>
      <w:numPr>
        <w:ilvl w:val="5"/>
        <w:numId w:val="39"/>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AD50DE"/>
    <w:pPr>
      <w:numPr>
        <w:ilvl w:val="6"/>
        <w:numId w:val="39"/>
      </w:numPr>
      <w:spacing w:before="240" w:after="60"/>
      <w:outlineLvl w:val="6"/>
    </w:pPr>
    <w:rPr>
      <w:rFonts w:ascii="Arial Narrow" w:eastAsiaTheme="majorEastAsia" w:hAnsi="Arial Narrow" w:cstheme="majorBidi"/>
      <w:b/>
      <w:i/>
      <w:sz w:val="24"/>
    </w:rPr>
  </w:style>
  <w:style w:type="paragraph" w:styleId="Heading8">
    <w:name w:val="heading 8"/>
    <w:basedOn w:val="Normal"/>
    <w:next w:val="Normal"/>
    <w:link w:val="Heading8Char"/>
    <w:qFormat/>
    <w:rsid w:val="00AD50DE"/>
    <w:pPr>
      <w:keepNext/>
      <w:numPr>
        <w:ilvl w:val="7"/>
        <w:numId w:val="39"/>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AD50DE"/>
    <w:pPr>
      <w:keepNext/>
      <w:numPr>
        <w:ilvl w:val="8"/>
        <w:numId w:val="39"/>
      </w:numPr>
      <w:outlineLvl w:val="8"/>
    </w:pPr>
    <w:rPr>
      <w:rFonts w:ascii="Arial Narrow" w:eastAsiaTheme="majorEastAsia" w:hAnsi="Arial Narrow"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kMatterHeading">
    <w:name w:val="Back Matter Heading"/>
    <w:next w:val="Normal"/>
    <w:autoRedefine/>
    <w:rsid w:val="00AD50DE"/>
    <w:pPr>
      <w:keepNext/>
      <w:pageBreakBefore/>
      <w:spacing w:after="360"/>
      <w:ind w:left="360"/>
      <w:jc w:val="center"/>
    </w:pPr>
    <w:rPr>
      <w:rFonts w:ascii="Arial Narrow" w:hAnsi="Arial Narrow"/>
      <w:b/>
      <w:color w:val="000000" w:themeColor="text1"/>
      <w:sz w:val="36"/>
    </w:rPr>
  </w:style>
  <w:style w:type="paragraph" w:customStyle="1" w:styleId="Figure">
    <w:name w:val="Figure"/>
    <w:next w:val="Normal"/>
    <w:rsid w:val="00AD50DE"/>
    <w:pPr>
      <w:keepNext/>
      <w:keepLines/>
      <w:spacing w:before="120"/>
    </w:pPr>
    <w:rPr>
      <w:rFonts w:ascii="Arial" w:hAnsi="Arial"/>
      <w:sz w:val="24"/>
    </w:rPr>
  </w:style>
  <w:style w:type="paragraph" w:styleId="Footer">
    <w:name w:val="footer"/>
    <w:link w:val="FooterChar"/>
    <w:rsid w:val="00AD50DE"/>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AD50DE"/>
    <w:rPr>
      <w:vertAlign w:val="superscript"/>
    </w:rPr>
  </w:style>
  <w:style w:type="paragraph" w:styleId="FootnoteText">
    <w:name w:val="footnote text"/>
    <w:link w:val="FootnoteTextChar"/>
    <w:rsid w:val="00AD50DE"/>
    <w:pPr>
      <w:spacing w:before="40" w:after="40"/>
      <w:ind w:left="360" w:hanging="360"/>
    </w:pPr>
    <w:rPr>
      <w:rFonts w:ascii="Arial" w:hAnsi="Arial"/>
      <w:sz w:val="18"/>
    </w:rPr>
  </w:style>
  <w:style w:type="paragraph" w:customStyle="1" w:styleId="FrontMatterHeader">
    <w:name w:val="Front Matter Header"/>
    <w:next w:val="Normal"/>
    <w:autoRedefine/>
    <w:rsid w:val="00AD50DE"/>
    <w:pPr>
      <w:keepNext/>
      <w:spacing w:after="360"/>
      <w:jc w:val="center"/>
      <w:outlineLvl w:val="0"/>
    </w:pPr>
    <w:rPr>
      <w:rFonts w:ascii="Arial Narrow" w:hAnsi="Arial Narrow"/>
      <w:b/>
      <w:sz w:val="36"/>
    </w:rPr>
  </w:style>
  <w:style w:type="paragraph" w:styleId="Header">
    <w:name w:val="header"/>
    <w:basedOn w:val="Normal"/>
    <w:link w:val="HeaderChar"/>
    <w:unhideWhenUsed/>
    <w:rsid w:val="00AD50DE"/>
    <w:pPr>
      <w:pBdr>
        <w:bottom w:val="single" w:sz="4" w:space="1" w:color="000000"/>
      </w:pBdr>
      <w:tabs>
        <w:tab w:val="right" w:pos="9360"/>
      </w:tabs>
      <w:spacing w:after="0"/>
    </w:pPr>
    <w:rPr>
      <w:rFonts w:ascii="Arial Narrow" w:hAnsi="Arial Narrow"/>
      <w:sz w:val="18"/>
    </w:rPr>
  </w:style>
  <w:style w:type="character" w:styleId="PageNumber">
    <w:name w:val="page number"/>
    <w:basedOn w:val="DefaultParagraphFont"/>
    <w:rsid w:val="00131144"/>
  </w:style>
  <w:style w:type="paragraph" w:styleId="TOC1">
    <w:name w:val="toc 1"/>
    <w:next w:val="Normal"/>
    <w:autoRedefine/>
    <w:uiPriority w:val="39"/>
    <w:rsid w:val="00AD50DE"/>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AD50DE"/>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AD50DE"/>
    <w:pPr>
      <w:tabs>
        <w:tab w:val="left" w:pos="1440"/>
        <w:tab w:val="right" w:leader="dot" w:pos="9360"/>
      </w:tabs>
      <w:ind w:left="1382" w:hanging="907"/>
    </w:pPr>
    <w:rPr>
      <w:rFonts w:ascii="Arial" w:hAnsi="Arial"/>
      <w:sz w:val="24"/>
    </w:rPr>
  </w:style>
  <w:style w:type="paragraph" w:styleId="TOC4">
    <w:name w:val="toc 4"/>
    <w:next w:val="Normal"/>
    <w:uiPriority w:val="39"/>
    <w:rsid w:val="00AD50DE"/>
    <w:pPr>
      <w:ind w:left="778"/>
    </w:pPr>
    <w:rPr>
      <w:rFonts w:ascii="Arial" w:hAnsi="Arial"/>
      <w:sz w:val="24"/>
    </w:rPr>
  </w:style>
  <w:style w:type="paragraph" w:styleId="TOC5">
    <w:name w:val="toc 5"/>
    <w:next w:val="Normal"/>
    <w:uiPriority w:val="39"/>
    <w:rsid w:val="00AD50DE"/>
    <w:pPr>
      <w:ind w:left="1080"/>
    </w:pPr>
    <w:rPr>
      <w:rFonts w:ascii="Arial" w:hAnsi="Arial"/>
      <w:sz w:val="24"/>
    </w:rPr>
  </w:style>
  <w:style w:type="paragraph" w:styleId="TOC6">
    <w:name w:val="toc 6"/>
    <w:next w:val="Normal"/>
    <w:rsid w:val="00AD50DE"/>
    <w:pPr>
      <w:ind w:left="1200"/>
    </w:pPr>
    <w:rPr>
      <w:rFonts w:ascii="Arial" w:hAnsi="Arial"/>
      <w:sz w:val="24"/>
    </w:rPr>
  </w:style>
  <w:style w:type="paragraph" w:styleId="TOC7">
    <w:name w:val="toc 7"/>
    <w:next w:val="Normal"/>
    <w:rsid w:val="00AD50DE"/>
    <w:pPr>
      <w:ind w:left="1440"/>
    </w:pPr>
    <w:rPr>
      <w:rFonts w:ascii="Arial" w:hAnsi="Arial"/>
      <w:sz w:val="24"/>
    </w:rPr>
  </w:style>
  <w:style w:type="paragraph" w:styleId="TOC8">
    <w:name w:val="toc 8"/>
    <w:next w:val="Normal"/>
    <w:rsid w:val="00AD50DE"/>
    <w:pPr>
      <w:ind w:left="1680"/>
    </w:pPr>
    <w:rPr>
      <w:rFonts w:ascii="Arial" w:hAnsi="Arial"/>
      <w:sz w:val="24"/>
    </w:rPr>
  </w:style>
  <w:style w:type="paragraph" w:styleId="TOC9">
    <w:name w:val="toc 9"/>
    <w:next w:val="Normal"/>
    <w:rsid w:val="00AD50DE"/>
    <w:pPr>
      <w:ind w:left="1920"/>
    </w:pPr>
    <w:rPr>
      <w:rFonts w:ascii="Arial" w:hAnsi="Arial"/>
      <w:sz w:val="24"/>
    </w:rPr>
  </w:style>
  <w:style w:type="paragraph" w:styleId="BalloonText">
    <w:name w:val="Balloon Text"/>
    <w:basedOn w:val="Normal"/>
    <w:link w:val="BalloonTextChar"/>
    <w:uiPriority w:val="99"/>
    <w:semiHidden/>
    <w:unhideWhenUsed/>
    <w:rsid w:val="00AD50DE"/>
    <w:pPr>
      <w:spacing w:before="0" w:after="0"/>
    </w:pPr>
    <w:rPr>
      <w:rFonts w:ascii="Tahoma" w:hAnsi="Tahoma" w:cs="Tahoma"/>
      <w:sz w:val="16"/>
      <w:szCs w:val="16"/>
    </w:rPr>
  </w:style>
  <w:style w:type="paragraph" w:styleId="Caption">
    <w:name w:val="caption"/>
    <w:basedOn w:val="Normal"/>
    <w:next w:val="Normal"/>
    <w:link w:val="CaptionChar"/>
    <w:uiPriority w:val="35"/>
    <w:qFormat/>
    <w:rsid w:val="00AD50DE"/>
    <w:pPr>
      <w:keepNext/>
      <w:spacing w:after="60"/>
    </w:pPr>
    <w:rPr>
      <w:rFonts w:ascii="Arial Narrow" w:hAnsi="Arial Narrow"/>
      <w:b/>
      <w:bCs/>
      <w:sz w:val="20"/>
    </w:rPr>
  </w:style>
  <w:style w:type="character" w:styleId="CommentReference">
    <w:name w:val="annotation reference"/>
    <w:basedOn w:val="DefaultParagraphFont"/>
    <w:rsid w:val="00AD50DE"/>
    <w:rPr>
      <w:sz w:val="16"/>
      <w:szCs w:val="16"/>
    </w:rPr>
  </w:style>
  <w:style w:type="paragraph" w:styleId="CommentText">
    <w:name w:val="annotation text"/>
    <w:basedOn w:val="Normal"/>
    <w:rsid w:val="00AD50DE"/>
    <w:rPr>
      <w:sz w:val="20"/>
    </w:rPr>
  </w:style>
  <w:style w:type="paragraph" w:styleId="CommentSubject">
    <w:name w:val="annotation subject"/>
    <w:basedOn w:val="CommentText"/>
    <w:next w:val="CommentText"/>
    <w:rsid w:val="00AD50DE"/>
    <w:rPr>
      <w:b/>
      <w:bCs/>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TableofFigures">
    <w:name w:val="table of figures"/>
    <w:basedOn w:val="TOC1"/>
    <w:next w:val="Normal"/>
    <w:autoRedefine/>
    <w:uiPriority w:val="99"/>
    <w:rsid w:val="00AD50DE"/>
    <w:rPr>
      <w:b w:val="0"/>
    </w:rPr>
  </w:style>
  <w:style w:type="character" w:customStyle="1" w:styleId="Heading2Char">
    <w:name w:val="Heading 2 Char"/>
    <w:basedOn w:val="DefaultParagraphFont"/>
    <w:link w:val="Heading2"/>
    <w:rsid w:val="00AD50DE"/>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AD50DE"/>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AD50DE"/>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AD50DE"/>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AD50DE"/>
    <w:rPr>
      <w:rFonts w:ascii="Arial Narrow" w:eastAsiaTheme="majorEastAsia" w:hAnsi="Arial Narrow" w:cstheme="majorBidi"/>
      <w:b/>
      <w:sz w:val="26"/>
    </w:rPr>
  </w:style>
  <w:style w:type="character" w:customStyle="1" w:styleId="Heading6Char">
    <w:name w:val="Heading 6 Char"/>
    <w:basedOn w:val="DefaultParagraphFont"/>
    <w:link w:val="Heading6"/>
    <w:rsid w:val="00AD50DE"/>
    <w:rPr>
      <w:rFonts w:ascii="Arial Narrow" w:eastAsiaTheme="majorEastAsia" w:hAnsi="Arial Narrow" w:cstheme="majorBidi"/>
      <w:b/>
      <w:i/>
      <w:sz w:val="26"/>
    </w:rPr>
  </w:style>
  <w:style w:type="character" w:customStyle="1" w:styleId="Heading7Char">
    <w:name w:val="Heading 7 Char"/>
    <w:basedOn w:val="DefaultParagraphFont"/>
    <w:link w:val="Heading7"/>
    <w:rsid w:val="00AD50DE"/>
    <w:rPr>
      <w:rFonts w:ascii="Arial Narrow" w:eastAsiaTheme="majorEastAsia" w:hAnsi="Arial Narrow" w:cstheme="majorBidi"/>
      <w:b/>
      <w:i/>
      <w:sz w:val="24"/>
    </w:rPr>
  </w:style>
  <w:style w:type="character" w:customStyle="1" w:styleId="Heading8Char">
    <w:name w:val="Heading 8 Char"/>
    <w:basedOn w:val="DefaultParagraphFont"/>
    <w:link w:val="Heading8"/>
    <w:rsid w:val="00AD50DE"/>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AD50DE"/>
    <w:rPr>
      <w:rFonts w:ascii="Arial Narrow" w:eastAsiaTheme="majorEastAsia" w:hAnsi="Arial Narrow" w:cstheme="majorBidi"/>
      <w:i/>
      <w:sz w:val="22"/>
    </w:rPr>
  </w:style>
  <w:style w:type="paragraph" w:styleId="TOCHeading">
    <w:name w:val="TOC Heading"/>
    <w:basedOn w:val="Heading1"/>
    <w:next w:val="Normal"/>
    <w:uiPriority w:val="39"/>
    <w:unhideWhenUsed/>
    <w:qFormat/>
    <w:rsid w:val="00AD50DE"/>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AD50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D50DE"/>
    <w:rPr>
      <w:rFonts w:ascii="Arial" w:hAnsi="Arial"/>
      <w:color w:val="0000FF" w:themeColor="hyperlink"/>
      <w:sz w:val="22"/>
      <w:u w:val="single"/>
    </w:rPr>
  </w:style>
  <w:style w:type="paragraph" w:styleId="Revision">
    <w:name w:val="Revision"/>
    <w:hidden/>
    <w:uiPriority w:val="99"/>
    <w:semiHidden/>
    <w:rsid w:val="00995CBB"/>
    <w:rPr>
      <w:rFonts w:ascii="Arial" w:hAnsi="Arial"/>
      <w:sz w:val="22"/>
    </w:rPr>
  </w:style>
  <w:style w:type="character" w:styleId="FollowedHyperlink">
    <w:name w:val="FollowedHyperlink"/>
    <w:basedOn w:val="DefaultParagraphFont"/>
    <w:rsid w:val="000052F4"/>
    <w:rPr>
      <w:color w:val="800080" w:themeColor="followedHyperlink"/>
      <w:u w:val="single"/>
    </w:rPr>
  </w:style>
  <w:style w:type="paragraph" w:styleId="BodyText">
    <w:name w:val="Body Text"/>
    <w:basedOn w:val="Normal"/>
    <w:link w:val="BodyTextChar"/>
    <w:uiPriority w:val="99"/>
    <w:rsid w:val="00AD50DE"/>
  </w:style>
  <w:style w:type="character" w:customStyle="1" w:styleId="BodyTextChar">
    <w:name w:val="Body Text Char"/>
    <w:basedOn w:val="DefaultParagraphFont"/>
    <w:link w:val="BodyText"/>
    <w:uiPriority w:val="99"/>
    <w:rsid w:val="00AD50DE"/>
    <w:rPr>
      <w:rFonts w:ascii="Arial" w:hAnsi="Arial"/>
      <w:sz w:val="22"/>
    </w:rPr>
  </w:style>
  <w:style w:type="paragraph" w:customStyle="1" w:styleId="BodyText10ItalicBorders">
    <w:name w:val="Body Text 10 Italic Borders"/>
    <w:basedOn w:val="Footer"/>
    <w:qFormat/>
    <w:rsid w:val="00AD50DE"/>
    <w:pPr>
      <w:pBdr>
        <w:bottom w:val="single" w:sz="4" w:space="4" w:color="auto"/>
      </w:pBdr>
      <w:spacing w:after="120"/>
    </w:pPr>
    <w:rPr>
      <w:rFonts w:ascii="Arial" w:hAnsi="Arial" w:cs="Arial"/>
      <w:i/>
      <w:sz w:val="20"/>
    </w:rPr>
  </w:style>
  <w:style w:type="paragraph" w:customStyle="1" w:styleId="BodyTextBold">
    <w:name w:val="Body Text Bold"/>
    <w:basedOn w:val="BodyText"/>
    <w:next w:val="BodyText"/>
    <w:link w:val="BodyTextBoldChar"/>
    <w:uiPriority w:val="99"/>
    <w:rsid w:val="00AD50DE"/>
    <w:rPr>
      <w:b/>
      <w:bCs/>
    </w:rPr>
  </w:style>
  <w:style w:type="character" w:customStyle="1" w:styleId="BodyTextBoldChar">
    <w:name w:val="Body Text Bold Char"/>
    <w:basedOn w:val="BodyTextChar"/>
    <w:link w:val="BodyTextBold"/>
    <w:uiPriority w:val="99"/>
    <w:locked/>
    <w:rsid w:val="00AD50DE"/>
    <w:rPr>
      <w:rFonts w:ascii="Arial" w:hAnsi="Arial"/>
      <w:b/>
      <w:bCs/>
      <w:sz w:val="22"/>
    </w:rPr>
  </w:style>
  <w:style w:type="paragraph" w:customStyle="1" w:styleId="CoverProjectName">
    <w:name w:val="Cover Project Name"/>
    <w:basedOn w:val="Normal"/>
    <w:rsid w:val="00AD50DE"/>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AD50DE"/>
    <w:pPr>
      <w:jc w:val="right"/>
    </w:pPr>
    <w:rPr>
      <w:rFonts w:ascii="Arial Narrow" w:hAnsi="Arial Narrow"/>
      <w:b/>
      <w:bCs/>
      <w:sz w:val="32"/>
    </w:rPr>
  </w:style>
  <w:style w:type="character" w:customStyle="1" w:styleId="CoverTextChar">
    <w:name w:val="Cover Text Char"/>
    <w:basedOn w:val="DefaultParagraphFont"/>
    <w:link w:val="CoverText"/>
    <w:rsid w:val="00AD50DE"/>
    <w:rPr>
      <w:rFonts w:ascii="Arial Narrow" w:hAnsi="Arial Narrow"/>
      <w:b/>
      <w:bCs/>
      <w:sz w:val="32"/>
    </w:rPr>
  </w:style>
  <w:style w:type="paragraph" w:customStyle="1" w:styleId="CoverTextDate">
    <w:name w:val="Cover Text Date"/>
    <w:basedOn w:val="CoverText"/>
    <w:link w:val="CoverTextDateChar"/>
    <w:qFormat/>
    <w:rsid w:val="00AD50DE"/>
    <w:pPr>
      <w:spacing w:after="4100"/>
    </w:pPr>
  </w:style>
  <w:style w:type="character" w:customStyle="1" w:styleId="CoverTextDateChar">
    <w:name w:val="Cover Text Date Char"/>
    <w:basedOn w:val="CoverTextChar"/>
    <w:link w:val="CoverTextDate"/>
    <w:rsid w:val="00AD50DE"/>
    <w:rPr>
      <w:rFonts w:ascii="Arial Narrow" w:hAnsi="Arial Narrow"/>
      <w:b/>
      <w:bCs/>
      <w:sz w:val="32"/>
    </w:rPr>
  </w:style>
  <w:style w:type="character" w:customStyle="1" w:styleId="Hyperlink10">
    <w:name w:val="Hyperlink 10"/>
    <w:basedOn w:val="Hyperlink"/>
    <w:uiPriority w:val="99"/>
    <w:rsid w:val="00AD50DE"/>
    <w:rPr>
      <w:rFonts w:ascii="Arial" w:hAnsi="Arial" w:cs="Arial"/>
      <w:color w:val="0000FF"/>
      <w:sz w:val="20"/>
      <w:szCs w:val="22"/>
      <w:u w:val="single"/>
    </w:rPr>
  </w:style>
  <w:style w:type="paragraph" w:customStyle="1" w:styleId="ParagraphSpacer10">
    <w:name w:val="Paragraph Spacer 10"/>
    <w:next w:val="BodyText"/>
    <w:uiPriority w:val="99"/>
    <w:rsid w:val="00AD50DE"/>
    <w:rPr>
      <w:rFonts w:ascii="Arial" w:hAnsi="Arial"/>
      <w:szCs w:val="24"/>
    </w:rPr>
  </w:style>
  <w:style w:type="numbering" w:customStyle="1" w:styleId="Appendices">
    <w:name w:val="Appendices"/>
    <w:uiPriority w:val="99"/>
    <w:rsid w:val="00AD50DE"/>
    <w:pPr>
      <w:numPr>
        <w:numId w:val="20"/>
      </w:numPr>
    </w:pPr>
  </w:style>
  <w:style w:type="paragraph" w:customStyle="1" w:styleId="Appendix">
    <w:name w:val="Appendix"/>
    <w:next w:val="BodyText"/>
    <w:uiPriority w:val="99"/>
    <w:rsid w:val="00AD50DE"/>
    <w:pPr>
      <w:keepNext/>
      <w:pageBreakBefore/>
      <w:tabs>
        <w:tab w:val="num" w:pos="1800"/>
      </w:tabs>
      <w:spacing w:before="120" w:after="240"/>
      <w:jc w:val="center"/>
      <w:outlineLvl w:val="0"/>
    </w:pPr>
    <w:rPr>
      <w:rFonts w:ascii="Arial Narrow" w:hAnsi="Arial Narrow"/>
      <w:b/>
      <w:kern w:val="28"/>
      <w:sz w:val="36"/>
      <w:szCs w:val="24"/>
    </w:rPr>
  </w:style>
  <w:style w:type="paragraph" w:customStyle="1" w:styleId="AppendixA">
    <w:name w:val="Appendix A"/>
    <w:next w:val="BodyText"/>
    <w:uiPriority w:val="99"/>
    <w:rsid w:val="00AD50DE"/>
    <w:pPr>
      <w:keepNext/>
      <w:numPr>
        <w:numId w:val="21"/>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AD50DE"/>
    <w:pPr>
      <w:keepNext/>
      <w:numPr>
        <w:numId w:val="22"/>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AD50DE"/>
    <w:pPr>
      <w:keepNext/>
      <w:numPr>
        <w:numId w:val="23"/>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AD50DE"/>
    <w:pPr>
      <w:keepNext/>
      <w:numPr>
        <w:numId w:val="24"/>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AD50DE"/>
    <w:pPr>
      <w:keepNext/>
      <w:numPr>
        <w:numId w:val="25"/>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AD50DE"/>
    <w:pPr>
      <w:keepNext/>
      <w:numPr>
        <w:numId w:val="26"/>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AD50DE"/>
    <w:pPr>
      <w:keepNext/>
      <w:numPr>
        <w:numId w:val="27"/>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AD50DE"/>
    <w:pPr>
      <w:keepNext/>
      <w:numPr>
        <w:numId w:val="28"/>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AD50DE"/>
    <w:pPr>
      <w:keepNext/>
      <w:numPr>
        <w:numId w:val="29"/>
      </w:numPr>
      <w:tabs>
        <w:tab w:val="left" w:pos="864"/>
      </w:tabs>
      <w:spacing w:before="240" w:after="120"/>
    </w:pPr>
    <w:rPr>
      <w:rFonts w:ascii="Arial Narrow" w:hAnsi="Arial Narrow"/>
      <w:b/>
      <w:bCs/>
      <w:iCs/>
      <w:color w:val="003366"/>
      <w:sz w:val="28"/>
      <w:szCs w:val="28"/>
      <w:lang w:eastAsia="ar-SA"/>
    </w:rPr>
  </w:style>
  <w:style w:type="numbering" w:customStyle="1" w:styleId="BackMatter">
    <w:name w:val="Back Matter"/>
    <w:uiPriority w:val="99"/>
    <w:rsid w:val="00AD50DE"/>
    <w:pPr>
      <w:numPr>
        <w:numId w:val="30"/>
      </w:numPr>
    </w:pPr>
  </w:style>
  <w:style w:type="character" w:customStyle="1" w:styleId="BalloonTextChar">
    <w:name w:val="Balloon Text Char"/>
    <w:basedOn w:val="DefaultParagraphFont"/>
    <w:link w:val="BalloonText"/>
    <w:uiPriority w:val="99"/>
    <w:semiHidden/>
    <w:rsid w:val="00AD50DE"/>
    <w:rPr>
      <w:rFonts w:ascii="Tahoma" w:hAnsi="Tahoma" w:cs="Tahoma"/>
      <w:sz w:val="16"/>
      <w:szCs w:val="16"/>
    </w:rPr>
  </w:style>
  <w:style w:type="numbering" w:customStyle="1" w:styleId="BMH">
    <w:name w:val="BMH"/>
    <w:uiPriority w:val="99"/>
    <w:rsid w:val="00AD50DE"/>
    <w:pPr>
      <w:numPr>
        <w:numId w:val="31"/>
      </w:numPr>
    </w:pPr>
  </w:style>
  <w:style w:type="paragraph" w:customStyle="1" w:styleId="BodyText10">
    <w:name w:val="Body Text 10"/>
    <w:link w:val="BodyText10Char"/>
    <w:uiPriority w:val="99"/>
    <w:rsid w:val="00AD50DE"/>
    <w:pPr>
      <w:spacing w:after="120"/>
    </w:pPr>
    <w:rPr>
      <w:rFonts w:ascii="Arial" w:hAnsi="Arial"/>
      <w:szCs w:val="24"/>
    </w:rPr>
  </w:style>
  <w:style w:type="character" w:customStyle="1" w:styleId="BodyText10Char">
    <w:name w:val="Body Text 10 Char"/>
    <w:basedOn w:val="DefaultParagraphFont"/>
    <w:link w:val="BodyText10"/>
    <w:uiPriority w:val="99"/>
    <w:locked/>
    <w:rsid w:val="00AD50DE"/>
    <w:rPr>
      <w:rFonts w:ascii="Arial" w:hAnsi="Arial"/>
      <w:szCs w:val="24"/>
    </w:rPr>
  </w:style>
  <w:style w:type="paragraph" w:customStyle="1" w:styleId="BodyText10Bold">
    <w:name w:val="Body Text 10 Bold"/>
    <w:basedOn w:val="BodyText10"/>
    <w:next w:val="BodyText10"/>
    <w:link w:val="BodyText10BoldCharChar"/>
    <w:uiPriority w:val="99"/>
    <w:rsid w:val="00AD50DE"/>
    <w:rPr>
      <w:b/>
      <w:bCs/>
    </w:rPr>
  </w:style>
  <w:style w:type="character" w:customStyle="1" w:styleId="BodyText10BoldCharChar">
    <w:name w:val="Body Text 10 Bold Char Char"/>
    <w:basedOn w:val="DefaultParagraphFont"/>
    <w:link w:val="BodyText10Bold"/>
    <w:uiPriority w:val="99"/>
    <w:locked/>
    <w:rsid w:val="00AD50DE"/>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AD50DE"/>
    <w:pPr>
      <w:jc w:val="center"/>
    </w:pPr>
    <w:rPr>
      <w:b/>
      <w:bCs/>
      <w:sz w:val="22"/>
    </w:rPr>
  </w:style>
  <w:style w:type="character" w:customStyle="1" w:styleId="BodyText10BoldCenterChar">
    <w:name w:val="Body Text 10 Bold Center Char"/>
    <w:basedOn w:val="BodyTextChar"/>
    <w:link w:val="BodyText10BoldCenter"/>
    <w:uiPriority w:val="99"/>
    <w:rsid w:val="00AD50DE"/>
    <w:rPr>
      <w:rFonts w:ascii="Arial" w:hAnsi="Arial"/>
      <w:b/>
      <w:bCs/>
      <w:sz w:val="22"/>
      <w:szCs w:val="24"/>
    </w:rPr>
  </w:style>
  <w:style w:type="paragraph" w:customStyle="1" w:styleId="BodyText10Bullet">
    <w:name w:val="Body Text 10 Bullet"/>
    <w:basedOn w:val="BodyText10"/>
    <w:link w:val="BodyText10BulletChar"/>
    <w:uiPriority w:val="99"/>
    <w:rsid w:val="00AD50DE"/>
    <w:pPr>
      <w:numPr>
        <w:numId w:val="32"/>
      </w:numPr>
    </w:pPr>
  </w:style>
  <w:style w:type="character" w:customStyle="1" w:styleId="BodyText10BulletChar">
    <w:name w:val="Body Text 10 Bullet Char"/>
    <w:basedOn w:val="DefaultParagraphFont"/>
    <w:link w:val="BodyText10Bullet"/>
    <w:uiPriority w:val="99"/>
    <w:locked/>
    <w:rsid w:val="00AD50DE"/>
    <w:rPr>
      <w:rFonts w:ascii="Arial" w:hAnsi="Arial"/>
      <w:szCs w:val="24"/>
    </w:rPr>
  </w:style>
  <w:style w:type="paragraph" w:customStyle="1" w:styleId="BodyText10Caps">
    <w:name w:val="Body Text 10 Caps"/>
    <w:basedOn w:val="BodyText10"/>
    <w:link w:val="BodyText10CapsChar"/>
    <w:qFormat/>
    <w:rsid w:val="00AD50DE"/>
    <w:rPr>
      <w:caps/>
    </w:rPr>
  </w:style>
  <w:style w:type="character" w:customStyle="1" w:styleId="BodyText10CapsChar">
    <w:name w:val="Body Text 10 Caps Char"/>
    <w:basedOn w:val="BodyText10Char"/>
    <w:link w:val="BodyText10Caps"/>
    <w:rsid w:val="00AD50DE"/>
    <w:rPr>
      <w:rFonts w:ascii="Arial" w:hAnsi="Arial"/>
      <w:caps/>
      <w:szCs w:val="24"/>
    </w:rPr>
  </w:style>
  <w:style w:type="paragraph" w:customStyle="1" w:styleId="BodyText10Center">
    <w:name w:val="Body Text 10 Center"/>
    <w:basedOn w:val="BodyText10"/>
    <w:next w:val="BodyText10"/>
    <w:link w:val="BodyText10CenterChar"/>
    <w:uiPriority w:val="99"/>
    <w:rsid w:val="00AD50DE"/>
    <w:pPr>
      <w:jc w:val="center"/>
    </w:pPr>
  </w:style>
  <w:style w:type="character" w:customStyle="1" w:styleId="BodyText10CenterChar">
    <w:name w:val="Body Text 10 Center Char"/>
    <w:basedOn w:val="DefaultParagraphFont"/>
    <w:link w:val="BodyText10Center"/>
    <w:uiPriority w:val="99"/>
    <w:locked/>
    <w:rsid w:val="00AD50DE"/>
    <w:rPr>
      <w:rFonts w:ascii="Arial" w:hAnsi="Arial"/>
      <w:szCs w:val="24"/>
    </w:rPr>
  </w:style>
  <w:style w:type="paragraph" w:customStyle="1" w:styleId="BodyText10Glossary">
    <w:name w:val="Body Text 10 Glossary"/>
    <w:basedOn w:val="BodyText10"/>
    <w:next w:val="BodyText10"/>
    <w:link w:val="BodyText10GlossaryChar"/>
    <w:qFormat/>
    <w:rsid w:val="00AD50DE"/>
  </w:style>
  <w:style w:type="character" w:customStyle="1" w:styleId="BodyText10GlossaryChar">
    <w:name w:val="Body Text 10 Glossary Char"/>
    <w:basedOn w:val="BodyText10Char"/>
    <w:link w:val="BodyText10Glossary"/>
    <w:rsid w:val="00AD50DE"/>
    <w:rPr>
      <w:rFonts w:ascii="Arial" w:hAnsi="Arial"/>
      <w:szCs w:val="24"/>
    </w:rPr>
  </w:style>
  <w:style w:type="paragraph" w:customStyle="1" w:styleId="BodyText10Italic">
    <w:name w:val="Body Text 10 Italic"/>
    <w:basedOn w:val="BodyText10"/>
    <w:next w:val="BodyText10"/>
    <w:link w:val="BodyText10ItalicChar"/>
    <w:qFormat/>
    <w:rsid w:val="00AD50DE"/>
    <w:rPr>
      <w:i/>
    </w:rPr>
  </w:style>
  <w:style w:type="character" w:customStyle="1" w:styleId="BodyText10ItalicChar">
    <w:name w:val="Body Text 10 Italic Char"/>
    <w:basedOn w:val="BodyText10Char"/>
    <w:link w:val="BodyText10Italic"/>
    <w:rsid w:val="00AD50DE"/>
    <w:rPr>
      <w:rFonts w:ascii="Arial" w:hAnsi="Arial"/>
      <w:i/>
      <w:szCs w:val="24"/>
    </w:rPr>
  </w:style>
  <w:style w:type="character" w:customStyle="1" w:styleId="FooterChar">
    <w:name w:val="Footer Char"/>
    <w:basedOn w:val="DefaultParagraphFont"/>
    <w:link w:val="Footer"/>
    <w:rsid w:val="00AD50DE"/>
    <w:rPr>
      <w:rFonts w:ascii="Arial Narrow" w:hAnsi="Arial Narrow"/>
      <w:sz w:val="18"/>
    </w:rPr>
  </w:style>
  <w:style w:type="paragraph" w:customStyle="1" w:styleId="BodyText10Number">
    <w:name w:val="Body Text 10 Number"/>
    <w:basedOn w:val="BodyText10"/>
    <w:link w:val="BodyText10NumberCharChar"/>
    <w:uiPriority w:val="99"/>
    <w:rsid w:val="00AD50DE"/>
    <w:pPr>
      <w:numPr>
        <w:numId w:val="33"/>
      </w:numPr>
    </w:pPr>
    <w:rPr>
      <w:sz w:val="22"/>
    </w:rPr>
  </w:style>
  <w:style w:type="character" w:customStyle="1" w:styleId="BodyText10NumberCharChar">
    <w:name w:val="Body Text 10 Number Char Char"/>
    <w:basedOn w:val="BodyTextChar"/>
    <w:link w:val="BodyText10Number"/>
    <w:uiPriority w:val="99"/>
    <w:locked/>
    <w:rsid w:val="00AD50DE"/>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AD50DE"/>
    <w:rPr>
      <w:u w:val="single"/>
    </w:rPr>
  </w:style>
  <w:style w:type="character" w:customStyle="1" w:styleId="BodyText10UnderlineChar">
    <w:name w:val="Body Text 10 Underline Char"/>
    <w:basedOn w:val="DefaultParagraphFont"/>
    <w:link w:val="BodyText10Underline"/>
    <w:uiPriority w:val="99"/>
    <w:locked/>
    <w:rsid w:val="00AD50DE"/>
    <w:rPr>
      <w:rFonts w:ascii="Arial" w:hAnsi="Arial"/>
      <w:szCs w:val="24"/>
      <w:u w:val="single"/>
    </w:rPr>
  </w:style>
  <w:style w:type="paragraph" w:customStyle="1" w:styleId="BodyTextBoldUnderline">
    <w:name w:val="Body Text Bold Underline"/>
    <w:basedOn w:val="BodyTextBold"/>
    <w:link w:val="BodyTextBoldUnderlineChar"/>
    <w:rsid w:val="00AD50DE"/>
    <w:rPr>
      <w:u w:val="single"/>
    </w:rPr>
  </w:style>
  <w:style w:type="character" w:customStyle="1" w:styleId="BodyTextBoldUnderlineChar">
    <w:name w:val="Body Text Bold Underline Char"/>
    <w:basedOn w:val="BodyTextBoldChar"/>
    <w:link w:val="BodyTextBoldUnderline"/>
    <w:rsid w:val="00AD50DE"/>
    <w:rPr>
      <w:rFonts w:ascii="Arial" w:hAnsi="Arial"/>
      <w:b/>
      <w:bCs/>
      <w:sz w:val="22"/>
      <w:u w:val="single"/>
    </w:rPr>
  </w:style>
  <w:style w:type="paragraph" w:customStyle="1" w:styleId="BodyTextBullet">
    <w:name w:val="Body Text Bullet"/>
    <w:basedOn w:val="BodyText"/>
    <w:link w:val="BodyTextBulletChar"/>
    <w:uiPriority w:val="99"/>
    <w:rsid w:val="006810C8"/>
    <w:pPr>
      <w:numPr>
        <w:numId w:val="34"/>
      </w:numPr>
      <w:spacing w:before="0" w:after="0"/>
      <w:ind w:left="648"/>
    </w:pPr>
  </w:style>
  <w:style w:type="character" w:customStyle="1" w:styleId="BodyTextBulletChar">
    <w:name w:val="Body Text Bullet Char"/>
    <w:basedOn w:val="DefaultParagraphFont"/>
    <w:link w:val="BodyTextBullet"/>
    <w:uiPriority w:val="99"/>
    <w:locked/>
    <w:rsid w:val="006810C8"/>
    <w:rPr>
      <w:rFonts w:ascii="Arial" w:hAnsi="Arial"/>
      <w:sz w:val="22"/>
    </w:rPr>
  </w:style>
  <w:style w:type="paragraph" w:customStyle="1" w:styleId="BodyTextBulletLevel2">
    <w:name w:val="Body Text Bullet Level 2"/>
    <w:basedOn w:val="BodyTextBullet"/>
    <w:link w:val="BodyTextBulletLevel2Char"/>
    <w:uiPriority w:val="99"/>
    <w:rsid w:val="006810C8"/>
    <w:pPr>
      <w:numPr>
        <w:numId w:val="35"/>
      </w:numPr>
      <w:ind w:left="936"/>
    </w:pPr>
    <w:rPr>
      <w:lang w:eastAsia="ar-SA"/>
    </w:rPr>
  </w:style>
  <w:style w:type="character" w:customStyle="1" w:styleId="BodyTextBulletLevel2Char">
    <w:name w:val="Body Text Bullet Level 2 Char"/>
    <w:basedOn w:val="BodyTextBulletChar"/>
    <w:link w:val="BodyTextBulletLevel2"/>
    <w:uiPriority w:val="99"/>
    <w:locked/>
    <w:rsid w:val="006810C8"/>
    <w:rPr>
      <w:rFonts w:ascii="Arial" w:hAnsi="Arial"/>
      <w:sz w:val="22"/>
      <w:lang w:eastAsia="ar-SA"/>
    </w:rPr>
  </w:style>
  <w:style w:type="paragraph" w:customStyle="1" w:styleId="BODYTEXTCAPS">
    <w:name w:val="BODY TEXT CAPS"/>
    <w:basedOn w:val="BodyText"/>
    <w:link w:val="BODYTEXTCAPSChar"/>
    <w:uiPriority w:val="99"/>
    <w:rsid w:val="00AD50DE"/>
    <w:rPr>
      <w:caps/>
    </w:rPr>
  </w:style>
  <w:style w:type="character" w:customStyle="1" w:styleId="BODYTEXTCAPSChar">
    <w:name w:val="BODY TEXT CAPS Char"/>
    <w:basedOn w:val="BodyTextChar"/>
    <w:link w:val="BODYTEXTCAPS"/>
    <w:uiPriority w:val="99"/>
    <w:locked/>
    <w:rsid w:val="00AD50DE"/>
    <w:rPr>
      <w:rFonts w:ascii="Arial" w:hAnsi="Arial"/>
      <w:caps/>
      <w:sz w:val="22"/>
    </w:rPr>
  </w:style>
  <w:style w:type="paragraph" w:customStyle="1" w:styleId="BodyTextCenter">
    <w:name w:val="Body Text Center"/>
    <w:basedOn w:val="BodyText"/>
    <w:link w:val="BodyTextCenterChar"/>
    <w:uiPriority w:val="99"/>
    <w:rsid w:val="00AD50DE"/>
    <w:pPr>
      <w:jc w:val="center"/>
    </w:pPr>
  </w:style>
  <w:style w:type="character" w:customStyle="1" w:styleId="BodyTextCenterChar">
    <w:name w:val="Body Text Center Char"/>
    <w:basedOn w:val="DefaultParagraphFont"/>
    <w:link w:val="BodyTextCenter"/>
    <w:uiPriority w:val="99"/>
    <w:locked/>
    <w:rsid w:val="00AD50DE"/>
    <w:rPr>
      <w:rFonts w:ascii="Arial" w:hAnsi="Arial"/>
      <w:sz w:val="22"/>
    </w:rPr>
  </w:style>
  <w:style w:type="paragraph" w:customStyle="1" w:styleId="BodyTextCenterNoSpace">
    <w:name w:val="Body Text Center No Space"/>
    <w:basedOn w:val="BodyText"/>
    <w:link w:val="BodyTextCenterNoSpaceChar"/>
    <w:uiPriority w:val="99"/>
    <w:rsid w:val="00AD50DE"/>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AD50DE"/>
    <w:rPr>
      <w:rFonts w:ascii="Arial" w:hAnsi="Arial"/>
      <w:bCs/>
      <w:sz w:val="22"/>
    </w:rPr>
  </w:style>
  <w:style w:type="paragraph" w:customStyle="1" w:styleId="BodyTextGlossary">
    <w:name w:val="Body Text Glossary"/>
    <w:basedOn w:val="BodyText"/>
    <w:next w:val="BodyText"/>
    <w:link w:val="BodyTextGlossaryChar"/>
    <w:qFormat/>
    <w:rsid w:val="00AD50DE"/>
  </w:style>
  <w:style w:type="character" w:customStyle="1" w:styleId="BodyTextGlossaryChar">
    <w:name w:val="Body Text Glossary Char"/>
    <w:basedOn w:val="BodyTextChar"/>
    <w:link w:val="BodyTextGlossary"/>
    <w:rsid w:val="00AD50DE"/>
    <w:rPr>
      <w:rFonts w:ascii="Arial" w:hAnsi="Arial"/>
      <w:sz w:val="22"/>
    </w:rPr>
  </w:style>
  <w:style w:type="paragraph" w:styleId="BodyTextIndent">
    <w:name w:val="Body Text Indent"/>
    <w:basedOn w:val="Normal"/>
    <w:link w:val="BodyTextIndentChar"/>
    <w:unhideWhenUsed/>
    <w:rsid w:val="00AD50DE"/>
    <w:pPr>
      <w:ind w:left="360"/>
    </w:pPr>
  </w:style>
  <w:style w:type="character" w:customStyle="1" w:styleId="BodyTextIndentChar">
    <w:name w:val="Body Text Indent Char"/>
    <w:basedOn w:val="DefaultParagraphFont"/>
    <w:link w:val="BodyTextIndent"/>
    <w:rsid w:val="00AD50DE"/>
    <w:rPr>
      <w:rFonts w:ascii="Arial" w:hAnsi="Arial"/>
      <w:sz w:val="22"/>
    </w:rPr>
  </w:style>
  <w:style w:type="paragraph" w:customStyle="1" w:styleId="BodyTextItalic">
    <w:name w:val="Body Text Italic"/>
    <w:basedOn w:val="BodyText"/>
    <w:next w:val="BodyText"/>
    <w:link w:val="BodyTextItalicChar"/>
    <w:uiPriority w:val="99"/>
    <w:rsid w:val="00AD50DE"/>
    <w:rPr>
      <w:i/>
    </w:rPr>
  </w:style>
  <w:style w:type="character" w:customStyle="1" w:styleId="BodyTextItalicChar">
    <w:name w:val="Body Text Italic Char"/>
    <w:basedOn w:val="DefaultParagraphFont"/>
    <w:link w:val="BodyTextItalic"/>
    <w:uiPriority w:val="99"/>
    <w:locked/>
    <w:rsid w:val="00AD50DE"/>
    <w:rPr>
      <w:rFonts w:ascii="Arial" w:hAnsi="Arial"/>
      <w:i/>
      <w:sz w:val="22"/>
    </w:rPr>
  </w:style>
  <w:style w:type="paragraph" w:customStyle="1" w:styleId="BodyTextNoSpace">
    <w:name w:val="Body Text No Space"/>
    <w:basedOn w:val="BodyTextCenterNoSpace"/>
    <w:link w:val="BodyTextNoSpaceChar"/>
    <w:qFormat/>
    <w:rsid w:val="00AD50DE"/>
    <w:pPr>
      <w:jc w:val="left"/>
    </w:pPr>
  </w:style>
  <w:style w:type="character" w:customStyle="1" w:styleId="BodyTextNoSpaceChar">
    <w:name w:val="Body Text No Space Char"/>
    <w:basedOn w:val="BodyTextCenterNoSpaceChar"/>
    <w:link w:val="BodyTextNoSpace"/>
    <w:rsid w:val="00AD50DE"/>
    <w:rPr>
      <w:rFonts w:ascii="Arial" w:hAnsi="Arial"/>
      <w:bCs/>
      <w:sz w:val="22"/>
    </w:rPr>
  </w:style>
  <w:style w:type="paragraph" w:customStyle="1" w:styleId="BodyTextNumber">
    <w:name w:val="Body Text Number"/>
    <w:link w:val="BodyTextNumberChar"/>
    <w:uiPriority w:val="99"/>
    <w:rsid w:val="00AD50DE"/>
    <w:pPr>
      <w:numPr>
        <w:numId w:val="36"/>
      </w:numPr>
    </w:pPr>
    <w:rPr>
      <w:rFonts w:ascii="Arial" w:hAnsi="Arial"/>
      <w:sz w:val="22"/>
      <w:szCs w:val="24"/>
    </w:rPr>
  </w:style>
  <w:style w:type="character" w:customStyle="1" w:styleId="BodyTextNumberChar">
    <w:name w:val="Body Text Number Char"/>
    <w:basedOn w:val="DefaultParagraphFont"/>
    <w:link w:val="BodyTextNumber"/>
    <w:uiPriority w:val="99"/>
    <w:locked/>
    <w:rsid w:val="00AD50DE"/>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AD50DE"/>
    <w:pPr>
      <w:numPr>
        <w:numId w:val="37"/>
      </w:numPr>
    </w:pPr>
  </w:style>
  <w:style w:type="character" w:customStyle="1" w:styleId="BodyTextNumberLetterLevel2Char">
    <w:name w:val="Body Text Number Letter Level 2 Char"/>
    <w:basedOn w:val="BodyTextNumberChar"/>
    <w:link w:val="BodyTextNumberLetterLevel2"/>
    <w:uiPriority w:val="99"/>
    <w:locked/>
    <w:rsid w:val="00AD50DE"/>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AD50DE"/>
    <w:pPr>
      <w:ind w:left="720"/>
    </w:pPr>
  </w:style>
  <w:style w:type="character" w:customStyle="1" w:styleId="BodyTextNumberStepResultsNotesChar">
    <w:name w:val="Body Text Number Step Results/Notes Char"/>
    <w:basedOn w:val="DefaultParagraphFont"/>
    <w:link w:val="BodyTextNumberStepResultsNotes"/>
    <w:uiPriority w:val="99"/>
    <w:locked/>
    <w:rsid w:val="00AD50DE"/>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AD50DE"/>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AD50DE"/>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AD50DE"/>
    <w:pPr>
      <w:numPr>
        <w:numId w:val="38"/>
      </w:numPr>
    </w:pPr>
  </w:style>
  <w:style w:type="character" w:customStyle="1" w:styleId="BodyTextNumberStepResultsNotesBulletChar">
    <w:name w:val="Body Text Number Step Results/Notes Bullet Char"/>
    <w:basedOn w:val="BodyTextNumberStepResultsNotesChar"/>
    <w:link w:val="BodyTextNumberStepResultsNotesBullet"/>
    <w:rsid w:val="00AD50DE"/>
    <w:rPr>
      <w:rFonts w:ascii="Arial" w:hAnsi="Arial"/>
      <w:sz w:val="22"/>
    </w:rPr>
  </w:style>
  <w:style w:type="paragraph" w:customStyle="1" w:styleId="BodyTextRight">
    <w:name w:val="Body Text Right"/>
    <w:basedOn w:val="BodyText"/>
    <w:link w:val="BodyTextRightChar"/>
    <w:qFormat/>
    <w:rsid w:val="00AD50DE"/>
    <w:pPr>
      <w:jc w:val="right"/>
    </w:pPr>
    <w:rPr>
      <w:szCs w:val="24"/>
    </w:rPr>
  </w:style>
  <w:style w:type="character" w:customStyle="1" w:styleId="BodyTextRightChar">
    <w:name w:val="Body Text Right Char"/>
    <w:basedOn w:val="BodyTextChar"/>
    <w:link w:val="BodyTextRight"/>
    <w:rsid w:val="00AD50DE"/>
    <w:rPr>
      <w:rFonts w:ascii="Arial" w:hAnsi="Arial"/>
      <w:sz w:val="22"/>
      <w:szCs w:val="24"/>
    </w:rPr>
  </w:style>
  <w:style w:type="paragraph" w:customStyle="1" w:styleId="BodyTextUnderline">
    <w:name w:val="Body Text Underline"/>
    <w:basedOn w:val="BodyText"/>
    <w:next w:val="BodyText"/>
    <w:link w:val="BodyTextUnderlineChar"/>
    <w:uiPriority w:val="99"/>
    <w:rsid w:val="00AD50DE"/>
    <w:rPr>
      <w:u w:val="single"/>
    </w:rPr>
  </w:style>
  <w:style w:type="character" w:customStyle="1" w:styleId="BodyTextUnderlineChar">
    <w:name w:val="Body Text Underline Char"/>
    <w:basedOn w:val="BodyTextChar"/>
    <w:link w:val="BodyTextUnderline"/>
    <w:uiPriority w:val="99"/>
    <w:locked/>
    <w:rsid w:val="00AD50DE"/>
    <w:rPr>
      <w:rFonts w:ascii="Arial" w:hAnsi="Arial"/>
      <w:sz w:val="22"/>
      <w:u w:val="single"/>
    </w:rPr>
  </w:style>
  <w:style w:type="character" w:customStyle="1" w:styleId="CaptionChar">
    <w:name w:val="Caption Char"/>
    <w:link w:val="Caption"/>
    <w:uiPriority w:val="35"/>
    <w:locked/>
    <w:rsid w:val="00AD50DE"/>
    <w:rPr>
      <w:rFonts w:ascii="Arial Narrow" w:hAnsi="Arial Narrow"/>
      <w:b/>
      <w:bCs/>
    </w:rPr>
  </w:style>
  <w:style w:type="paragraph" w:customStyle="1" w:styleId="CoverDocumentName">
    <w:name w:val="Cover Document Name"/>
    <w:basedOn w:val="Normal"/>
    <w:rsid w:val="00AD50DE"/>
    <w:pPr>
      <w:pBdr>
        <w:bottom w:val="single" w:sz="4" w:space="1" w:color="auto"/>
      </w:pBdr>
      <w:spacing w:before="100" w:after="0"/>
      <w:jc w:val="right"/>
    </w:pPr>
    <w:rPr>
      <w:rFonts w:ascii="Arial Narrow" w:hAnsi="Arial Narrow"/>
      <w:b/>
      <w:bCs/>
      <w:sz w:val="48"/>
    </w:rPr>
  </w:style>
  <w:style w:type="paragraph" w:customStyle="1" w:styleId="CoverProgramName">
    <w:name w:val="Cover Program Name"/>
    <w:link w:val="CoverProgramNameChar"/>
    <w:rsid w:val="00AD50DE"/>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AD50DE"/>
    <w:rPr>
      <w:rFonts w:ascii="Arial Narrow" w:hAnsi="Arial Narrow"/>
      <w:b/>
      <w:color w:val="000000" w:themeColor="text1"/>
      <w:sz w:val="40"/>
    </w:rPr>
  </w:style>
  <w:style w:type="paragraph" w:customStyle="1" w:styleId="FigureCaption">
    <w:name w:val="Figure Caption"/>
    <w:basedOn w:val="Caption"/>
    <w:next w:val="BodyText"/>
    <w:uiPriority w:val="99"/>
    <w:rsid w:val="00AD50DE"/>
    <w:pPr>
      <w:keepNext w:val="0"/>
      <w:spacing w:before="0" w:after="300"/>
    </w:pPr>
    <w:rPr>
      <w:rFonts w:eastAsia="Batang"/>
      <w:szCs w:val="24"/>
    </w:rPr>
  </w:style>
  <w:style w:type="character" w:customStyle="1" w:styleId="FootnoteTextChar">
    <w:name w:val="Footnote Text Char"/>
    <w:basedOn w:val="DefaultParagraphFont"/>
    <w:link w:val="FootnoteText"/>
    <w:rsid w:val="00AD50DE"/>
    <w:rPr>
      <w:rFonts w:ascii="Arial" w:hAnsi="Arial"/>
      <w:sz w:val="18"/>
    </w:rPr>
  </w:style>
  <w:style w:type="character" w:customStyle="1" w:styleId="HeaderChar">
    <w:name w:val="Header Char"/>
    <w:basedOn w:val="DefaultParagraphFont"/>
    <w:link w:val="Header"/>
    <w:rsid w:val="00AD50DE"/>
    <w:rPr>
      <w:rFonts w:ascii="Arial Narrow" w:hAnsi="Arial Narrow"/>
      <w:sz w:val="18"/>
    </w:rPr>
  </w:style>
  <w:style w:type="paragraph" w:customStyle="1" w:styleId="InstructionalText">
    <w:name w:val="Instructional Text"/>
    <w:basedOn w:val="BodyText"/>
    <w:next w:val="BodyText"/>
    <w:link w:val="InstructionalTextChar"/>
    <w:qFormat/>
    <w:rsid w:val="00AD50DE"/>
    <w:rPr>
      <w:i/>
      <w:color w:val="0000FF"/>
      <w:sz w:val="24"/>
      <w:lang w:eastAsia="ar-SA"/>
    </w:rPr>
  </w:style>
  <w:style w:type="character" w:customStyle="1" w:styleId="InstructionalTextChar">
    <w:name w:val="Instructional Text Char"/>
    <w:basedOn w:val="BodyTextChar"/>
    <w:link w:val="InstructionalText"/>
    <w:rsid w:val="00AD50DE"/>
    <w:rPr>
      <w:rFonts w:ascii="Arial" w:hAnsi="Arial"/>
      <w:i/>
      <w:color w:val="0000FF"/>
      <w:sz w:val="24"/>
      <w:lang w:eastAsia="ar-SA"/>
    </w:rPr>
  </w:style>
  <w:style w:type="paragraph" w:customStyle="1" w:styleId="InstructionalTextUnderline">
    <w:name w:val="Instructional Text  Underline"/>
    <w:link w:val="InstructionalTextUnderlineChar"/>
    <w:rsid w:val="00AD50DE"/>
    <w:pPr>
      <w:spacing w:after="200" w:line="276" w:lineRule="auto"/>
    </w:pPr>
    <w:rPr>
      <w:rFonts w:ascii="Arial" w:hAnsi="Arial"/>
      <w:i/>
      <w:iCs/>
      <w:color w:val="0000FF"/>
      <w:sz w:val="24"/>
      <w:szCs w:val="24"/>
      <w:u w:val="single"/>
    </w:rPr>
  </w:style>
  <w:style w:type="character" w:customStyle="1" w:styleId="InstructionalTextUnderlineChar">
    <w:name w:val="Instructional Text  Underline Char"/>
    <w:basedOn w:val="DefaultParagraphFont"/>
    <w:link w:val="InstructionalTextUnderline"/>
    <w:rsid w:val="00AD50DE"/>
    <w:rPr>
      <w:rFonts w:ascii="Arial" w:hAnsi="Arial"/>
      <w:i/>
      <w:iCs/>
      <w:color w:val="0000FF"/>
      <w:sz w:val="24"/>
      <w:szCs w:val="24"/>
      <w:u w:val="single"/>
    </w:rPr>
  </w:style>
  <w:style w:type="paragraph" w:customStyle="1" w:styleId="InstructionalTextBullet">
    <w:name w:val="Instructional Text Bullet"/>
    <w:basedOn w:val="BodyTextBullet"/>
    <w:qFormat/>
    <w:rsid w:val="00AD50DE"/>
    <w:pPr>
      <w:numPr>
        <w:numId w:val="40"/>
      </w:numPr>
      <w:spacing w:after="60"/>
    </w:pPr>
    <w:rPr>
      <w:i/>
      <w:color w:val="0000FF"/>
      <w:sz w:val="24"/>
      <w:szCs w:val="24"/>
    </w:rPr>
  </w:style>
  <w:style w:type="paragraph" w:customStyle="1" w:styleId="InstructionalTextBulletLevel2">
    <w:name w:val="Instructional Text Bullet Level 2"/>
    <w:basedOn w:val="InstructionalTextBullet"/>
    <w:qFormat/>
    <w:rsid w:val="00AD50DE"/>
    <w:pPr>
      <w:numPr>
        <w:numId w:val="41"/>
      </w:numPr>
    </w:pPr>
  </w:style>
  <w:style w:type="paragraph" w:customStyle="1" w:styleId="InstructionalTextNumber">
    <w:name w:val="Instructional Text Number"/>
    <w:basedOn w:val="Normal"/>
    <w:qFormat/>
    <w:rsid w:val="00AD50DE"/>
    <w:pPr>
      <w:numPr>
        <w:numId w:val="42"/>
      </w:numPr>
      <w:spacing w:before="80" w:after="240"/>
    </w:pPr>
    <w:rPr>
      <w:rFonts w:cs="Arial"/>
      <w:i/>
      <w:color w:val="0000FF"/>
      <w:sz w:val="24"/>
      <w:szCs w:val="24"/>
    </w:rPr>
  </w:style>
  <w:style w:type="paragraph" w:customStyle="1" w:styleId="InstructionalTextNumberLetterLevel2">
    <w:name w:val="Instructional Text Number Letter Level 2"/>
    <w:basedOn w:val="Normal"/>
    <w:qFormat/>
    <w:rsid w:val="00AD50DE"/>
    <w:pPr>
      <w:numPr>
        <w:ilvl w:val="1"/>
        <w:numId w:val="43"/>
      </w:numPr>
      <w:spacing w:before="0" w:after="0"/>
      <w:contextualSpacing/>
    </w:pPr>
    <w:rPr>
      <w:i/>
      <w:iCs/>
      <w:color w:val="0000FF"/>
      <w:sz w:val="24"/>
    </w:rPr>
  </w:style>
  <w:style w:type="paragraph" w:customStyle="1" w:styleId="InstructionalTextTableText10">
    <w:name w:val="Instructional Text Table Text 10"/>
    <w:basedOn w:val="InstructionalText"/>
    <w:link w:val="InstructionalTextTableText10Char"/>
    <w:qFormat/>
    <w:rsid w:val="0024056C"/>
    <w:pPr>
      <w:spacing w:before="20"/>
    </w:pPr>
    <w:rPr>
      <w:sz w:val="20"/>
    </w:rPr>
  </w:style>
  <w:style w:type="character" w:customStyle="1" w:styleId="InstructionalTextTableText10Char">
    <w:name w:val="Instructional Text Table Text 10 Char"/>
    <w:basedOn w:val="InstructionalTextChar"/>
    <w:link w:val="InstructionalTextTableText10"/>
    <w:rsid w:val="0024056C"/>
    <w:rPr>
      <w:rFonts w:ascii="Arial" w:hAnsi="Arial"/>
      <w:i/>
      <w:color w:val="0000FF"/>
      <w:sz w:val="24"/>
      <w:lang w:eastAsia="ar-SA"/>
    </w:rPr>
  </w:style>
  <w:style w:type="paragraph" w:customStyle="1" w:styleId="InstructionalTextUnderline0">
    <w:name w:val="Instructional Text Underline"/>
    <w:link w:val="InstructionalTextUnderlineChar0"/>
    <w:rsid w:val="00AD50DE"/>
    <w:rPr>
      <w:rFonts w:ascii="Arial" w:hAnsi="Arial"/>
      <w:i/>
      <w:iCs/>
      <w:color w:val="0000FF"/>
      <w:sz w:val="24"/>
      <w:u w:val="single"/>
      <w:lang w:eastAsia="ar-SA"/>
    </w:rPr>
  </w:style>
  <w:style w:type="character" w:customStyle="1" w:styleId="InstructionalTextUnderlineChar0">
    <w:name w:val="Instructional Text Underline Char"/>
    <w:basedOn w:val="InstructionalTextChar"/>
    <w:link w:val="InstructionalTextUnderline0"/>
    <w:rsid w:val="00AD50DE"/>
    <w:rPr>
      <w:rFonts w:ascii="Arial" w:hAnsi="Arial"/>
      <w:i/>
      <w:iCs/>
      <w:color w:val="0000FF"/>
      <w:sz w:val="24"/>
      <w:u w:val="single"/>
      <w:lang w:eastAsia="ar-SA"/>
    </w:rPr>
  </w:style>
  <w:style w:type="paragraph" w:customStyle="1" w:styleId="ParagraphSpacer6">
    <w:name w:val="Paragraph Spacer 6"/>
    <w:uiPriority w:val="99"/>
    <w:rsid w:val="00AD50DE"/>
    <w:rPr>
      <w:rFonts w:ascii="Arial" w:hAnsi="Arial"/>
      <w:sz w:val="12"/>
      <w:szCs w:val="24"/>
    </w:rPr>
  </w:style>
  <w:style w:type="paragraph" w:customStyle="1" w:styleId="SignatureText">
    <w:name w:val="Signature Text"/>
    <w:basedOn w:val="Normal"/>
    <w:link w:val="SignatureTextChar"/>
    <w:qFormat/>
    <w:rsid w:val="00AD50DE"/>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AD50DE"/>
    <w:rPr>
      <w:rFonts w:ascii="Arial" w:hAnsi="Arial"/>
    </w:rPr>
  </w:style>
  <w:style w:type="paragraph" w:customStyle="1" w:styleId="TableText10">
    <w:name w:val="Table Text 10"/>
    <w:basedOn w:val="Normal"/>
    <w:link w:val="TableText10Char"/>
    <w:rsid w:val="00AD50DE"/>
    <w:pPr>
      <w:spacing w:before="20"/>
    </w:pPr>
    <w:rPr>
      <w:sz w:val="20"/>
    </w:rPr>
  </w:style>
  <w:style w:type="character" w:customStyle="1" w:styleId="TableText10Char">
    <w:name w:val="Table Text 10 Char"/>
    <w:basedOn w:val="DefaultParagraphFont"/>
    <w:link w:val="TableText10"/>
    <w:locked/>
    <w:rsid w:val="00AD50DE"/>
    <w:rPr>
      <w:rFonts w:ascii="Arial" w:hAnsi="Arial"/>
    </w:rPr>
  </w:style>
  <w:style w:type="paragraph" w:customStyle="1" w:styleId="TableText10Bold">
    <w:name w:val="Table Text 10 Bold"/>
    <w:basedOn w:val="TableText10"/>
    <w:next w:val="TableText10"/>
    <w:link w:val="TableText10BoldChar"/>
    <w:uiPriority w:val="99"/>
    <w:rsid w:val="00AD50DE"/>
    <w:rPr>
      <w:b/>
    </w:rPr>
  </w:style>
  <w:style w:type="character" w:customStyle="1" w:styleId="TableText10BoldChar">
    <w:name w:val="Table Text 10 Bold Char"/>
    <w:basedOn w:val="TableText10Char"/>
    <w:link w:val="TableText10Bold"/>
    <w:uiPriority w:val="99"/>
    <w:locked/>
    <w:rsid w:val="00AD50DE"/>
    <w:rPr>
      <w:rFonts w:ascii="Arial" w:hAnsi="Arial"/>
      <w:b/>
    </w:rPr>
  </w:style>
  <w:style w:type="paragraph" w:customStyle="1" w:styleId="TableText10Bullet">
    <w:name w:val="Table Text 10 Bullet"/>
    <w:basedOn w:val="TableText10"/>
    <w:link w:val="TableText10BulletChar"/>
    <w:uiPriority w:val="99"/>
    <w:rsid w:val="00AD50DE"/>
    <w:pPr>
      <w:numPr>
        <w:numId w:val="44"/>
      </w:numPr>
    </w:pPr>
  </w:style>
  <w:style w:type="character" w:customStyle="1" w:styleId="TableText10BulletChar">
    <w:name w:val="Table Text 10 Bullet Char"/>
    <w:basedOn w:val="DefaultParagraphFont"/>
    <w:link w:val="TableText10Bullet"/>
    <w:uiPriority w:val="99"/>
    <w:locked/>
    <w:rsid w:val="00AD50DE"/>
    <w:rPr>
      <w:rFonts w:ascii="Arial" w:hAnsi="Arial"/>
    </w:rPr>
  </w:style>
  <w:style w:type="paragraph" w:customStyle="1" w:styleId="TableText10Center">
    <w:name w:val="Table Text 10 Center"/>
    <w:basedOn w:val="TableText10"/>
    <w:link w:val="TableText10CenterChar"/>
    <w:uiPriority w:val="99"/>
    <w:rsid w:val="00AD50DE"/>
    <w:pPr>
      <w:jc w:val="center"/>
    </w:pPr>
  </w:style>
  <w:style w:type="character" w:customStyle="1" w:styleId="TableText10CenterChar">
    <w:name w:val="Table Text 10 Center Char"/>
    <w:basedOn w:val="TableText10Char"/>
    <w:link w:val="TableText10Center"/>
    <w:uiPriority w:val="99"/>
    <w:locked/>
    <w:rsid w:val="00AD50DE"/>
    <w:rPr>
      <w:rFonts w:ascii="Arial" w:hAnsi="Arial"/>
    </w:rPr>
  </w:style>
  <w:style w:type="paragraph" w:customStyle="1" w:styleId="TableText10Glossary">
    <w:name w:val="Table Text 10 Glossary"/>
    <w:basedOn w:val="TableText10"/>
    <w:next w:val="TableText10"/>
    <w:link w:val="TableText10GlossaryChar"/>
    <w:qFormat/>
    <w:rsid w:val="00AD50DE"/>
  </w:style>
  <w:style w:type="character" w:customStyle="1" w:styleId="TableText10GlossaryChar">
    <w:name w:val="Table Text 10 Glossary Char"/>
    <w:basedOn w:val="TableText10Char"/>
    <w:link w:val="TableText10Glossary"/>
    <w:rsid w:val="00AD50DE"/>
    <w:rPr>
      <w:rFonts w:ascii="Arial" w:hAnsi="Arial"/>
    </w:rPr>
  </w:style>
  <w:style w:type="paragraph" w:customStyle="1" w:styleId="TableText10HeaderCenter">
    <w:name w:val="Table Text 10 Header Center"/>
    <w:basedOn w:val="Normal"/>
    <w:link w:val="TableText10HeaderCenterChar"/>
    <w:uiPriority w:val="99"/>
    <w:rsid w:val="00AD50DE"/>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AD50DE"/>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AD50DE"/>
    <w:pPr>
      <w:keepNext/>
    </w:pPr>
    <w:rPr>
      <w:b/>
      <w:sz w:val="20"/>
    </w:rPr>
  </w:style>
  <w:style w:type="character" w:customStyle="1" w:styleId="TableText10HeaderLeftChar">
    <w:name w:val="Table Text 10 Header Left Char"/>
    <w:basedOn w:val="DefaultParagraphFont"/>
    <w:link w:val="TableText10HeaderLeft"/>
    <w:uiPriority w:val="99"/>
    <w:rsid w:val="00AD50DE"/>
    <w:rPr>
      <w:rFonts w:ascii="Arial" w:hAnsi="Arial"/>
      <w:b/>
    </w:rPr>
  </w:style>
  <w:style w:type="paragraph" w:customStyle="1" w:styleId="TableText10Indent">
    <w:name w:val="Table Text 10 Indent"/>
    <w:basedOn w:val="TableText10"/>
    <w:link w:val="TableText10IndentChar"/>
    <w:uiPriority w:val="99"/>
    <w:rsid w:val="00AD50DE"/>
    <w:pPr>
      <w:ind w:left="144"/>
    </w:pPr>
  </w:style>
  <w:style w:type="character" w:customStyle="1" w:styleId="TableText10IndentChar">
    <w:name w:val="Table Text 10 Indent Char"/>
    <w:basedOn w:val="TableText10Char"/>
    <w:link w:val="TableText10Indent"/>
    <w:uiPriority w:val="99"/>
    <w:locked/>
    <w:rsid w:val="00AD50DE"/>
    <w:rPr>
      <w:rFonts w:ascii="Arial" w:hAnsi="Arial"/>
    </w:rPr>
  </w:style>
  <w:style w:type="paragraph" w:customStyle="1" w:styleId="TableText10Italic">
    <w:name w:val="Table Text 10 Italic"/>
    <w:basedOn w:val="TableText10"/>
    <w:link w:val="TableText10ItalicChar"/>
    <w:uiPriority w:val="99"/>
    <w:rsid w:val="00AD50DE"/>
    <w:rPr>
      <w:i/>
      <w:iCs/>
    </w:rPr>
  </w:style>
  <w:style w:type="character" w:customStyle="1" w:styleId="TableText10ItalicChar">
    <w:name w:val="Table Text 10 Italic Char"/>
    <w:basedOn w:val="TableText10Char"/>
    <w:link w:val="TableText10Italic"/>
    <w:uiPriority w:val="99"/>
    <w:locked/>
    <w:rsid w:val="00AD50DE"/>
    <w:rPr>
      <w:rFonts w:ascii="Arial" w:hAnsi="Arial"/>
      <w:i/>
      <w:iCs/>
    </w:rPr>
  </w:style>
  <w:style w:type="paragraph" w:customStyle="1" w:styleId="TableText10NoSpace">
    <w:name w:val="Table Text 10 No Space"/>
    <w:link w:val="TableText10NoSpaceChar"/>
    <w:uiPriority w:val="99"/>
    <w:rsid w:val="00AD50DE"/>
    <w:rPr>
      <w:rFonts w:ascii="Arial" w:hAnsi="Arial"/>
      <w:szCs w:val="24"/>
    </w:rPr>
  </w:style>
  <w:style w:type="character" w:customStyle="1" w:styleId="TableText10NoSpaceChar">
    <w:name w:val="Table Text 10 No Space Char"/>
    <w:basedOn w:val="DefaultParagraphFont"/>
    <w:link w:val="TableText10NoSpace"/>
    <w:uiPriority w:val="99"/>
    <w:locked/>
    <w:rsid w:val="00AD50DE"/>
    <w:rPr>
      <w:rFonts w:ascii="Arial" w:hAnsi="Arial"/>
      <w:szCs w:val="24"/>
    </w:rPr>
  </w:style>
  <w:style w:type="paragraph" w:customStyle="1" w:styleId="TableText10Number">
    <w:name w:val="Table Text 10 Number"/>
    <w:basedOn w:val="TableText10"/>
    <w:link w:val="TableText10NumberChar"/>
    <w:uiPriority w:val="99"/>
    <w:rsid w:val="00AD50DE"/>
    <w:pPr>
      <w:numPr>
        <w:numId w:val="45"/>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AD50DE"/>
    <w:rPr>
      <w:rFonts w:ascii="Arial" w:hAnsi="Arial"/>
      <w:szCs w:val="24"/>
    </w:rPr>
  </w:style>
  <w:style w:type="paragraph" w:customStyle="1" w:styleId="TableText10NumberLetter">
    <w:name w:val="Table Text 10 Number Letter"/>
    <w:basedOn w:val="TableText10Number"/>
    <w:qFormat/>
    <w:rsid w:val="00AD50DE"/>
    <w:pPr>
      <w:keepNext/>
      <w:numPr>
        <w:numId w:val="46"/>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AD50DE"/>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AD50DE"/>
    <w:rPr>
      <w:rFonts w:ascii="Arial" w:hAnsi="Arial"/>
    </w:rPr>
  </w:style>
  <w:style w:type="paragraph" w:customStyle="1" w:styleId="TableText10Right">
    <w:name w:val="Table Text 10 Right"/>
    <w:basedOn w:val="TableText10"/>
    <w:link w:val="TableText10RightChar"/>
    <w:uiPriority w:val="99"/>
    <w:rsid w:val="00AD50DE"/>
    <w:pPr>
      <w:jc w:val="right"/>
    </w:pPr>
  </w:style>
  <w:style w:type="character" w:customStyle="1" w:styleId="TableText10RightChar">
    <w:name w:val="Table Text 10 Right Char"/>
    <w:basedOn w:val="TableText10Char"/>
    <w:link w:val="TableText10Right"/>
    <w:uiPriority w:val="99"/>
    <w:locked/>
    <w:rsid w:val="00AD50DE"/>
    <w:rPr>
      <w:rFonts w:ascii="Arial" w:hAnsi="Arial"/>
    </w:rPr>
  </w:style>
  <w:style w:type="paragraph" w:customStyle="1" w:styleId="TableText8">
    <w:name w:val="Table Text 8"/>
    <w:link w:val="TableText8Char"/>
    <w:uiPriority w:val="99"/>
    <w:rsid w:val="00AD50DE"/>
    <w:rPr>
      <w:rFonts w:ascii="Arial" w:hAnsi="Arial"/>
      <w:sz w:val="16"/>
      <w:szCs w:val="24"/>
    </w:rPr>
  </w:style>
  <w:style w:type="character" w:customStyle="1" w:styleId="TableText8Char">
    <w:name w:val="Table Text 8 Char"/>
    <w:basedOn w:val="DefaultParagraphFont"/>
    <w:link w:val="TableText8"/>
    <w:uiPriority w:val="99"/>
    <w:locked/>
    <w:rsid w:val="00AD50DE"/>
    <w:rPr>
      <w:rFonts w:ascii="Arial" w:hAnsi="Arial"/>
      <w:sz w:val="16"/>
      <w:szCs w:val="24"/>
    </w:rPr>
  </w:style>
  <w:style w:type="paragraph" w:customStyle="1" w:styleId="TableText8Bold">
    <w:name w:val="Table Text 8 Bold"/>
    <w:basedOn w:val="TableText8"/>
    <w:next w:val="TableText8"/>
    <w:link w:val="TableText8BoldChar"/>
    <w:uiPriority w:val="99"/>
    <w:rsid w:val="00AD50DE"/>
    <w:rPr>
      <w:b/>
    </w:rPr>
  </w:style>
  <w:style w:type="character" w:customStyle="1" w:styleId="TableText8BoldChar">
    <w:name w:val="Table Text 8 Bold Char"/>
    <w:basedOn w:val="DefaultParagraphFont"/>
    <w:link w:val="TableText8Bold"/>
    <w:uiPriority w:val="99"/>
    <w:locked/>
    <w:rsid w:val="00AD50DE"/>
    <w:rPr>
      <w:rFonts w:ascii="Arial" w:hAnsi="Arial"/>
      <w:b/>
      <w:sz w:val="16"/>
      <w:szCs w:val="24"/>
    </w:rPr>
  </w:style>
  <w:style w:type="paragraph" w:customStyle="1" w:styleId="TableText8Bullet">
    <w:name w:val="Table Text 8 Bullet"/>
    <w:basedOn w:val="TableText8"/>
    <w:link w:val="TableText8BulletChar"/>
    <w:uiPriority w:val="99"/>
    <w:rsid w:val="00AD50DE"/>
    <w:pPr>
      <w:numPr>
        <w:numId w:val="47"/>
      </w:numPr>
    </w:pPr>
  </w:style>
  <w:style w:type="character" w:customStyle="1" w:styleId="TableText8BulletChar">
    <w:name w:val="Table Text 8 Bullet Char"/>
    <w:basedOn w:val="DefaultParagraphFont"/>
    <w:link w:val="TableText8Bullet"/>
    <w:uiPriority w:val="99"/>
    <w:locked/>
    <w:rsid w:val="00AD50DE"/>
    <w:rPr>
      <w:rFonts w:ascii="Arial" w:hAnsi="Arial"/>
      <w:sz w:val="16"/>
      <w:szCs w:val="24"/>
    </w:rPr>
  </w:style>
  <w:style w:type="paragraph" w:customStyle="1" w:styleId="TableText8Glossary">
    <w:name w:val="Table Text 8 Glossary"/>
    <w:basedOn w:val="TableText8"/>
    <w:next w:val="TableText8"/>
    <w:link w:val="TableText8GlossaryChar"/>
    <w:qFormat/>
    <w:rsid w:val="00AD50DE"/>
  </w:style>
  <w:style w:type="character" w:customStyle="1" w:styleId="TableText8GlossaryChar">
    <w:name w:val="Table Text 8 Glossary Char"/>
    <w:basedOn w:val="TableText10Char"/>
    <w:link w:val="TableText8Glossary"/>
    <w:rsid w:val="00AD50DE"/>
    <w:rPr>
      <w:rFonts w:ascii="Arial" w:hAnsi="Arial"/>
      <w:sz w:val="16"/>
      <w:szCs w:val="24"/>
    </w:rPr>
  </w:style>
  <w:style w:type="paragraph" w:customStyle="1" w:styleId="TableText8Italic">
    <w:name w:val="Table Text 8 Italic"/>
    <w:basedOn w:val="TableText8"/>
    <w:next w:val="TableText8"/>
    <w:link w:val="TableText8ItalicChar"/>
    <w:uiPriority w:val="99"/>
    <w:rsid w:val="00AD50DE"/>
    <w:rPr>
      <w:i/>
    </w:rPr>
  </w:style>
  <w:style w:type="character" w:customStyle="1" w:styleId="TableText8ItalicChar">
    <w:name w:val="Table Text 8 Italic Char"/>
    <w:basedOn w:val="TableText8Char"/>
    <w:link w:val="TableText8Italic"/>
    <w:uiPriority w:val="99"/>
    <w:locked/>
    <w:rsid w:val="00AD50DE"/>
    <w:rPr>
      <w:rFonts w:ascii="Arial" w:hAnsi="Arial"/>
      <w:i/>
      <w:sz w:val="16"/>
      <w:szCs w:val="24"/>
    </w:rPr>
  </w:style>
  <w:style w:type="paragraph" w:customStyle="1" w:styleId="TableText8Number">
    <w:name w:val="Table Text 8 Number"/>
    <w:basedOn w:val="TableText8"/>
    <w:link w:val="TableText8NumberChar"/>
    <w:uiPriority w:val="99"/>
    <w:rsid w:val="00AD50DE"/>
    <w:pPr>
      <w:numPr>
        <w:numId w:val="48"/>
      </w:numPr>
    </w:pPr>
  </w:style>
  <w:style w:type="character" w:customStyle="1" w:styleId="TableText8NumberChar">
    <w:name w:val="Table Text 8 Number Char"/>
    <w:basedOn w:val="DefaultParagraphFont"/>
    <w:link w:val="TableText8Number"/>
    <w:uiPriority w:val="99"/>
    <w:locked/>
    <w:rsid w:val="00AD50DE"/>
    <w:rPr>
      <w:rFonts w:ascii="Arial" w:hAnsi="Arial"/>
      <w:sz w:val="16"/>
      <w:szCs w:val="24"/>
    </w:rPr>
  </w:style>
  <w:style w:type="paragraph" w:customStyle="1" w:styleId="TitleMedium">
    <w:name w:val="Title Medium"/>
    <w:next w:val="BodyText"/>
    <w:uiPriority w:val="99"/>
    <w:rsid w:val="00AD50DE"/>
    <w:pPr>
      <w:keepNext/>
      <w:spacing w:before="240" w:after="120"/>
      <w:jc w:val="center"/>
    </w:pPr>
    <w:rPr>
      <w:rFonts w:ascii="Arial Narrow" w:hAnsi="Arial Narrow" w:cs="Arial"/>
      <w:b/>
      <w:bCs/>
      <w:sz w:val="40"/>
      <w:szCs w:val="24"/>
    </w:rPr>
  </w:style>
  <w:style w:type="paragraph" w:customStyle="1" w:styleId="TitleSmall">
    <w:name w:val="Title Small"/>
    <w:basedOn w:val="FrontMatterHeader"/>
    <w:next w:val="BodyText"/>
    <w:uiPriority w:val="99"/>
    <w:rsid w:val="00AD50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mailto:IT_Governance@cms.hhs.gov" TargetMode="External"/><Relationship Id="rId18" Type="http://schemas.openxmlformats.org/officeDocument/2006/relationships/header" Target="header1.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cms.gov/Research-Statistics-Data-and-Systems/CMS-Information-Technology/XLC/index.html"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1.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cms.gov/Research-Statistics-Data-and-Systems/CMS-Information-Technology/XLC/Downloads/XLCProcessChangeRequestCR.docx" TargetMode="External"/><Relationship Id="rId20" Type="http://schemas.openxmlformats.org/officeDocument/2006/relationships/hyperlink" Target="https://www.cms.gov/Research-Statistics-Data-and-Systems/CMS-Information-Technology/XLC/Artifacts.htm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s://www.cms.gov/Research-Statistics-Data-and-Systems/CMS-Information-Technology/XLC/Downloads/XLCProcessChangeRequestCR.docx" TargetMode="External"/><Relationship Id="rId23"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IT_Governance@cms.hhs.gov" TargetMode="External"/><Relationship Id="rId22" Type="http://schemas.openxmlformats.org/officeDocument/2006/relationships/hyperlink" Target="https://www.cms.gov/Research-Statistics-Data-and-Systems/CMS-Information-Technology/XLC/Artifacts.html"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hase xmlns="ce9b7293-7dfe-4d27-bf7f-b543d341c73b"/>
    <Doc_x0020_Name xmlns="ce9b7293-7dfe-4d27-bf7f-b543d341c73b">59</Doc_x0020_Name>
    <Document_x0020_Type xmlns="ce9b7293-7dfe-4d27-bf7f-b543d341c73b">Template - Artifact</Document_x0020_Type>
    <Doc_x0020_Date xmlns="ce9b7293-7dfe-4d27-bf7f-b543d341c73b">2014-08-18T04:00:00+00:00</Doc_x0020_Date>
    <Swim_x0020_Lane xmlns="ce9b7293-7dfe-4d27-bf7f-b543d341c73b"/>
    <Doc_x0020_Version xmlns="ce9b7293-7dfe-4d27-bf7f-b543d341c73b">2.0</Doc_x0020_Version>
    <Related_x0020_Documents xmlns="ce9b7293-7dfe-4d27-bf7f-b543d341c73b"/>
    <Doc_x0020_Status xmlns="ce9b7293-7dfe-4d27-bf7f-b543d341c73b" xsi:nil="true"/>
  </documentManagement>
</p:properties>
</file>

<file path=customXml/item4.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1D71CB-AF89-4A2C-9F65-8EABC77CCB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3.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4.xml><?xml version="1.0" encoding="utf-8"?>
<ds:datastoreItem xmlns:ds="http://schemas.openxmlformats.org/officeDocument/2006/customXml" ds:itemID="{E97284CE-E369-4761-9567-7758C7B5A54D}">
  <ds:schemaRefs>
    <ds:schemaRef ds:uri="http://schemas.microsoft.com/office/2006/metadata/customXsn"/>
  </ds:schemaRefs>
</ds:datastoreItem>
</file>

<file path=customXml/itemProps5.xml><?xml version="1.0" encoding="utf-8"?>
<ds:datastoreItem xmlns:ds="http://schemas.openxmlformats.org/officeDocument/2006/customXml" ds:itemID="{4CE39F22-3F3F-4E82-AD06-B6B18DEDC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Template>
  <TotalTime>0</TotalTime>
  <Pages>26</Pages>
  <Words>4728</Words>
  <Characters>26955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Test Plan</vt:lpstr>
    </vt:vector>
  </TitlesOfParts>
  <LinksUpToDate>false</LinksUpToDate>
  <CharactersWithSpaces>31620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creator/>
  <cp:lastModifiedBy/>
  <cp:revision>1</cp:revision>
  <cp:lastPrinted>2002-11-19T18:54:00Z</cp:lastPrinted>
  <dcterms:created xsi:type="dcterms:W3CDTF">2017-06-12T15:57:00Z</dcterms:created>
  <dcterms:modified xsi:type="dcterms:W3CDTF">2017-06-15T17:25:00Z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HHS EPLC</vt:lpwstr>
  </property>
  <property fmtid="{D5CDD505-2E9C-101B-9397-08002B2CF9AE}" pid="10" name="Order">
    <vt:r8>12400</vt:r8>
  </property>
  <property fmtid="{D5CDD505-2E9C-101B-9397-08002B2CF9AE}" pid="11" name="Archive">
    <vt:bool>false</vt:bool>
  </property>
</Properties>
</file>