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43E7FCE" w:rsidR="007A6086" w:rsidRDefault="5E912966" w:rsidP="1006F1D2">
      <w:pPr>
        <w:jc w:val="center"/>
        <w:rPr>
          <w:rFonts w:ascii="Times New Roman" w:eastAsia="Times New Roman" w:hAnsi="Times New Roman" w:cs="Times New Roman"/>
          <w:b/>
          <w:bCs/>
          <w:sz w:val="28"/>
          <w:szCs w:val="28"/>
          <w:u w:val="single"/>
        </w:rPr>
      </w:pPr>
      <w:r w:rsidRPr="1006F1D2">
        <w:rPr>
          <w:rFonts w:ascii="Times New Roman" w:eastAsia="Times New Roman" w:hAnsi="Times New Roman" w:cs="Times New Roman"/>
          <w:b/>
          <w:bCs/>
          <w:sz w:val="28"/>
          <w:szCs w:val="28"/>
          <w:u w:val="single"/>
        </w:rPr>
        <w:t>SeaBird37 Post-Deployment:</w:t>
      </w:r>
    </w:p>
    <w:p w14:paraId="646B75FE" w14:textId="32A1B941" w:rsidR="00A46CF6" w:rsidRDefault="00A46CF6" w:rsidP="00A46CF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Setting up file folders and directories for each crate in a deployment and/or a single deployment crate (Steps are repeated on the fluorometer and CTD post-deployment instructions, but only need to be completed </w:t>
      </w:r>
      <w:r w:rsidRPr="00566A3A">
        <w:rPr>
          <w:rFonts w:ascii="Times New Roman" w:eastAsia="Times New Roman" w:hAnsi="Times New Roman" w:cs="Times New Roman"/>
          <w:b/>
          <w:bCs/>
          <w:color w:val="000000" w:themeColor="text1"/>
          <w:sz w:val="24"/>
          <w:szCs w:val="24"/>
        </w:rPr>
        <w:t xml:space="preserve">once for each </w:t>
      </w:r>
      <w:r w:rsidR="00566A3A" w:rsidRPr="00566A3A">
        <w:rPr>
          <w:rFonts w:ascii="Times New Roman" w:eastAsia="Times New Roman" w:hAnsi="Times New Roman" w:cs="Times New Roman"/>
          <w:b/>
          <w:bCs/>
          <w:color w:val="000000" w:themeColor="text1"/>
          <w:sz w:val="24"/>
          <w:szCs w:val="24"/>
        </w:rPr>
        <w:t>crate per deployment</w:t>
      </w:r>
      <w:r>
        <w:rPr>
          <w:rFonts w:ascii="Times New Roman" w:eastAsia="Times New Roman" w:hAnsi="Times New Roman" w:cs="Times New Roman"/>
          <w:color w:val="000000" w:themeColor="text1"/>
          <w:sz w:val="24"/>
          <w:szCs w:val="24"/>
        </w:rPr>
        <w:t>.</w:t>
      </w:r>
    </w:p>
    <w:p w14:paraId="599141CF" w14:textId="4259D119" w:rsidR="00262C5A" w:rsidRDefault="00262C5A" w:rsidP="00262C5A">
      <w:pPr>
        <w:pStyle w:val="ListParagraph"/>
        <w:numPr>
          <w:ilvl w:val="0"/>
          <w:numId w:val="6"/>
        </w:numPr>
        <w:ind w:left="54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Create a Deploy Data File if one does not currently exist in the Frying Pan Shoals project folder. Within the deploy data file, create a folder labeled as “BOEMTest#_startDate_endDate”. The pound resembles the deployment number and the date should be in a format similar to previous deployments or as follows (EX. Start date: 062923 and End date: 063023). The folder should look similar to this format “BOEMDeploy_1_062923_063023”.</w:t>
      </w:r>
    </w:p>
    <w:p w14:paraId="349680AF" w14:textId="05F37ED6" w:rsidR="00262C5A" w:rsidRDefault="00262C5A" w:rsidP="00262C5A">
      <w:pPr>
        <w:pStyle w:val="ListParagraph"/>
        <w:numPr>
          <w:ilvl w:val="0"/>
          <w:numId w:val="6"/>
        </w:numPr>
        <w:ind w:left="54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Within the BOEMTest folder, create a folder for the individual crates in the deployment (Ex: Crate1)</w:t>
      </w:r>
    </w:p>
    <w:p w14:paraId="0CD3954A" w14:textId="77777777" w:rsidR="00262C5A" w:rsidRDefault="00262C5A" w:rsidP="00262C5A">
      <w:pPr>
        <w:pStyle w:val="ListParagraph"/>
        <w:numPr>
          <w:ilvl w:val="0"/>
          <w:numId w:val="6"/>
        </w:numPr>
        <w:ind w:left="54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Within the crate# folder:</w:t>
      </w:r>
    </w:p>
    <w:p w14:paraId="2614D2A5" w14:textId="77777777" w:rsidR="00B65921" w:rsidRPr="00AC50EF" w:rsidRDefault="00B65921" w:rsidP="00B65921">
      <w:pPr>
        <w:pStyle w:val="ListParagraph"/>
        <w:numPr>
          <w:ilvl w:val="1"/>
          <w:numId w:val="6"/>
        </w:numPr>
        <w:rPr>
          <w:rFonts w:ascii="Times New Roman" w:eastAsia="Times New Roman" w:hAnsi="Times New Roman" w:cs="Times New Roman"/>
          <w:color w:val="000000" w:themeColor="text1"/>
          <w:sz w:val="24"/>
          <w:szCs w:val="24"/>
        </w:rPr>
      </w:pPr>
      <w:r w:rsidRPr="00AC50EF">
        <w:rPr>
          <w:rFonts w:ascii="Times New Roman" w:eastAsia="Times New Roman" w:hAnsi="Times New Roman" w:cs="Times New Roman"/>
          <w:color w:val="000000" w:themeColor="text1"/>
          <w:sz w:val="24"/>
          <w:szCs w:val="24"/>
        </w:rPr>
        <w:t xml:space="preserve">Instruments: (only create the folder if the instrument was on the specified crate). These folders will hold the raw output files from the instruments’ specific software. </w:t>
      </w:r>
      <w:r>
        <w:rPr>
          <w:rFonts w:ascii="Times New Roman" w:eastAsia="Times New Roman" w:hAnsi="Times New Roman" w:cs="Times New Roman"/>
          <w:color w:val="000000" w:themeColor="text1"/>
          <w:sz w:val="24"/>
          <w:szCs w:val="24"/>
        </w:rPr>
        <w:t>The specified folder names are needed for the _load.m functions to pull the correct raw file for each instrument.</w:t>
      </w:r>
    </w:p>
    <w:p w14:paraId="6EBEE45D" w14:textId="77777777" w:rsidR="00262C5A" w:rsidRDefault="00262C5A" w:rsidP="00262C5A">
      <w:pPr>
        <w:pStyle w:val="ListParagraph"/>
        <w:numPr>
          <w:ilvl w:val="2"/>
          <w:numId w:val="6"/>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RRBtri</w:t>
      </w:r>
    </w:p>
    <w:p w14:paraId="2C4BC1BE" w14:textId="77777777" w:rsidR="00262C5A" w:rsidRDefault="00262C5A" w:rsidP="00262C5A">
      <w:pPr>
        <w:pStyle w:val="ListParagraph"/>
        <w:numPr>
          <w:ilvl w:val="2"/>
          <w:numId w:val="6"/>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RDI_WH</w:t>
      </w:r>
    </w:p>
    <w:p w14:paraId="71545689" w14:textId="77777777" w:rsidR="00262C5A" w:rsidRDefault="00262C5A" w:rsidP="00262C5A">
      <w:pPr>
        <w:pStyle w:val="ListParagraph"/>
        <w:numPr>
          <w:ilvl w:val="2"/>
          <w:numId w:val="6"/>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SBE37</w:t>
      </w:r>
    </w:p>
    <w:p w14:paraId="4B88AEAB" w14:textId="77777777" w:rsidR="00262C5A" w:rsidRDefault="00262C5A" w:rsidP="00262C5A">
      <w:pPr>
        <w:pStyle w:val="ListParagraph"/>
        <w:numPr>
          <w:ilvl w:val="2"/>
          <w:numId w:val="6"/>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RBRsoloT</w:t>
      </w:r>
    </w:p>
    <w:p w14:paraId="55A1BB59" w14:textId="77777777" w:rsidR="00262C5A" w:rsidRDefault="00262C5A" w:rsidP="00262C5A">
      <w:pPr>
        <w:pStyle w:val="ListParagraph"/>
        <w:numPr>
          <w:ilvl w:val="2"/>
          <w:numId w:val="6"/>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NortekSig</w:t>
      </w:r>
    </w:p>
    <w:p w14:paraId="389D2E62" w14:textId="77777777" w:rsidR="00262C5A" w:rsidRPr="00C87B7A" w:rsidRDefault="00262C5A" w:rsidP="00262C5A">
      <w:pPr>
        <w:pStyle w:val="ListParagraph"/>
        <w:numPr>
          <w:ilvl w:val="2"/>
          <w:numId w:val="6"/>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C6</w:t>
      </w:r>
    </w:p>
    <w:p w14:paraId="0B4D6D28" w14:textId="3CBD569E" w:rsidR="00A46CF6" w:rsidRPr="00A46CF6" w:rsidRDefault="00A46CF6" w:rsidP="00A46CF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w:t>
      </w:r>
      <w:r w:rsidR="00B8393F">
        <w:rPr>
          <w:rFonts w:ascii="Times New Roman" w:eastAsia="Times New Roman" w:hAnsi="Times New Roman" w:cs="Times New Roman"/>
          <w:color w:val="000000" w:themeColor="text1"/>
          <w:sz w:val="24"/>
          <w:szCs w:val="24"/>
        </w:rPr>
        <w:t>eaTerm Software</w:t>
      </w:r>
    </w:p>
    <w:p w14:paraId="154C7C4F" w14:textId="07207D32" w:rsidR="5F85B82F" w:rsidRPr="00A46CF6" w:rsidRDefault="5F85B82F" w:rsidP="00A46CF6">
      <w:pPr>
        <w:pStyle w:val="ListParagraph"/>
        <w:numPr>
          <w:ilvl w:val="0"/>
          <w:numId w:val="6"/>
        </w:numPr>
        <w:rPr>
          <w:rFonts w:ascii="Times New Roman" w:eastAsia="Times New Roman" w:hAnsi="Times New Roman" w:cs="Times New Roman"/>
          <w:color w:val="000000" w:themeColor="text1"/>
          <w:sz w:val="24"/>
          <w:szCs w:val="24"/>
        </w:rPr>
      </w:pPr>
      <w:r w:rsidRPr="00A46CF6">
        <w:rPr>
          <w:rFonts w:ascii="Times New Roman" w:eastAsia="Times New Roman" w:hAnsi="Times New Roman" w:cs="Times New Roman"/>
          <w:color w:val="000000" w:themeColor="text1"/>
          <w:sz w:val="24"/>
          <w:szCs w:val="24"/>
        </w:rPr>
        <w:t>Open the following link to begin filling out the SBE37 Log for post-deployment</w:t>
      </w:r>
      <w:r w:rsidR="06E8305A" w:rsidRPr="00A46CF6">
        <w:rPr>
          <w:rFonts w:ascii="Times New Roman" w:eastAsia="Times New Roman" w:hAnsi="Times New Roman" w:cs="Times New Roman"/>
          <w:color w:val="000000" w:themeColor="text1"/>
          <w:sz w:val="24"/>
          <w:szCs w:val="24"/>
        </w:rPr>
        <w:t xml:space="preserve"> info</w:t>
      </w:r>
      <w:r w:rsidRPr="00A46CF6">
        <w:rPr>
          <w:rFonts w:ascii="Times New Roman" w:eastAsia="Times New Roman" w:hAnsi="Times New Roman" w:cs="Times New Roman"/>
          <w:color w:val="000000" w:themeColor="text1"/>
          <w:sz w:val="24"/>
          <w:szCs w:val="24"/>
        </w:rPr>
        <w:t xml:space="preserve">. </w:t>
      </w:r>
    </w:p>
    <w:p w14:paraId="56E2C98E" w14:textId="225A3F9F" w:rsidR="5F85B82F" w:rsidRDefault="005C69FE" w:rsidP="00A46CF6">
      <w:pPr>
        <w:pStyle w:val="ListParagraph"/>
        <w:numPr>
          <w:ilvl w:val="1"/>
          <w:numId w:val="6"/>
        </w:numPr>
        <w:rPr>
          <w:rFonts w:ascii="Times New Roman" w:eastAsia="Times New Roman" w:hAnsi="Times New Roman" w:cs="Times New Roman"/>
          <w:color w:val="000000" w:themeColor="text1"/>
          <w:sz w:val="24"/>
          <w:szCs w:val="24"/>
        </w:rPr>
      </w:pPr>
      <w:hyperlink r:id="rId5">
        <w:r w:rsidR="5F85B82F" w:rsidRPr="1006F1D2">
          <w:rPr>
            <w:rStyle w:val="Hyperlink"/>
            <w:rFonts w:ascii="Times New Roman" w:eastAsia="Times New Roman" w:hAnsi="Times New Roman" w:cs="Times New Roman"/>
            <w:sz w:val="24"/>
            <w:szCs w:val="24"/>
          </w:rPr>
          <w:t>SBE37 checklist.xlsx</w:t>
        </w:r>
      </w:hyperlink>
    </w:p>
    <w:p w14:paraId="38997571" w14:textId="3A09C4EC" w:rsidR="1D360CA8" w:rsidRDefault="1D360CA8" w:rsidP="00A46CF6">
      <w:pPr>
        <w:pStyle w:val="ListParagraph"/>
        <w:numPr>
          <w:ilvl w:val="0"/>
          <w:numId w:val="6"/>
        </w:numPr>
        <w:rPr>
          <w:rFonts w:ascii="Times New Roman" w:eastAsia="Times New Roman" w:hAnsi="Times New Roman" w:cs="Times New Roman"/>
          <w:color w:val="000000" w:themeColor="text1"/>
          <w:sz w:val="24"/>
          <w:szCs w:val="24"/>
        </w:rPr>
      </w:pPr>
      <w:r w:rsidRPr="1006F1D2">
        <w:rPr>
          <w:rFonts w:ascii="Times New Roman" w:eastAsia="Times New Roman" w:hAnsi="Times New Roman" w:cs="Times New Roman"/>
          <w:color w:val="000000" w:themeColor="text1"/>
          <w:sz w:val="24"/>
          <w:szCs w:val="24"/>
        </w:rPr>
        <w:t>Open “Seaterm”. If using a computer without a com import, an adapter will be needed to connect to the SB37 along with the appropriate cord to plug into the instrument. The com import number will need to be specified if being used to connect to the instrument for the first time. The number specification can be found in the computer's settings when connected to the computer (Ex. COM8).</w:t>
      </w:r>
    </w:p>
    <w:p w14:paraId="18544BB2" w14:textId="1A6246EB" w:rsidR="1D360CA8" w:rsidRDefault="1D360CA8" w:rsidP="00A46CF6">
      <w:pPr>
        <w:pStyle w:val="ListParagraph"/>
        <w:numPr>
          <w:ilvl w:val="0"/>
          <w:numId w:val="6"/>
        </w:numPr>
        <w:rPr>
          <w:rFonts w:ascii="Times New Roman" w:eastAsia="Times New Roman" w:hAnsi="Times New Roman" w:cs="Times New Roman"/>
          <w:color w:val="000000" w:themeColor="text1"/>
          <w:sz w:val="24"/>
          <w:szCs w:val="24"/>
        </w:rPr>
      </w:pPr>
      <w:r w:rsidRPr="1006F1D2">
        <w:rPr>
          <w:rFonts w:ascii="Times New Roman" w:eastAsia="Times New Roman" w:hAnsi="Times New Roman" w:cs="Times New Roman"/>
          <w:color w:val="000000" w:themeColor="text1"/>
          <w:sz w:val="24"/>
          <w:szCs w:val="24"/>
        </w:rPr>
        <w:t>Press the “Connect” figure to connect to the instrument.</w:t>
      </w:r>
    </w:p>
    <w:p w14:paraId="61C5B1F0" w14:textId="1A9384FB" w:rsidR="1D360CA8" w:rsidRDefault="1D360CA8" w:rsidP="00A46CF6">
      <w:pPr>
        <w:pStyle w:val="ListParagraph"/>
        <w:numPr>
          <w:ilvl w:val="0"/>
          <w:numId w:val="6"/>
        </w:numPr>
        <w:rPr>
          <w:rFonts w:ascii="Times New Roman" w:eastAsia="Times New Roman" w:hAnsi="Times New Roman" w:cs="Times New Roman"/>
          <w:sz w:val="24"/>
          <w:szCs w:val="24"/>
        </w:rPr>
      </w:pPr>
      <w:r w:rsidRPr="1006F1D2">
        <w:rPr>
          <w:rFonts w:ascii="Times New Roman" w:eastAsia="Times New Roman" w:hAnsi="Times New Roman" w:cs="Times New Roman"/>
          <w:sz w:val="24"/>
          <w:szCs w:val="24"/>
        </w:rPr>
        <w:t>To communicate with the instrument to stop logging enter</w:t>
      </w:r>
    </w:p>
    <w:p w14:paraId="255F98FA" w14:textId="172E7FCF" w:rsidR="1D360CA8" w:rsidRDefault="1D360CA8" w:rsidP="00A46CF6">
      <w:pPr>
        <w:pStyle w:val="ListParagraph"/>
        <w:numPr>
          <w:ilvl w:val="1"/>
          <w:numId w:val="6"/>
        </w:numPr>
        <w:rPr>
          <w:rFonts w:ascii="Times New Roman" w:eastAsia="Times New Roman" w:hAnsi="Times New Roman" w:cs="Times New Roman"/>
          <w:sz w:val="24"/>
          <w:szCs w:val="24"/>
        </w:rPr>
      </w:pPr>
      <w:r w:rsidRPr="1006F1D2">
        <w:rPr>
          <w:rFonts w:ascii="Times New Roman" w:eastAsia="Times New Roman" w:hAnsi="Times New Roman" w:cs="Times New Roman"/>
          <w:sz w:val="24"/>
          <w:szCs w:val="24"/>
        </w:rPr>
        <w:t>S&gt; “stoplogging”</w:t>
      </w:r>
    </w:p>
    <w:p w14:paraId="3664D459" w14:textId="4868CA7B" w:rsidR="1D360CA8" w:rsidRDefault="1D360CA8" w:rsidP="00A46CF6">
      <w:pPr>
        <w:pStyle w:val="ListParagraph"/>
        <w:numPr>
          <w:ilvl w:val="0"/>
          <w:numId w:val="6"/>
        </w:numPr>
        <w:rPr>
          <w:rFonts w:ascii="Times New Roman" w:eastAsia="Times New Roman" w:hAnsi="Times New Roman" w:cs="Times New Roman"/>
          <w:color w:val="000000" w:themeColor="text1"/>
          <w:sz w:val="24"/>
          <w:szCs w:val="24"/>
        </w:rPr>
      </w:pPr>
      <w:r w:rsidRPr="1006F1D2">
        <w:rPr>
          <w:rFonts w:ascii="Times New Roman" w:eastAsia="Times New Roman" w:hAnsi="Times New Roman" w:cs="Times New Roman"/>
          <w:color w:val="000000" w:themeColor="text1"/>
          <w:sz w:val="24"/>
          <w:szCs w:val="24"/>
        </w:rPr>
        <w:t>Enter the prompt S&gt; “ds” in the command line to display the instrument's current settings. Record the number of samples taken to compare with your intended length of deployment</w:t>
      </w:r>
      <w:r w:rsidR="75AFCC3D" w:rsidRPr="1006F1D2">
        <w:rPr>
          <w:rFonts w:ascii="Times New Roman" w:eastAsia="Times New Roman" w:hAnsi="Times New Roman" w:cs="Times New Roman"/>
          <w:color w:val="000000" w:themeColor="text1"/>
          <w:sz w:val="24"/>
          <w:szCs w:val="24"/>
        </w:rPr>
        <w:t xml:space="preserve">. </w:t>
      </w:r>
    </w:p>
    <w:p w14:paraId="4418A3A8" w14:textId="16F555FC" w:rsidR="3A3715B1" w:rsidRDefault="3A3715B1" w:rsidP="00A46CF6">
      <w:pPr>
        <w:pStyle w:val="ListParagraph"/>
        <w:numPr>
          <w:ilvl w:val="0"/>
          <w:numId w:val="6"/>
        </w:numPr>
        <w:rPr>
          <w:rFonts w:ascii="Times New Roman" w:eastAsia="Times New Roman" w:hAnsi="Times New Roman" w:cs="Times New Roman"/>
          <w:color w:val="000000" w:themeColor="text1"/>
          <w:sz w:val="24"/>
          <w:szCs w:val="24"/>
        </w:rPr>
      </w:pPr>
      <w:r w:rsidRPr="1006F1D2">
        <w:rPr>
          <w:rFonts w:ascii="Times New Roman" w:eastAsia="Times New Roman" w:hAnsi="Times New Roman" w:cs="Times New Roman"/>
          <w:color w:val="000000" w:themeColor="text1"/>
          <w:sz w:val="24"/>
          <w:szCs w:val="24"/>
        </w:rPr>
        <w:t xml:space="preserve">Next, click the upload figure and select your upload parameters. The number of samples taken can be seen </w:t>
      </w:r>
      <w:r w:rsidR="3ABB47D3" w:rsidRPr="1006F1D2">
        <w:rPr>
          <w:rFonts w:ascii="Times New Roman" w:eastAsia="Times New Roman" w:hAnsi="Times New Roman" w:cs="Times New Roman"/>
          <w:color w:val="000000" w:themeColor="text1"/>
          <w:sz w:val="24"/>
          <w:szCs w:val="24"/>
        </w:rPr>
        <w:t>in the display settings that are generated after clicking the upload figure.</w:t>
      </w:r>
      <w:r w:rsidR="46030E93" w:rsidRPr="1006F1D2">
        <w:rPr>
          <w:rFonts w:ascii="Times New Roman" w:eastAsia="Times New Roman" w:hAnsi="Times New Roman" w:cs="Times New Roman"/>
          <w:color w:val="000000" w:themeColor="text1"/>
          <w:sz w:val="24"/>
          <w:szCs w:val="24"/>
        </w:rPr>
        <w:t xml:space="preserve"> Click “OK”</w:t>
      </w:r>
    </w:p>
    <w:p w14:paraId="169B505B" w14:textId="7D14832A" w:rsidR="46030E93" w:rsidRDefault="46030E93" w:rsidP="00A46CF6">
      <w:pPr>
        <w:pStyle w:val="ListParagraph"/>
        <w:numPr>
          <w:ilvl w:val="0"/>
          <w:numId w:val="6"/>
        </w:numPr>
        <w:rPr>
          <w:rFonts w:ascii="Times New Roman" w:eastAsia="Times New Roman" w:hAnsi="Times New Roman" w:cs="Times New Roman"/>
          <w:color w:val="000000" w:themeColor="text1"/>
          <w:sz w:val="24"/>
          <w:szCs w:val="24"/>
        </w:rPr>
      </w:pPr>
      <w:r w:rsidRPr="1006F1D2">
        <w:rPr>
          <w:rFonts w:ascii="Times New Roman" w:eastAsia="Times New Roman" w:hAnsi="Times New Roman" w:cs="Times New Roman"/>
          <w:color w:val="000000" w:themeColor="text1"/>
          <w:sz w:val="24"/>
          <w:szCs w:val="24"/>
        </w:rPr>
        <w:t xml:space="preserve">Enter any comments in the window that is generated. </w:t>
      </w:r>
    </w:p>
    <w:p w14:paraId="7456169E" w14:textId="72693F0F" w:rsidR="1006F1D2" w:rsidRDefault="46030E93" w:rsidP="00A46CF6">
      <w:pPr>
        <w:pStyle w:val="ListParagraph"/>
        <w:numPr>
          <w:ilvl w:val="0"/>
          <w:numId w:val="6"/>
        </w:numPr>
        <w:rPr>
          <w:rFonts w:ascii="Times New Roman" w:eastAsia="Times New Roman" w:hAnsi="Times New Roman" w:cs="Times New Roman"/>
          <w:color w:val="000000" w:themeColor="text1"/>
          <w:sz w:val="24"/>
          <w:szCs w:val="24"/>
        </w:rPr>
      </w:pPr>
      <w:r w:rsidRPr="5A9747A9">
        <w:rPr>
          <w:rFonts w:ascii="Times New Roman" w:eastAsia="Times New Roman" w:hAnsi="Times New Roman" w:cs="Times New Roman"/>
          <w:color w:val="000000" w:themeColor="text1"/>
          <w:sz w:val="24"/>
          <w:szCs w:val="24"/>
        </w:rPr>
        <w:lastRenderedPageBreak/>
        <w:t>Next, select the file</w:t>
      </w:r>
      <w:r w:rsidR="00B8393F">
        <w:rPr>
          <w:rFonts w:ascii="Times New Roman" w:eastAsia="Times New Roman" w:hAnsi="Times New Roman" w:cs="Times New Roman"/>
          <w:color w:val="000000" w:themeColor="text1"/>
          <w:sz w:val="24"/>
          <w:szCs w:val="24"/>
        </w:rPr>
        <w:t xml:space="preserve"> folder SBE37 within the specified BOEMTest</w:t>
      </w:r>
      <w:r w:rsidR="00784BCB">
        <w:rPr>
          <w:rFonts w:ascii="Times New Roman" w:eastAsia="Times New Roman" w:hAnsi="Times New Roman" w:cs="Times New Roman"/>
          <w:color w:val="000000" w:themeColor="text1"/>
          <w:sz w:val="24"/>
          <w:szCs w:val="24"/>
        </w:rPr>
        <w:t>\</w:t>
      </w:r>
      <w:r w:rsidR="008D16EC">
        <w:rPr>
          <w:rFonts w:ascii="Times New Roman" w:eastAsia="Times New Roman" w:hAnsi="Times New Roman" w:cs="Times New Roman"/>
          <w:color w:val="000000" w:themeColor="text1"/>
          <w:sz w:val="24"/>
          <w:szCs w:val="24"/>
        </w:rPr>
        <w:t>Crate#</w:t>
      </w:r>
      <w:r w:rsidR="00B8393F">
        <w:rPr>
          <w:rFonts w:ascii="Times New Roman" w:eastAsia="Times New Roman" w:hAnsi="Times New Roman" w:cs="Times New Roman"/>
          <w:color w:val="000000" w:themeColor="text1"/>
          <w:sz w:val="24"/>
          <w:szCs w:val="24"/>
        </w:rPr>
        <w:t xml:space="preserve"> folder</w:t>
      </w:r>
      <w:r w:rsidRPr="5A9747A9">
        <w:rPr>
          <w:rFonts w:ascii="Times New Roman" w:eastAsia="Times New Roman" w:hAnsi="Times New Roman" w:cs="Times New Roman"/>
          <w:color w:val="000000" w:themeColor="text1"/>
          <w:sz w:val="24"/>
          <w:szCs w:val="24"/>
        </w:rPr>
        <w:t xml:space="preserve">. </w:t>
      </w:r>
      <w:r w:rsidR="6A60FCC1" w:rsidRPr="5A9747A9">
        <w:rPr>
          <w:rFonts w:ascii="Times New Roman" w:eastAsia="Times New Roman" w:hAnsi="Times New Roman" w:cs="Times New Roman"/>
          <w:color w:val="000000" w:themeColor="text1"/>
          <w:sz w:val="24"/>
          <w:szCs w:val="24"/>
        </w:rPr>
        <w:t xml:space="preserve">Click “Open”. The program </w:t>
      </w:r>
      <w:r w:rsidR="49B36F5A" w:rsidRPr="5A9747A9">
        <w:rPr>
          <w:rFonts w:ascii="Times New Roman" w:eastAsia="Times New Roman" w:hAnsi="Times New Roman" w:cs="Times New Roman"/>
          <w:color w:val="000000" w:themeColor="text1"/>
          <w:sz w:val="24"/>
          <w:szCs w:val="24"/>
        </w:rPr>
        <w:t>will</w:t>
      </w:r>
      <w:r w:rsidR="6A60FCC1" w:rsidRPr="5A9747A9">
        <w:rPr>
          <w:rFonts w:ascii="Times New Roman" w:eastAsia="Times New Roman" w:hAnsi="Times New Roman" w:cs="Times New Roman"/>
          <w:color w:val="000000" w:themeColor="text1"/>
          <w:sz w:val="24"/>
          <w:szCs w:val="24"/>
        </w:rPr>
        <w:t xml:space="preserve"> start downloading the data from the SBE37 to the .asc file. </w:t>
      </w:r>
    </w:p>
    <w:p w14:paraId="68C198D5" w14:textId="3A9E06FE" w:rsidR="1A83B374" w:rsidRDefault="1A83B374" w:rsidP="00A46CF6">
      <w:pPr>
        <w:pStyle w:val="ListParagraph"/>
        <w:numPr>
          <w:ilvl w:val="0"/>
          <w:numId w:val="6"/>
        </w:numPr>
        <w:rPr>
          <w:rFonts w:ascii="Times New Roman" w:eastAsia="Times New Roman" w:hAnsi="Times New Roman" w:cs="Times New Roman"/>
          <w:color w:val="000000" w:themeColor="text1"/>
          <w:sz w:val="24"/>
          <w:szCs w:val="24"/>
        </w:rPr>
      </w:pPr>
      <w:r w:rsidRPr="5A9747A9">
        <w:rPr>
          <w:rFonts w:ascii="Times New Roman" w:eastAsia="Times New Roman" w:hAnsi="Times New Roman" w:cs="Times New Roman"/>
          <w:color w:val="000000" w:themeColor="text1"/>
          <w:sz w:val="24"/>
          <w:szCs w:val="24"/>
        </w:rPr>
        <w:t xml:space="preserve">After the file has been downloaded, select the stop figure then the disconnect figure. </w:t>
      </w:r>
      <w:r w:rsidR="4096A359" w:rsidRPr="5A9747A9">
        <w:rPr>
          <w:rFonts w:ascii="Times New Roman" w:eastAsia="Times New Roman" w:hAnsi="Times New Roman" w:cs="Times New Roman"/>
          <w:color w:val="000000" w:themeColor="text1"/>
          <w:sz w:val="24"/>
          <w:szCs w:val="24"/>
        </w:rPr>
        <w:t>The instrument can now be unplugged, and the dummy plug needs to be reinstalled.</w:t>
      </w:r>
    </w:p>
    <w:p w14:paraId="6EDCCDE8" w14:textId="6F7335B3" w:rsidR="4FBBE86E" w:rsidRDefault="4FBBE86E" w:rsidP="00A46CF6">
      <w:pPr>
        <w:pStyle w:val="ListParagraph"/>
        <w:numPr>
          <w:ilvl w:val="0"/>
          <w:numId w:val="6"/>
        </w:numPr>
        <w:rPr>
          <w:rFonts w:ascii="Times New Roman" w:eastAsia="Times New Roman" w:hAnsi="Times New Roman" w:cs="Times New Roman"/>
          <w:color w:val="000000" w:themeColor="text1"/>
          <w:sz w:val="24"/>
          <w:szCs w:val="24"/>
        </w:rPr>
      </w:pPr>
      <w:r w:rsidRPr="5A9747A9">
        <w:rPr>
          <w:rFonts w:ascii="Times New Roman" w:eastAsia="Times New Roman" w:hAnsi="Times New Roman" w:cs="Times New Roman"/>
          <w:color w:val="000000" w:themeColor="text1"/>
          <w:sz w:val="24"/>
          <w:szCs w:val="24"/>
        </w:rPr>
        <w:t xml:space="preserve">The .asc file can be read and interpreted into a data </w:t>
      </w:r>
      <w:r w:rsidR="292BF6C5" w:rsidRPr="5A9747A9">
        <w:rPr>
          <w:rFonts w:ascii="Times New Roman" w:eastAsia="Times New Roman" w:hAnsi="Times New Roman" w:cs="Times New Roman"/>
          <w:color w:val="000000" w:themeColor="text1"/>
          <w:sz w:val="24"/>
          <w:szCs w:val="24"/>
        </w:rPr>
        <w:t>structure</w:t>
      </w:r>
      <w:r w:rsidRPr="5A9747A9">
        <w:rPr>
          <w:rFonts w:ascii="Times New Roman" w:eastAsia="Times New Roman" w:hAnsi="Times New Roman" w:cs="Times New Roman"/>
          <w:color w:val="000000" w:themeColor="text1"/>
          <w:sz w:val="24"/>
          <w:szCs w:val="24"/>
        </w:rPr>
        <w:t xml:space="preserve"> by a function called “SB</w:t>
      </w:r>
      <w:r w:rsidR="00535FFE">
        <w:rPr>
          <w:rFonts w:ascii="Times New Roman" w:eastAsia="Times New Roman" w:hAnsi="Times New Roman" w:cs="Times New Roman"/>
          <w:color w:val="000000" w:themeColor="text1"/>
          <w:sz w:val="24"/>
          <w:szCs w:val="24"/>
        </w:rPr>
        <w:t>E</w:t>
      </w:r>
      <w:r w:rsidRPr="5A9747A9">
        <w:rPr>
          <w:rFonts w:ascii="Times New Roman" w:eastAsia="Times New Roman" w:hAnsi="Times New Roman" w:cs="Times New Roman"/>
          <w:color w:val="000000" w:themeColor="text1"/>
          <w:sz w:val="24"/>
          <w:szCs w:val="24"/>
        </w:rPr>
        <w:t>37_</w:t>
      </w:r>
      <w:r w:rsidR="0021547E">
        <w:rPr>
          <w:rFonts w:ascii="Times New Roman" w:eastAsia="Times New Roman" w:hAnsi="Times New Roman" w:cs="Times New Roman"/>
          <w:color w:val="000000" w:themeColor="text1"/>
          <w:sz w:val="24"/>
          <w:szCs w:val="24"/>
        </w:rPr>
        <w:t>load</w:t>
      </w:r>
      <w:r w:rsidRPr="5A9747A9">
        <w:rPr>
          <w:rFonts w:ascii="Times New Roman" w:eastAsia="Times New Roman" w:hAnsi="Times New Roman" w:cs="Times New Roman"/>
          <w:color w:val="000000" w:themeColor="text1"/>
          <w:sz w:val="24"/>
          <w:szCs w:val="24"/>
        </w:rPr>
        <w:t>”</w:t>
      </w:r>
      <w:r w:rsidR="40BCB82B" w:rsidRPr="5A9747A9">
        <w:rPr>
          <w:rFonts w:ascii="Times New Roman" w:eastAsia="Times New Roman" w:hAnsi="Times New Roman" w:cs="Times New Roman"/>
          <w:color w:val="000000" w:themeColor="text1"/>
          <w:sz w:val="24"/>
          <w:szCs w:val="24"/>
        </w:rPr>
        <w:t xml:space="preserve">. </w:t>
      </w:r>
    </w:p>
    <w:p w14:paraId="2B980392" w14:textId="3CB3E932" w:rsidR="00176A02" w:rsidRPr="005C69FE" w:rsidRDefault="003B4457" w:rsidP="005C69FE">
      <w:pPr>
        <w:pStyle w:val="ListParagraph"/>
        <w:numPr>
          <w:ilvl w:val="0"/>
          <w:numId w:val="6"/>
        </w:numPr>
        <w:rPr>
          <w:rFonts w:ascii="Times New Roman" w:eastAsia="Times New Roman" w:hAnsi="Times New Roman" w:cs="Times New Roman"/>
          <w:color w:val="000000" w:themeColor="text1"/>
          <w:sz w:val="24"/>
          <w:szCs w:val="24"/>
        </w:rPr>
      </w:pPr>
      <w:r w:rsidRPr="00F27199">
        <w:rPr>
          <w:rFonts w:ascii="Times New Roman" w:eastAsia="Times New Roman" w:hAnsi="Times New Roman" w:cs="Times New Roman"/>
          <w:color w:val="000000" w:themeColor="text1"/>
          <w:sz w:val="24"/>
          <w:szCs w:val="24"/>
        </w:rPr>
        <w:t>Advance to “RawtoL0_</w:t>
      </w:r>
      <w:r w:rsidRPr="00842B7E">
        <w:rPr>
          <w:rFonts w:ascii="Times New Roman" w:eastAsia="Times New Roman" w:hAnsi="Times New Roman" w:cs="Times New Roman"/>
          <w:color w:val="000000" w:themeColor="text1"/>
          <w:sz w:val="24"/>
          <w:szCs w:val="24"/>
        </w:rPr>
        <w:t xml:space="preserve"> </w:t>
      </w:r>
      <w:r w:rsidRPr="00F27199">
        <w:rPr>
          <w:rFonts w:ascii="Times New Roman" w:eastAsia="Times New Roman" w:hAnsi="Times New Roman" w:cs="Times New Roman"/>
          <w:color w:val="000000" w:themeColor="text1"/>
          <w:sz w:val="24"/>
          <w:szCs w:val="24"/>
        </w:rPr>
        <w:t>MATLAB</w:t>
      </w:r>
      <w:r>
        <w:rPr>
          <w:rFonts w:ascii="Times New Roman" w:eastAsia="Times New Roman" w:hAnsi="Times New Roman" w:cs="Times New Roman"/>
          <w:color w:val="000000" w:themeColor="text1"/>
          <w:sz w:val="24"/>
          <w:szCs w:val="24"/>
        </w:rPr>
        <w:t>processing</w:t>
      </w:r>
      <w:r w:rsidRPr="00F27199">
        <w:rPr>
          <w:rFonts w:ascii="Times New Roman" w:eastAsia="Times New Roman" w:hAnsi="Times New Roman" w:cs="Times New Roman"/>
          <w:color w:val="000000" w:themeColor="text1"/>
          <w:sz w:val="24"/>
          <w:szCs w:val="24"/>
        </w:rPr>
        <w:t>.docx”</w:t>
      </w:r>
    </w:p>
    <w:p w14:paraId="24ACCC71" w14:textId="493D0EBD" w:rsidR="0098363E" w:rsidRPr="0094194D" w:rsidRDefault="0098363E" w:rsidP="00407BFE">
      <w:pPr>
        <w:pStyle w:val="ListParagraph"/>
        <w:rPr>
          <w:rFonts w:ascii="Times New Roman" w:eastAsia="Times New Roman" w:hAnsi="Times New Roman" w:cs="Times New Roman"/>
          <w:color w:val="000000" w:themeColor="text1"/>
          <w:sz w:val="24"/>
          <w:szCs w:val="24"/>
        </w:rPr>
      </w:pPr>
    </w:p>
    <w:p w14:paraId="59DD99A1" w14:textId="77777777" w:rsidR="00555E69" w:rsidRPr="00555E69" w:rsidRDefault="00555E69" w:rsidP="00555E69">
      <w:pPr>
        <w:rPr>
          <w:rFonts w:ascii="Times New Roman" w:eastAsia="Times New Roman" w:hAnsi="Times New Roman" w:cs="Times New Roman"/>
          <w:color w:val="000000" w:themeColor="text1"/>
          <w:sz w:val="24"/>
          <w:szCs w:val="24"/>
        </w:rPr>
      </w:pPr>
    </w:p>
    <w:sectPr w:rsidR="00555E69" w:rsidRPr="00555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0EE3C"/>
    <w:multiLevelType w:val="hybridMultilevel"/>
    <w:tmpl w:val="C10ECD86"/>
    <w:lvl w:ilvl="0" w:tplc="14E4CA54">
      <w:start w:val="1"/>
      <w:numFmt w:val="decimal"/>
      <w:lvlText w:val="%1."/>
      <w:lvlJc w:val="left"/>
      <w:pPr>
        <w:ind w:left="720" w:hanging="360"/>
      </w:pPr>
    </w:lvl>
    <w:lvl w:ilvl="1" w:tplc="A0C66814">
      <w:start w:val="1"/>
      <w:numFmt w:val="lowerLetter"/>
      <w:lvlText w:val="%2."/>
      <w:lvlJc w:val="left"/>
      <w:pPr>
        <w:ind w:left="1440" w:hanging="360"/>
      </w:pPr>
    </w:lvl>
    <w:lvl w:ilvl="2" w:tplc="3C8E78E8">
      <w:start w:val="1"/>
      <w:numFmt w:val="lowerRoman"/>
      <w:lvlText w:val="%3."/>
      <w:lvlJc w:val="right"/>
      <w:pPr>
        <w:ind w:left="2160" w:hanging="180"/>
      </w:pPr>
    </w:lvl>
    <w:lvl w:ilvl="3" w:tplc="EE782DFE">
      <w:start w:val="1"/>
      <w:numFmt w:val="decimal"/>
      <w:lvlText w:val="%4."/>
      <w:lvlJc w:val="left"/>
      <w:pPr>
        <w:ind w:left="2880" w:hanging="360"/>
      </w:pPr>
    </w:lvl>
    <w:lvl w:ilvl="4" w:tplc="C868F6B2">
      <w:start w:val="1"/>
      <w:numFmt w:val="lowerLetter"/>
      <w:lvlText w:val="%5."/>
      <w:lvlJc w:val="left"/>
      <w:pPr>
        <w:ind w:left="3600" w:hanging="360"/>
      </w:pPr>
    </w:lvl>
    <w:lvl w:ilvl="5" w:tplc="C674DF9A">
      <w:start w:val="1"/>
      <w:numFmt w:val="lowerRoman"/>
      <w:lvlText w:val="%6."/>
      <w:lvlJc w:val="right"/>
      <w:pPr>
        <w:ind w:left="4320" w:hanging="180"/>
      </w:pPr>
    </w:lvl>
    <w:lvl w:ilvl="6" w:tplc="A30C85B2">
      <w:start w:val="1"/>
      <w:numFmt w:val="decimal"/>
      <w:lvlText w:val="%7."/>
      <w:lvlJc w:val="left"/>
      <w:pPr>
        <w:ind w:left="5040" w:hanging="360"/>
      </w:pPr>
    </w:lvl>
    <w:lvl w:ilvl="7" w:tplc="81BEB9E0">
      <w:start w:val="1"/>
      <w:numFmt w:val="lowerLetter"/>
      <w:lvlText w:val="%8."/>
      <w:lvlJc w:val="left"/>
      <w:pPr>
        <w:ind w:left="5760" w:hanging="360"/>
      </w:pPr>
    </w:lvl>
    <w:lvl w:ilvl="8" w:tplc="4CFA9F18">
      <w:start w:val="1"/>
      <w:numFmt w:val="lowerRoman"/>
      <w:lvlText w:val="%9."/>
      <w:lvlJc w:val="right"/>
      <w:pPr>
        <w:ind w:left="6480" w:hanging="180"/>
      </w:pPr>
    </w:lvl>
  </w:abstractNum>
  <w:abstractNum w:abstractNumId="1" w15:restartNumberingAfterBreak="0">
    <w:nsid w:val="14A3072D"/>
    <w:multiLevelType w:val="hybridMultilevel"/>
    <w:tmpl w:val="92DA19A2"/>
    <w:lvl w:ilvl="0" w:tplc="AFF27180">
      <w:start w:val="1"/>
      <w:numFmt w:val="decimal"/>
      <w:lvlText w:val="%1."/>
      <w:lvlJc w:val="left"/>
      <w:pPr>
        <w:ind w:left="720" w:hanging="360"/>
      </w:pPr>
    </w:lvl>
    <w:lvl w:ilvl="1" w:tplc="C8642024">
      <w:start w:val="1"/>
      <w:numFmt w:val="lowerLetter"/>
      <w:lvlText w:val="%2."/>
      <w:lvlJc w:val="left"/>
      <w:pPr>
        <w:ind w:left="1440" w:hanging="360"/>
      </w:pPr>
    </w:lvl>
    <w:lvl w:ilvl="2" w:tplc="6842453C">
      <w:start w:val="1"/>
      <w:numFmt w:val="lowerRoman"/>
      <w:lvlText w:val="%3."/>
      <w:lvlJc w:val="right"/>
      <w:pPr>
        <w:ind w:left="2160" w:hanging="180"/>
      </w:pPr>
    </w:lvl>
    <w:lvl w:ilvl="3" w:tplc="7F86DDE4">
      <w:start w:val="1"/>
      <w:numFmt w:val="decimal"/>
      <w:lvlText w:val="%4."/>
      <w:lvlJc w:val="left"/>
      <w:pPr>
        <w:ind w:left="2880" w:hanging="360"/>
      </w:pPr>
    </w:lvl>
    <w:lvl w:ilvl="4" w:tplc="1144BA94">
      <w:start w:val="1"/>
      <w:numFmt w:val="lowerLetter"/>
      <w:lvlText w:val="%5."/>
      <w:lvlJc w:val="left"/>
      <w:pPr>
        <w:ind w:left="3600" w:hanging="360"/>
      </w:pPr>
    </w:lvl>
    <w:lvl w:ilvl="5" w:tplc="390869BC">
      <w:start w:val="1"/>
      <w:numFmt w:val="lowerRoman"/>
      <w:lvlText w:val="%6."/>
      <w:lvlJc w:val="right"/>
      <w:pPr>
        <w:ind w:left="4320" w:hanging="180"/>
      </w:pPr>
    </w:lvl>
    <w:lvl w:ilvl="6" w:tplc="DFD0C87C">
      <w:start w:val="1"/>
      <w:numFmt w:val="decimal"/>
      <w:lvlText w:val="%7."/>
      <w:lvlJc w:val="left"/>
      <w:pPr>
        <w:ind w:left="5040" w:hanging="360"/>
      </w:pPr>
    </w:lvl>
    <w:lvl w:ilvl="7" w:tplc="F1FA975A">
      <w:start w:val="1"/>
      <w:numFmt w:val="lowerLetter"/>
      <w:lvlText w:val="%8."/>
      <w:lvlJc w:val="left"/>
      <w:pPr>
        <w:ind w:left="5760" w:hanging="360"/>
      </w:pPr>
    </w:lvl>
    <w:lvl w:ilvl="8" w:tplc="C3BC7A60">
      <w:start w:val="1"/>
      <w:numFmt w:val="lowerRoman"/>
      <w:lvlText w:val="%9."/>
      <w:lvlJc w:val="right"/>
      <w:pPr>
        <w:ind w:left="6480" w:hanging="180"/>
      </w:pPr>
    </w:lvl>
  </w:abstractNum>
  <w:abstractNum w:abstractNumId="2" w15:restartNumberingAfterBreak="0">
    <w:nsid w:val="38BD3B69"/>
    <w:multiLevelType w:val="hybridMultilevel"/>
    <w:tmpl w:val="9D0EC06C"/>
    <w:lvl w:ilvl="0" w:tplc="72F6AE56">
      <w:start w:val="5"/>
      <w:numFmt w:val="decimal"/>
      <w:lvlText w:val="%1."/>
      <w:lvlJc w:val="left"/>
      <w:pPr>
        <w:ind w:left="720" w:hanging="360"/>
      </w:pPr>
      <w:rPr>
        <w:rFonts w:ascii="Times New Roman" w:hAnsi="Times New Roman" w:hint="default"/>
      </w:rPr>
    </w:lvl>
    <w:lvl w:ilvl="1" w:tplc="CDD87A3A">
      <w:start w:val="1"/>
      <w:numFmt w:val="lowerLetter"/>
      <w:lvlText w:val="%2."/>
      <w:lvlJc w:val="left"/>
      <w:pPr>
        <w:ind w:left="1440" w:hanging="360"/>
      </w:pPr>
    </w:lvl>
    <w:lvl w:ilvl="2" w:tplc="9754E8F6">
      <w:start w:val="1"/>
      <w:numFmt w:val="lowerRoman"/>
      <w:lvlText w:val="%3."/>
      <w:lvlJc w:val="right"/>
      <w:pPr>
        <w:ind w:left="2160" w:hanging="180"/>
      </w:pPr>
    </w:lvl>
    <w:lvl w:ilvl="3" w:tplc="D416CD06">
      <w:start w:val="1"/>
      <w:numFmt w:val="decimal"/>
      <w:lvlText w:val="%4."/>
      <w:lvlJc w:val="left"/>
      <w:pPr>
        <w:ind w:left="2880" w:hanging="360"/>
      </w:pPr>
    </w:lvl>
    <w:lvl w:ilvl="4" w:tplc="F536A66E">
      <w:start w:val="1"/>
      <w:numFmt w:val="lowerLetter"/>
      <w:lvlText w:val="%5."/>
      <w:lvlJc w:val="left"/>
      <w:pPr>
        <w:ind w:left="3600" w:hanging="360"/>
      </w:pPr>
    </w:lvl>
    <w:lvl w:ilvl="5" w:tplc="3B00BB2E">
      <w:start w:val="1"/>
      <w:numFmt w:val="lowerRoman"/>
      <w:lvlText w:val="%6."/>
      <w:lvlJc w:val="right"/>
      <w:pPr>
        <w:ind w:left="4320" w:hanging="180"/>
      </w:pPr>
    </w:lvl>
    <w:lvl w:ilvl="6" w:tplc="799E3CFE">
      <w:start w:val="1"/>
      <w:numFmt w:val="decimal"/>
      <w:lvlText w:val="%7."/>
      <w:lvlJc w:val="left"/>
      <w:pPr>
        <w:ind w:left="5040" w:hanging="360"/>
      </w:pPr>
    </w:lvl>
    <w:lvl w:ilvl="7" w:tplc="42F4F3EE">
      <w:start w:val="1"/>
      <w:numFmt w:val="lowerLetter"/>
      <w:lvlText w:val="%8."/>
      <w:lvlJc w:val="left"/>
      <w:pPr>
        <w:ind w:left="5760" w:hanging="360"/>
      </w:pPr>
    </w:lvl>
    <w:lvl w:ilvl="8" w:tplc="722A187E">
      <w:start w:val="1"/>
      <w:numFmt w:val="lowerRoman"/>
      <w:lvlText w:val="%9."/>
      <w:lvlJc w:val="right"/>
      <w:pPr>
        <w:ind w:left="6480" w:hanging="180"/>
      </w:pPr>
    </w:lvl>
  </w:abstractNum>
  <w:abstractNum w:abstractNumId="3" w15:restartNumberingAfterBreak="0">
    <w:nsid w:val="60FE3FC5"/>
    <w:multiLevelType w:val="hybridMultilevel"/>
    <w:tmpl w:val="A888E0E2"/>
    <w:lvl w:ilvl="0" w:tplc="DE808E60">
      <w:start w:val="1"/>
      <w:numFmt w:val="decimal"/>
      <w:lvlText w:val="%1."/>
      <w:lvlJc w:val="left"/>
      <w:pPr>
        <w:ind w:left="720" w:hanging="360"/>
      </w:pPr>
      <w:rPr>
        <w:rFonts w:ascii="Times New Roman" w:hAnsi="Times New Roman" w:hint="default"/>
      </w:rPr>
    </w:lvl>
    <w:lvl w:ilvl="1" w:tplc="A28C5006">
      <w:start w:val="1"/>
      <w:numFmt w:val="lowerLetter"/>
      <w:lvlText w:val="%2."/>
      <w:lvlJc w:val="left"/>
      <w:pPr>
        <w:ind w:left="1440" w:hanging="360"/>
      </w:pPr>
    </w:lvl>
    <w:lvl w:ilvl="2" w:tplc="854E9276">
      <w:start w:val="1"/>
      <w:numFmt w:val="lowerRoman"/>
      <w:lvlText w:val="%3."/>
      <w:lvlJc w:val="right"/>
      <w:pPr>
        <w:ind w:left="2160" w:hanging="180"/>
      </w:pPr>
    </w:lvl>
    <w:lvl w:ilvl="3" w:tplc="566CE3B4">
      <w:start w:val="1"/>
      <w:numFmt w:val="decimal"/>
      <w:lvlText w:val="%4."/>
      <w:lvlJc w:val="left"/>
      <w:pPr>
        <w:ind w:left="2880" w:hanging="360"/>
      </w:pPr>
    </w:lvl>
    <w:lvl w:ilvl="4" w:tplc="2F6A7320">
      <w:start w:val="1"/>
      <w:numFmt w:val="lowerLetter"/>
      <w:lvlText w:val="%5."/>
      <w:lvlJc w:val="left"/>
      <w:pPr>
        <w:ind w:left="3600" w:hanging="360"/>
      </w:pPr>
    </w:lvl>
    <w:lvl w:ilvl="5" w:tplc="259635C0">
      <w:start w:val="1"/>
      <w:numFmt w:val="lowerRoman"/>
      <w:lvlText w:val="%6."/>
      <w:lvlJc w:val="right"/>
      <w:pPr>
        <w:ind w:left="4320" w:hanging="180"/>
      </w:pPr>
    </w:lvl>
    <w:lvl w:ilvl="6" w:tplc="918C2236">
      <w:start w:val="1"/>
      <w:numFmt w:val="decimal"/>
      <w:lvlText w:val="%7."/>
      <w:lvlJc w:val="left"/>
      <w:pPr>
        <w:ind w:left="5040" w:hanging="360"/>
      </w:pPr>
    </w:lvl>
    <w:lvl w:ilvl="7" w:tplc="C9429700">
      <w:start w:val="1"/>
      <w:numFmt w:val="lowerLetter"/>
      <w:lvlText w:val="%8."/>
      <w:lvlJc w:val="left"/>
      <w:pPr>
        <w:ind w:left="5760" w:hanging="360"/>
      </w:pPr>
    </w:lvl>
    <w:lvl w:ilvl="8" w:tplc="51B62CD4">
      <w:start w:val="1"/>
      <w:numFmt w:val="lowerRoman"/>
      <w:lvlText w:val="%9."/>
      <w:lvlJc w:val="right"/>
      <w:pPr>
        <w:ind w:left="6480" w:hanging="180"/>
      </w:pPr>
    </w:lvl>
  </w:abstractNum>
  <w:abstractNum w:abstractNumId="4" w15:restartNumberingAfterBreak="0">
    <w:nsid w:val="6D433202"/>
    <w:multiLevelType w:val="hybridMultilevel"/>
    <w:tmpl w:val="71960A68"/>
    <w:lvl w:ilvl="0" w:tplc="96C48CAE">
      <w:start w:val="1"/>
      <w:numFmt w:val="decimal"/>
      <w:lvlText w:val="%1."/>
      <w:lvlJc w:val="left"/>
      <w:pPr>
        <w:ind w:left="720" w:hanging="360"/>
      </w:pPr>
    </w:lvl>
    <w:lvl w:ilvl="1" w:tplc="5EC4FEF8">
      <w:start w:val="1"/>
      <w:numFmt w:val="lowerLetter"/>
      <w:lvlText w:val="%2."/>
      <w:lvlJc w:val="left"/>
      <w:pPr>
        <w:ind w:left="1440" w:hanging="360"/>
      </w:pPr>
    </w:lvl>
    <w:lvl w:ilvl="2" w:tplc="35BCE976">
      <w:start w:val="1"/>
      <w:numFmt w:val="lowerRoman"/>
      <w:lvlText w:val="%3."/>
      <w:lvlJc w:val="right"/>
      <w:pPr>
        <w:ind w:left="2160" w:hanging="180"/>
      </w:pPr>
    </w:lvl>
    <w:lvl w:ilvl="3" w:tplc="15FA867A">
      <w:start w:val="1"/>
      <w:numFmt w:val="decimal"/>
      <w:lvlText w:val="%4."/>
      <w:lvlJc w:val="left"/>
      <w:pPr>
        <w:ind w:left="2880" w:hanging="360"/>
      </w:pPr>
    </w:lvl>
    <w:lvl w:ilvl="4" w:tplc="9822E340">
      <w:start w:val="1"/>
      <w:numFmt w:val="lowerLetter"/>
      <w:lvlText w:val="%5."/>
      <w:lvlJc w:val="left"/>
      <w:pPr>
        <w:ind w:left="3600" w:hanging="360"/>
      </w:pPr>
    </w:lvl>
    <w:lvl w:ilvl="5" w:tplc="AC222320">
      <w:start w:val="1"/>
      <w:numFmt w:val="lowerRoman"/>
      <w:lvlText w:val="%6."/>
      <w:lvlJc w:val="right"/>
      <w:pPr>
        <w:ind w:left="4320" w:hanging="180"/>
      </w:pPr>
    </w:lvl>
    <w:lvl w:ilvl="6" w:tplc="D536F5B0">
      <w:start w:val="1"/>
      <w:numFmt w:val="decimal"/>
      <w:lvlText w:val="%7."/>
      <w:lvlJc w:val="left"/>
      <w:pPr>
        <w:ind w:left="5040" w:hanging="360"/>
      </w:pPr>
    </w:lvl>
    <w:lvl w:ilvl="7" w:tplc="16923F86">
      <w:start w:val="1"/>
      <w:numFmt w:val="lowerLetter"/>
      <w:lvlText w:val="%8."/>
      <w:lvlJc w:val="left"/>
      <w:pPr>
        <w:ind w:left="5760" w:hanging="360"/>
      </w:pPr>
    </w:lvl>
    <w:lvl w:ilvl="8" w:tplc="71D0BFD0">
      <w:start w:val="1"/>
      <w:numFmt w:val="lowerRoman"/>
      <w:lvlText w:val="%9."/>
      <w:lvlJc w:val="right"/>
      <w:pPr>
        <w:ind w:left="6480" w:hanging="180"/>
      </w:pPr>
    </w:lvl>
  </w:abstractNum>
  <w:abstractNum w:abstractNumId="5" w15:restartNumberingAfterBreak="0">
    <w:nsid w:val="6F100934"/>
    <w:multiLevelType w:val="hybridMultilevel"/>
    <w:tmpl w:val="CF72E2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08D5B1"/>
    <w:multiLevelType w:val="hybridMultilevel"/>
    <w:tmpl w:val="F9BC3E5E"/>
    <w:lvl w:ilvl="0" w:tplc="17DEE376">
      <w:start w:val="2"/>
      <w:numFmt w:val="decimal"/>
      <w:lvlText w:val="%1."/>
      <w:lvlJc w:val="left"/>
      <w:pPr>
        <w:ind w:left="720" w:hanging="360"/>
      </w:pPr>
      <w:rPr>
        <w:rFonts w:ascii="Times New Roman" w:hAnsi="Times New Roman" w:hint="default"/>
      </w:rPr>
    </w:lvl>
    <w:lvl w:ilvl="1" w:tplc="B8CC023E">
      <w:start w:val="1"/>
      <w:numFmt w:val="lowerLetter"/>
      <w:lvlText w:val="%2."/>
      <w:lvlJc w:val="left"/>
      <w:pPr>
        <w:ind w:left="1440" w:hanging="360"/>
      </w:pPr>
    </w:lvl>
    <w:lvl w:ilvl="2" w:tplc="44B6845A">
      <w:start w:val="1"/>
      <w:numFmt w:val="lowerRoman"/>
      <w:lvlText w:val="%3."/>
      <w:lvlJc w:val="right"/>
      <w:pPr>
        <w:ind w:left="2160" w:hanging="180"/>
      </w:pPr>
    </w:lvl>
    <w:lvl w:ilvl="3" w:tplc="D3B0BBF2">
      <w:start w:val="1"/>
      <w:numFmt w:val="decimal"/>
      <w:lvlText w:val="%4."/>
      <w:lvlJc w:val="left"/>
      <w:pPr>
        <w:ind w:left="2880" w:hanging="360"/>
      </w:pPr>
    </w:lvl>
    <w:lvl w:ilvl="4" w:tplc="D296844C">
      <w:start w:val="1"/>
      <w:numFmt w:val="lowerLetter"/>
      <w:lvlText w:val="%5."/>
      <w:lvlJc w:val="left"/>
      <w:pPr>
        <w:ind w:left="3600" w:hanging="360"/>
      </w:pPr>
    </w:lvl>
    <w:lvl w:ilvl="5" w:tplc="D2046AB4">
      <w:start w:val="1"/>
      <w:numFmt w:val="lowerRoman"/>
      <w:lvlText w:val="%6."/>
      <w:lvlJc w:val="right"/>
      <w:pPr>
        <w:ind w:left="4320" w:hanging="180"/>
      </w:pPr>
    </w:lvl>
    <w:lvl w:ilvl="6" w:tplc="F7529B10">
      <w:start w:val="1"/>
      <w:numFmt w:val="decimal"/>
      <w:lvlText w:val="%7."/>
      <w:lvlJc w:val="left"/>
      <w:pPr>
        <w:ind w:left="5040" w:hanging="360"/>
      </w:pPr>
    </w:lvl>
    <w:lvl w:ilvl="7" w:tplc="24B451B8">
      <w:start w:val="1"/>
      <w:numFmt w:val="lowerLetter"/>
      <w:lvlText w:val="%8."/>
      <w:lvlJc w:val="left"/>
      <w:pPr>
        <w:ind w:left="5760" w:hanging="360"/>
      </w:pPr>
    </w:lvl>
    <w:lvl w:ilvl="8" w:tplc="8ABE344C">
      <w:start w:val="1"/>
      <w:numFmt w:val="lowerRoman"/>
      <w:lvlText w:val="%9."/>
      <w:lvlJc w:val="right"/>
      <w:pPr>
        <w:ind w:left="6480" w:hanging="180"/>
      </w:pPr>
    </w:lvl>
  </w:abstractNum>
  <w:num w:numId="1" w16cid:durableId="1088966427">
    <w:abstractNumId w:val="6"/>
  </w:num>
  <w:num w:numId="2" w16cid:durableId="389159923">
    <w:abstractNumId w:val="3"/>
  </w:num>
  <w:num w:numId="3" w16cid:durableId="248731802">
    <w:abstractNumId w:val="2"/>
  </w:num>
  <w:num w:numId="4" w16cid:durableId="1888181094">
    <w:abstractNumId w:val="0"/>
  </w:num>
  <w:num w:numId="5" w16cid:durableId="1077898210">
    <w:abstractNumId w:val="1"/>
  </w:num>
  <w:num w:numId="6" w16cid:durableId="1308390527">
    <w:abstractNumId w:val="5"/>
  </w:num>
  <w:num w:numId="7" w16cid:durableId="6534891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18747E"/>
    <w:rsid w:val="00003D14"/>
    <w:rsid w:val="00176A02"/>
    <w:rsid w:val="001B2DBD"/>
    <w:rsid w:val="0021547E"/>
    <w:rsid w:val="00262C5A"/>
    <w:rsid w:val="0028271A"/>
    <w:rsid w:val="002F289C"/>
    <w:rsid w:val="00324AA2"/>
    <w:rsid w:val="003B4457"/>
    <w:rsid w:val="00407BFE"/>
    <w:rsid w:val="00516862"/>
    <w:rsid w:val="00534923"/>
    <w:rsid w:val="00535FFE"/>
    <w:rsid w:val="0054536D"/>
    <w:rsid w:val="00555E69"/>
    <w:rsid w:val="00566A3A"/>
    <w:rsid w:val="005C69FE"/>
    <w:rsid w:val="006263B6"/>
    <w:rsid w:val="006C5073"/>
    <w:rsid w:val="007126E9"/>
    <w:rsid w:val="007327AE"/>
    <w:rsid w:val="00784BCB"/>
    <w:rsid w:val="007A6086"/>
    <w:rsid w:val="008D16EC"/>
    <w:rsid w:val="0094194D"/>
    <w:rsid w:val="00941D53"/>
    <w:rsid w:val="00955DE5"/>
    <w:rsid w:val="0098363E"/>
    <w:rsid w:val="00987103"/>
    <w:rsid w:val="00A46CF6"/>
    <w:rsid w:val="00B65921"/>
    <w:rsid w:val="00B7765E"/>
    <w:rsid w:val="00B8393F"/>
    <w:rsid w:val="00BC70CB"/>
    <w:rsid w:val="00C26821"/>
    <w:rsid w:val="00C4528C"/>
    <w:rsid w:val="00CC5C6C"/>
    <w:rsid w:val="00DF55A5"/>
    <w:rsid w:val="00E51DF9"/>
    <w:rsid w:val="00F27199"/>
    <w:rsid w:val="00F54C8F"/>
    <w:rsid w:val="0118747E"/>
    <w:rsid w:val="018C9E69"/>
    <w:rsid w:val="03286ECA"/>
    <w:rsid w:val="04602814"/>
    <w:rsid w:val="04FD89EE"/>
    <w:rsid w:val="05FBF875"/>
    <w:rsid w:val="06E8305A"/>
    <w:rsid w:val="0AFA3C0B"/>
    <w:rsid w:val="0C960C6C"/>
    <w:rsid w:val="0CDEA412"/>
    <w:rsid w:val="0E6B2171"/>
    <w:rsid w:val="0FE3831A"/>
    <w:rsid w:val="1006F1D2"/>
    <w:rsid w:val="11697D8F"/>
    <w:rsid w:val="127D5CC9"/>
    <w:rsid w:val="1A83B374"/>
    <w:rsid w:val="1D360CA8"/>
    <w:rsid w:val="1D4A2DFD"/>
    <w:rsid w:val="292BF6C5"/>
    <w:rsid w:val="2C292802"/>
    <w:rsid w:val="3716DD4E"/>
    <w:rsid w:val="3A3715B1"/>
    <w:rsid w:val="3A645AE1"/>
    <w:rsid w:val="3ABB47D3"/>
    <w:rsid w:val="3D2B2139"/>
    <w:rsid w:val="3D5D2DDC"/>
    <w:rsid w:val="4096A359"/>
    <w:rsid w:val="40BCB82B"/>
    <w:rsid w:val="46030E93"/>
    <w:rsid w:val="48E48A30"/>
    <w:rsid w:val="49B36F5A"/>
    <w:rsid w:val="4FBBE86E"/>
    <w:rsid w:val="52D2DEC1"/>
    <w:rsid w:val="56D6EC72"/>
    <w:rsid w:val="5A0E8D34"/>
    <w:rsid w:val="5A9747A9"/>
    <w:rsid w:val="5B025027"/>
    <w:rsid w:val="5B58C973"/>
    <w:rsid w:val="5BAA5D95"/>
    <w:rsid w:val="5E912966"/>
    <w:rsid w:val="5EE1FE57"/>
    <w:rsid w:val="5F85B82F"/>
    <w:rsid w:val="60448A14"/>
    <w:rsid w:val="6158694E"/>
    <w:rsid w:val="62905569"/>
    <w:rsid w:val="66B3CB98"/>
    <w:rsid w:val="69637B33"/>
    <w:rsid w:val="6A60FCC1"/>
    <w:rsid w:val="6AFF4B94"/>
    <w:rsid w:val="6DB34038"/>
    <w:rsid w:val="6E644B01"/>
    <w:rsid w:val="6F35F5B2"/>
    <w:rsid w:val="74AE1B60"/>
    <w:rsid w:val="75AFCC3D"/>
    <w:rsid w:val="77E5BC22"/>
    <w:rsid w:val="7A097DAA"/>
    <w:rsid w:val="7CB92D45"/>
    <w:rsid w:val="7F40D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8747E"/>
  <w15:chartTrackingRefBased/>
  <w15:docId w15:val="{7A491492-6C5F-4F8B-B2C3-EE2CD4F63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ncw4-my.sharepoint.com/:x:/r/personal/suandas_uncw_edu/Documents/Documents/Students/Summer_2023/Summer2023_Mclawhorn/SB37/SBE37%20checklist.xlsx?d=w1e4b1c77b41a48a6b24de70b2a8fe181&amp;csf=1&amp;web=1&amp;e=sD6BW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2</Pages>
  <Words>438</Words>
  <Characters>2503</Characters>
  <Application>Microsoft Office Word</Application>
  <DocSecurity>0</DocSecurity>
  <Lines>20</Lines>
  <Paragraphs>5</Paragraphs>
  <ScaleCrop>false</ScaleCrop>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McLawhorn, Andrew James</dc:creator>
  <cp:keywords/>
  <dc:description/>
  <cp:lastModifiedBy>McLawhorn, Andrew James</cp:lastModifiedBy>
  <cp:revision>42</cp:revision>
  <dcterms:created xsi:type="dcterms:W3CDTF">2023-06-15T15:32:00Z</dcterms:created>
  <dcterms:modified xsi:type="dcterms:W3CDTF">2023-07-26T17:58:00Z</dcterms:modified>
</cp:coreProperties>
</file>