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93A" w:rsidRPr="00E70316" w:rsidRDefault="00E70316" w:rsidP="00E70316">
      <w:pPr>
        <w:jc w:val="center"/>
        <w:rPr>
          <w:rFonts w:ascii="Times New Roman" w:hAnsi="Times New Roman" w:cs="Times New Roman"/>
          <w:b/>
          <w:sz w:val="28"/>
        </w:rPr>
      </w:pPr>
      <w:r w:rsidRPr="00E70316">
        <w:rPr>
          <w:rFonts w:ascii="Times New Roman" w:hAnsi="Times New Roman" w:cs="Times New Roman"/>
          <w:b/>
          <w:sz w:val="28"/>
        </w:rPr>
        <w:t>Suicide Watch Project</w:t>
      </w:r>
    </w:p>
    <w:p w:rsidR="00E70316" w:rsidRDefault="00E70316" w:rsidP="00E70316">
      <w:pPr>
        <w:jc w:val="center"/>
        <w:rPr>
          <w:rFonts w:ascii="Times New Roman" w:hAnsi="Times New Roman" w:cs="Times New Roman"/>
        </w:rPr>
      </w:pPr>
      <w:r>
        <w:rPr>
          <w:rFonts w:ascii="Times New Roman" w:hAnsi="Times New Roman" w:cs="Times New Roman"/>
        </w:rPr>
        <w:t xml:space="preserve">Colin King, </w:t>
      </w:r>
      <w:proofErr w:type="spellStart"/>
      <w:r>
        <w:rPr>
          <w:rFonts w:ascii="Times New Roman" w:hAnsi="Times New Roman" w:cs="Times New Roman"/>
        </w:rPr>
        <w:t>Prudhvi</w:t>
      </w:r>
      <w:proofErr w:type="spellEnd"/>
      <w:r>
        <w:rPr>
          <w:rFonts w:ascii="Times New Roman" w:hAnsi="Times New Roman" w:cs="Times New Roman"/>
        </w:rPr>
        <w:t xml:space="preserve"> </w:t>
      </w:r>
      <w:proofErr w:type="spellStart"/>
      <w:r>
        <w:rPr>
          <w:rFonts w:ascii="Times New Roman" w:hAnsi="Times New Roman" w:cs="Times New Roman"/>
        </w:rPr>
        <w:t>Gurram</w:t>
      </w:r>
      <w:proofErr w:type="spellEnd"/>
      <w:r>
        <w:rPr>
          <w:rFonts w:ascii="Times New Roman" w:hAnsi="Times New Roman" w:cs="Times New Roman"/>
        </w:rPr>
        <w:t xml:space="preserve">, Pouya </w:t>
      </w:r>
      <w:proofErr w:type="spellStart"/>
      <w:r>
        <w:rPr>
          <w:rFonts w:ascii="Times New Roman" w:hAnsi="Times New Roman" w:cs="Times New Roman"/>
        </w:rPr>
        <w:t>Moetakef</w:t>
      </w:r>
      <w:proofErr w:type="spellEnd"/>
    </w:p>
    <w:p w:rsidR="00E70316" w:rsidRDefault="00E70316">
      <w:pPr>
        <w:rPr>
          <w:rFonts w:ascii="Times New Roman" w:hAnsi="Times New Roman" w:cs="Times New Roman"/>
        </w:rPr>
      </w:pPr>
    </w:p>
    <w:p w:rsidR="00E70316" w:rsidRDefault="00E70316">
      <w:pPr>
        <w:rPr>
          <w:rFonts w:ascii="Times New Roman" w:hAnsi="Times New Roman" w:cs="Times New Roman"/>
        </w:rPr>
        <w:sectPr w:rsidR="00E70316">
          <w:footerReference w:type="default" r:id="rId7"/>
          <w:pgSz w:w="12240" w:h="15840"/>
          <w:pgMar w:top="1440" w:right="1440" w:bottom="1440" w:left="1440" w:header="720" w:footer="720" w:gutter="0"/>
          <w:cols w:space="720"/>
          <w:docGrid w:linePitch="360"/>
        </w:sectPr>
      </w:pPr>
    </w:p>
    <w:p w:rsidR="00E70316" w:rsidRDefault="00E70316" w:rsidP="00D40689">
      <w:pPr>
        <w:pStyle w:val="ListParagraph"/>
        <w:numPr>
          <w:ilvl w:val="0"/>
          <w:numId w:val="1"/>
        </w:numPr>
        <w:jc w:val="both"/>
        <w:rPr>
          <w:rFonts w:ascii="Times New Roman" w:hAnsi="Times New Roman" w:cs="Times New Roman"/>
        </w:rPr>
      </w:pPr>
      <w:r>
        <w:rPr>
          <w:rFonts w:ascii="Times New Roman" w:hAnsi="Times New Roman" w:cs="Times New Roman"/>
        </w:rPr>
        <w:t>Introduction</w:t>
      </w:r>
    </w:p>
    <w:p w:rsidR="00E70316" w:rsidRDefault="00E70316" w:rsidP="00D40689">
      <w:pPr>
        <w:jc w:val="both"/>
        <w:rPr>
          <w:rFonts w:ascii="Times New Roman" w:hAnsi="Times New Roman" w:cs="Times New Roman"/>
        </w:rPr>
      </w:pPr>
      <w:r>
        <w:rPr>
          <w:rFonts w:ascii="Times New Roman" w:hAnsi="Times New Roman" w:cs="Times New Roman"/>
        </w:rPr>
        <w:t>The predicted roles for each group member is listed below:</w:t>
      </w:r>
    </w:p>
    <w:p w:rsidR="00E70316" w:rsidRDefault="00E70316" w:rsidP="00D40689">
      <w:pPr>
        <w:jc w:val="both"/>
        <w:rPr>
          <w:rFonts w:ascii="Times New Roman" w:hAnsi="Times New Roman" w:cs="Times New Roman"/>
        </w:rPr>
      </w:pPr>
      <w:r>
        <w:rPr>
          <w:rFonts w:ascii="Times New Roman" w:hAnsi="Times New Roman" w:cs="Times New Roman"/>
        </w:rPr>
        <w:t>Colin King:</w:t>
      </w:r>
    </w:p>
    <w:p w:rsidR="00E70316" w:rsidRDefault="00E70316" w:rsidP="00D40689">
      <w:pPr>
        <w:jc w:val="both"/>
        <w:rPr>
          <w:rFonts w:ascii="Times New Roman" w:hAnsi="Times New Roman" w:cs="Times New Roman"/>
        </w:rPr>
      </w:pPr>
    </w:p>
    <w:p w:rsidR="00E70316" w:rsidRDefault="00E70316" w:rsidP="00D40689">
      <w:pPr>
        <w:jc w:val="both"/>
        <w:rPr>
          <w:rFonts w:ascii="Times New Roman" w:hAnsi="Times New Roman" w:cs="Times New Roman"/>
        </w:rPr>
      </w:pPr>
      <w:proofErr w:type="spellStart"/>
      <w:r>
        <w:rPr>
          <w:rFonts w:ascii="Times New Roman" w:hAnsi="Times New Roman" w:cs="Times New Roman"/>
        </w:rPr>
        <w:t>Prudhvi</w:t>
      </w:r>
      <w:proofErr w:type="spellEnd"/>
      <w:r>
        <w:rPr>
          <w:rFonts w:ascii="Times New Roman" w:hAnsi="Times New Roman" w:cs="Times New Roman"/>
        </w:rPr>
        <w:t xml:space="preserve"> </w:t>
      </w:r>
      <w:proofErr w:type="spellStart"/>
      <w:r>
        <w:rPr>
          <w:rFonts w:ascii="Times New Roman" w:hAnsi="Times New Roman" w:cs="Times New Roman"/>
        </w:rPr>
        <w:t>Gurram</w:t>
      </w:r>
      <w:proofErr w:type="spellEnd"/>
      <w:r>
        <w:rPr>
          <w:rFonts w:ascii="Times New Roman" w:hAnsi="Times New Roman" w:cs="Times New Roman"/>
        </w:rPr>
        <w:t>:</w:t>
      </w:r>
    </w:p>
    <w:p w:rsidR="00E70316" w:rsidRDefault="00E70316" w:rsidP="00D40689">
      <w:pPr>
        <w:jc w:val="both"/>
        <w:rPr>
          <w:rFonts w:ascii="Times New Roman" w:hAnsi="Times New Roman" w:cs="Times New Roman"/>
        </w:rPr>
      </w:pPr>
    </w:p>
    <w:p w:rsidR="00E70316" w:rsidRPr="00E70316" w:rsidRDefault="00E70316" w:rsidP="00D40689">
      <w:pPr>
        <w:jc w:val="both"/>
        <w:rPr>
          <w:rFonts w:ascii="Times New Roman" w:hAnsi="Times New Roman" w:cs="Times New Roman"/>
        </w:rPr>
      </w:pPr>
      <w:r>
        <w:rPr>
          <w:rFonts w:ascii="Times New Roman" w:hAnsi="Times New Roman" w:cs="Times New Roman"/>
        </w:rPr>
        <w:t xml:space="preserve">Pouya </w:t>
      </w:r>
      <w:proofErr w:type="spellStart"/>
      <w:r>
        <w:rPr>
          <w:rFonts w:ascii="Times New Roman" w:hAnsi="Times New Roman" w:cs="Times New Roman"/>
        </w:rPr>
        <w:t>Moetakef</w:t>
      </w:r>
      <w:proofErr w:type="spellEnd"/>
      <w:r w:rsidR="00A720DD">
        <w:rPr>
          <w:rFonts w:ascii="Times New Roman" w:hAnsi="Times New Roman" w:cs="Times New Roman"/>
        </w:rPr>
        <w:t xml:space="preserve"> will work on topic models and word classification explorations including subjectivity and emotions of the words. </w:t>
      </w:r>
    </w:p>
    <w:p w:rsidR="001F77AB" w:rsidRDefault="00887CB3" w:rsidP="00D40689">
      <w:pPr>
        <w:jc w:val="both"/>
        <w:rPr>
          <w:rFonts w:ascii="Times New Roman" w:hAnsi="Times New Roman" w:cs="Times New Roman"/>
        </w:rPr>
      </w:pPr>
      <w:r>
        <w:rPr>
          <w:rFonts w:ascii="Times New Roman" w:hAnsi="Times New Roman" w:cs="Times New Roman"/>
        </w:rPr>
        <w:t>For thi</w:t>
      </w:r>
      <w:r w:rsidR="001F77AB">
        <w:rPr>
          <w:rFonts w:ascii="Times New Roman" w:hAnsi="Times New Roman" w:cs="Times New Roman"/>
        </w:rPr>
        <w:t>s project we have decided to:</w:t>
      </w:r>
    </w:p>
    <w:p w:rsidR="001F77AB" w:rsidRDefault="001F77AB" w:rsidP="001F77AB">
      <w:pPr>
        <w:pStyle w:val="ListParagraph"/>
        <w:numPr>
          <w:ilvl w:val="0"/>
          <w:numId w:val="2"/>
        </w:numPr>
        <w:jc w:val="both"/>
        <w:rPr>
          <w:rFonts w:ascii="Times New Roman" w:hAnsi="Times New Roman" w:cs="Times New Roman"/>
        </w:rPr>
      </w:pPr>
      <w:r>
        <w:rPr>
          <w:rFonts w:ascii="Times New Roman" w:hAnsi="Times New Roman" w:cs="Times New Roman"/>
        </w:rPr>
        <w:t>Explore word classification, since individual words carry meanings that reveal the state of mind of the writer.</w:t>
      </w:r>
    </w:p>
    <w:p w:rsidR="001F77AB" w:rsidRPr="001F77AB" w:rsidRDefault="001F77AB" w:rsidP="001F77AB">
      <w:pPr>
        <w:pStyle w:val="ListParagraph"/>
        <w:numPr>
          <w:ilvl w:val="0"/>
          <w:numId w:val="2"/>
        </w:numPr>
        <w:jc w:val="both"/>
        <w:rPr>
          <w:rFonts w:ascii="Times New Roman" w:hAnsi="Times New Roman" w:cs="Times New Roman"/>
        </w:rPr>
      </w:pPr>
      <w:r>
        <w:rPr>
          <w:rFonts w:ascii="Times New Roman" w:hAnsi="Times New Roman" w:cs="Times New Roman"/>
        </w:rPr>
        <w:t xml:space="preserve">Explore topic modeling to understand differences between posts (positive or negative) and be able to further filter unrelated posts from the positives, for higher performance of the supervised classifier. </w:t>
      </w:r>
    </w:p>
    <w:p w:rsidR="00887CB3" w:rsidRDefault="00887CB3" w:rsidP="00D40689">
      <w:pPr>
        <w:jc w:val="both"/>
        <w:rPr>
          <w:rFonts w:ascii="Times New Roman" w:hAnsi="Times New Roman" w:cs="Times New Roman"/>
        </w:rPr>
      </w:pPr>
      <w:bookmarkStart w:id="0" w:name="_GoBack"/>
      <w:bookmarkEnd w:id="0"/>
    </w:p>
    <w:p w:rsidR="00887CB3" w:rsidRDefault="00887CB3" w:rsidP="00D40689">
      <w:pPr>
        <w:pStyle w:val="ListParagraph"/>
        <w:numPr>
          <w:ilvl w:val="0"/>
          <w:numId w:val="1"/>
        </w:numPr>
        <w:jc w:val="both"/>
        <w:rPr>
          <w:rFonts w:ascii="Times New Roman" w:hAnsi="Times New Roman" w:cs="Times New Roman"/>
        </w:rPr>
      </w:pPr>
      <w:r>
        <w:rPr>
          <w:rFonts w:ascii="Times New Roman" w:hAnsi="Times New Roman" w:cs="Times New Roman"/>
        </w:rPr>
        <w:t>Data and Methods:</w:t>
      </w:r>
    </w:p>
    <w:p w:rsidR="00BB6476" w:rsidRDefault="00BB6476" w:rsidP="00BB6476">
      <w:pPr>
        <w:pStyle w:val="ListParagraph"/>
        <w:jc w:val="both"/>
        <w:rPr>
          <w:rFonts w:ascii="Times New Roman" w:hAnsi="Times New Roman" w:cs="Times New Roman"/>
        </w:rPr>
      </w:pPr>
    </w:p>
    <w:p w:rsidR="00BB6476" w:rsidRDefault="00BB6476" w:rsidP="00BB6476">
      <w:pPr>
        <w:pStyle w:val="ListParagraph"/>
        <w:numPr>
          <w:ilvl w:val="1"/>
          <w:numId w:val="1"/>
        </w:numPr>
        <w:jc w:val="both"/>
        <w:rPr>
          <w:rFonts w:ascii="Times New Roman" w:hAnsi="Times New Roman" w:cs="Times New Roman"/>
        </w:rPr>
      </w:pPr>
      <w:r>
        <w:rPr>
          <w:rFonts w:ascii="Times New Roman" w:hAnsi="Times New Roman" w:cs="Times New Roman"/>
        </w:rPr>
        <w:t>Data sources and usage</w:t>
      </w:r>
    </w:p>
    <w:p w:rsidR="0094229A" w:rsidRDefault="00887CB3" w:rsidP="00D40689">
      <w:pPr>
        <w:jc w:val="both"/>
        <w:rPr>
          <w:rFonts w:ascii="Times New Roman" w:hAnsi="Times New Roman" w:cs="Times New Roman"/>
        </w:rPr>
      </w:pPr>
      <w:r>
        <w:rPr>
          <w:rFonts w:ascii="Times New Roman" w:hAnsi="Times New Roman" w:cs="Times New Roman"/>
        </w:rPr>
        <w:t xml:space="preserve">We are planning to use the </w:t>
      </w:r>
      <w:proofErr w:type="spellStart"/>
      <w:r>
        <w:rPr>
          <w:rFonts w:ascii="Times New Roman" w:hAnsi="Times New Roman" w:cs="Times New Roman"/>
        </w:rPr>
        <w:t>reddit</w:t>
      </w:r>
      <w:proofErr w:type="spellEnd"/>
      <w:r>
        <w:rPr>
          <w:rFonts w:ascii="Times New Roman" w:hAnsi="Times New Roman" w:cs="Times New Roman"/>
        </w:rPr>
        <w:t xml:space="preserve"> data as well as the personality test data. To use positive and controls posts data, the sentences need to be tokenized. Looking at the data there are good amount and emoticons used. </w:t>
      </w:r>
      <w:r w:rsidR="0094229A">
        <w:rPr>
          <w:rFonts w:ascii="Times New Roman" w:hAnsi="Times New Roman" w:cs="Times New Roman"/>
        </w:rPr>
        <w:t>We are planning to use two approaches: (</w:t>
      </w:r>
      <w:proofErr w:type="spellStart"/>
      <w:r w:rsidR="0094229A">
        <w:rPr>
          <w:rFonts w:ascii="Times New Roman" w:hAnsi="Times New Roman" w:cs="Times New Roman"/>
        </w:rPr>
        <w:t>i</w:t>
      </w:r>
      <w:proofErr w:type="spellEnd"/>
      <w:r w:rsidR="0094229A">
        <w:rPr>
          <w:rFonts w:ascii="Times New Roman" w:hAnsi="Times New Roman" w:cs="Times New Roman"/>
        </w:rPr>
        <w:t>) keep emoticons unchanged and study how they show up as differences between positive and control data set. (ii) R</w:t>
      </w:r>
      <w:r>
        <w:rPr>
          <w:rFonts w:ascii="Times New Roman" w:hAnsi="Times New Roman" w:cs="Times New Roman"/>
        </w:rPr>
        <w:t xml:space="preserve">eplace </w:t>
      </w:r>
      <w:r w:rsidR="0094229A">
        <w:rPr>
          <w:rFonts w:ascii="Times New Roman" w:hAnsi="Times New Roman" w:cs="Times New Roman"/>
        </w:rPr>
        <w:t xml:space="preserve">them </w:t>
      </w:r>
      <w:r>
        <w:rPr>
          <w:rFonts w:ascii="Times New Roman" w:hAnsi="Times New Roman" w:cs="Times New Roman"/>
        </w:rPr>
        <w:t>with their respective feeling words. For instance :) will replace with “happy” or :( will replace with “sad”.</w:t>
      </w:r>
      <w:r w:rsidR="0094229A">
        <w:rPr>
          <w:rFonts w:ascii="Times New Roman" w:hAnsi="Times New Roman" w:cs="Times New Roman"/>
        </w:rPr>
        <w:t xml:space="preserve"> This way, emoticons </w:t>
      </w:r>
      <w:r w:rsidR="0094229A">
        <w:rPr>
          <w:rFonts w:ascii="Times New Roman" w:hAnsi="Times New Roman" w:cs="Times New Roman"/>
        </w:rPr>
        <w:t xml:space="preserve">can be used in topic models and emotion classifications. </w:t>
      </w:r>
    </w:p>
    <w:p w:rsidR="00887CB3" w:rsidRPr="00887CB3" w:rsidRDefault="0094229A" w:rsidP="00D40689">
      <w:pPr>
        <w:jc w:val="both"/>
        <w:rPr>
          <w:rFonts w:ascii="Times New Roman" w:hAnsi="Times New Roman" w:cs="Times New Roman"/>
        </w:rPr>
      </w:pPr>
      <w:r>
        <w:rPr>
          <w:rFonts w:ascii="Times New Roman" w:hAnsi="Times New Roman" w:cs="Times New Roman"/>
        </w:rPr>
        <w:t xml:space="preserve">As suggested by guidelines, the data set </w:t>
      </w:r>
      <w:r w:rsidR="006E434D">
        <w:rPr>
          <w:rFonts w:ascii="Times New Roman" w:hAnsi="Times New Roman" w:cs="Times New Roman"/>
        </w:rPr>
        <w:t xml:space="preserve">will be separated to train, dev, and test </w:t>
      </w:r>
      <w:r>
        <w:rPr>
          <w:rFonts w:ascii="Times New Roman" w:hAnsi="Times New Roman" w:cs="Times New Roman"/>
        </w:rPr>
        <w:t>using the user ids given in txt files</w:t>
      </w:r>
      <w:r w:rsidR="006E434D">
        <w:rPr>
          <w:rFonts w:ascii="Times New Roman" w:hAnsi="Times New Roman" w:cs="Times New Roman"/>
        </w:rPr>
        <w:t xml:space="preserve">. </w:t>
      </w:r>
    </w:p>
    <w:p w:rsidR="00887CB3" w:rsidRDefault="00957004" w:rsidP="00D40689">
      <w:pPr>
        <w:jc w:val="both"/>
        <w:rPr>
          <w:rFonts w:ascii="Times New Roman" w:hAnsi="Times New Roman" w:cs="Times New Roman"/>
        </w:rPr>
      </w:pPr>
      <w:r>
        <w:rPr>
          <w:rFonts w:ascii="Times New Roman" w:hAnsi="Times New Roman" w:cs="Times New Roman"/>
        </w:rPr>
        <w:t xml:space="preserve">To work with LIWC lexicons, regular expression will be used to match the given words (containing *) with respective words read from the data. </w:t>
      </w:r>
    </w:p>
    <w:p w:rsidR="0094229A" w:rsidRDefault="0094229A" w:rsidP="00D40689">
      <w:pPr>
        <w:jc w:val="both"/>
        <w:rPr>
          <w:rFonts w:ascii="Times New Roman" w:hAnsi="Times New Roman" w:cs="Times New Roman"/>
        </w:rPr>
      </w:pPr>
    </w:p>
    <w:p w:rsidR="00BB6476" w:rsidRPr="00BB6476" w:rsidRDefault="00BB6476" w:rsidP="00BB6476">
      <w:pPr>
        <w:pStyle w:val="ListParagraph"/>
        <w:numPr>
          <w:ilvl w:val="1"/>
          <w:numId w:val="1"/>
        </w:numPr>
        <w:jc w:val="both"/>
        <w:rPr>
          <w:rFonts w:ascii="Times New Roman" w:hAnsi="Times New Roman" w:cs="Times New Roman"/>
        </w:rPr>
      </w:pPr>
      <w:r>
        <w:rPr>
          <w:rFonts w:ascii="Times New Roman" w:hAnsi="Times New Roman" w:cs="Times New Roman"/>
        </w:rPr>
        <w:t>Planned Methods</w:t>
      </w:r>
      <w:r w:rsidR="00401E0F">
        <w:rPr>
          <w:rFonts w:ascii="Times New Roman" w:hAnsi="Times New Roman" w:cs="Times New Roman"/>
        </w:rPr>
        <w:t xml:space="preserve"> for exploratory data analysis</w:t>
      </w:r>
    </w:p>
    <w:p w:rsidR="00746A83" w:rsidRDefault="00746A83" w:rsidP="00D40689">
      <w:pPr>
        <w:jc w:val="both"/>
        <w:rPr>
          <w:rFonts w:ascii="Times New Roman" w:hAnsi="Times New Roman" w:cs="Times New Roman"/>
        </w:rPr>
      </w:pPr>
    </w:p>
    <w:p w:rsidR="00490EF0" w:rsidRDefault="00490EF0" w:rsidP="00D40689">
      <w:pPr>
        <w:jc w:val="both"/>
        <w:rPr>
          <w:rFonts w:ascii="Times New Roman" w:hAnsi="Times New Roman" w:cs="Times New Roman"/>
        </w:rPr>
      </w:pPr>
      <w:r>
        <w:rPr>
          <w:rFonts w:ascii="Times New Roman" w:hAnsi="Times New Roman" w:cs="Times New Roman"/>
        </w:rPr>
        <w:t xml:space="preserve">Baseline: </w:t>
      </w:r>
    </w:p>
    <w:p w:rsidR="00746A83" w:rsidRDefault="00746A83" w:rsidP="00D40689">
      <w:pPr>
        <w:jc w:val="both"/>
        <w:rPr>
          <w:rFonts w:ascii="Times New Roman" w:hAnsi="Times New Roman" w:cs="Times New Roman"/>
        </w:rPr>
      </w:pPr>
      <w:r>
        <w:rPr>
          <w:rFonts w:ascii="Times New Roman" w:hAnsi="Times New Roman" w:cs="Times New Roman"/>
        </w:rPr>
        <w:t xml:space="preserve">For determining the Baseline for this project we will use bigram classification. The positive posts are given class +1 while negative posts will be given class -1. Then through simple bigram analysis a baseline for the predication of positive class can be determined. </w:t>
      </w:r>
      <w:r w:rsidRPr="00D6541B">
        <w:rPr>
          <w:rFonts w:ascii="Times New Roman" w:hAnsi="Times New Roman" w:cs="Times New Roman"/>
          <w:highlight w:val="yellow"/>
        </w:rPr>
        <w:t>The performance of the baseline can be improved by incorporation of interpolation for 3-gram classification, where weighted monogram, bigram, and 3-gram are used</w:t>
      </w:r>
      <w:r w:rsidR="00D6541B" w:rsidRPr="00D6541B">
        <w:rPr>
          <w:rFonts w:ascii="Times New Roman" w:hAnsi="Times New Roman" w:cs="Times New Roman"/>
          <w:highlight w:val="yellow"/>
        </w:rPr>
        <w:t xml:space="preserve"> and the weights are adjusted such that to maximize the probability of dev-set.</w:t>
      </w:r>
      <w:r w:rsidR="00D6541B">
        <w:rPr>
          <w:rFonts w:ascii="Times New Roman" w:hAnsi="Times New Roman" w:cs="Times New Roman"/>
        </w:rPr>
        <w:t xml:space="preserve"> </w:t>
      </w:r>
      <w:r w:rsidR="00754B3B">
        <w:rPr>
          <w:rFonts w:ascii="Times New Roman" w:hAnsi="Times New Roman" w:cs="Times New Roman"/>
        </w:rPr>
        <w:t xml:space="preserve">Comparing highest frequency bigrams in each class with those reported in other papers can be a start for determining features. </w:t>
      </w:r>
    </w:p>
    <w:p w:rsidR="00490EF0" w:rsidRDefault="00490EF0" w:rsidP="00D40689">
      <w:pPr>
        <w:jc w:val="both"/>
        <w:rPr>
          <w:rFonts w:ascii="Times New Roman" w:hAnsi="Times New Roman" w:cs="Times New Roman"/>
        </w:rPr>
      </w:pPr>
      <w:r>
        <w:rPr>
          <w:rFonts w:ascii="Times New Roman" w:hAnsi="Times New Roman" w:cs="Times New Roman"/>
        </w:rPr>
        <w:t>Word Classes:</w:t>
      </w:r>
    </w:p>
    <w:p w:rsidR="00957004" w:rsidRDefault="005E390E" w:rsidP="00D40689">
      <w:pPr>
        <w:jc w:val="both"/>
        <w:rPr>
          <w:rFonts w:ascii="Times New Roman" w:hAnsi="Times New Roman" w:cs="Times New Roman"/>
        </w:rPr>
      </w:pPr>
      <w:r>
        <w:rPr>
          <w:rFonts w:ascii="Times New Roman" w:hAnsi="Times New Roman" w:cs="Times New Roman"/>
        </w:rPr>
        <w:t xml:space="preserve">As stated by (Milne et. al.  2016), subjectivity </w:t>
      </w:r>
      <w:r w:rsidR="00610F2E">
        <w:rPr>
          <w:rFonts w:ascii="Times New Roman" w:hAnsi="Times New Roman" w:cs="Times New Roman"/>
        </w:rPr>
        <w:t>and polarity</w:t>
      </w:r>
      <w:r>
        <w:rPr>
          <w:rFonts w:ascii="Times New Roman" w:hAnsi="Times New Roman" w:cs="Times New Roman"/>
        </w:rPr>
        <w:t xml:space="preserve"> of a post can be used as a feature in determining the state of the mind. The hypothesis says that </w:t>
      </w:r>
      <w:r w:rsidR="00610F2E">
        <w:rPr>
          <w:rFonts w:ascii="Times New Roman" w:hAnsi="Times New Roman" w:cs="Times New Roman"/>
        </w:rPr>
        <w:t>negative polarity is being used more in the positive posts than in controls. So, using the clues given in this lexicon may help us distinguish the differences better and also can be used as a feature in supervised classification. Therefore,</w:t>
      </w:r>
      <w:r>
        <w:rPr>
          <w:rFonts w:ascii="Times New Roman" w:hAnsi="Times New Roman" w:cs="Times New Roman"/>
        </w:rPr>
        <w:t xml:space="preserve"> </w:t>
      </w:r>
      <w:r w:rsidR="00610F2E">
        <w:rPr>
          <w:rFonts w:ascii="Times New Roman" w:hAnsi="Times New Roman" w:cs="Times New Roman"/>
        </w:rPr>
        <w:t>w</w:t>
      </w:r>
      <w:r w:rsidR="00957004">
        <w:rPr>
          <w:rFonts w:ascii="Times New Roman" w:hAnsi="Times New Roman" w:cs="Times New Roman"/>
        </w:rPr>
        <w:t xml:space="preserve">e plan to use the MPQA (Multi </w:t>
      </w:r>
      <w:r w:rsidR="00957004">
        <w:rPr>
          <w:rFonts w:ascii="Times New Roman" w:hAnsi="Times New Roman" w:cs="Times New Roman"/>
        </w:rPr>
        <w:lastRenderedPageBreak/>
        <w:t xml:space="preserve">Perspective Question Answering) package provided via </w:t>
      </w:r>
      <w:hyperlink r:id="rId8" w:history="1">
        <w:r w:rsidR="00702C48" w:rsidRPr="00A13BD0">
          <w:rPr>
            <w:rStyle w:val="Hyperlink"/>
            <w:rFonts w:ascii="Times New Roman" w:hAnsi="Times New Roman" w:cs="Times New Roman"/>
          </w:rPr>
          <w:t>http://mpqa.cs.pitt.edu/</w:t>
        </w:r>
      </w:hyperlink>
      <w:r w:rsidR="00702C48">
        <w:rPr>
          <w:rFonts w:ascii="Times New Roman" w:hAnsi="Times New Roman" w:cs="Times New Roman"/>
        </w:rPr>
        <w:t xml:space="preserve"> website for subjectivity </w:t>
      </w:r>
      <w:r w:rsidR="00610F2E">
        <w:rPr>
          <w:rFonts w:ascii="Times New Roman" w:hAnsi="Times New Roman" w:cs="Times New Roman"/>
        </w:rPr>
        <w:t>and polarity</w:t>
      </w:r>
      <w:r w:rsidR="00702C48">
        <w:rPr>
          <w:rFonts w:ascii="Times New Roman" w:hAnsi="Times New Roman" w:cs="Times New Roman"/>
        </w:rPr>
        <w:t xml:space="preserve"> test of user</w:t>
      </w:r>
      <w:r w:rsidR="00610F2E">
        <w:rPr>
          <w:rFonts w:ascii="Times New Roman" w:hAnsi="Times New Roman" w:cs="Times New Roman"/>
        </w:rPr>
        <w:t>s’</w:t>
      </w:r>
      <w:r w:rsidR="00702C48">
        <w:rPr>
          <w:rFonts w:ascii="Times New Roman" w:hAnsi="Times New Roman" w:cs="Times New Roman"/>
        </w:rPr>
        <w:t xml:space="preserve"> posts. </w:t>
      </w:r>
    </w:p>
    <w:p w:rsidR="00754B3B" w:rsidRDefault="00754B3B" w:rsidP="00D40689">
      <w:pPr>
        <w:jc w:val="both"/>
        <w:rPr>
          <w:rFonts w:ascii="Times New Roman" w:hAnsi="Times New Roman" w:cs="Times New Roman"/>
        </w:rPr>
      </w:pPr>
      <w:r>
        <w:rPr>
          <w:rFonts w:ascii="Times New Roman" w:hAnsi="Times New Roman" w:cs="Times New Roman"/>
        </w:rPr>
        <w:t>An exploratory feature that was suggested by (Mowery</w:t>
      </w:r>
      <w:r w:rsidR="000D0637">
        <w:rPr>
          <w:rFonts w:ascii="Times New Roman" w:hAnsi="Times New Roman" w:cs="Times New Roman"/>
        </w:rPr>
        <w:t xml:space="preserve"> et. al.</w:t>
      </w:r>
      <w:r>
        <w:rPr>
          <w:rFonts w:ascii="Times New Roman" w:hAnsi="Times New Roman" w:cs="Times New Roman"/>
        </w:rPr>
        <w:t xml:space="preserve"> 2017</w:t>
      </w:r>
      <w:r w:rsidR="00372D6A">
        <w:rPr>
          <w:rFonts w:ascii="Times New Roman" w:hAnsi="Times New Roman" w:cs="Times New Roman"/>
        </w:rPr>
        <w:t xml:space="preserve"> and De Choudhary</w:t>
      </w:r>
      <w:r w:rsidR="000D0637">
        <w:rPr>
          <w:rFonts w:ascii="Times New Roman" w:hAnsi="Times New Roman" w:cs="Times New Roman"/>
        </w:rPr>
        <w:t xml:space="preserve"> et. al.</w:t>
      </w:r>
      <w:r w:rsidR="00372D6A">
        <w:rPr>
          <w:rFonts w:ascii="Times New Roman" w:hAnsi="Times New Roman" w:cs="Times New Roman"/>
        </w:rPr>
        <w:t xml:space="preserve"> 2016</w:t>
      </w:r>
      <w:r>
        <w:rPr>
          <w:rFonts w:ascii="Times New Roman" w:hAnsi="Times New Roman" w:cs="Times New Roman"/>
        </w:rPr>
        <w:t xml:space="preserve">) is the focus on self (more use of “I”) in the context. We intend to explore this observation for the </w:t>
      </w:r>
      <w:proofErr w:type="spellStart"/>
      <w:r>
        <w:rPr>
          <w:rFonts w:ascii="Times New Roman" w:hAnsi="Times New Roman" w:cs="Times New Roman"/>
        </w:rPr>
        <w:t>reddit</w:t>
      </w:r>
      <w:proofErr w:type="spellEnd"/>
      <w:r>
        <w:rPr>
          <w:rFonts w:ascii="Times New Roman" w:hAnsi="Times New Roman" w:cs="Times New Roman"/>
        </w:rPr>
        <w:t xml:space="preserve"> posts as well, and </w:t>
      </w:r>
      <w:r w:rsidR="00372D6A">
        <w:rPr>
          <w:rFonts w:ascii="Times New Roman" w:hAnsi="Times New Roman" w:cs="Times New Roman"/>
        </w:rPr>
        <w:t>compare</w:t>
      </w:r>
      <w:r>
        <w:rPr>
          <w:rFonts w:ascii="Times New Roman" w:hAnsi="Times New Roman" w:cs="Times New Roman"/>
        </w:rPr>
        <w:t xml:space="preserve"> the focus on 1</w:t>
      </w:r>
      <w:r w:rsidRPr="00754B3B">
        <w:rPr>
          <w:rFonts w:ascii="Times New Roman" w:hAnsi="Times New Roman" w:cs="Times New Roman"/>
          <w:vertAlign w:val="superscript"/>
        </w:rPr>
        <w:t>st</w:t>
      </w:r>
      <w:r>
        <w:rPr>
          <w:rFonts w:ascii="Times New Roman" w:hAnsi="Times New Roman" w:cs="Times New Roman"/>
        </w:rPr>
        <w:t>, 2</w:t>
      </w:r>
      <w:r w:rsidRPr="00754B3B">
        <w:rPr>
          <w:rFonts w:ascii="Times New Roman" w:hAnsi="Times New Roman" w:cs="Times New Roman"/>
          <w:vertAlign w:val="superscript"/>
        </w:rPr>
        <w:t>nd</w:t>
      </w:r>
      <w:r>
        <w:rPr>
          <w:rFonts w:ascii="Times New Roman" w:hAnsi="Times New Roman" w:cs="Times New Roman"/>
        </w:rPr>
        <w:t>, and 3</w:t>
      </w:r>
      <w:r w:rsidRPr="00754B3B">
        <w:rPr>
          <w:rFonts w:ascii="Times New Roman" w:hAnsi="Times New Roman" w:cs="Times New Roman"/>
          <w:vertAlign w:val="superscript"/>
        </w:rPr>
        <w:t>rd</w:t>
      </w:r>
      <w:r>
        <w:rPr>
          <w:rFonts w:ascii="Times New Roman" w:hAnsi="Times New Roman" w:cs="Times New Roman"/>
        </w:rPr>
        <w:t xml:space="preserve"> person </w:t>
      </w:r>
      <w:r w:rsidR="00372D6A">
        <w:rPr>
          <w:rFonts w:ascii="Times New Roman" w:hAnsi="Times New Roman" w:cs="Times New Roman"/>
        </w:rPr>
        <w:t>between</w:t>
      </w:r>
      <w:r>
        <w:rPr>
          <w:rFonts w:ascii="Times New Roman" w:hAnsi="Times New Roman" w:cs="Times New Roman"/>
        </w:rPr>
        <w:t xml:space="preserve"> positive</w:t>
      </w:r>
      <w:r w:rsidR="00372D6A">
        <w:rPr>
          <w:rFonts w:ascii="Times New Roman" w:hAnsi="Times New Roman" w:cs="Times New Roman"/>
        </w:rPr>
        <w:t xml:space="preserve"> and control</w:t>
      </w:r>
      <w:r>
        <w:rPr>
          <w:rFonts w:ascii="Times New Roman" w:hAnsi="Times New Roman" w:cs="Times New Roman"/>
        </w:rPr>
        <w:t xml:space="preserve"> posts. </w:t>
      </w:r>
      <w:r w:rsidR="00372D6A">
        <w:rPr>
          <w:rFonts w:ascii="Times New Roman" w:hAnsi="Times New Roman" w:cs="Times New Roman"/>
        </w:rPr>
        <w:t>Therefore, statistical significance will be determined using t-test</w:t>
      </w:r>
      <w:r w:rsidR="00731A3E">
        <w:rPr>
          <w:rFonts w:ascii="Times New Roman" w:hAnsi="Times New Roman" w:cs="Times New Roman"/>
        </w:rPr>
        <w:t xml:space="preserve"> or Wilcoxon signed rank test using </w:t>
      </w:r>
      <w:proofErr w:type="spellStart"/>
      <w:r w:rsidR="00731A3E">
        <w:rPr>
          <w:rFonts w:ascii="Times New Roman" w:hAnsi="Times New Roman" w:cs="Times New Roman"/>
        </w:rPr>
        <w:t>SciPy</w:t>
      </w:r>
      <w:proofErr w:type="spellEnd"/>
      <w:r w:rsidR="00731A3E">
        <w:rPr>
          <w:rFonts w:ascii="Times New Roman" w:hAnsi="Times New Roman" w:cs="Times New Roman"/>
        </w:rPr>
        <w:t xml:space="preserve"> package. </w:t>
      </w:r>
    </w:p>
    <w:p w:rsidR="00490EF0" w:rsidRDefault="00490EF0" w:rsidP="00490EF0">
      <w:pPr>
        <w:jc w:val="both"/>
        <w:rPr>
          <w:rFonts w:ascii="Times New Roman" w:hAnsi="Times New Roman" w:cs="Times New Roman"/>
        </w:rPr>
      </w:pPr>
      <w:r>
        <w:rPr>
          <w:rFonts w:ascii="Times New Roman" w:hAnsi="Times New Roman" w:cs="Times New Roman"/>
        </w:rPr>
        <w:t xml:space="preserve">As mentioned by (Mowery et. al. 2017), the </w:t>
      </w:r>
      <w:proofErr w:type="spellStart"/>
      <w:r>
        <w:rPr>
          <w:rFonts w:ascii="Times New Roman" w:hAnsi="Times New Roman" w:cs="Times New Roman"/>
        </w:rPr>
        <w:t>Pennebaker’s</w:t>
      </w:r>
      <w:proofErr w:type="spellEnd"/>
      <w:r>
        <w:rPr>
          <w:rFonts w:ascii="Times New Roman" w:hAnsi="Times New Roman" w:cs="Times New Roman"/>
        </w:rPr>
        <w:t xml:space="preserve"> Linguistic Inquiry and Word Count (LIWC) lexicons associated with negative emotions can be used to assess the difference between positive and control posts. </w:t>
      </w:r>
      <w:r w:rsidR="0094229A">
        <w:rPr>
          <w:rFonts w:ascii="Times New Roman" w:hAnsi="Times New Roman" w:cs="Times New Roman"/>
        </w:rPr>
        <w:t xml:space="preserve">Here a hypothesis is that the positive posts will have higher association with negative emotions. </w:t>
      </w:r>
      <w:r w:rsidR="00A720DD">
        <w:rPr>
          <w:rFonts w:ascii="Times New Roman" w:hAnsi="Times New Roman" w:cs="Times New Roman"/>
        </w:rPr>
        <w:t>Honestly, this hypothesis is highly expected.</w:t>
      </w:r>
    </w:p>
    <w:p w:rsidR="00490EF0" w:rsidRDefault="00490EF0" w:rsidP="00D40689">
      <w:pPr>
        <w:jc w:val="both"/>
        <w:rPr>
          <w:rFonts w:ascii="Times New Roman" w:hAnsi="Times New Roman" w:cs="Times New Roman"/>
        </w:rPr>
      </w:pPr>
      <w:r>
        <w:rPr>
          <w:rFonts w:ascii="Times New Roman" w:hAnsi="Times New Roman" w:cs="Times New Roman"/>
        </w:rPr>
        <w:t>Topic Models:</w:t>
      </w:r>
    </w:p>
    <w:p w:rsidR="00490EF0" w:rsidRDefault="00490EF0" w:rsidP="00D40689">
      <w:pPr>
        <w:jc w:val="both"/>
        <w:rPr>
          <w:rFonts w:ascii="Times New Roman" w:hAnsi="Times New Roman" w:cs="Times New Roman"/>
        </w:rPr>
      </w:pPr>
      <w:r>
        <w:rPr>
          <w:rFonts w:ascii="Times New Roman" w:hAnsi="Times New Roman" w:cs="Times New Roman"/>
        </w:rPr>
        <w:t>Another exploration we have planned is to use the LDA topic modeling tool (as we have practiced before using MALLET) to identify the topics that can best represent the posts. Th</w:t>
      </w:r>
      <w:r w:rsidR="00A720DD">
        <w:rPr>
          <w:rFonts w:ascii="Times New Roman" w:hAnsi="Times New Roman" w:cs="Times New Roman"/>
        </w:rPr>
        <w:t>e</w:t>
      </w:r>
      <w:r>
        <w:rPr>
          <w:rFonts w:ascii="Times New Roman" w:hAnsi="Times New Roman" w:cs="Times New Roman"/>
        </w:rPr>
        <w:t xml:space="preserve"> top contributing words in each topic will be used to determine the word class using LIWC for proper class label assignment. The number of classes will be tweaked to minimize the overlapping of the classes. However, since this study is performed to determine rough class assignment, the number of topics will be tweaked between 5 and 20</w:t>
      </w:r>
      <w:r w:rsidR="00D761F7">
        <w:rPr>
          <w:rFonts w:ascii="Times New Roman" w:hAnsi="Times New Roman" w:cs="Times New Roman"/>
        </w:rPr>
        <w:t>, with</w:t>
      </w:r>
      <w:r>
        <w:rPr>
          <w:rFonts w:ascii="Times New Roman" w:hAnsi="Times New Roman" w:cs="Times New Roman"/>
        </w:rPr>
        <w:t xml:space="preserve"> steps of 5. </w:t>
      </w:r>
      <w:r w:rsidR="00A720DD">
        <w:rPr>
          <w:rFonts w:ascii="Times New Roman" w:hAnsi="Times New Roman" w:cs="Times New Roman"/>
        </w:rPr>
        <w:t>We expect that this analysis to give us clues regarding filtering posts that are nor associated with negative emotion topics.</w:t>
      </w:r>
    </w:p>
    <w:p w:rsidR="000D0637" w:rsidRDefault="000D0637" w:rsidP="00D40689">
      <w:pPr>
        <w:jc w:val="both"/>
        <w:rPr>
          <w:rFonts w:ascii="Times New Roman" w:hAnsi="Times New Roman" w:cs="Times New Roman"/>
        </w:rPr>
      </w:pPr>
      <w:r>
        <w:rPr>
          <w:rFonts w:ascii="Times New Roman" w:hAnsi="Times New Roman" w:cs="Times New Roman"/>
        </w:rPr>
        <w:t>The similarity</w:t>
      </w:r>
      <w:r w:rsidR="00490EF0">
        <w:rPr>
          <w:rFonts w:ascii="Times New Roman" w:hAnsi="Times New Roman" w:cs="Times New Roman"/>
        </w:rPr>
        <w:t xml:space="preserve"> topic</w:t>
      </w:r>
      <w:r>
        <w:rPr>
          <w:rFonts w:ascii="Times New Roman" w:hAnsi="Times New Roman" w:cs="Times New Roman"/>
        </w:rPr>
        <w:t xml:space="preserve"> between positive corpus and negative corpus can be another assessment for determining differences between the two. The averaged DL divergence will be used to assess this similarity. For this test, the 100 posts from the positive and 100 posts from the control will be chosen randomly to generate a heat map of similarity. It is expected that positive posts show higher similarity between themselves compared </w:t>
      </w:r>
      <w:r>
        <w:rPr>
          <w:rFonts w:ascii="Times New Roman" w:hAnsi="Times New Roman" w:cs="Times New Roman"/>
        </w:rPr>
        <w:t>with controls. Then top 50% per</w:t>
      </w:r>
      <w:r w:rsidR="00A720DD">
        <w:rPr>
          <w:rFonts w:ascii="Times New Roman" w:hAnsi="Times New Roman" w:cs="Times New Roman"/>
        </w:rPr>
        <w:t>for</w:t>
      </w:r>
      <w:r>
        <w:rPr>
          <w:rFonts w:ascii="Times New Roman" w:hAnsi="Times New Roman" w:cs="Times New Roman"/>
        </w:rPr>
        <w:t>ming</w:t>
      </w:r>
      <w:r w:rsidR="00A720DD">
        <w:rPr>
          <w:rFonts w:ascii="Times New Roman" w:hAnsi="Times New Roman" w:cs="Times New Roman"/>
        </w:rPr>
        <w:t xml:space="preserve"> posts</w:t>
      </w:r>
      <w:r>
        <w:rPr>
          <w:rFonts w:ascii="Times New Roman" w:hAnsi="Times New Roman" w:cs="Times New Roman"/>
        </w:rPr>
        <w:t xml:space="preserve"> will be kept as reference (this process can be</w:t>
      </w:r>
      <w:r w:rsidR="00A720DD">
        <w:rPr>
          <w:rFonts w:ascii="Times New Roman" w:hAnsi="Times New Roman" w:cs="Times New Roman"/>
        </w:rPr>
        <w:t xml:space="preserve"> refined by</w:t>
      </w:r>
      <w:r>
        <w:rPr>
          <w:rFonts w:ascii="Times New Roman" w:hAnsi="Times New Roman" w:cs="Times New Roman"/>
        </w:rPr>
        <w:t xml:space="preserve"> repeat</w:t>
      </w:r>
      <w:r w:rsidR="00A720DD">
        <w:rPr>
          <w:rFonts w:ascii="Times New Roman" w:hAnsi="Times New Roman" w:cs="Times New Roman"/>
        </w:rPr>
        <w:t>ing</w:t>
      </w:r>
      <w:r>
        <w:rPr>
          <w:rFonts w:ascii="Times New Roman" w:hAnsi="Times New Roman" w:cs="Times New Roman"/>
        </w:rPr>
        <w:t xml:space="preserve"> multiple times</w:t>
      </w:r>
      <w:r w:rsidR="00A720DD">
        <w:rPr>
          <w:rFonts w:ascii="Times New Roman" w:hAnsi="Times New Roman" w:cs="Times New Roman"/>
        </w:rPr>
        <w:t>, i.e.</w:t>
      </w:r>
      <w:r>
        <w:rPr>
          <w:rFonts w:ascii="Times New Roman" w:hAnsi="Times New Roman" w:cs="Times New Roman"/>
        </w:rPr>
        <w:t xml:space="preserve"> replac</w:t>
      </w:r>
      <w:r w:rsidR="00A720DD">
        <w:rPr>
          <w:rFonts w:ascii="Times New Roman" w:hAnsi="Times New Roman" w:cs="Times New Roman"/>
        </w:rPr>
        <w:t>ing</w:t>
      </w:r>
      <w:r>
        <w:rPr>
          <w:rFonts w:ascii="Times New Roman" w:hAnsi="Times New Roman" w:cs="Times New Roman"/>
        </w:rPr>
        <w:t xml:space="preserve"> </w:t>
      </w:r>
      <w:r w:rsidR="00A720DD">
        <w:rPr>
          <w:rFonts w:ascii="Times New Roman" w:hAnsi="Times New Roman" w:cs="Times New Roman"/>
        </w:rPr>
        <w:t xml:space="preserve">the </w:t>
      </w:r>
      <w:r>
        <w:rPr>
          <w:rFonts w:ascii="Times New Roman" w:hAnsi="Times New Roman" w:cs="Times New Roman"/>
        </w:rPr>
        <w:t>50% lowest performing posts with randomly selected posts, to reach a more uniform similarity).</w:t>
      </w:r>
      <w:r w:rsidR="00E86132">
        <w:rPr>
          <w:rFonts w:ascii="Times New Roman" w:hAnsi="Times New Roman" w:cs="Times New Roman"/>
        </w:rPr>
        <w:t xml:space="preserve"> The top contributing words in this test can be identified as feature selection. Furthermore, this test can be used to further filter the positive posts. The posts that are least similar to the reference can be tagged as false and removed from supervised training for better performance.</w:t>
      </w:r>
      <w:r>
        <w:rPr>
          <w:rFonts w:ascii="Times New Roman" w:hAnsi="Times New Roman" w:cs="Times New Roman"/>
        </w:rPr>
        <w:t xml:space="preserve"> </w:t>
      </w:r>
    </w:p>
    <w:p w:rsidR="00DD31CE" w:rsidRDefault="00D972B4" w:rsidP="00D40689">
      <w:pPr>
        <w:jc w:val="both"/>
        <w:rPr>
          <w:rFonts w:ascii="Times New Roman" w:hAnsi="Times New Roman" w:cs="Times New Roman"/>
        </w:rPr>
      </w:pPr>
      <w:r>
        <w:rPr>
          <w:rFonts w:ascii="Times New Roman" w:hAnsi="Times New Roman" w:cs="Times New Roman"/>
        </w:rPr>
        <w:t>Readability measures:</w:t>
      </w:r>
    </w:p>
    <w:p w:rsidR="00D972B4" w:rsidRDefault="00D972B4" w:rsidP="00D972B4">
      <w:pPr>
        <w:jc w:val="both"/>
        <w:rPr>
          <w:rFonts w:ascii="Times New Roman" w:hAnsi="Times New Roman" w:cs="Times New Roman"/>
        </w:rPr>
      </w:pPr>
      <w:r>
        <w:rPr>
          <w:rFonts w:ascii="Times New Roman" w:hAnsi="Times New Roman" w:cs="Times New Roman"/>
        </w:rPr>
        <w:t xml:space="preserve">As mentioned in the guidelines and also (De Choudhary et. al. 2016) readability of user post can show degree of mental health. Therefore, we plan to explore this option using the package source provided at </w:t>
      </w:r>
      <w:hyperlink r:id="rId9" w:history="1">
        <w:r w:rsidRPr="00A13BD0">
          <w:rPr>
            <w:rStyle w:val="Hyperlink"/>
            <w:rFonts w:ascii="Times New Roman" w:hAnsi="Times New Roman" w:cs="Times New Roman"/>
          </w:rPr>
          <w:t>https://pypi.python.org/pypi/readability/0.1</w:t>
        </w:r>
      </w:hyperlink>
      <w:r>
        <w:rPr>
          <w:rFonts w:ascii="Times New Roman" w:hAnsi="Times New Roman" w:cs="Times New Roman"/>
        </w:rPr>
        <w:t xml:space="preserve">. The features we would like to consider in this test are readability grades such as SMOG Index for the complexity of the </w:t>
      </w:r>
      <w:r w:rsidR="00177B69">
        <w:rPr>
          <w:rFonts w:ascii="Times New Roman" w:hAnsi="Times New Roman" w:cs="Times New Roman"/>
        </w:rPr>
        <w:t>sentence, and sentence info measure such as characters per word</w:t>
      </w:r>
      <w:r w:rsidR="000E152F">
        <w:rPr>
          <w:rFonts w:ascii="Times New Roman" w:hAnsi="Times New Roman" w:cs="Times New Roman"/>
        </w:rPr>
        <w:t xml:space="preserve">, </w:t>
      </w:r>
      <w:r w:rsidR="0000105B">
        <w:rPr>
          <w:rFonts w:ascii="Times New Roman" w:hAnsi="Times New Roman" w:cs="Times New Roman"/>
        </w:rPr>
        <w:t xml:space="preserve">percentage of </w:t>
      </w:r>
      <w:r w:rsidR="000E152F">
        <w:rPr>
          <w:rFonts w:ascii="Times New Roman" w:hAnsi="Times New Roman" w:cs="Times New Roman"/>
        </w:rPr>
        <w:t>complex words,</w:t>
      </w:r>
      <w:r w:rsidR="00177B69">
        <w:rPr>
          <w:rFonts w:ascii="Times New Roman" w:hAnsi="Times New Roman" w:cs="Times New Roman"/>
        </w:rPr>
        <w:t xml:space="preserve"> or words per sentence, where information regarding use of short sentences or long sentences can be beneficial to assess the differences. </w:t>
      </w:r>
    </w:p>
    <w:p w:rsidR="00D972B4" w:rsidRDefault="00D972B4" w:rsidP="00D972B4">
      <w:pPr>
        <w:jc w:val="both"/>
        <w:rPr>
          <w:rFonts w:ascii="Times New Roman" w:hAnsi="Times New Roman" w:cs="Times New Roman"/>
        </w:rPr>
      </w:pPr>
    </w:p>
    <w:p w:rsidR="00401E0F" w:rsidRDefault="00401E0F" w:rsidP="00401E0F">
      <w:pPr>
        <w:pStyle w:val="ListParagraph"/>
        <w:numPr>
          <w:ilvl w:val="1"/>
          <w:numId w:val="1"/>
        </w:numPr>
        <w:jc w:val="both"/>
        <w:rPr>
          <w:rFonts w:ascii="Times New Roman" w:hAnsi="Times New Roman" w:cs="Times New Roman"/>
        </w:rPr>
      </w:pPr>
      <w:r>
        <w:rPr>
          <w:rFonts w:ascii="Times New Roman" w:hAnsi="Times New Roman" w:cs="Times New Roman"/>
        </w:rPr>
        <w:t>Planned methods for supervised classification</w:t>
      </w:r>
    </w:p>
    <w:p w:rsidR="00401E0F" w:rsidRDefault="0012627C" w:rsidP="00401E0F">
      <w:pPr>
        <w:jc w:val="both"/>
        <w:rPr>
          <w:rFonts w:ascii="Times New Roman" w:hAnsi="Times New Roman" w:cs="Times New Roman"/>
        </w:rPr>
      </w:pPr>
      <w:r>
        <w:rPr>
          <w:rFonts w:ascii="Times New Roman" w:hAnsi="Times New Roman" w:cs="Times New Roman"/>
        </w:rPr>
        <w:t xml:space="preserve">For supervised classification we plan to use the linear regression classifier </w:t>
      </w:r>
      <w:r w:rsidRPr="0012627C">
        <w:rPr>
          <w:rFonts w:ascii="Times New Roman" w:hAnsi="Times New Roman" w:cs="Times New Roman"/>
          <w:highlight w:val="yellow"/>
        </w:rPr>
        <w:t>or perceptron</w:t>
      </w:r>
      <w:r>
        <w:rPr>
          <w:rFonts w:ascii="Times New Roman" w:hAnsi="Times New Roman" w:cs="Times New Roman"/>
        </w:rPr>
        <w:t xml:space="preserve"> to predict the appropriate class. </w:t>
      </w:r>
      <w:r w:rsidR="000C0211">
        <w:rPr>
          <w:rFonts w:ascii="Times New Roman" w:hAnsi="Times New Roman" w:cs="Times New Roman"/>
        </w:rPr>
        <w:t xml:space="preserve">Since, all the posts from a user are not usually relevant, a filtering process as described before using similarity measure between posts will be used. Further filtration will use of a time window where the post regarding suicide is observed. It is likely that posts that are more than a week away from the target post might not be relevant. Once the message filtration is done, the remaining posts will be grouped together based on the topic classes identified through LDA topic modeling </w:t>
      </w:r>
      <w:r w:rsidR="000C0211">
        <w:rPr>
          <w:rFonts w:ascii="Times New Roman" w:hAnsi="Times New Roman" w:cs="Times New Roman"/>
        </w:rPr>
        <w:lastRenderedPageBreak/>
        <w:t>study. The model is then trained on the training data set for multiclass classification.</w:t>
      </w:r>
    </w:p>
    <w:p w:rsidR="000C0211" w:rsidRDefault="000C0211" w:rsidP="00401E0F">
      <w:pPr>
        <w:jc w:val="both"/>
        <w:rPr>
          <w:rFonts w:ascii="Times New Roman" w:hAnsi="Times New Roman" w:cs="Times New Roman"/>
        </w:rPr>
      </w:pPr>
      <w:r>
        <w:rPr>
          <w:rFonts w:ascii="Times New Roman" w:hAnsi="Times New Roman" w:cs="Times New Roman"/>
        </w:rPr>
        <w:t xml:space="preserve">To weight the topic classes properly, we intend to use the data provided through </w:t>
      </w:r>
      <w:proofErr w:type="spellStart"/>
      <w:r>
        <w:rPr>
          <w:rFonts w:ascii="Times New Roman" w:hAnsi="Times New Roman" w:cs="Times New Roman"/>
        </w:rPr>
        <w:t>mypersonality_test</w:t>
      </w:r>
      <w:proofErr w:type="spellEnd"/>
      <w:r>
        <w:rPr>
          <w:rFonts w:ascii="Times New Roman" w:hAnsi="Times New Roman" w:cs="Times New Roman"/>
        </w:rPr>
        <w:t xml:space="preserve"> dataset. Since, the scores of depression and neuroticism can be trained on the keywords from each topic class, we end up with rough values for weights for multi-class classifier. The validity of these weights will be assessed through dev-data set. If </w:t>
      </w:r>
      <w:r w:rsidR="00991081">
        <w:rPr>
          <w:rFonts w:ascii="Times New Roman" w:hAnsi="Times New Roman" w:cs="Times New Roman"/>
        </w:rPr>
        <w:t xml:space="preserve">poor performance was observed, a retrain on the training set will be use to tweak the weights. </w:t>
      </w:r>
    </w:p>
    <w:p w:rsidR="00991081" w:rsidRPr="00401E0F" w:rsidRDefault="00991081" w:rsidP="00401E0F">
      <w:pPr>
        <w:jc w:val="both"/>
        <w:rPr>
          <w:rFonts w:ascii="Times New Roman" w:hAnsi="Times New Roman" w:cs="Times New Roman"/>
        </w:rPr>
      </w:pPr>
      <w:r>
        <w:rPr>
          <w:rFonts w:ascii="Times New Roman" w:hAnsi="Times New Roman" w:cs="Times New Roman"/>
        </w:rPr>
        <w:t>As suggested in the guidelines, classification will be evaluated using precision, recall, and F-measure. We also, would like to try a 10-fold cross evaluation over the training set and dev set, to assess if the held-out set (dev set) contains posts that may improve the our supervised classifier.</w:t>
      </w:r>
    </w:p>
    <w:p w:rsidR="00401E0F" w:rsidRDefault="00401E0F" w:rsidP="00D40689">
      <w:pPr>
        <w:jc w:val="both"/>
        <w:rPr>
          <w:rFonts w:ascii="Times New Roman" w:hAnsi="Times New Roman" w:cs="Times New Roman"/>
        </w:rPr>
      </w:pPr>
    </w:p>
    <w:p w:rsidR="00DD31CE" w:rsidRDefault="00DD31CE" w:rsidP="00D40689">
      <w:pPr>
        <w:jc w:val="both"/>
        <w:rPr>
          <w:rFonts w:ascii="Times New Roman" w:hAnsi="Times New Roman" w:cs="Times New Roman"/>
        </w:rPr>
      </w:pPr>
      <w:r>
        <w:rPr>
          <w:rFonts w:ascii="Times New Roman" w:hAnsi="Times New Roman" w:cs="Times New Roman"/>
        </w:rPr>
        <w:t>Reference:</w:t>
      </w:r>
    </w:p>
    <w:p w:rsidR="00DD31CE" w:rsidRDefault="00B45353" w:rsidP="00B45353">
      <w:pPr>
        <w:jc w:val="both"/>
        <w:rPr>
          <w:rFonts w:ascii="Times New Roman" w:hAnsi="Times New Roman" w:cs="Times New Roman"/>
        </w:rPr>
      </w:pPr>
      <w:r w:rsidRPr="00B45353">
        <w:rPr>
          <w:rFonts w:ascii="Times New Roman" w:hAnsi="Times New Roman" w:cs="Times New Roman"/>
        </w:rPr>
        <w:t xml:space="preserve">[De Choudhury et al., 2016] De Choudhury, M., </w:t>
      </w:r>
      <w:proofErr w:type="spellStart"/>
      <w:r w:rsidRPr="00B45353">
        <w:rPr>
          <w:rFonts w:ascii="Times New Roman" w:hAnsi="Times New Roman" w:cs="Times New Roman"/>
        </w:rPr>
        <w:t>Kiciman</w:t>
      </w:r>
      <w:proofErr w:type="spellEnd"/>
      <w:r w:rsidRPr="00B45353">
        <w:rPr>
          <w:rFonts w:ascii="Times New Roman" w:hAnsi="Times New Roman" w:cs="Times New Roman"/>
        </w:rPr>
        <w:t xml:space="preserve">, E., </w:t>
      </w:r>
      <w:proofErr w:type="spellStart"/>
      <w:r w:rsidRPr="00B45353">
        <w:rPr>
          <w:rFonts w:ascii="Times New Roman" w:hAnsi="Times New Roman" w:cs="Times New Roman"/>
        </w:rPr>
        <w:t>Dredze</w:t>
      </w:r>
      <w:proofErr w:type="spellEnd"/>
      <w:r w:rsidRPr="00B45353">
        <w:rPr>
          <w:rFonts w:ascii="Times New Roman" w:hAnsi="Times New Roman" w:cs="Times New Roman"/>
        </w:rPr>
        <w:t>, M., Coppersmith, G., and Kumar, M.</w:t>
      </w:r>
      <w:r>
        <w:rPr>
          <w:rFonts w:ascii="Times New Roman" w:hAnsi="Times New Roman" w:cs="Times New Roman"/>
        </w:rPr>
        <w:t xml:space="preserve"> </w:t>
      </w:r>
      <w:r w:rsidRPr="00B45353">
        <w:rPr>
          <w:rFonts w:ascii="Times New Roman" w:hAnsi="Times New Roman" w:cs="Times New Roman"/>
        </w:rPr>
        <w:t>(2016). Discovering shifts to suicidal ideation from mental health content in social media. In Proceedings</w:t>
      </w:r>
      <w:r>
        <w:rPr>
          <w:rFonts w:ascii="Times New Roman" w:hAnsi="Times New Roman" w:cs="Times New Roman"/>
        </w:rPr>
        <w:t xml:space="preserve"> </w:t>
      </w:r>
      <w:r w:rsidRPr="00B45353">
        <w:rPr>
          <w:rFonts w:ascii="Times New Roman" w:hAnsi="Times New Roman" w:cs="Times New Roman"/>
        </w:rPr>
        <w:t>of the 2016 CHI Conference on Human Factors in Computing Systems, pages 2098{2110. ACM.</w:t>
      </w:r>
    </w:p>
    <w:p w:rsidR="00B45353" w:rsidRPr="00B45353" w:rsidRDefault="00B45353" w:rsidP="00B45353">
      <w:pPr>
        <w:jc w:val="both"/>
        <w:rPr>
          <w:rFonts w:ascii="Times New Roman" w:hAnsi="Times New Roman" w:cs="Times New Roman"/>
        </w:rPr>
      </w:pPr>
      <w:r w:rsidRPr="00B45353">
        <w:rPr>
          <w:rFonts w:ascii="Times New Roman" w:hAnsi="Times New Roman" w:cs="Times New Roman"/>
        </w:rPr>
        <w:t xml:space="preserve">[Milne et al., 2016] Milne, D. N., Pink, G., </w:t>
      </w:r>
      <w:proofErr w:type="spellStart"/>
      <w:r w:rsidRPr="00B45353">
        <w:rPr>
          <w:rFonts w:ascii="Times New Roman" w:hAnsi="Times New Roman" w:cs="Times New Roman"/>
        </w:rPr>
        <w:t>Hachey</w:t>
      </w:r>
      <w:proofErr w:type="spellEnd"/>
      <w:r w:rsidRPr="00B45353">
        <w:rPr>
          <w:rFonts w:ascii="Times New Roman" w:hAnsi="Times New Roman" w:cs="Times New Roman"/>
        </w:rPr>
        <w:t xml:space="preserve">, B., and </w:t>
      </w:r>
      <w:proofErr w:type="spellStart"/>
      <w:r w:rsidRPr="00B45353">
        <w:rPr>
          <w:rFonts w:ascii="Times New Roman" w:hAnsi="Times New Roman" w:cs="Times New Roman"/>
        </w:rPr>
        <w:t>Calvo</w:t>
      </w:r>
      <w:proofErr w:type="spellEnd"/>
      <w:r w:rsidRPr="00B45353">
        <w:rPr>
          <w:rFonts w:ascii="Times New Roman" w:hAnsi="Times New Roman" w:cs="Times New Roman"/>
        </w:rPr>
        <w:t xml:space="preserve">, R. A. (2016). </w:t>
      </w:r>
      <w:proofErr w:type="spellStart"/>
      <w:r w:rsidRPr="00B45353">
        <w:rPr>
          <w:rFonts w:ascii="Times New Roman" w:hAnsi="Times New Roman" w:cs="Times New Roman"/>
        </w:rPr>
        <w:t>Clpsych</w:t>
      </w:r>
      <w:proofErr w:type="spellEnd"/>
      <w:r w:rsidRPr="00B45353">
        <w:rPr>
          <w:rFonts w:ascii="Times New Roman" w:hAnsi="Times New Roman" w:cs="Times New Roman"/>
        </w:rPr>
        <w:t xml:space="preserve"> 2016 shared task:</w:t>
      </w:r>
      <w:r>
        <w:rPr>
          <w:rFonts w:ascii="Times New Roman" w:hAnsi="Times New Roman" w:cs="Times New Roman"/>
        </w:rPr>
        <w:t xml:space="preserve"> </w:t>
      </w:r>
      <w:r w:rsidRPr="00B45353">
        <w:rPr>
          <w:rFonts w:ascii="Times New Roman" w:hAnsi="Times New Roman" w:cs="Times New Roman"/>
        </w:rPr>
        <w:t>Triaging content in online peer-support forums. In Proceedings of the Third Workshop on Computational</w:t>
      </w:r>
      <w:r>
        <w:rPr>
          <w:rFonts w:ascii="Times New Roman" w:hAnsi="Times New Roman" w:cs="Times New Roman"/>
        </w:rPr>
        <w:t xml:space="preserve"> </w:t>
      </w:r>
      <w:r w:rsidRPr="00B45353">
        <w:rPr>
          <w:rFonts w:ascii="Times New Roman" w:hAnsi="Times New Roman" w:cs="Times New Roman"/>
        </w:rPr>
        <w:t>Linguistics and Clinical Psychology, pages 118{127, San Diego, CA, USA. Association for Computational</w:t>
      </w:r>
      <w:r>
        <w:rPr>
          <w:rFonts w:ascii="Times New Roman" w:hAnsi="Times New Roman" w:cs="Times New Roman"/>
        </w:rPr>
        <w:t xml:space="preserve"> </w:t>
      </w:r>
      <w:r w:rsidRPr="00B45353">
        <w:rPr>
          <w:rFonts w:ascii="Times New Roman" w:hAnsi="Times New Roman" w:cs="Times New Roman"/>
        </w:rPr>
        <w:t>Linguistics.</w:t>
      </w:r>
    </w:p>
    <w:p w:rsidR="00B45353" w:rsidRDefault="00B45353" w:rsidP="00B45353">
      <w:pPr>
        <w:jc w:val="both"/>
        <w:rPr>
          <w:rFonts w:ascii="Times New Roman" w:hAnsi="Times New Roman" w:cs="Times New Roman"/>
        </w:rPr>
      </w:pPr>
      <w:r w:rsidRPr="00B45353">
        <w:rPr>
          <w:rFonts w:ascii="Times New Roman" w:hAnsi="Times New Roman" w:cs="Times New Roman"/>
        </w:rPr>
        <w:t>[Mowery et al., 2017] Mowery, D., Smith, H., Cheney, T., Stoddard, G., Coppersmith, G., Bryan, C., and</w:t>
      </w:r>
      <w:r>
        <w:rPr>
          <w:rFonts w:ascii="Times New Roman" w:hAnsi="Times New Roman" w:cs="Times New Roman"/>
        </w:rPr>
        <w:t xml:space="preserve"> </w:t>
      </w:r>
      <w:r w:rsidRPr="00B45353">
        <w:rPr>
          <w:rFonts w:ascii="Times New Roman" w:hAnsi="Times New Roman" w:cs="Times New Roman"/>
        </w:rPr>
        <w:t xml:space="preserve">Conway, M. (2017). Understanding depressive symptoms and psychosocial stressors on twitter: A </w:t>
      </w:r>
      <w:proofErr w:type="spellStart"/>
      <w:r w:rsidRPr="00B45353">
        <w:rPr>
          <w:rFonts w:ascii="Times New Roman" w:hAnsi="Times New Roman" w:cs="Times New Roman"/>
        </w:rPr>
        <w:t>corpusbased</w:t>
      </w:r>
      <w:proofErr w:type="spellEnd"/>
      <w:r>
        <w:rPr>
          <w:rFonts w:ascii="Times New Roman" w:hAnsi="Times New Roman" w:cs="Times New Roman"/>
        </w:rPr>
        <w:t xml:space="preserve"> </w:t>
      </w:r>
      <w:r w:rsidRPr="00B45353">
        <w:rPr>
          <w:rFonts w:ascii="Times New Roman" w:hAnsi="Times New Roman" w:cs="Times New Roman"/>
        </w:rPr>
        <w:t>study. Journal of Medical Internet Research, 19(2).</w:t>
      </w:r>
    </w:p>
    <w:p w:rsidR="00B45353" w:rsidRDefault="00B45353" w:rsidP="00B45353">
      <w:pPr>
        <w:jc w:val="both"/>
        <w:rPr>
          <w:rFonts w:ascii="Times New Roman" w:hAnsi="Times New Roman" w:cs="Times New Roman"/>
        </w:rPr>
      </w:pPr>
    </w:p>
    <w:p w:rsidR="00887CB3" w:rsidRDefault="00887CB3">
      <w:pPr>
        <w:rPr>
          <w:rFonts w:ascii="Times New Roman" w:hAnsi="Times New Roman" w:cs="Times New Roman"/>
        </w:rPr>
      </w:pPr>
    </w:p>
    <w:p w:rsidR="00887CB3" w:rsidRPr="00E70316" w:rsidRDefault="00887CB3">
      <w:pPr>
        <w:rPr>
          <w:rFonts w:ascii="Times New Roman" w:hAnsi="Times New Roman" w:cs="Times New Roman"/>
        </w:rPr>
      </w:pPr>
    </w:p>
    <w:sectPr w:rsidR="00887CB3" w:rsidRPr="00E70316" w:rsidSect="00E7031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633" w:rsidRDefault="00911633" w:rsidP="00702C48">
      <w:pPr>
        <w:spacing w:after="0" w:line="240" w:lineRule="auto"/>
      </w:pPr>
      <w:r>
        <w:separator/>
      </w:r>
    </w:p>
  </w:endnote>
  <w:endnote w:type="continuationSeparator" w:id="0">
    <w:p w:rsidR="00911633" w:rsidRDefault="00911633" w:rsidP="0070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09626"/>
      <w:docPartObj>
        <w:docPartGallery w:val="Page Numbers (Bottom of Page)"/>
        <w:docPartUnique/>
      </w:docPartObj>
    </w:sdtPr>
    <w:sdtEndPr>
      <w:rPr>
        <w:noProof/>
      </w:rPr>
    </w:sdtEndPr>
    <w:sdtContent>
      <w:p w:rsidR="00702C48" w:rsidRDefault="00702C48">
        <w:pPr>
          <w:pStyle w:val="Footer"/>
          <w:jc w:val="center"/>
        </w:pPr>
        <w:r>
          <w:fldChar w:fldCharType="begin"/>
        </w:r>
        <w:r>
          <w:instrText xml:space="preserve"> PAGE   \* MERGEFORMAT </w:instrText>
        </w:r>
        <w:r>
          <w:fldChar w:fldCharType="separate"/>
        </w:r>
        <w:r w:rsidR="00F97745">
          <w:rPr>
            <w:noProof/>
          </w:rPr>
          <w:t>1</w:t>
        </w:r>
        <w:r>
          <w:rPr>
            <w:noProof/>
          </w:rPr>
          <w:fldChar w:fldCharType="end"/>
        </w:r>
      </w:p>
    </w:sdtContent>
  </w:sdt>
  <w:p w:rsidR="00702C48" w:rsidRDefault="00702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633" w:rsidRDefault="00911633" w:rsidP="00702C48">
      <w:pPr>
        <w:spacing w:after="0" w:line="240" w:lineRule="auto"/>
      </w:pPr>
      <w:r>
        <w:separator/>
      </w:r>
    </w:p>
  </w:footnote>
  <w:footnote w:type="continuationSeparator" w:id="0">
    <w:p w:rsidR="00911633" w:rsidRDefault="00911633" w:rsidP="00702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67AA4"/>
    <w:multiLevelType w:val="hybridMultilevel"/>
    <w:tmpl w:val="321EF3CA"/>
    <w:lvl w:ilvl="0" w:tplc="B81A6B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D67B0"/>
    <w:multiLevelType w:val="multilevel"/>
    <w:tmpl w:val="C420B8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61"/>
    <w:rsid w:val="0000105B"/>
    <w:rsid w:val="000C0211"/>
    <w:rsid w:val="000D0637"/>
    <w:rsid w:val="000E152F"/>
    <w:rsid w:val="0012627C"/>
    <w:rsid w:val="00177B69"/>
    <w:rsid w:val="0019393A"/>
    <w:rsid w:val="001F77AB"/>
    <w:rsid w:val="00372D6A"/>
    <w:rsid w:val="003D2959"/>
    <w:rsid w:val="00401E0F"/>
    <w:rsid w:val="00433705"/>
    <w:rsid w:val="00490EF0"/>
    <w:rsid w:val="004B14BF"/>
    <w:rsid w:val="005E390E"/>
    <w:rsid w:val="00610F2E"/>
    <w:rsid w:val="00663583"/>
    <w:rsid w:val="006E22AD"/>
    <w:rsid w:val="006E434D"/>
    <w:rsid w:val="00702C48"/>
    <w:rsid w:val="00731A3E"/>
    <w:rsid w:val="00746A83"/>
    <w:rsid w:val="00754B3B"/>
    <w:rsid w:val="00887CB3"/>
    <w:rsid w:val="008B3091"/>
    <w:rsid w:val="00911633"/>
    <w:rsid w:val="0094229A"/>
    <w:rsid w:val="00957004"/>
    <w:rsid w:val="00991081"/>
    <w:rsid w:val="00A720DD"/>
    <w:rsid w:val="00A810BE"/>
    <w:rsid w:val="00B321C3"/>
    <w:rsid w:val="00B45353"/>
    <w:rsid w:val="00BB6476"/>
    <w:rsid w:val="00CA2561"/>
    <w:rsid w:val="00D2039F"/>
    <w:rsid w:val="00D40689"/>
    <w:rsid w:val="00D6541B"/>
    <w:rsid w:val="00D761F7"/>
    <w:rsid w:val="00D972B4"/>
    <w:rsid w:val="00DD31CE"/>
    <w:rsid w:val="00E70316"/>
    <w:rsid w:val="00E86132"/>
    <w:rsid w:val="00F97745"/>
    <w:rsid w:val="00FB0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A4BC2-708E-4FDA-B978-FCBDA5A6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16"/>
    <w:pPr>
      <w:ind w:left="720"/>
      <w:contextualSpacing/>
    </w:pPr>
  </w:style>
  <w:style w:type="character" w:styleId="Hyperlink">
    <w:name w:val="Hyperlink"/>
    <w:basedOn w:val="DefaultParagraphFont"/>
    <w:uiPriority w:val="99"/>
    <w:unhideWhenUsed/>
    <w:rsid w:val="00702C48"/>
    <w:rPr>
      <w:color w:val="0563C1" w:themeColor="hyperlink"/>
      <w:u w:val="single"/>
    </w:rPr>
  </w:style>
  <w:style w:type="paragraph" w:styleId="Header">
    <w:name w:val="header"/>
    <w:basedOn w:val="Normal"/>
    <w:link w:val="HeaderChar"/>
    <w:uiPriority w:val="99"/>
    <w:unhideWhenUsed/>
    <w:rsid w:val="00702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48"/>
  </w:style>
  <w:style w:type="paragraph" w:styleId="Footer">
    <w:name w:val="footer"/>
    <w:basedOn w:val="Normal"/>
    <w:link w:val="FooterChar"/>
    <w:uiPriority w:val="99"/>
    <w:unhideWhenUsed/>
    <w:rsid w:val="00702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qa.cs.pitt.ed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python.org/pypi/readability/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Motakef</dc:creator>
  <cp:keywords/>
  <dc:description/>
  <cp:lastModifiedBy>Pouya Motakef</cp:lastModifiedBy>
  <cp:revision>27</cp:revision>
  <dcterms:created xsi:type="dcterms:W3CDTF">2017-04-09T13:16:00Z</dcterms:created>
  <dcterms:modified xsi:type="dcterms:W3CDTF">2017-04-11T01:44:00Z</dcterms:modified>
</cp:coreProperties>
</file>